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C2" w:rsidRPr="009672C2" w:rsidRDefault="009672C2" w:rsidP="009672C2">
      <w:pPr>
        <w:jc w:val="center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ЗАДАЧИ И ЗАДАНИЯ ПО ХРОНОЛОГИИ К РАЗДЕЛУ I. БЕЛОРУССКИЕ ЗЕМЛИ В ДРЕВНИЕ ВРЕМЕНА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*1. В периодизации истории ученые выделяют эпохи каменного, бронзового и железного веков. Подобную периодизацию ученые-историки назвали технологической. Что на ваш взгляд стало основанием для такого деления?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2. Какой период истории Беларуси в своих хронологических рамках определяется границами – 100–35 тыс. лет назад – конец 3–</w:t>
      </w:r>
      <w:proofErr w:type="spellStart"/>
      <w:r w:rsidRPr="009672C2">
        <w:rPr>
          <w:rFonts w:ascii="Times New Roman" w:hAnsi="Times New Roman" w:cs="Times New Roman"/>
          <w:sz w:val="24"/>
        </w:rPr>
        <w:t>го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тысячелетия до н.э.?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3. Какой период истории Беларуси в своих хронологических рамках определяется границами – начало 2-го тысячелетия до н.э. – конец VIII в. до н.э.?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4. Какой период истории Беларуси в своих хронологических рамках определяется границами – VII в. до н.э. – конец V в. н.э.?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5. Древнейшая из изученных учеными стоянок человека – это стоянка возле деревни </w:t>
      </w:r>
      <w:proofErr w:type="spellStart"/>
      <w:r w:rsidRPr="009672C2">
        <w:rPr>
          <w:rFonts w:ascii="Times New Roman" w:hAnsi="Times New Roman" w:cs="Times New Roman"/>
          <w:sz w:val="24"/>
        </w:rPr>
        <w:t>Юровичи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2C2">
        <w:rPr>
          <w:rFonts w:ascii="Times New Roman" w:hAnsi="Times New Roman" w:cs="Times New Roman"/>
          <w:sz w:val="24"/>
        </w:rPr>
        <w:t>Калинковичского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района на </w:t>
      </w:r>
      <w:proofErr w:type="spellStart"/>
      <w:r w:rsidRPr="009672C2">
        <w:rPr>
          <w:rFonts w:ascii="Times New Roman" w:hAnsi="Times New Roman" w:cs="Times New Roman"/>
          <w:sz w:val="24"/>
        </w:rPr>
        <w:t>Гомельщине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. Узнать когда здесь </w:t>
      </w:r>
      <w:proofErr w:type="gramStart"/>
      <w:r w:rsidRPr="009672C2">
        <w:rPr>
          <w:rFonts w:ascii="Times New Roman" w:hAnsi="Times New Roman" w:cs="Times New Roman"/>
          <w:sz w:val="24"/>
        </w:rPr>
        <w:t>жили древние люди помогли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 историкам современные методы исследований. Они позволили сделать вывод о том, что древнейшие люди жили здесь примерно 26 тысяч лет назад. Подсчитайте, сколько лет до нашей эры на стоянке в </w:t>
      </w:r>
      <w:proofErr w:type="spellStart"/>
      <w:r w:rsidRPr="009672C2">
        <w:rPr>
          <w:rFonts w:ascii="Times New Roman" w:hAnsi="Times New Roman" w:cs="Times New Roman"/>
          <w:sz w:val="24"/>
        </w:rPr>
        <w:t>Юровичах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обитали предки современных жителей.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6. Стоянка древних людей периода каменного века возле деревни </w:t>
      </w:r>
      <w:proofErr w:type="spellStart"/>
      <w:r w:rsidRPr="009672C2">
        <w:rPr>
          <w:rFonts w:ascii="Times New Roman" w:hAnsi="Times New Roman" w:cs="Times New Roman"/>
          <w:sz w:val="24"/>
        </w:rPr>
        <w:t>Бердыж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72C2">
        <w:rPr>
          <w:rFonts w:ascii="Times New Roman" w:hAnsi="Times New Roman" w:cs="Times New Roman"/>
          <w:sz w:val="24"/>
        </w:rPr>
        <w:t>Чечерского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района на </w:t>
      </w:r>
      <w:proofErr w:type="spellStart"/>
      <w:r w:rsidRPr="009672C2">
        <w:rPr>
          <w:rFonts w:ascii="Times New Roman" w:hAnsi="Times New Roman" w:cs="Times New Roman"/>
          <w:sz w:val="24"/>
        </w:rPr>
        <w:t>Гомельщине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была изучена историками. Ученые сделали вывод о том, что древнейшие люди жили на ней примерно 21 тыс. лет до н.э. Подсчитайте, сколько лет назад это было.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7. Последнее крупное оледенение в Европе прошло 95–10 тысяч лет назад. Отметьте эти даты на «ленте времени». Подсчитайте, сколько веков вошло в этот промежуток времени.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8. Первые попытки проникновения древнейших людей на территорию Беларуси приходятся на время 100–35 тысяч лет назад. Отметьте эти даты на «ленте времени». Подсчитайте, сколько веков вошло в указанный промежуток времени.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9. По мнению </w:t>
      </w:r>
      <w:proofErr w:type="gramStart"/>
      <w:r w:rsidRPr="009672C2">
        <w:rPr>
          <w:rFonts w:ascii="Times New Roman" w:hAnsi="Times New Roman" w:cs="Times New Roman"/>
          <w:sz w:val="24"/>
        </w:rPr>
        <w:t>ученых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 появление кроманьонцев в Европе произошло 40–35 тысяч лет назад. Отметьте эти даты на «ленте времени». Подсчитайте, сколько веков вошло в указанный промежуток времени.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10. Учеными изучены древнейшие стоянки эпохи каменного века возле деревень </w:t>
      </w:r>
      <w:proofErr w:type="spellStart"/>
      <w:r w:rsidRPr="009672C2">
        <w:rPr>
          <w:rFonts w:ascii="Times New Roman" w:hAnsi="Times New Roman" w:cs="Times New Roman"/>
          <w:sz w:val="24"/>
        </w:rPr>
        <w:t>Бердыж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672C2">
        <w:rPr>
          <w:rFonts w:ascii="Times New Roman" w:hAnsi="Times New Roman" w:cs="Times New Roman"/>
          <w:sz w:val="24"/>
        </w:rPr>
        <w:t>Юровичи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в Гомельской области. Современные методы исследования позволили определить наиболее древнюю из них. На сколько лет одна стоянка «моложе» другой?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11. На какую эпоху в периодизации древней истории Беларуси приходится господство собирательства и присваивающего хозяйства?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12. В течени</w:t>
      </w:r>
      <w:proofErr w:type="gramStart"/>
      <w:r w:rsidRPr="009672C2">
        <w:rPr>
          <w:rFonts w:ascii="Times New Roman" w:hAnsi="Times New Roman" w:cs="Times New Roman"/>
          <w:sz w:val="24"/>
        </w:rPr>
        <w:t>и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 какого периода древней истории Беларуси нашим предком были изобретены охотничий лук и стрелы?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lastRenderedPageBreak/>
        <w:t xml:space="preserve">*13. Начиная с 1929 г. учеными изучались стоянки древнейших людей каменного века возле деревень </w:t>
      </w:r>
      <w:proofErr w:type="spellStart"/>
      <w:r w:rsidRPr="009672C2">
        <w:rPr>
          <w:rFonts w:ascii="Times New Roman" w:hAnsi="Times New Roman" w:cs="Times New Roman"/>
          <w:sz w:val="24"/>
        </w:rPr>
        <w:t>Бердыж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672C2">
        <w:rPr>
          <w:rFonts w:ascii="Times New Roman" w:hAnsi="Times New Roman" w:cs="Times New Roman"/>
          <w:sz w:val="24"/>
        </w:rPr>
        <w:t>Юровичи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в Гомельской области. Датированные исследователями находки –  орудия труда свидетельствуют о занятиях жителей стоянок. Подсчитайте, сколько лет древние находки археологов пролежали в земле.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14. Последний ледник отступил с территории Восточной Европейской равнины 8 тыс. лет до н.э. Подсчитайте, сколько веков назад это произошло?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15. Сколько тысяч лет назад начался послеледниковый период на территории Беларуси?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16. В какой период древней истории Беларуси произошло объединение родов в племена?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17. В какой период древней истории Беларуси произошел переход от собирательства к земледелию?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18. По мнению </w:t>
      </w:r>
      <w:proofErr w:type="gramStart"/>
      <w:r w:rsidRPr="009672C2">
        <w:rPr>
          <w:rFonts w:ascii="Times New Roman" w:hAnsi="Times New Roman" w:cs="Times New Roman"/>
          <w:sz w:val="24"/>
        </w:rPr>
        <w:t>ученых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 объединение родов в племена на территории Беларуси произошло 10–5 тысяч лет до н.э. Отметьте эти даты на «ленте времени». Подсчитайте, сколько веков вошло в указанный промежуток времени.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19. Расставьте в верной последовательности перечисленные события древней истории Беларуси: а) возникновение древнейших стоянок первобытных людей; б) объединение родов в племена; в) первые попытки проникновения древнейших людей на территорию Беларуси; г) переход к земледелию и животноводству на территории Беларуси; д) появление кроманьонцев в Европе.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20. Расставьте в верной последовательности перечисленные события древней истории Беларуси: а) знакомство с технологиями обработки металлов; б) изобретение простейших способов изготовления посуды и керамики; в) изобретение охотничьего лука и стрел; г) начало создания грубейших орудий труда и овладение огнем; д) овладение технологией обработки болотной руды и крицы.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21. Расставьте в верной последовательности следующие события древней истории Беларуси: а) изобретение печей-</w:t>
      </w:r>
      <w:proofErr w:type="spellStart"/>
      <w:r w:rsidRPr="009672C2">
        <w:rPr>
          <w:rFonts w:ascii="Times New Roman" w:hAnsi="Times New Roman" w:cs="Times New Roman"/>
          <w:sz w:val="24"/>
        </w:rPr>
        <w:t>домниц</w:t>
      </w:r>
      <w:proofErr w:type="spellEnd"/>
      <w:r w:rsidRPr="009672C2">
        <w:rPr>
          <w:rFonts w:ascii="Times New Roman" w:hAnsi="Times New Roman" w:cs="Times New Roman"/>
          <w:sz w:val="24"/>
        </w:rPr>
        <w:t>; б) начало занятия земледелием и животноводством; в) овладение огнем; г) овладение технологией плавления меди и олова; д) распространение собирательства и присваивающего хозяйства.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22. Расставьте в верной исторической последовательности перечисленные способы обработки земли древним человеком: </w:t>
      </w:r>
      <w:proofErr w:type="gramStart"/>
      <w:r w:rsidRPr="009672C2">
        <w:rPr>
          <w:rFonts w:ascii="Times New Roman" w:hAnsi="Times New Roman" w:cs="Times New Roman"/>
          <w:sz w:val="24"/>
        </w:rPr>
        <w:t>мотыжное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; пашенное, </w:t>
      </w:r>
      <w:proofErr w:type="spellStart"/>
      <w:r w:rsidRPr="009672C2">
        <w:rPr>
          <w:rFonts w:ascii="Times New Roman" w:hAnsi="Times New Roman" w:cs="Times New Roman"/>
          <w:sz w:val="24"/>
        </w:rPr>
        <w:t>подсечно</w:t>
      </w:r>
      <w:proofErr w:type="spellEnd"/>
      <w:r w:rsidRPr="009672C2">
        <w:rPr>
          <w:rFonts w:ascii="Times New Roman" w:hAnsi="Times New Roman" w:cs="Times New Roman"/>
          <w:sz w:val="24"/>
        </w:rPr>
        <w:t>-огневое.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23. Расставьте в верной исторической последовательности возникновения (изобретения) перечисленных орудий труда и приспособлений: а) борона-</w:t>
      </w:r>
      <w:proofErr w:type="spellStart"/>
      <w:r w:rsidRPr="009672C2">
        <w:rPr>
          <w:rFonts w:ascii="Times New Roman" w:hAnsi="Times New Roman" w:cs="Times New Roman"/>
          <w:sz w:val="24"/>
        </w:rPr>
        <w:t>суковатка</w:t>
      </w:r>
      <w:proofErr w:type="spellEnd"/>
      <w:r w:rsidRPr="009672C2">
        <w:rPr>
          <w:rFonts w:ascii="Times New Roman" w:hAnsi="Times New Roman" w:cs="Times New Roman"/>
          <w:sz w:val="24"/>
        </w:rPr>
        <w:t>; б) мотыга;  в) палка-копалка; г) соха.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24. Расставьте в верной исторической последовательности возникновения (изобретения) перечисленных орудий труда и приспособлений: а) борона-</w:t>
      </w:r>
      <w:proofErr w:type="spellStart"/>
      <w:r w:rsidRPr="009672C2">
        <w:rPr>
          <w:rFonts w:ascii="Times New Roman" w:hAnsi="Times New Roman" w:cs="Times New Roman"/>
          <w:sz w:val="24"/>
        </w:rPr>
        <w:t>суковатка</w:t>
      </w:r>
      <w:proofErr w:type="spellEnd"/>
      <w:r w:rsidRPr="009672C2">
        <w:rPr>
          <w:rFonts w:ascii="Times New Roman" w:hAnsi="Times New Roman" w:cs="Times New Roman"/>
          <w:sz w:val="24"/>
        </w:rPr>
        <w:t>; б) печь-</w:t>
      </w:r>
      <w:proofErr w:type="spellStart"/>
      <w:r w:rsidRPr="009672C2">
        <w:rPr>
          <w:rFonts w:ascii="Times New Roman" w:hAnsi="Times New Roman" w:cs="Times New Roman"/>
          <w:sz w:val="24"/>
        </w:rPr>
        <w:t>домница</w:t>
      </w:r>
      <w:proofErr w:type="spellEnd"/>
      <w:r w:rsidRPr="009672C2">
        <w:rPr>
          <w:rFonts w:ascii="Times New Roman" w:hAnsi="Times New Roman" w:cs="Times New Roman"/>
          <w:sz w:val="24"/>
        </w:rPr>
        <w:t>; в) каменный топор и рубило; г) охотничий лук и стрелы.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*25. Одно из древнейших механических приспособлений наших предков использовалось как для добычи огня, так и для сверления. О каком изобретении идет речь? В какую эпоху древней истории Беларуси оно появилось?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lastRenderedPageBreak/>
        <w:t xml:space="preserve">26. По мнению </w:t>
      </w:r>
      <w:proofErr w:type="gramStart"/>
      <w:r w:rsidRPr="009672C2">
        <w:rPr>
          <w:rFonts w:ascii="Times New Roman" w:hAnsi="Times New Roman" w:cs="Times New Roman"/>
          <w:sz w:val="24"/>
        </w:rPr>
        <w:t>ученых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 расселение индоевропейских племен на территории Европы произошло примерно 3–1,5 тысяч лет до н.э. Отметьте эти даты на «ленте времени». Подсчитайте, сколько веков вошло в указанный временной промежуток.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27. Проникновение племен индоевропейцев на территорию Беларуси произошло примерно 2,5 тыс. лет до н.э. Подсчитайте с помощью «ленты времени», сколько лет прошло между окончанием процесса объединения родов в племена и этим событием.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28. В какой период древней истории Беларуси происходило проникновение индоевропейцев на территорию Европы?</w:t>
      </w:r>
    </w:p>
    <w:p w:rsidR="009672C2" w:rsidRPr="009672C2" w:rsidRDefault="009672C2" w:rsidP="009672C2">
      <w:pPr>
        <w:spacing w:after="0"/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29. В какой период древней истории Беларуси произошло начало освоения технологий обработки металла?</w:t>
      </w:r>
    </w:p>
    <w:p w:rsidR="00D5034C" w:rsidRPr="009672C2" w:rsidRDefault="009672C2" w:rsidP="009672C2">
      <w:pPr>
        <w:spacing w:after="0"/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30. В какой период древней истории Беларуси была изобретена печь-</w:t>
      </w:r>
      <w:proofErr w:type="spellStart"/>
      <w:r w:rsidRPr="009672C2">
        <w:rPr>
          <w:rFonts w:ascii="Times New Roman" w:hAnsi="Times New Roman" w:cs="Times New Roman"/>
          <w:sz w:val="24"/>
        </w:rPr>
        <w:t>домница</w:t>
      </w:r>
      <w:proofErr w:type="spellEnd"/>
      <w:r w:rsidRPr="009672C2">
        <w:rPr>
          <w:rFonts w:ascii="Times New Roman" w:hAnsi="Times New Roman" w:cs="Times New Roman"/>
          <w:sz w:val="24"/>
        </w:rPr>
        <w:t>?</w:t>
      </w:r>
    </w:p>
    <w:p w:rsidR="009672C2" w:rsidRPr="009672C2" w:rsidRDefault="009672C2" w:rsidP="009672C2">
      <w:pPr>
        <w:spacing w:after="0"/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31. В какой период древней истории Беларуси наши предки научились получать и обрабатывать крицу?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32. Расставьте в верной исторической и хронологической последовательности события древней истории Беларуси: а) изобретение технологий лепки глиняной посуды и получение керамики; б) изобретение печи-</w:t>
      </w:r>
      <w:proofErr w:type="spellStart"/>
      <w:r w:rsidRPr="009672C2">
        <w:rPr>
          <w:rFonts w:ascii="Times New Roman" w:hAnsi="Times New Roman" w:cs="Times New Roman"/>
          <w:sz w:val="24"/>
        </w:rPr>
        <w:t>домницы</w:t>
      </w:r>
      <w:proofErr w:type="spellEnd"/>
      <w:r w:rsidRPr="009672C2">
        <w:rPr>
          <w:rFonts w:ascii="Times New Roman" w:hAnsi="Times New Roman" w:cs="Times New Roman"/>
          <w:sz w:val="24"/>
        </w:rPr>
        <w:t>; в) изобретение охотничьего лука и стрел; г) освоение древним человеком технологий обработки металла.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>*33. Расставьте в верной исторической и хронологической последовательности события древней истории Беларуси: а) первые попытки проникновения древнейших людей на белорусские земли; б) появление стоянок древних людей; в) строительство городищ; г) строительство селищ.</w:t>
      </w:r>
    </w:p>
    <w:p w:rsid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34. В какие периоды древней истории человеческого общества возрастало значение </w:t>
      </w:r>
      <w:bookmarkStart w:id="0" w:name="_GoBack"/>
      <w:bookmarkEnd w:id="0"/>
      <w:r w:rsidRPr="009672C2">
        <w:rPr>
          <w:rFonts w:ascii="Times New Roman" w:hAnsi="Times New Roman" w:cs="Times New Roman"/>
          <w:sz w:val="24"/>
        </w:rPr>
        <w:t>мужского труда? Св</w:t>
      </w:r>
      <w:r>
        <w:rPr>
          <w:rFonts w:ascii="Times New Roman" w:hAnsi="Times New Roman" w:cs="Times New Roman"/>
          <w:sz w:val="24"/>
        </w:rPr>
        <w:t>ой ответ обоснуйте.</w:t>
      </w:r>
    </w:p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  <w:r w:rsidRPr="009672C2">
        <w:rPr>
          <w:rFonts w:ascii="Times New Roman" w:hAnsi="Times New Roman" w:cs="Times New Roman"/>
          <w:sz w:val="24"/>
        </w:rPr>
        <w:t xml:space="preserve">*35. В «системе трех веков» ученые выделяют периоды – каменный век, бронзовый век, железный век. В каждый из этих периодов в жизни древнейшего человека происходили события, которые свидетельствовали о решительных изменениях. </w:t>
      </w:r>
      <w:proofErr w:type="gramStart"/>
      <w:r w:rsidRPr="009672C2">
        <w:rPr>
          <w:rFonts w:ascii="Times New Roman" w:hAnsi="Times New Roman" w:cs="Times New Roman"/>
          <w:sz w:val="24"/>
        </w:rPr>
        <w:t>Соотнесите перечисленные далее события с тем или иным периодом древней истории Беларуси: а) возникновение патриархального рабства; б) добыча кремня шахтным способом; в) изобретение керамики; г) изобретение технологии обработки болотной руды и крицы; д) изобретение технологий плавления металлов; е) изобретение охотничьего лука и стрел; ж) начало занятия земледелием и животноводством; з) начало занятия собирательством и распространение присваивающего хозяйства;</w:t>
      </w:r>
      <w:proofErr w:type="gramEnd"/>
      <w:r w:rsidRPr="009672C2">
        <w:rPr>
          <w:rFonts w:ascii="Times New Roman" w:hAnsi="Times New Roman" w:cs="Times New Roman"/>
          <w:sz w:val="24"/>
        </w:rPr>
        <w:t xml:space="preserve"> и) начало создания грубейших орудий труда; к) овладение огнем; л) овладение пашенным земледелием; м) переход к оседлому образу жизни; н) появление стоянок древних людей; о) проникновение на белорусские земли индоевропейцев; п) расцвет технологии обработки к</w:t>
      </w:r>
      <w:r>
        <w:rPr>
          <w:rFonts w:ascii="Times New Roman" w:hAnsi="Times New Roman" w:cs="Times New Roman"/>
          <w:sz w:val="24"/>
        </w:rPr>
        <w:t xml:space="preserve">амня; р) строительство </w:t>
      </w:r>
      <w:proofErr w:type="spellStart"/>
      <w:r>
        <w:rPr>
          <w:rFonts w:ascii="Times New Roman" w:hAnsi="Times New Roman" w:cs="Times New Roman"/>
          <w:sz w:val="24"/>
        </w:rPr>
        <w:t>городищ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Pr="009672C2">
        <w:rPr>
          <w:rFonts w:ascii="Times New Roman" w:hAnsi="Times New Roman" w:cs="Times New Roman"/>
          <w:sz w:val="24"/>
        </w:rPr>
        <w:t>В</w:t>
      </w:r>
      <w:proofErr w:type="gramEnd"/>
      <w:r w:rsidRPr="009672C2">
        <w:rPr>
          <w:rFonts w:ascii="Times New Roman" w:hAnsi="Times New Roman" w:cs="Times New Roman"/>
          <w:sz w:val="24"/>
        </w:rPr>
        <w:t>ыполнение</w:t>
      </w:r>
      <w:proofErr w:type="spellEnd"/>
      <w:r w:rsidRPr="009672C2">
        <w:rPr>
          <w:rFonts w:ascii="Times New Roman" w:hAnsi="Times New Roman" w:cs="Times New Roman"/>
          <w:sz w:val="24"/>
        </w:rPr>
        <w:t xml:space="preserve"> данного задания потребует от вас дополнительных знаний и их систематизации. Помощь может оказать таблица «Важнейшие события в древнейшей истории» по предлагаемой форме: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3133"/>
        <w:gridCol w:w="3126"/>
      </w:tblGrid>
      <w:tr w:rsidR="009672C2" w:rsidRPr="009672C2" w:rsidTr="00723517">
        <w:trPr>
          <w:tblCellSpacing w:w="0" w:type="dxa"/>
        </w:trPr>
        <w:tc>
          <w:tcPr>
            <w:tcW w:w="9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2C2" w:rsidRPr="009672C2" w:rsidRDefault="009672C2" w:rsidP="00967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2C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Важнейшие </w:t>
            </w:r>
            <w:proofErr w:type="gramStart"/>
            <w:r w:rsidRPr="009672C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со</w:t>
            </w:r>
            <w:proofErr w:type="gramEnd"/>
            <w:hyperlink r:id="rId6" w:tooltip="ГЛОССАРИЙ ПО ИСТОРИИ БЕЛАРУСИ С ДРЕВНЕЙШИХ ВРЕМЁН ДО СЕРЕДИНЫ XIII в.: быт" w:history="1">
              <w:r w:rsidRPr="009672C2">
                <w:rPr>
                  <w:rFonts w:ascii="Times New Roman" w:eastAsia="Times New Roman" w:hAnsi="Times New Roman" w:cs="Times New Roman"/>
                  <w:sz w:val="24"/>
                  <w:szCs w:val="27"/>
                  <w:lang w:eastAsia="ru-RU"/>
                </w:rPr>
                <w:t>быт</w:t>
              </w:r>
            </w:hyperlink>
            <w:r w:rsidRPr="009672C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ия в древнейшей истории</w:t>
            </w:r>
          </w:p>
        </w:tc>
      </w:tr>
      <w:tr w:rsidR="009672C2" w:rsidRPr="009672C2" w:rsidTr="00723517">
        <w:trPr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2C2" w:rsidRPr="009672C2" w:rsidRDefault="009672C2" w:rsidP="00967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ГЛОССАРИЙ ПО ИСТОРИИ БЕЛАРУСИ С ДРЕВНЕЙШИХ ВРЕМЁН ДО СЕРЕДИНЫ XIII в.: каменный век" w:history="1">
              <w:r w:rsidRPr="009672C2">
                <w:rPr>
                  <w:rFonts w:ascii="Times New Roman" w:eastAsia="Times New Roman" w:hAnsi="Times New Roman" w:cs="Times New Roman"/>
                  <w:sz w:val="24"/>
                  <w:szCs w:val="27"/>
                  <w:lang w:eastAsia="ru-RU"/>
                </w:rPr>
                <w:t>каменный век</w:t>
              </w:r>
            </w:hyperlink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2C2" w:rsidRPr="009672C2" w:rsidRDefault="009672C2" w:rsidP="00967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ГЛОССАРИЙ ПО ИСТОРИИ БЕЛАРУСИ С ДРЕВНЕЙШИХ ВРЕМЁН ДО СЕРЕДИНЫ XIII в.: бронзовый век" w:history="1">
              <w:r w:rsidRPr="009672C2">
                <w:rPr>
                  <w:rFonts w:ascii="Times New Roman" w:eastAsia="Times New Roman" w:hAnsi="Times New Roman" w:cs="Times New Roman"/>
                  <w:sz w:val="24"/>
                  <w:szCs w:val="27"/>
                  <w:lang w:eastAsia="ru-RU"/>
                </w:rPr>
                <w:t>бронзовый век</w:t>
              </w:r>
            </w:hyperlink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72C2" w:rsidRPr="009672C2" w:rsidRDefault="009672C2" w:rsidP="009672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ГЛОССАРИЙ ПО ИСТОРИИ БЕЛАРУСИ С ДРЕВНЕЙШИХ ВРЕМЁН ДО СЕРЕДИНЫ XIII в.: железный век" w:history="1">
              <w:r w:rsidRPr="009672C2">
                <w:rPr>
                  <w:rFonts w:ascii="Times New Roman" w:eastAsia="Times New Roman" w:hAnsi="Times New Roman" w:cs="Times New Roman"/>
                  <w:sz w:val="24"/>
                  <w:szCs w:val="27"/>
                  <w:lang w:eastAsia="ru-RU"/>
                </w:rPr>
                <w:t>железный век</w:t>
              </w:r>
            </w:hyperlink>
          </w:p>
        </w:tc>
      </w:tr>
    </w:tbl>
    <w:p w:rsidR="009672C2" w:rsidRPr="009672C2" w:rsidRDefault="009672C2" w:rsidP="009672C2">
      <w:pPr>
        <w:jc w:val="both"/>
        <w:rPr>
          <w:rFonts w:ascii="Times New Roman" w:hAnsi="Times New Roman" w:cs="Times New Roman"/>
          <w:sz w:val="24"/>
        </w:rPr>
      </w:pPr>
    </w:p>
    <w:sectPr w:rsidR="009672C2" w:rsidRPr="0096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C2"/>
    <w:rsid w:val="009672C2"/>
    <w:rsid w:val="00D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vedy.adu.by/mod/glossary/showentry.php?eid=26771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-vedy.adu.by/mod/glossary/showentry.php?eid=26820&amp;displayformat=dictiona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-vedy.adu.by/mod/glossary/showentry.php?eid=26773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-vedy.adu.by/mod/glossary/showentry.php?eid=26803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4F09-FCF1-4EAE-8AB9-7E2B3DD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2021-10-16T13:51:00Z</dcterms:created>
  <dcterms:modified xsi:type="dcterms:W3CDTF">2021-10-16T13:55:00Z</dcterms:modified>
</cp:coreProperties>
</file>