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A43" w:rsidRDefault="004B3A1C" w:rsidP="007F56FE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be-BY"/>
        </w:rPr>
        <w:t xml:space="preserve"> </w:t>
      </w:r>
      <w:bookmarkStart w:id="0" w:name="_GoBack"/>
      <w:bookmarkEnd w:id="0"/>
    </w:p>
    <w:p w:rsidR="00441A43" w:rsidRDefault="00441A43" w:rsidP="00EB5AC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EB5AC3" w:rsidRPr="00C93633" w:rsidRDefault="00EB5AC3" w:rsidP="00EB5AC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C93633">
        <w:rPr>
          <w:rFonts w:ascii="Times New Roman" w:hAnsi="Times New Roman"/>
          <w:b/>
          <w:color w:val="000000"/>
          <w:sz w:val="28"/>
          <w:szCs w:val="28"/>
        </w:rPr>
        <w:t>Билет 1</w:t>
      </w:r>
      <w:r w:rsidR="00A41AE2">
        <w:rPr>
          <w:rFonts w:ascii="Times New Roman" w:hAnsi="Times New Roman"/>
          <w:b/>
          <w:color w:val="000000"/>
          <w:sz w:val="28"/>
          <w:szCs w:val="28"/>
        </w:rPr>
        <w:t>6</w:t>
      </w:r>
      <w:r w:rsidRPr="00C93633">
        <w:rPr>
          <w:rFonts w:ascii="Times New Roman" w:hAnsi="Times New Roman"/>
          <w:b/>
          <w:color w:val="000000"/>
          <w:sz w:val="28"/>
          <w:szCs w:val="28"/>
        </w:rPr>
        <w:t>.</w:t>
      </w:r>
    </w:p>
    <w:p w:rsidR="00EB5AC3" w:rsidRPr="00A41AE2" w:rsidRDefault="00EB5AC3" w:rsidP="007F56FE">
      <w:pPr>
        <w:jc w:val="both"/>
        <w:rPr>
          <w:rFonts w:ascii="Times New Roman" w:hAnsi="Times New Roman"/>
          <w:b/>
          <w:sz w:val="28"/>
          <w:szCs w:val="28"/>
        </w:rPr>
      </w:pPr>
      <w:r w:rsidRPr="00C93633">
        <w:rPr>
          <w:rFonts w:ascii="Times New Roman" w:hAnsi="Times New Roman"/>
          <w:b/>
          <w:sz w:val="28"/>
          <w:szCs w:val="28"/>
        </w:rPr>
        <w:t xml:space="preserve">Практическое задание. </w:t>
      </w:r>
      <w:r w:rsidR="00A41AE2">
        <w:rPr>
          <w:rFonts w:ascii="Times New Roman" w:hAnsi="Times New Roman"/>
          <w:b/>
          <w:sz w:val="28"/>
          <w:szCs w:val="28"/>
        </w:rPr>
        <w:t>Начало Великой Отечественной войны. Оборонительные бои в Беларуси и их значение.</w:t>
      </w:r>
    </w:p>
    <w:p w:rsidR="00EB5AC3" w:rsidRDefault="00EB5AC3" w:rsidP="007F56F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93633">
        <w:rPr>
          <w:rFonts w:ascii="Times New Roman" w:hAnsi="Times New Roman"/>
          <w:b/>
          <w:sz w:val="28"/>
          <w:szCs w:val="28"/>
        </w:rPr>
        <w:t>Используя представленные материалы, ответьте на вопросы:</w:t>
      </w:r>
    </w:p>
    <w:p w:rsidR="00730B73" w:rsidRPr="007F56FE" w:rsidRDefault="007F56FE" w:rsidP="005D688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="00730B73" w:rsidRPr="007F56FE">
        <w:rPr>
          <w:rFonts w:ascii="Times New Roman" w:hAnsi="Times New Roman"/>
          <w:sz w:val="28"/>
          <w:szCs w:val="28"/>
        </w:rPr>
        <w:t>Как назывался план нападения нацистской Германии на СССР?</w:t>
      </w:r>
    </w:p>
    <w:p w:rsidR="00730B73" w:rsidRPr="007F56FE" w:rsidRDefault="007F56FE" w:rsidP="005D688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</w:t>
      </w:r>
      <w:r w:rsidR="00730B73" w:rsidRPr="007F56FE">
        <w:rPr>
          <w:rFonts w:ascii="Times New Roman" w:hAnsi="Times New Roman"/>
          <w:sz w:val="28"/>
          <w:szCs w:val="28"/>
        </w:rPr>
        <w:t>Какая стратегия была по</w:t>
      </w:r>
      <w:r>
        <w:rPr>
          <w:rFonts w:ascii="Times New Roman" w:hAnsi="Times New Roman"/>
          <w:sz w:val="28"/>
          <w:szCs w:val="28"/>
        </w:rPr>
        <w:t xml:space="preserve">ложена немецким командованием в </w:t>
      </w:r>
      <w:r w:rsidR="00730B73" w:rsidRPr="007F56FE">
        <w:rPr>
          <w:rFonts w:ascii="Times New Roman" w:hAnsi="Times New Roman"/>
          <w:sz w:val="28"/>
          <w:szCs w:val="28"/>
        </w:rPr>
        <w:t>основу плана «Барбаросса»?</w:t>
      </w:r>
    </w:p>
    <w:p w:rsidR="00F803FF" w:rsidRPr="007F56FE" w:rsidRDefault="007F56FE" w:rsidP="005D688B">
      <w:pPr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</w:t>
      </w:r>
      <w:r w:rsidR="008E092B" w:rsidRPr="007F56FE">
        <w:rPr>
          <w:rFonts w:ascii="Times New Roman" w:hAnsi="Times New Roman"/>
          <w:sz w:val="28"/>
          <w:szCs w:val="28"/>
        </w:rPr>
        <w:t>Приведите примеры героизма участников оборонительных боев на территории Беларуси.</w:t>
      </w:r>
    </w:p>
    <w:p w:rsidR="00341708" w:rsidRPr="007F56FE" w:rsidRDefault="007F56FE" w:rsidP="005D688B">
      <w:pPr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4. </w:t>
      </w:r>
      <w:r w:rsidR="00F803FF" w:rsidRPr="007F56FE">
        <w:rPr>
          <w:rFonts w:ascii="Times New Roman" w:eastAsia="Times New Roman" w:hAnsi="Times New Roman"/>
          <w:color w:val="000000"/>
          <w:sz w:val="28"/>
          <w:szCs w:val="28"/>
        </w:rPr>
        <w:t>До</w:t>
      </w:r>
      <w:r w:rsidR="00F803FF" w:rsidRPr="007F56FE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к</w:t>
      </w:r>
      <w:r w:rsidR="00F803FF" w:rsidRPr="007F56FE"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="00F803FF" w:rsidRPr="007F56FE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ж</w:t>
      </w:r>
      <w:r w:rsidR="00F803FF" w:rsidRPr="007F56FE">
        <w:rPr>
          <w:rFonts w:ascii="Times New Roman" w:eastAsia="Times New Roman" w:hAnsi="Times New Roman"/>
          <w:color w:val="000000"/>
          <w:sz w:val="28"/>
          <w:szCs w:val="28"/>
        </w:rPr>
        <w:t>и</w:t>
      </w:r>
      <w:r w:rsidR="00F803FF" w:rsidRPr="007F56FE">
        <w:rPr>
          <w:rFonts w:ascii="Times New Roman" w:eastAsia="Times New Roman" w:hAnsi="Times New Roman"/>
          <w:color w:val="000000"/>
          <w:spacing w:val="3"/>
          <w:w w:val="99"/>
          <w:sz w:val="28"/>
          <w:szCs w:val="28"/>
        </w:rPr>
        <w:t>т</w:t>
      </w:r>
      <w:r w:rsidR="00F803FF" w:rsidRPr="007F56FE">
        <w:rPr>
          <w:rFonts w:ascii="Times New Roman" w:eastAsia="Times New Roman" w:hAnsi="Times New Roman"/>
          <w:color w:val="000000"/>
          <w:sz w:val="28"/>
          <w:szCs w:val="28"/>
        </w:rPr>
        <w:t>е,</w:t>
      </w:r>
      <w:r w:rsidR="00F803FF" w:rsidRPr="007F56FE">
        <w:rPr>
          <w:rFonts w:ascii="Times New Roman" w:eastAsia="Times New Roman" w:hAnsi="Times New Roman"/>
          <w:color w:val="000000"/>
          <w:spacing w:val="7"/>
          <w:sz w:val="28"/>
          <w:szCs w:val="28"/>
        </w:rPr>
        <w:t xml:space="preserve"> что </w:t>
      </w:r>
      <w:r w:rsidR="00F803FF" w:rsidRPr="007F56FE">
        <w:rPr>
          <w:rFonts w:ascii="Times New Roman" w:hAnsi="Times New Roman"/>
          <w:sz w:val="28"/>
          <w:szCs w:val="28"/>
        </w:rPr>
        <w:t>оборонитель</w:t>
      </w:r>
      <w:r w:rsidR="008E092B" w:rsidRPr="007F56FE">
        <w:rPr>
          <w:rFonts w:ascii="Times New Roman" w:hAnsi="Times New Roman"/>
          <w:sz w:val="28"/>
          <w:szCs w:val="28"/>
        </w:rPr>
        <w:t>ные бои</w:t>
      </w:r>
      <w:r w:rsidR="00F803FF" w:rsidRPr="007F56FE">
        <w:rPr>
          <w:rFonts w:ascii="Times New Roman" w:hAnsi="Times New Roman"/>
          <w:sz w:val="28"/>
          <w:szCs w:val="28"/>
        </w:rPr>
        <w:t xml:space="preserve"> на территории Беларуси не позволил реализовать нацистской Германии план </w:t>
      </w:r>
      <w:r w:rsidR="00654AB1" w:rsidRPr="007F56FE">
        <w:rPr>
          <w:rFonts w:ascii="Times New Roman" w:hAnsi="Times New Roman"/>
          <w:sz w:val="28"/>
          <w:szCs w:val="28"/>
        </w:rPr>
        <w:t>«</w:t>
      </w:r>
      <w:r w:rsidR="00F803FF" w:rsidRPr="007F56FE">
        <w:rPr>
          <w:rFonts w:ascii="Times New Roman" w:hAnsi="Times New Roman"/>
          <w:sz w:val="28"/>
          <w:szCs w:val="28"/>
        </w:rPr>
        <w:t>молниеносной войны</w:t>
      </w:r>
      <w:r w:rsidR="00654AB1" w:rsidRPr="007F56FE">
        <w:rPr>
          <w:rFonts w:ascii="Times New Roman" w:hAnsi="Times New Roman"/>
          <w:sz w:val="28"/>
          <w:szCs w:val="28"/>
        </w:rPr>
        <w:t>»</w:t>
      </w:r>
      <w:r w:rsidR="008E092B" w:rsidRPr="007F56FE">
        <w:rPr>
          <w:rFonts w:ascii="Times New Roman" w:hAnsi="Times New Roman"/>
          <w:sz w:val="28"/>
          <w:szCs w:val="28"/>
        </w:rPr>
        <w:t>.</w:t>
      </w:r>
    </w:p>
    <w:p w:rsidR="00F249C6" w:rsidRPr="005D688B" w:rsidRDefault="00F249C6" w:rsidP="007F56FE">
      <w:pPr>
        <w:pStyle w:val="2"/>
        <w:spacing w:before="0" w:beforeAutospacing="0" w:after="0" w:afterAutospacing="0"/>
        <w:jc w:val="both"/>
        <w:rPr>
          <w:sz w:val="28"/>
          <w:szCs w:val="28"/>
        </w:rPr>
      </w:pPr>
    </w:p>
    <w:p w:rsidR="000A5C04" w:rsidRDefault="007F56FE" w:rsidP="007F56FE">
      <w:pPr>
        <w:pStyle w:val="2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 w:rsidRPr="007F56FE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="000A5C04" w:rsidRPr="000A5C04">
        <w:rPr>
          <w:sz w:val="28"/>
          <w:szCs w:val="28"/>
        </w:rPr>
        <w:t xml:space="preserve">Из Директивы № 21 Верховного командования вооруженными силами Германии (операция «Барбаросса»). 18 декабря 1940 г. </w:t>
      </w:r>
    </w:p>
    <w:p w:rsidR="000A5C04" w:rsidRPr="007C6CBB" w:rsidRDefault="000A5C04" w:rsidP="007F56F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C6CBB">
        <w:rPr>
          <w:rFonts w:ascii="Times New Roman" w:hAnsi="Times New Roman"/>
          <w:sz w:val="28"/>
          <w:szCs w:val="28"/>
        </w:rPr>
        <w:t>Германские вооруженные силы должны быть го</w:t>
      </w:r>
      <w:r w:rsidR="007F56FE">
        <w:rPr>
          <w:rFonts w:ascii="Times New Roman" w:hAnsi="Times New Roman"/>
          <w:sz w:val="28"/>
          <w:szCs w:val="28"/>
        </w:rPr>
        <w:t>товы разбить Советскую Россию в</w:t>
      </w:r>
      <w:r w:rsidR="007F56FE" w:rsidRPr="007F56FE">
        <w:rPr>
          <w:rFonts w:ascii="Times New Roman" w:hAnsi="Times New Roman"/>
          <w:sz w:val="28"/>
          <w:szCs w:val="28"/>
        </w:rPr>
        <w:t xml:space="preserve"> </w:t>
      </w:r>
      <w:r w:rsidRPr="007C6CBB">
        <w:rPr>
          <w:rFonts w:ascii="Times New Roman" w:hAnsi="Times New Roman"/>
          <w:sz w:val="28"/>
          <w:szCs w:val="28"/>
        </w:rPr>
        <w:t xml:space="preserve">ходе </w:t>
      </w:r>
      <w:r w:rsidR="007F56FE">
        <w:rPr>
          <w:rFonts w:ascii="Times New Roman" w:hAnsi="Times New Roman"/>
          <w:sz w:val="28"/>
          <w:szCs w:val="28"/>
        </w:rPr>
        <w:t>кратковременной кампании еще до</w:t>
      </w:r>
      <w:r w:rsidR="007F56FE" w:rsidRPr="007F56FE">
        <w:rPr>
          <w:rFonts w:ascii="Times New Roman" w:hAnsi="Times New Roman"/>
          <w:sz w:val="28"/>
          <w:szCs w:val="28"/>
        </w:rPr>
        <w:t xml:space="preserve"> </w:t>
      </w:r>
      <w:r w:rsidRPr="007C6CBB">
        <w:rPr>
          <w:rFonts w:ascii="Times New Roman" w:hAnsi="Times New Roman"/>
          <w:sz w:val="28"/>
          <w:szCs w:val="28"/>
        </w:rPr>
        <w:t xml:space="preserve">того, как будет закончена война против Англии &lt;…&gt;. </w:t>
      </w:r>
    </w:p>
    <w:p w:rsidR="000A5C04" w:rsidRPr="007C6CBB" w:rsidRDefault="007F56FE" w:rsidP="007F56F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I.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="000A5C04" w:rsidRPr="007C6CBB">
        <w:rPr>
          <w:rFonts w:ascii="Times New Roman" w:hAnsi="Times New Roman"/>
          <w:sz w:val="28"/>
          <w:szCs w:val="28"/>
        </w:rPr>
        <w:t>Общий замысел.</w:t>
      </w:r>
    </w:p>
    <w:p w:rsidR="000A5C04" w:rsidRPr="007F56FE" w:rsidRDefault="000A5C04" w:rsidP="007F56F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C6CBB">
        <w:rPr>
          <w:rFonts w:ascii="Times New Roman" w:hAnsi="Times New Roman"/>
          <w:sz w:val="28"/>
          <w:szCs w:val="28"/>
        </w:rPr>
        <w:t>Основные силы русских с</w:t>
      </w:r>
      <w:r w:rsidR="007F56FE">
        <w:rPr>
          <w:rFonts w:ascii="Times New Roman" w:hAnsi="Times New Roman"/>
          <w:sz w:val="28"/>
          <w:szCs w:val="28"/>
        </w:rPr>
        <w:t>ухопутных войск, находящиеся в</w:t>
      </w:r>
      <w:r w:rsidR="007F56FE" w:rsidRPr="007F56FE">
        <w:rPr>
          <w:rFonts w:ascii="Times New Roman" w:hAnsi="Times New Roman"/>
          <w:sz w:val="28"/>
          <w:szCs w:val="28"/>
        </w:rPr>
        <w:t xml:space="preserve"> </w:t>
      </w:r>
      <w:r w:rsidRPr="007C6CBB">
        <w:rPr>
          <w:rFonts w:ascii="Times New Roman" w:hAnsi="Times New Roman"/>
          <w:sz w:val="28"/>
          <w:szCs w:val="28"/>
        </w:rPr>
        <w:t>Западной России, д</w:t>
      </w:r>
      <w:r w:rsidR="007F56FE">
        <w:rPr>
          <w:rFonts w:ascii="Times New Roman" w:hAnsi="Times New Roman"/>
          <w:sz w:val="28"/>
          <w:szCs w:val="28"/>
        </w:rPr>
        <w:t>олжны быть уничтожены в</w:t>
      </w:r>
      <w:r w:rsidR="007F56FE" w:rsidRPr="007F56FE">
        <w:rPr>
          <w:rFonts w:ascii="Times New Roman" w:hAnsi="Times New Roman"/>
          <w:sz w:val="28"/>
          <w:szCs w:val="28"/>
        </w:rPr>
        <w:t xml:space="preserve"> </w:t>
      </w:r>
      <w:r w:rsidRPr="007C6CBB">
        <w:rPr>
          <w:rFonts w:ascii="Times New Roman" w:hAnsi="Times New Roman"/>
          <w:sz w:val="28"/>
          <w:szCs w:val="28"/>
        </w:rPr>
        <w:t>смелых операциях посредством глубокого, быстрого выдвижения танковых клиньев. Отступление б</w:t>
      </w:r>
      <w:r w:rsidR="007F56FE">
        <w:rPr>
          <w:rFonts w:ascii="Times New Roman" w:hAnsi="Times New Roman"/>
          <w:sz w:val="28"/>
          <w:szCs w:val="28"/>
        </w:rPr>
        <w:t>оеспособных войск противника на</w:t>
      </w:r>
      <w:r w:rsidR="007F56FE" w:rsidRPr="007F56FE">
        <w:rPr>
          <w:rFonts w:ascii="Times New Roman" w:hAnsi="Times New Roman"/>
          <w:sz w:val="28"/>
          <w:szCs w:val="28"/>
        </w:rPr>
        <w:t xml:space="preserve"> </w:t>
      </w:r>
      <w:r w:rsidRPr="007C6CBB">
        <w:rPr>
          <w:rFonts w:ascii="Times New Roman" w:hAnsi="Times New Roman"/>
          <w:sz w:val="28"/>
          <w:szCs w:val="28"/>
        </w:rPr>
        <w:t>широкие просторы русской террит</w:t>
      </w:r>
      <w:r w:rsidR="007F56FE">
        <w:rPr>
          <w:rFonts w:ascii="Times New Roman" w:hAnsi="Times New Roman"/>
          <w:sz w:val="28"/>
          <w:szCs w:val="28"/>
        </w:rPr>
        <w:t>ории должно быть предотвращено.</w:t>
      </w:r>
    </w:p>
    <w:p w:rsidR="000A5C04" w:rsidRPr="007F56FE" w:rsidRDefault="000A5C04" w:rsidP="007F56F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C6CBB">
        <w:rPr>
          <w:rFonts w:ascii="Times New Roman" w:hAnsi="Times New Roman"/>
          <w:sz w:val="28"/>
          <w:szCs w:val="28"/>
        </w:rPr>
        <w:t xml:space="preserve">Путем быстрого преследования </w:t>
      </w:r>
      <w:r w:rsidR="007F56FE">
        <w:rPr>
          <w:rFonts w:ascii="Times New Roman" w:hAnsi="Times New Roman"/>
          <w:sz w:val="28"/>
          <w:szCs w:val="28"/>
        </w:rPr>
        <w:t>должна быть достигнута линия, с</w:t>
      </w:r>
      <w:r w:rsidR="007F56FE" w:rsidRPr="007F56FE">
        <w:rPr>
          <w:rFonts w:ascii="Times New Roman" w:hAnsi="Times New Roman"/>
          <w:sz w:val="28"/>
          <w:szCs w:val="28"/>
        </w:rPr>
        <w:t xml:space="preserve"> </w:t>
      </w:r>
      <w:r w:rsidRPr="007C6CBB">
        <w:rPr>
          <w:rFonts w:ascii="Times New Roman" w:hAnsi="Times New Roman"/>
          <w:sz w:val="28"/>
          <w:szCs w:val="28"/>
        </w:rPr>
        <w:t xml:space="preserve">которой русские </w:t>
      </w:r>
      <w:r w:rsidR="007F56FE">
        <w:rPr>
          <w:rFonts w:ascii="Times New Roman" w:hAnsi="Times New Roman"/>
          <w:sz w:val="28"/>
          <w:szCs w:val="28"/>
        </w:rPr>
        <w:t>военно-воздушные силы будут не</w:t>
      </w:r>
      <w:r w:rsidR="007F56FE" w:rsidRPr="007F56FE">
        <w:rPr>
          <w:rFonts w:ascii="Times New Roman" w:hAnsi="Times New Roman"/>
          <w:sz w:val="28"/>
          <w:szCs w:val="28"/>
        </w:rPr>
        <w:t xml:space="preserve"> </w:t>
      </w:r>
      <w:r w:rsidR="007F56FE">
        <w:rPr>
          <w:rFonts w:ascii="Times New Roman" w:hAnsi="Times New Roman"/>
          <w:sz w:val="28"/>
          <w:szCs w:val="28"/>
        </w:rPr>
        <w:t>в</w:t>
      </w:r>
      <w:r w:rsidR="007F56FE" w:rsidRPr="007F56FE">
        <w:rPr>
          <w:rFonts w:ascii="Times New Roman" w:hAnsi="Times New Roman"/>
          <w:sz w:val="28"/>
          <w:szCs w:val="28"/>
        </w:rPr>
        <w:t xml:space="preserve"> </w:t>
      </w:r>
      <w:r w:rsidR="007F56FE">
        <w:rPr>
          <w:rFonts w:ascii="Times New Roman" w:hAnsi="Times New Roman"/>
          <w:sz w:val="28"/>
          <w:szCs w:val="28"/>
        </w:rPr>
        <w:t>состоянии совершать налеты на</w:t>
      </w:r>
      <w:r w:rsidR="007F56FE" w:rsidRPr="007F56FE">
        <w:rPr>
          <w:rFonts w:ascii="Times New Roman" w:hAnsi="Times New Roman"/>
          <w:sz w:val="28"/>
          <w:szCs w:val="28"/>
        </w:rPr>
        <w:t xml:space="preserve"> </w:t>
      </w:r>
      <w:r w:rsidR="007F56FE">
        <w:rPr>
          <w:rFonts w:ascii="Times New Roman" w:hAnsi="Times New Roman"/>
          <w:sz w:val="28"/>
          <w:szCs w:val="28"/>
        </w:rPr>
        <w:t>имперскую территорию Германии.</w:t>
      </w:r>
    </w:p>
    <w:p w:rsidR="000A5C04" w:rsidRPr="007F56FE" w:rsidRDefault="000A5C04" w:rsidP="007F56F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C6CBB">
        <w:rPr>
          <w:rFonts w:ascii="Times New Roman" w:hAnsi="Times New Roman"/>
          <w:sz w:val="28"/>
          <w:szCs w:val="28"/>
        </w:rPr>
        <w:t>Конечной целью операции является создание заградительного барьера против азиатской</w:t>
      </w:r>
      <w:r w:rsidR="007F56FE">
        <w:rPr>
          <w:rFonts w:ascii="Times New Roman" w:hAnsi="Times New Roman"/>
          <w:sz w:val="28"/>
          <w:szCs w:val="28"/>
        </w:rPr>
        <w:t xml:space="preserve"> России по</w:t>
      </w:r>
      <w:r w:rsidR="007F56FE" w:rsidRPr="007F56FE">
        <w:rPr>
          <w:rFonts w:ascii="Times New Roman" w:hAnsi="Times New Roman"/>
          <w:sz w:val="28"/>
          <w:szCs w:val="28"/>
        </w:rPr>
        <w:t xml:space="preserve"> </w:t>
      </w:r>
      <w:r w:rsidR="007F56FE">
        <w:rPr>
          <w:rFonts w:ascii="Times New Roman" w:hAnsi="Times New Roman"/>
          <w:sz w:val="28"/>
          <w:szCs w:val="28"/>
        </w:rPr>
        <w:t>общей линии Волга</w:t>
      </w:r>
      <w:r w:rsidR="007F56FE" w:rsidRPr="007F56FE">
        <w:rPr>
          <w:rFonts w:ascii="Times New Roman" w:hAnsi="Times New Roman"/>
          <w:sz w:val="28"/>
          <w:szCs w:val="28"/>
        </w:rPr>
        <w:t xml:space="preserve"> </w:t>
      </w:r>
      <w:r w:rsidR="007F56FE">
        <w:rPr>
          <w:rFonts w:ascii="Times New Roman" w:hAnsi="Times New Roman"/>
          <w:sz w:val="28"/>
          <w:szCs w:val="28"/>
        </w:rPr>
        <w:t>‒ Архангельск. Таким образом, в</w:t>
      </w:r>
      <w:r w:rsidR="007F56FE" w:rsidRPr="007F56FE">
        <w:rPr>
          <w:rFonts w:ascii="Times New Roman" w:hAnsi="Times New Roman"/>
          <w:sz w:val="28"/>
          <w:szCs w:val="28"/>
        </w:rPr>
        <w:t xml:space="preserve"> </w:t>
      </w:r>
      <w:r w:rsidRPr="007C6CBB">
        <w:rPr>
          <w:rFonts w:ascii="Times New Roman" w:hAnsi="Times New Roman"/>
          <w:sz w:val="28"/>
          <w:szCs w:val="28"/>
        </w:rPr>
        <w:t>случае необходимости последний инд</w:t>
      </w:r>
      <w:r w:rsidR="007F56FE">
        <w:rPr>
          <w:rFonts w:ascii="Times New Roman" w:hAnsi="Times New Roman"/>
          <w:sz w:val="28"/>
          <w:szCs w:val="28"/>
        </w:rPr>
        <w:t>устриальный район, остающийся у</w:t>
      </w:r>
      <w:r w:rsidR="007F56FE" w:rsidRPr="007F56FE">
        <w:rPr>
          <w:rFonts w:ascii="Times New Roman" w:hAnsi="Times New Roman"/>
          <w:sz w:val="28"/>
          <w:szCs w:val="28"/>
        </w:rPr>
        <w:t xml:space="preserve"> </w:t>
      </w:r>
      <w:r w:rsidR="007F56FE">
        <w:rPr>
          <w:rFonts w:ascii="Times New Roman" w:hAnsi="Times New Roman"/>
          <w:sz w:val="28"/>
          <w:szCs w:val="28"/>
        </w:rPr>
        <w:t>русских на</w:t>
      </w:r>
      <w:r w:rsidR="007F56FE" w:rsidRPr="007F56FE">
        <w:rPr>
          <w:rFonts w:ascii="Times New Roman" w:hAnsi="Times New Roman"/>
          <w:sz w:val="28"/>
          <w:szCs w:val="28"/>
        </w:rPr>
        <w:t xml:space="preserve"> </w:t>
      </w:r>
      <w:r w:rsidRPr="007C6CBB">
        <w:rPr>
          <w:rFonts w:ascii="Times New Roman" w:hAnsi="Times New Roman"/>
          <w:sz w:val="28"/>
          <w:szCs w:val="28"/>
        </w:rPr>
        <w:t>Ур</w:t>
      </w:r>
      <w:r w:rsidR="007F56FE">
        <w:rPr>
          <w:rFonts w:ascii="Times New Roman" w:hAnsi="Times New Roman"/>
          <w:sz w:val="28"/>
          <w:szCs w:val="28"/>
        </w:rPr>
        <w:t>але, можно будет парализовать с</w:t>
      </w:r>
      <w:r w:rsidR="007F56FE" w:rsidRPr="007F56FE">
        <w:rPr>
          <w:rFonts w:ascii="Times New Roman" w:hAnsi="Times New Roman"/>
          <w:sz w:val="28"/>
          <w:szCs w:val="28"/>
        </w:rPr>
        <w:t xml:space="preserve"> </w:t>
      </w:r>
      <w:r w:rsidR="007F56FE">
        <w:rPr>
          <w:rFonts w:ascii="Times New Roman" w:hAnsi="Times New Roman"/>
          <w:sz w:val="28"/>
          <w:szCs w:val="28"/>
        </w:rPr>
        <w:t>помощью авиации.</w:t>
      </w:r>
    </w:p>
    <w:p w:rsidR="000A5C04" w:rsidRPr="007C6CBB" w:rsidRDefault="007F56FE" w:rsidP="007F56F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7F56FE">
        <w:rPr>
          <w:rFonts w:ascii="Times New Roman" w:hAnsi="Times New Roman"/>
          <w:sz w:val="28"/>
          <w:szCs w:val="28"/>
        </w:rPr>
        <w:t xml:space="preserve"> </w:t>
      </w:r>
      <w:r w:rsidR="000A5C04" w:rsidRPr="007C6CBB">
        <w:rPr>
          <w:rFonts w:ascii="Times New Roman" w:hAnsi="Times New Roman"/>
          <w:sz w:val="28"/>
          <w:szCs w:val="28"/>
        </w:rPr>
        <w:t>ходе этих операций русский Балтийский флот быстро потеряет с</w:t>
      </w:r>
      <w:r>
        <w:rPr>
          <w:rFonts w:ascii="Times New Roman" w:hAnsi="Times New Roman"/>
          <w:sz w:val="28"/>
          <w:szCs w:val="28"/>
        </w:rPr>
        <w:t>вои базы и</w:t>
      </w:r>
      <w:r w:rsidRPr="007F56FE">
        <w:rPr>
          <w:rFonts w:ascii="Times New Roman" w:hAnsi="Times New Roman"/>
          <w:sz w:val="28"/>
          <w:szCs w:val="28"/>
        </w:rPr>
        <w:t xml:space="preserve"> </w:t>
      </w:r>
      <w:r w:rsidR="000A5C04" w:rsidRPr="007C6CBB">
        <w:rPr>
          <w:rFonts w:ascii="Times New Roman" w:hAnsi="Times New Roman"/>
          <w:sz w:val="28"/>
          <w:szCs w:val="28"/>
        </w:rPr>
        <w:t>окажется, таким образом, неспособным продолжать борьбу. Эффективные действия русских военно-воздушных сил должны быть предотвраще</w:t>
      </w:r>
      <w:r>
        <w:rPr>
          <w:rFonts w:ascii="Times New Roman" w:hAnsi="Times New Roman"/>
          <w:sz w:val="28"/>
          <w:szCs w:val="28"/>
        </w:rPr>
        <w:t>ны нашими мощными ударами уже в</w:t>
      </w:r>
      <w:r w:rsidR="000A5C04" w:rsidRPr="007C6CBB">
        <w:rPr>
          <w:rFonts w:ascii="Times New Roman" w:hAnsi="Times New Roman"/>
          <w:sz w:val="28"/>
          <w:szCs w:val="28"/>
        </w:rPr>
        <w:t xml:space="preserve"> самом начале операции. &lt;…&gt;</w:t>
      </w:r>
    </w:p>
    <w:p w:rsidR="000A5C04" w:rsidRPr="007C6CBB" w:rsidRDefault="000A5C04" w:rsidP="007F56F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C6CBB">
        <w:rPr>
          <w:rFonts w:ascii="Times New Roman" w:hAnsi="Times New Roman"/>
          <w:sz w:val="28"/>
          <w:szCs w:val="28"/>
          <w:lang w:val="en-US"/>
        </w:rPr>
        <w:t>III</w:t>
      </w:r>
      <w:r w:rsidR="007F56FE">
        <w:rPr>
          <w:rFonts w:ascii="Times New Roman" w:hAnsi="Times New Roman"/>
          <w:sz w:val="28"/>
          <w:szCs w:val="28"/>
        </w:rPr>
        <w:t>.</w:t>
      </w:r>
      <w:r w:rsidR="007F56FE">
        <w:rPr>
          <w:rFonts w:ascii="Times New Roman" w:hAnsi="Times New Roman"/>
          <w:sz w:val="28"/>
          <w:szCs w:val="28"/>
          <w:lang w:val="en-US"/>
        </w:rPr>
        <w:t> </w:t>
      </w:r>
      <w:r w:rsidRPr="007C6CBB">
        <w:rPr>
          <w:rFonts w:ascii="Times New Roman" w:hAnsi="Times New Roman"/>
          <w:sz w:val="28"/>
          <w:szCs w:val="28"/>
        </w:rPr>
        <w:t>Проведение операций</w:t>
      </w:r>
    </w:p>
    <w:p w:rsidR="000A5C04" w:rsidRPr="007C6CBB" w:rsidRDefault="000A5C04" w:rsidP="007F56F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C6CBB">
        <w:rPr>
          <w:rFonts w:ascii="Times New Roman" w:hAnsi="Times New Roman"/>
          <w:sz w:val="28"/>
          <w:szCs w:val="28"/>
        </w:rPr>
        <w:t>Театр военных действий разд</w:t>
      </w:r>
      <w:r w:rsidR="007F56FE">
        <w:rPr>
          <w:rFonts w:ascii="Times New Roman" w:hAnsi="Times New Roman"/>
          <w:sz w:val="28"/>
          <w:szCs w:val="28"/>
        </w:rPr>
        <w:t xml:space="preserve">еляется </w:t>
      </w:r>
      <w:proofErr w:type="spellStart"/>
      <w:r w:rsidR="007F56FE">
        <w:rPr>
          <w:rFonts w:ascii="Times New Roman" w:hAnsi="Times New Roman"/>
          <w:sz w:val="28"/>
          <w:szCs w:val="28"/>
        </w:rPr>
        <w:t>Припятскими</w:t>
      </w:r>
      <w:proofErr w:type="spellEnd"/>
      <w:r w:rsidR="007F56FE">
        <w:rPr>
          <w:rFonts w:ascii="Times New Roman" w:hAnsi="Times New Roman"/>
          <w:sz w:val="28"/>
          <w:szCs w:val="28"/>
        </w:rPr>
        <w:t xml:space="preserve"> болотами на</w:t>
      </w:r>
      <w:r w:rsidR="007F56FE" w:rsidRPr="007F56FE">
        <w:rPr>
          <w:rFonts w:ascii="Times New Roman" w:hAnsi="Times New Roman"/>
          <w:sz w:val="28"/>
          <w:szCs w:val="28"/>
        </w:rPr>
        <w:t xml:space="preserve"> </w:t>
      </w:r>
      <w:r w:rsidR="007F56FE">
        <w:rPr>
          <w:rFonts w:ascii="Times New Roman" w:hAnsi="Times New Roman"/>
          <w:sz w:val="28"/>
          <w:szCs w:val="28"/>
        </w:rPr>
        <w:t>северную и</w:t>
      </w:r>
      <w:r w:rsidR="007F56FE" w:rsidRPr="007F56FE">
        <w:rPr>
          <w:rFonts w:ascii="Times New Roman" w:hAnsi="Times New Roman"/>
          <w:sz w:val="28"/>
          <w:szCs w:val="28"/>
        </w:rPr>
        <w:t xml:space="preserve"> </w:t>
      </w:r>
      <w:r w:rsidRPr="007C6CBB">
        <w:rPr>
          <w:rFonts w:ascii="Times New Roman" w:hAnsi="Times New Roman"/>
          <w:sz w:val="28"/>
          <w:szCs w:val="28"/>
        </w:rPr>
        <w:t xml:space="preserve">южную части. Направление главного удара должно быть подготовлено севернее </w:t>
      </w:r>
      <w:proofErr w:type="spellStart"/>
      <w:r w:rsidRPr="007C6CBB">
        <w:rPr>
          <w:rFonts w:ascii="Times New Roman" w:hAnsi="Times New Roman"/>
          <w:sz w:val="28"/>
          <w:szCs w:val="28"/>
        </w:rPr>
        <w:t>Припятских</w:t>
      </w:r>
      <w:proofErr w:type="spellEnd"/>
      <w:r w:rsidRPr="007C6CBB">
        <w:rPr>
          <w:rFonts w:ascii="Times New Roman" w:hAnsi="Times New Roman"/>
          <w:sz w:val="28"/>
          <w:szCs w:val="28"/>
        </w:rPr>
        <w:t xml:space="preserve"> болот. Здесь следует сосредоточить две группы армий. </w:t>
      </w:r>
    </w:p>
    <w:p w:rsidR="00EB5AC3" w:rsidRPr="005D688B" w:rsidRDefault="007F56FE" w:rsidP="007F56F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Южная из</w:t>
      </w:r>
      <w:r w:rsidRPr="007F56FE">
        <w:rPr>
          <w:rFonts w:ascii="Times New Roman" w:hAnsi="Times New Roman"/>
          <w:sz w:val="28"/>
          <w:szCs w:val="28"/>
        </w:rPr>
        <w:t xml:space="preserve"> </w:t>
      </w:r>
      <w:r w:rsidR="000A5C04" w:rsidRPr="007C6CBB">
        <w:rPr>
          <w:rFonts w:ascii="Times New Roman" w:hAnsi="Times New Roman"/>
          <w:sz w:val="28"/>
          <w:szCs w:val="28"/>
        </w:rPr>
        <w:t>этих групп, являющаяся центром общего фронта, имеет задачу насту</w:t>
      </w:r>
      <w:r>
        <w:rPr>
          <w:rFonts w:ascii="Times New Roman" w:hAnsi="Times New Roman"/>
          <w:sz w:val="28"/>
          <w:szCs w:val="28"/>
        </w:rPr>
        <w:t>пать особо сильными танковыми и</w:t>
      </w:r>
      <w:r w:rsidRPr="007F56FE">
        <w:rPr>
          <w:rFonts w:ascii="Times New Roman" w:hAnsi="Times New Roman"/>
          <w:sz w:val="28"/>
          <w:szCs w:val="28"/>
        </w:rPr>
        <w:t xml:space="preserve"> </w:t>
      </w:r>
      <w:r w:rsidR="000A5C04" w:rsidRPr="007C6CBB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оторизованными соединениями из</w:t>
      </w:r>
      <w:r w:rsidRPr="007F56F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района Варшавы и</w:t>
      </w:r>
      <w:r w:rsidRPr="007F56F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севернее ее и</w:t>
      </w:r>
      <w:r w:rsidRPr="007F56F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раздробить силы противника в</w:t>
      </w:r>
      <w:r w:rsidRPr="007F56FE">
        <w:rPr>
          <w:rFonts w:ascii="Times New Roman" w:hAnsi="Times New Roman"/>
          <w:sz w:val="28"/>
          <w:szCs w:val="28"/>
        </w:rPr>
        <w:t xml:space="preserve"> </w:t>
      </w:r>
      <w:r w:rsidR="000A5C04" w:rsidRPr="007C6CBB">
        <w:rPr>
          <w:rFonts w:ascii="Times New Roman" w:hAnsi="Times New Roman"/>
          <w:sz w:val="28"/>
          <w:szCs w:val="28"/>
        </w:rPr>
        <w:t xml:space="preserve">Беларуси. Таким </w:t>
      </w:r>
      <w:r w:rsidRPr="007C6CBB">
        <w:rPr>
          <w:rFonts w:ascii="Times New Roman" w:hAnsi="Times New Roman"/>
          <w:sz w:val="28"/>
          <w:szCs w:val="28"/>
        </w:rPr>
        <w:t>образом,</w:t>
      </w:r>
      <w:r w:rsidR="000A5C04" w:rsidRPr="007C6CBB">
        <w:rPr>
          <w:rFonts w:ascii="Times New Roman" w:hAnsi="Times New Roman"/>
          <w:sz w:val="28"/>
          <w:szCs w:val="28"/>
        </w:rPr>
        <w:t xml:space="preserve"> будут созданы предпосылки для поворота м</w:t>
      </w:r>
      <w:r>
        <w:rPr>
          <w:rFonts w:ascii="Times New Roman" w:hAnsi="Times New Roman"/>
          <w:sz w:val="28"/>
          <w:szCs w:val="28"/>
        </w:rPr>
        <w:t>ощных частей подвижных войск на</w:t>
      </w:r>
      <w:r w:rsidRPr="007F56FE">
        <w:rPr>
          <w:rFonts w:ascii="Times New Roman" w:hAnsi="Times New Roman"/>
          <w:sz w:val="28"/>
          <w:szCs w:val="28"/>
        </w:rPr>
        <w:t xml:space="preserve"> </w:t>
      </w:r>
      <w:r w:rsidR="000A5C04" w:rsidRPr="007C6CBB">
        <w:rPr>
          <w:rFonts w:ascii="Times New Roman" w:hAnsi="Times New Roman"/>
          <w:sz w:val="28"/>
          <w:szCs w:val="28"/>
        </w:rPr>
        <w:t xml:space="preserve">север, </w:t>
      </w:r>
      <w:r>
        <w:rPr>
          <w:rFonts w:ascii="Times New Roman" w:hAnsi="Times New Roman"/>
          <w:sz w:val="28"/>
          <w:szCs w:val="28"/>
        </w:rPr>
        <w:t>с</w:t>
      </w:r>
      <w:r w:rsidRPr="007F56F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тем чтобы во</w:t>
      </w:r>
      <w:r w:rsidRPr="007F56FE">
        <w:rPr>
          <w:rFonts w:ascii="Times New Roman" w:hAnsi="Times New Roman"/>
          <w:sz w:val="28"/>
          <w:szCs w:val="28"/>
        </w:rPr>
        <w:t xml:space="preserve"> </w:t>
      </w:r>
      <w:r w:rsidR="000A5C04" w:rsidRPr="007C6CBB">
        <w:rPr>
          <w:rFonts w:ascii="Times New Roman" w:hAnsi="Times New Roman"/>
          <w:sz w:val="28"/>
          <w:szCs w:val="28"/>
        </w:rPr>
        <w:t>взаимоде</w:t>
      </w:r>
      <w:r>
        <w:rPr>
          <w:rFonts w:ascii="Times New Roman" w:hAnsi="Times New Roman"/>
          <w:sz w:val="28"/>
          <w:szCs w:val="28"/>
        </w:rPr>
        <w:t>йствии с</w:t>
      </w:r>
      <w:r w:rsidRPr="007F56FE">
        <w:rPr>
          <w:rFonts w:ascii="Times New Roman" w:hAnsi="Times New Roman"/>
          <w:sz w:val="28"/>
          <w:szCs w:val="28"/>
        </w:rPr>
        <w:t xml:space="preserve"> </w:t>
      </w:r>
      <w:r w:rsidR="000A5C04" w:rsidRPr="007C6CBB">
        <w:rPr>
          <w:rFonts w:ascii="Times New Roman" w:hAnsi="Times New Roman"/>
          <w:sz w:val="28"/>
          <w:szCs w:val="28"/>
        </w:rPr>
        <w:t>северно</w:t>
      </w:r>
      <w:r>
        <w:rPr>
          <w:rFonts w:ascii="Times New Roman" w:hAnsi="Times New Roman"/>
          <w:sz w:val="28"/>
          <w:szCs w:val="28"/>
        </w:rPr>
        <w:t>й группой армий, наступающей из</w:t>
      </w:r>
      <w:r w:rsidRPr="007F56F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Восточной Пруссии в</w:t>
      </w:r>
      <w:r w:rsidRPr="007F56F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общем направлении на</w:t>
      </w:r>
      <w:r w:rsidRPr="007F56FE">
        <w:rPr>
          <w:rFonts w:ascii="Times New Roman" w:hAnsi="Times New Roman"/>
          <w:sz w:val="28"/>
          <w:szCs w:val="28"/>
        </w:rPr>
        <w:t xml:space="preserve"> </w:t>
      </w:r>
      <w:r w:rsidR="000A5C04" w:rsidRPr="007C6CBB">
        <w:rPr>
          <w:rFonts w:ascii="Times New Roman" w:hAnsi="Times New Roman"/>
          <w:sz w:val="28"/>
          <w:szCs w:val="28"/>
        </w:rPr>
        <w:t>Ленинград, уничтожить</w:t>
      </w:r>
      <w:r>
        <w:rPr>
          <w:rFonts w:ascii="Times New Roman" w:hAnsi="Times New Roman"/>
          <w:sz w:val="28"/>
          <w:szCs w:val="28"/>
        </w:rPr>
        <w:t xml:space="preserve"> силы противника, </w:t>
      </w:r>
      <w:r>
        <w:rPr>
          <w:rFonts w:ascii="Times New Roman" w:hAnsi="Times New Roman"/>
          <w:sz w:val="28"/>
          <w:szCs w:val="28"/>
        </w:rPr>
        <w:lastRenderedPageBreak/>
        <w:t>действующие в</w:t>
      </w:r>
      <w:r w:rsidRPr="007F56FE">
        <w:rPr>
          <w:rFonts w:ascii="Times New Roman" w:hAnsi="Times New Roman"/>
          <w:sz w:val="28"/>
          <w:szCs w:val="28"/>
        </w:rPr>
        <w:t xml:space="preserve"> </w:t>
      </w:r>
      <w:r w:rsidR="000A5C04" w:rsidRPr="007C6CBB">
        <w:rPr>
          <w:rFonts w:ascii="Times New Roman" w:hAnsi="Times New Roman"/>
          <w:sz w:val="28"/>
          <w:szCs w:val="28"/>
        </w:rPr>
        <w:t>Прибалтике. Лишь после выполне</w:t>
      </w:r>
      <w:r>
        <w:rPr>
          <w:rFonts w:ascii="Times New Roman" w:hAnsi="Times New Roman"/>
          <w:sz w:val="28"/>
          <w:szCs w:val="28"/>
        </w:rPr>
        <w:t>ния этой неотложной задачи, за</w:t>
      </w:r>
      <w:r w:rsidRPr="007F56FE">
        <w:rPr>
          <w:rFonts w:ascii="Times New Roman" w:hAnsi="Times New Roman"/>
          <w:sz w:val="28"/>
          <w:szCs w:val="28"/>
        </w:rPr>
        <w:t xml:space="preserve"> </w:t>
      </w:r>
      <w:r w:rsidR="000A5C04" w:rsidRPr="007C6CBB">
        <w:rPr>
          <w:rFonts w:ascii="Times New Roman" w:hAnsi="Times New Roman"/>
          <w:sz w:val="28"/>
          <w:szCs w:val="28"/>
        </w:rPr>
        <w:t xml:space="preserve">которой должен </w:t>
      </w:r>
      <w:r>
        <w:rPr>
          <w:rFonts w:ascii="Times New Roman" w:hAnsi="Times New Roman"/>
          <w:sz w:val="28"/>
          <w:szCs w:val="28"/>
        </w:rPr>
        <w:t>последовать захват Ленинграда и</w:t>
      </w:r>
      <w:r w:rsidRPr="007F56FE">
        <w:rPr>
          <w:rFonts w:ascii="Times New Roman" w:hAnsi="Times New Roman"/>
          <w:sz w:val="28"/>
          <w:szCs w:val="28"/>
        </w:rPr>
        <w:t xml:space="preserve"> </w:t>
      </w:r>
      <w:r w:rsidR="000A5C04" w:rsidRPr="007C6CBB">
        <w:rPr>
          <w:rFonts w:ascii="Times New Roman" w:hAnsi="Times New Roman"/>
          <w:sz w:val="28"/>
          <w:szCs w:val="28"/>
        </w:rPr>
        <w:t>Кр</w:t>
      </w:r>
      <w:r>
        <w:rPr>
          <w:rFonts w:ascii="Times New Roman" w:hAnsi="Times New Roman"/>
          <w:sz w:val="28"/>
          <w:szCs w:val="28"/>
        </w:rPr>
        <w:t>онштадта, следует приступить к</w:t>
      </w:r>
      <w:r w:rsidRPr="007F56F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операции по</w:t>
      </w:r>
      <w:r w:rsidRPr="007F56F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взятию Москвы</w:t>
      </w:r>
      <w:r w:rsidR="000A5C04" w:rsidRPr="007C6CB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‒ важного центра коммуникаций и</w:t>
      </w:r>
      <w:r w:rsidRPr="005D688B">
        <w:rPr>
          <w:rFonts w:ascii="Times New Roman" w:hAnsi="Times New Roman"/>
          <w:sz w:val="28"/>
          <w:szCs w:val="28"/>
        </w:rPr>
        <w:t xml:space="preserve"> </w:t>
      </w:r>
      <w:r w:rsidR="000A5C04" w:rsidRPr="007C6CBB">
        <w:rPr>
          <w:rFonts w:ascii="Times New Roman" w:hAnsi="Times New Roman"/>
          <w:sz w:val="28"/>
          <w:szCs w:val="28"/>
        </w:rPr>
        <w:t>военной промышленности &lt;…&gt;.</w:t>
      </w:r>
    </w:p>
    <w:p w:rsidR="00F249C6" w:rsidRPr="005D688B" w:rsidRDefault="00F249C6" w:rsidP="007F56FE">
      <w:pPr>
        <w:pStyle w:val="a6"/>
        <w:spacing w:after="0" w:line="240" w:lineRule="auto"/>
        <w:ind w:left="0"/>
        <w:jc w:val="both"/>
        <w:rPr>
          <w:rStyle w:val="10"/>
          <w:rFonts w:ascii="Times New Roman" w:hAnsi="Times New Roman" w:cs="Times New Roman"/>
          <w:b/>
          <w:color w:val="auto"/>
          <w:sz w:val="28"/>
          <w:szCs w:val="28"/>
        </w:rPr>
      </w:pPr>
    </w:p>
    <w:p w:rsidR="007F56FE" w:rsidRPr="007F56FE" w:rsidRDefault="007F56FE" w:rsidP="007F56FE">
      <w:pPr>
        <w:pStyle w:val="a6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  <w:r>
        <w:rPr>
          <w:rStyle w:val="10"/>
          <w:rFonts w:ascii="Times New Roman" w:hAnsi="Times New Roman" w:cs="Times New Roman"/>
          <w:b/>
          <w:color w:val="auto"/>
          <w:sz w:val="28"/>
          <w:szCs w:val="28"/>
          <w:lang w:val="en-US"/>
        </w:rPr>
        <w:t>II</w:t>
      </w:r>
      <w:r w:rsidRPr="007F56FE">
        <w:rPr>
          <w:rStyle w:val="10"/>
          <w:rFonts w:ascii="Times New Roman" w:hAnsi="Times New Roman" w:cs="Times New Roman"/>
          <w:b/>
          <w:color w:val="auto"/>
          <w:sz w:val="28"/>
          <w:szCs w:val="28"/>
        </w:rPr>
        <w:t>.</w:t>
      </w:r>
      <w:r>
        <w:rPr>
          <w:rStyle w:val="10"/>
          <w:rFonts w:ascii="Times New Roman" w:hAnsi="Times New Roman" w:cs="Times New Roman"/>
          <w:b/>
          <w:color w:val="auto"/>
          <w:sz w:val="28"/>
          <w:szCs w:val="28"/>
          <w:lang w:val="en-US"/>
        </w:rPr>
        <w:t> </w:t>
      </w:r>
      <w:r w:rsidRPr="007F56FE">
        <w:rPr>
          <w:rFonts w:ascii="Times New Roman" w:hAnsi="Times New Roman"/>
          <w:b/>
          <w:bCs/>
          <w:color w:val="202122"/>
          <w:sz w:val="28"/>
          <w:szCs w:val="28"/>
          <w:shd w:val="clear" w:color="auto" w:fill="FFFFFF"/>
        </w:rPr>
        <w:t>Холмские ворота</w:t>
      </w:r>
      <w:r w:rsidRPr="007F56FE">
        <w:rPr>
          <w:rFonts w:ascii="Times New Roman" w:hAnsi="Times New Roman"/>
          <w:b/>
          <w:color w:val="202122"/>
          <w:sz w:val="28"/>
          <w:szCs w:val="28"/>
          <w:shd w:val="clear" w:color="auto" w:fill="FFFFFF"/>
        </w:rPr>
        <w:t> </w:t>
      </w:r>
      <w:r>
        <w:rPr>
          <w:rFonts w:ascii="Times New Roman" w:hAnsi="Times New Roman"/>
          <w:b/>
          <w:color w:val="202122"/>
          <w:sz w:val="28"/>
          <w:szCs w:val="28"/>
          <w:shd w:val="clear" w:color="auto" w:fill="FFFFFF"/>
        </w:rPr>
        <w:t>‒</w:t>
      </w:r>
      <w:r w:rsidRPr="007F56FE">
        <w:rPr>
          <w:rFonts w:ascii="Times New Roman" w:hAnsi="Times New Roman"/>
          <w:b/>
          <w:color w:val="202122"/>
          <w:sz w:val="28"/>
          <w:szCs w:val="28"/>
          <w:shd w:val="clear" w:color="auto" w:fill="FFFFFF"/>
        </w:rPr>
        <w:t xml:space="preserve"> одни из четырёх ворот оборонительной казармы в цитадели </w:t>
      </w:r>
      <w:r w:rsidRPr="007F56FE">
        <w:rPr>
          <w:rFonts w:ascii="Times New Roman" w:hAnsi="Times New Roman"/>
          <w:b/>
          <w:sz w:val="28"/>
          <w:szCs w:val="28"/>
          <w:shd w:val="clear" w:color="auto" w:fill="FFFFFF"/>
        </w:rPr>
        <w:t>Брестской крепости</w:t>
      </w:r>
    </w:p>
    <w:p w:rsidR="007F56FE" w:rsidRPr="007F56FE" w:rsidRDefault="007F56FE" w:rsidP="007F56FE">
      <w:pPr>
        <w:pStyle w:val="a6"/>
        <w:spacing w:after="0" w:line="100" w:lineRule="exact"/>
        <w:ind w:left="0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:rsidR="00AF6255" w:rsidRPr="007F56FE" w:rsidRDefault="00AF6255" w:rsidP="007F56FE">
      <w:pPr>
        <w:pStyle w:val="a6"/>
        <w:spacing w:after="0" w:line="240" w:lineRule="auto"/>
        <w:ind w:left="0"/>
        <w:jc w:val="both"/>
        <w:rPr>
          <w:rFonts w:ascii="Times New Roman" w:eastAsiaTheme="majorEastAsia" w:hAnsi="Times New Roman"/>
          <w:b/>
          <w:sz w:val="28"/>
          <w:szCs w:val="28"/>
          <w:lang w:val="en-US"/>
        </w:rPr>
      </w:pPr>
      <w:r>
        <w:rPr>
          <w:noProof/>
          <w:lang w:eastAsia="ru-RU"/>
        </w:rPr>
        <w:drawing>
          <wp:inline distT="0" distB="0" distL="0" distR="0" wp14:anchorId="097EEEBA" wp14:editId="65991B1A">
            <wp:extent cx="5191125" cy="31051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fJE3mojXhvJL403hVV9yTygvUVHkF7sRA3l9VKj.jpg"/>
                    <pic:cNvPicPr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08565" cy="3115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49C6" w:rsidRDefault="00F249C6" w:rsidP="00F249C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295647" w:rsidRPr="008E092B" w:rsidRDefault="00295647" w:rsidP="00F249C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95647">
        <w:rPr>
          <w:rFonts w:ascii="Times New Roman" w:hAnsi="Times New Roman"/>
          <w:b/>
          <w:sz w:val="28"/>
          <w:szCs w:val="28"/>
          <w:lang w:val="en-US"/>
        </w:rPr>
        <w:t>III</w:t>
      </w:r>
      <w:r w:rsidR="007F56FE">
        <w:rPr>
          <w:rFonts w:ascii="Times New Roman" w:hAnsi="Times New Roman"/>
          <w:b/>
          <w:sz w:val="28"/>
          <w:szCs w:val="28"/>
        </w:rPr>
        <w:t>.</w:t>
      </w:r>
      <w:r w:rsidR="007F56FE">
        <w:rPr>
          <w:rFonts w:ascii="Times New Roman" w:hAnsi="Times New Roman"/>
          <w:b/>
          <w:sz w:val="28"/>
          <w:szCs w:val="28"/>
          <w:lang w:val="en-US"/>
        </w:rPr>
        <w:t> </w:t>
      </w:r>
      <w:r w:rsidR="008E092B" w:rsidRPr="008E092B">
        <w:rPr>
          <w:rFonts w:ascii="Times New Roman" w:hAnsi="Times New Roman"/>
          <w:b/>
          <w:sz w:val="28"/>
          <w:szCs w:val="28"/>
        </w:rPr>
        <w:t>Из дневника командующего группы армий «Центр» Ф. фон Бока</w:t>
      </w:r>
    </w:p>
    <w:p w:rsidR="00295647" w:rsidRPr="00F249C6" w:rsidRDefault="00F249C6" w:rsidP="00F249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«Несмотря на</w:t>
      </w:r>
      <w:r w:rsidRPr="00F249C6">
        <w:rPr>
          <w:rFonts w:ascii="Times New Roman" w:hAnsi="Times New Roman"/>
          <w:sz w:val="28"/>
          <w:szCs w:val="28"/>
        </w:rPr>
        <w:t xml:space="preserve"> </w:t>
      </w:r>
      <w:r w:rsidR="008E092B" w:rsidRPr="008E092B">
        <w:rPr>
          <w:rFonts w:ascii="Times New Roman" w:hAnsi="Times New Roman"/>
          <w:sz w:val="28"/>
          <w:szCs w:val="28"/>
        </w:rPr>
        <w:t>огромны</w:t>
      </w:r>
      <w:r>
        <w:rPr>
          <w:rFonts w:ascii="Times New Roman" w:hAnsi="Times New Roman"/>
          <w:sz w:val="28"/>
          <w:szCs w:val="28"/>
        </w:rPr>
        <w:t>е потери противник ежедневно на</w:t>
      </w:r>
      <w:r w:rsidRPr="00F249C6">
        <w:rPr>
          <w:rFonts w:ascii="Times New Roman" w:hAnsi="Times New Roman"/>
          <w:sz w:val="28"/>
          <w:szCs w:val="28"/>
        </w:rPr>
        <w:t xml:space="preserve"> </w:t>
      </w:r>
      <w:r w:rsidR="008E092B" w:rsidRPr="008E092B">
        <w:rPr>
          <w:rFonts w:ascii="Times New Roman" w:hAnsi="Times New Roman"/>
          <w:sz w:val="28"/>
          <w:szCs w:val="28"/>
        </w:rPr>
        <w:t>нескольки</w:t>
      </w:r>
      <w:r>
        <w:rPr>
          <w:rFonts w:ascii="Times New Roman" w:hAnsi="Times New Roman"/>
          <w:sz w:val="28"/>
          <w:szCs w:val="28"/>
        </w:rPr>
        <w:t>х участках атакует так, что до</w:t>
      </w:r>
      <w:r w:rsidRPr="00F249C6">
        <w:rPr>
          <w:rFonts w:ascii="Times New Roman" w:hAnsi="Times New Roman"/>
          <w:sz w:val="28"/>
          <w:szCs w:val="28"/>
        </w:rPr>
        <w:t xml:space="preserve"> </w:t>
      </w:r>
      <w:r w:rsidR="008E092B" w:rsidRPr="008E092B">
        <w:rPr>
          <w:rFonts w:ascii="Times New Roman" w:hAnsi="Times New Roman"/>
          <w:sz w:val="28"/>
          <w:szCs w:val="28"/>
        </w:rPr>
        <w:t xml:space="preserve">сих пор было невозможно произвести перегруппировку </w:t>
      </w:r>
      <w:r>
        <w:rPr>
          <w:rFonts w:ascii="Times New Roman" w:hAnsi="Times New Roman"/>
          <w:sz w:val="28"/>
          <w:szCs w:val="28"/>
        </w:rPr>
        <w:t>сил, подтянуть резервы. Если в</w:t>
      </w:r>
      <w:r w:rsidRPr="00F249C6">
        <w:rPr>
          <w:rFonts w:ascii="Times New Roman" w:hAnsi="Times New Roman"/>
          <w:sz w:val="28"/>
          <w:szCs w:val="28"/>
        </w:rPr>
        <w:t xml:space="preserve"> </w:t>
      </w:r>
      <w:r w:rsidR="008E092B" w:rsidRPr="008E092B">
        <w:rPr>
          <w:rFonts w:ascii="Times New Roman" w:hAnsi="Times New Roman"/>
          <w:sz w:val="28"/>
          <w:szCs w:val="28"/>
        </w:rPr>
        <w:t>ближайшее время русским не будет где-либо нанесен сокрушительный удар, то задачу по их полному раз</w:t>
      </w:r>
      <w:r>
        <w:rPr>
          <w:rFonts w:ascii="Times New Roman" w:hAnsi="Times New Roman"/>
          <w:sz w:val="28"/>
          <w:szCs w:val="28"/>
        </w:rPr>
        <w:t>грому будет трудно выполнить до</w:t>
      </w:r>
      <w:r w:rsidRPr="00F249C6">
        <w:rPr>
          <w:rFonts w:ascii="Times New Roman" w:hAnsi="Times New Roman"/>
          <w:sz w:val="28"/>
          <w:szCs w:val="28"/>
        </w:rPr>
        <w:t xml:space="preserve"> </w:t>
      </w:r>
      <w:r w:rsidR="008E092B" w:rsidRPr="008E092B">
        <w:rPr>
          <w:rFonts w:ascii="Times New Roman" w:hAnsi="Times New Roman"/>
          <w:sz w:val="28"/>
          <w:szCs w:val="28"/>
        </w:rPr>
        <w:t>наступления зимы»</w:t>
      </w:r>
      <w:r w:rsidRPr="00F249C6">
        <w:rPr>
          <w:rFonts w:ascii="Times New Roman" w:hAnsi="Times New Roman"/>
          <w:sz w:val="28"/>
          <w:szCs w:val="28"/>
        </w:rPr>
        <w:t xml:space="preserve"> </w:t>
      </w:r>
      <w:r w:rsidR="008E092B" w:rsidRPr="007C6CBB">
        <w:rPr>
          <w:rFonts w:ascii="Times New Roman" w:hAnsi="Times New Roman"/>
          <w:sz w:val="28"/>
          <w:szCs w:val="28"/>
        </w:rPr>
        <w:t>&lt;…&gt;</w:t>
      </w:r>
      <w:r w:rsidRPr="00F249C6">
        <w:rPr>
          <w:rFonts w:ascii="Times New Roman" w:hAnsi="Times New Roman"/>
          <w:sz w:val="28"/>
          <w:szCs w:val="28"/>
        </w:rPr>
        <w:t>/</w:t>
      </w:r>
    </w:p>
    <w:p w:rsidR="00F249C6" w:rsidRDefault="00F249C6" w:rsidP="007F56FE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EB5AC3" w:rsidRPr="00C93633" w:rsidRDefault="00EB5AC3" w:rsidP="007F56FE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C93633">
        <w:rPr>
          <w:rFonts w:ascii="Times New Roman" w:hAnsi="Times New Roman"/>
          <w:b/>
          <w:sz w:val="28"/>
          <w:szCs w:val="28"/>
        </w:rPr>
        <w:t>Ответы на задания и комментарии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5103"/>
        <w:gridCol w:w="5103"/>
      </w:tblGrid>
      <w:tr w:rsidR="00EB5AC3" w:rsidRPr="00C93633" w:rsidTr="00F249C6">
        <w:tc>
          <w:tcPr>
            <w:tcW w:w="534" w:type="dxa"/>
          </w:tcPr>
          <w:p w:rsidR="00EB5AC3" w:rsidRPr="00C93633" w:rsidRDefault="00EB5AC3" w:rsidP="007F5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C9363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103" w:type="dxa"/>
            <w:shd w:val="clear" w:color="auto" w:fill="auto"/>
          </w:tcPr>
          <w:p w:rsidR="00EB5AC3" w:rsidRPr="00C93633" w:rsidRDefault="00EB5AC3" w:rsidP="007F5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C9363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Ответы</w:t>
            </w:r>
          </w:p>
        </w:tc>
        <w:tc>
          <w:tcPr>
            <w:tcW w:w="5103" w:type="dxa"/>
            <w:shd w:val="clear" w:color="auto" w:fill="auto"/>
          </w:tcPr>
          <w:p w:rsidR="00EB5AC3" w:rsidRPr="00C93633" w:rsidRDefault="00EB5AC3" w:rsidP="007F5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C9363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Комментарии</w:t>
            </w:r>
          </w:p>
        </w:tc>
      </w:tr>
      <w:tr w:rsidR="00EB5AC3" w:rsidRPr="00C93633" w:rsidTr="00F249C6">
        <w:tc>
          <w:tcPr>
            <w:tcW w:w="534" w:type="dxa"/>
          </w:tcPr>
          <w:p w:rsidR="00EB5AC3" w:rsidRPr="00C93633" w:rsidRDefault="00EB5AC3" w:rsidP="007F56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936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103" w:type="dxa"/>
            <w:shd w:val="clear" w:color="auto" w:fill="auto"/>
          </w:tcPr>
          <w:p w:rsidR="00EB5AC3" w:rsidRPr="00F249C6" w:rsidRDefault="000A5C04" w:rsidP="00F249C6">
            <w:pPr>
              <w:spacing w:after="0" w:line="240" w:lineRule="auto"/>
              <w:rPr>
                <w:sz w:val="28"/>
                <w:szCs w:val="28"/>
                <w:lang w:val="en-US"/>
              </w:rPr>
            </w:pPr>
            <w:r w:rsidRPr="00730B73">
              <w:rPr>
                <w:rFonts w:ascii="Times New Roman" w:hAnsi="Times New Roman"/>
                <w:sz w:val="28"/>
                <w:szCs w:val="28"/>
              </w:rPr>
              <w:t>Операция «Барбаросса»</w:t>
            </w:r>
          </w:p>
        </w:tc>
        <w:tc>
          <w:tcPr>
            <w:tcW w:w="5103" w:type="dxa"/>
            <w:shd w:val="clear" w:color="auto" w:fill="auto"/>
          </w:tcPr>
          <w:p w:rsidR="00EB5AC3" w:rsidRPr="00C93633" w:rsidRDefault="00EB5AC3" w:rsidP="00F249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936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Задание проверяет умения:</w:t>
            </w:r>
          </w:p>
          <w:p w:rsidR="00EB5AC3" w:rsidRPr="00730B73" w:rsidRDefault="00F249C6" w:rsidP="00F249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49C6">
              <w:rPr>
                <w:rFonts w:ascii="Times New Roman" w:hAnsi="Times New Roman"/>
                <w:sz w:val="28"/>
                <w:szCs w:val="28"/>
              </w:rPr>
              <w:t>1)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  <w:r w:rsidR="00EB5AC3" w:rsidRPr="00730B73">
              <w:rPr>
                <w:rFonts w:ascii="Times New Roman" w:hAnsi="Times New Roman"/>
                <w:sz w:val="28"/>
                <w:szCs w:val="28"/>
              </w:rPr>
              <w:t xml:space="preserve">определять источник информации, где содержится искомая информация. В </w:t>
            </w:r>
            <w:r w:rsidR="00730B73" w:rsidRPr="00730B73">
              <w:rPr>
                <w:rFonts w:ascii="Times New Roman" w:hAnsi="Times New Roman"/>
                <w:sz w:val="28"/>
                <w:szCs w:val="28"/>
              </w:rPr>
              <w:t>данном случае – это источник 1 Из Директивы № 21 Верховного командования вооруженными силами Германии (операция «Барбаросса»). 18 декабря 1940 г</w:t>
            </w:r>
          </w:p>
          <w:p w:rsidR="00EB5AC3" w:rsidRPr="00C93633" w:rsidRDefault="00EB5AC3" w:rsidP="00F249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93633">
              <w:rPr>
                <w:rFonts w:ascii="Times New Roman" w:hAnsi="Times New Roman"/>
                <w:sz w:val="28"/>
                <w:szCs w:val="28"/>
              </w:rPr>
              <w:t>2) находить и извлекать информаци</w:t>
            </w:r>
            <w:r w:rsidR="00730B73">
              <w:rPr>
                <w:rFonts w:ascii="Times New Roman" w:hAnsi="Times New Roman"/>
                <w:sz w:val="28"/>
                <w:szCs w:val="28"/>
              </w:rPr>
              <w:t>ю</w:t>
            </w:r>
            <w:r w:rsidR="00950A1D">
              <w:rPr>
                <w:rFonts w:ascii="Times New Roman" w:hAnsi="Times New Roman"/>
                <w:sz w:val="28"/>
                <w:szCs w:val="28"/>
              </w:rPr>
              <w:t xml:space="preserve"> из предложенного источника</w:t>
            </w:r>
            <w:r w:rsidR="00730B7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EB5AC3" w:rsidRPr="00C93633" w:rsidTr="00F249C6">
        <w:tc>
          <w:tcPr>
            <w:tcW w:w="534" w:type="dxa"/>
          </w:tcPr>
          <w:p w:rsidR="00EB5AC3" w:rsidRPr="00C93633" w:rsidRDefault="00EB5AC3" w:rsidP="007F56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936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2. </w:t>
            </w:r>
          </w:p>
        </w:tc>
        <w:tc>
          <w:tcPr>
            <w:tcW w:w="5103" w:type="dxa"/>
            <w:shd w:val="clear" w:color="auto" w:fill="auto"/>
          </w:tcPr>
          <w:p w:rsidR="00EB5AC3" w:rsidRPr="00F249C6" w:rsidRDefault="00730B73" w:rsidP="00F249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0B73">
              <w:rPr>
                <w:rFonts w:ascii="Times New Roman" w:hAnsi="Times New Roman"/>
                <w:sz w:val="28"/>
                <w:szCs w:val="28"/>
              </w:rPr>
              <w:t xml:space="preserve">В соответствии с планом «Барбаросса» Гитлер ставил стратегическую задачу разгромить Советский Союз в </w:t>
            </w:r>
            <w:r w:rsidRPr="00730B7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«молниеносной войне» </w:t>
            </w:r>
            <w:r w:rsidR="00F249C6">
              <w:rPr>
                <w:rFonts w:ascii="Times New Roman" w:hAnsi="Times New Roman"/>
                <w:sz w:val="28"/>
                <w:szCs w:val="28"/>
              </w:rPr>
              <w:t>‒</w:t>
            </w:r>
            <w:r w:rsidRPr="00730B73">
              <w:rPr>
                <w:rFonts w:ascii="Times New Roman" w:hAnsi="Times New Roman"/>
                <w:sz w:val="28"/>
                <w:szCs w:val="28"/>
              </w:rPr>
              <w:t xml:space="preserve"> скоротечной военной кампании. При этом гитлеровское командование придавало особое значение группе армий «Центр». Она должна была действовать на главном стратегическом направлении </w:t>
            </w:r>
            <w:r w:rsidR="00F249C6">
              <w:rPr>
                <w:rFonts w:ascii="Times New Roman" w:hAnsi="Times New Roman"/>
                <w:sz w:val="28"/>
                <w:szCs w:val="28"/>
              </w:rPr>
              <w:t>‒</w:t>
            </w:r>
            <w:r w:rsidRPr="00730B73">
              <w:rPr>
                <w:rFonts w:ascii="Times New Roman" w:hAnsi="Times New Roman"/>
                <w:sz w:val="28"/>
                <w:szCs w:val="28"/>
              </w:rPr>
              <w:t xml:space="preserve"> московском — и уничтожить войска Красной Армии уже в первых боях.</w:t>
            </w:r>
          </w:p>
        </w:tc>
        <w:tc>
          <w:tcPr>
            <w:tcW w:w="5103" w:type="dxa"/>
            <w:shd w:val="clear" w:color="auto" w:fill="auto"/>
          </w:tcPr>
          <w:p w:rsidR="00EB5AC3" w:rsidRPr="00F249C6" w:rsidRDefault="00EB5AC3" w:rsidP="00F249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C936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Задание проверяет умение интерпретировать информацию</w:t>
            </w:r>
            <w:r w:rsidR="00B575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а так </w:t>
            </w:r>
            <w:r w:rsidR="00730B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же </w:t>
            </w:r>
            <w:r w:rsidR="00730B73" w:rsidRPr="00C936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умение </w:t>
            </w:r>
            <w:r w:rsidR="00730B73" w:rsidRPr="00C93633">
              <w:rPr>
                <w:rFonts w:ascii="Times New Roman" w:hAnsi="Times New Roman"/>
                <w:sz w:val="28"/>
                <w:szCs w:val="28"/>
              </w:rPr>
              <w:t xml:space="preserve">формулировать выводы на </w:t>
            </w:r>
            <w:r w:rsidR="00730B73" w:rsidRPr="00C93633">
              <w:rPr>
                <w:rFonts w:ascii="Times New Roman" w:hAnsi="Times New Roman"/>
                <w:sz w:val="28"/>
                <w:szCs w:val="28"/>
              </w:rPr>
              <w:lastRenderedPageBreak/>
              <w:t>основе обобщения информации</w:t>
            </w:r>
            <w:r w:rsidR="00730B73">
              <w:rPr>
                <w:rFonts w:ascii="Times New Roman" w:hAnsi="Times New Roman"/>
                <w:sz w:val="28"/>
                <w:szCs w:val="28"/>
              </w:rPr>
              <w:t>. Учащиеся должны оценить план операции «Барбаросса»</w:t>
            </w:r>
            <w:r w:rsidR="00F249C6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</w:tr>
      <w:tr w:rsidR="00EB5AC3" w:rsidRPr="00C93633" w:rsidTr="00F249C6">
        <w:tc>
          <w:tcPr>
            <w:tcW w:w="534" w:type="dxa"/>
          </w:tcPr>
          <w:p w:rsidR="00EB5AC3" w:rsidRPr="00C93633" w:rsidRDefault="00EB5AC3" w:rsidP="007F56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936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3.</w:t>
            </w:r>
          </w:p>
        </w:tc>
        <w:tc>
          <w:tcPr>
            <w:tcW w:w="5103" w:type="dxa"/>
            <w:shd w:val="clear" w:color="auto" w:fill="auto"/>
          </w:tcPr>
          <w:p w:rsidR="00EB5AC3" w:rsidRPr="00F249C6" w:rsidRDefault="00EB094F" w:rsidP="00F249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оборона Брест</w:t>
            </w:r>
            <w:r w:rsidR="00F249C6">
              <w:rPr>
                <w:rFonts w:ascii="Times New Roman" w:hAnsi="Times New Roman"/>
                <w:sz w:val="28"/>
                <w:szCs w:val="28"/>
              </w:rPr>
              <w:t>ской крепости. Находясь в</w:t>
            </w:r>
            <w:r w:rsidR="00F249C6" w:rsidRPr="00F249C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094F">
              <w:rPr>
                <w:rFonts w:ascii="Times New Roman" w:hAnsi="Times New Roman"/>
                <w:sz w:val="28"/>
                <w:szCs w:val="28"/>
              </w:rPr>
              <w:t>окружении, небольшой гарнизон при нехватке вооружен</w:t>
            </w:r>
            <w:r w:rsidR="00F249C6">
              <w:rPr>
                <w:rFonts w:ascii="Times New Roman" w:hAnsi="Times New Roman"/>
                <w:sz w:val="28"/>
                <w:szCs w:val="28"/>
              </w:rPr>
              <w:t>ия и боеприпасов почти месяц, с</w:t>
            </w:r>
            <w:r w:rsidR="00F249C6" w:rsidRPr="00F249C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094F">
              <w:rPr>
                <w:rFonts w:ascii="Times New Roman" w:hAnsi="Times New Roman"/>
                <w:sz w:val="28"/>
                <w:szCs w:val="28"/>
              </w:rPr>
              <w:t>2</w:t>
            </w:r>
            <w:r w:rsidR="00F249C6">
              <w:rPr>
                <w:rFonts w:ascii="Times New Roman" w:hAnsi="Times New Roman"/>
                <w:sz w:val="28"/>
                <w:szCs w:val="28"/>
              </w:rPr>
              <w:t>2</w:t>
            </w:r>
            <w:r w:rsidR="00F249C6" w:rsidRPr="00F249C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249C6">
              <w:rPr>
                <w:rFonts w:ascii="Times New Roman" w:hAnsi="Times New Roman"/>
                <w:sz w:val="28"/>
                <w:szCs w:val="28"/>
              </w:rPr>
              <w:t>июня по</w:t>
            </w:r>
            <w:r w:rsidR="00F249C6" w:rsidRPr="00F249C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249C6">
              <w:rPr>
                <w:rFonts w:ascii="Times New Roman" w:hAnsi="Times New Roman"/>
                <w:sz w:val="28"/>
                <w:szCs w:val="28"/>
              </w:rPr>
              <w:t>20</w:t>
            </w:r>
            <w:r w:rsidR="00F249C6" w:rsidRPr="00F249C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249C6">
              <w:rPr>
                <w:rFonts w:ascii="Times New Roman" w:hAnsi="Times New Roman"/>
                <w:sz w:val="28"/>
                <w:szCs w:val="28"/>
              </w:rPr>
              <w:t>июля 1941</w:t>
            </w:r>
            <w:r w:rsidR="00F249C6" w:rsidRPr="00F249C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г., сра</w:t>
            </w:r>
            <w:r w:rsidRPr="00EB094F">
              <w:rPr>
                <w:rFonts w:ascii="Times New Roman" w:hAnsi="Times New Roman"/>
                <w:sz w:val="28"/>
                <w:szCs w:val="28"/>
              </w:rPr>
              <w:t>жался против многократно превосходящих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сил врага. Герои стояли до по</w:t>
            </w:r>
            <w:r w:rsidR="00F249C6">
              <w:rPr>
                <w:rFonts w:ascii="Times New Roman" w:hAnsi="Times New Roman"/>
                <w:sz w:val="28"/>
                <w:szCs w:val="28"/>
              </w:rPr>
              <w:t>следнего. Об</w:t>
            </w:r>
            <w:r w:rsidR="00F249C6" w:rsidRPr="00F249C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094F">
              <w:rPr>
                <w:rFonts w:ascii="Times New Roman" w:hAnsi="Times New Roman"/>
                <w:sz w:val="28"/>
                <w:szCs w:val="28"/>
              </w:rPr>
              <w:t>их мужестве, человеческом достоинстве, верности воинскому долгу свидетельствуют оставленные им</w:t>
            </w:r>
            <w:r w:rsidR="00F249C6">
              <w:rPr>
                <w:rFonts w:ascii="Times New Roman" w:hAnsi="Times New Roman"/>
                <w:sz w:val="28"/>
                <w:szCs w:val="28"/>
              </w:rPr>
              <w:t>и надписи на стенах: «Умрем, но</w:t>
            </w:r>
            <w:r w:rsidR="00F249C6" w:rsidRPr="00F249C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249C6">
              <w:rPr>
                <w:rFonts w:ascii="Times New Roman" w:hAnsi="Times New Roman"/>
                <w:sz w:val="28"/>
                <w:szCs w:val="28"/>
              </w:rPr>
              <w:t>из</w:t>
            </w:r>
            <w:r w:rsidR="00F249C6" w:rsidRPr="00F249C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249C6">
              <w:rPr>
                <w:rFonts w:ascii="Times New Roman" w:hAnsi="Times New Roman"/>
                <w:sz w:val="28"/>
                <w:szCs w:val="28"/>
              </w:rPr>
              <w:t>крепости не</w:t>
            </w:r>
            <w:r w:rsidR="00F249C6" w:rsidRPr="00F249C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249C6">
              <w:rPr>
                <w:rFonts w:ascii="Times New Roman" w:hAnsi="Times New Roman"/>
                <w:sz w:val="28"/>
                <w:szCs w:val="28"/>
              </w:rPr>
              <w:t>уйдем!», «Я</w:t>
            </w:r>
            <w:r w:rsidR="00F249C6" w:rsidRPr="00F249C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249C6">
              <w:rPr>
                <w:rFonts w:ascii="Times New Roman" w:hAnsi="Times New Roman"/>
                <w:sz w:val="28"/>
                <w:szCs w:val="28"/>
              </w:rPr>
              <w:t>умираю, но</w:t>
            </w:r>
            <w:r w:rsidR="00F249C6" w:rsidRPr="00F249C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249C6">
              <w:rPr>
                <w:rFonts w:ascii="Times New Roman" w:hAnsi="Times New Roman"/>
                <w:sz w:val="28"/>
                <w:szCs w:val="28"/>
              </w:rPr>
              <w:t>не</w:t>
            </w:r>
            <w:r w:rsidR="00F249C6" w:rsidRPr="00F249C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094F">
              <w:rPr>
                <w:rFonts w:ascii="Times New Roman" w:hAnsi="Times New Roman"/>
                <w:sz w:val="28"/>
                <w:szCs w:val="28"/>
              </w:rPr>
              <w:t>сд</w:t>
            </w:r>
            <w:r w:rsidR="00F249C6">
              <w:rPr>
                <w:rFonts w:ascii="Times New Roman" w:hAnsi="Times New Roman"/>
                <w:sz w:val="28"/>
                <w:szCs w:val="28"/>
              </w:rPr>
              <w:t>аюсь. Прощай, Родина. 20.VII.41</w:t>
            </w:r>
            <w:r w:rsidR="00F249C6" w:rsidRPr="00F249C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249C6">
              <w:rPr>
                <w:rFonts w:ascii="Times New Roman" w:hAnsi="Times New Roman"/>
                <w:sz w:val="28"/>
                <w:szCs w:val="28"/>
              </w:rPr>
              <w:t>г.». В</w:t>
            </w:r>
            <w:r w:rsidR="00F249C6" w:rsidRPr="00F249C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094F">
              <w:rPr>
                <w:rFonts w:ascii="Times New Roman" w:hAnsi="Times New Roman"/>
                <w:sz w:val="28"/>
                <w:szCs w:val="28"/>
              </w:rPr>
              <w:t>историю навечно впис</w:t>
            </w:r>
            <w:r w:rsidR="00F249C6">
              <w:rPr>
                <w:rFonts w:ascii="Times New Roman" w:hAnsi="Times New Roman"/>
                <w:sz w:val="28"/>
                <w:szCs w:val="28"/>
              </w:rPr>
              <w:t xml:space="preserve">аны имена защитников: майора </w:t>
            </w:r>
            <w:proofErr w:type="spellStart"/>
            <w:r w:rsidR="00F249C6">
              <w:rPr>
                <w:rFonts w:ascii="Times New Roman" w:hAnsi="Times New Roman"/>
                <w:sz w:val="28"/>
                <w:szCs w:val="28"/>
              </w:rPr>
              <w:t>П.М.</w:t>
            </w:r>
            <w:r w:rsidRPr="00EB094F">
              <w:rPr>
                <w:rFonts w:ascii="Times New Roman" w:hAnsi="Times New Roman"/>
                <w:sz w:val="28"/>
                <w:szCs w:val="28"/>
              </w:rPr>
              <w:t>Гаврилова</w:t>
            </w:r>
            <w:proofErr w:type="spellEnd"/>
            <w:r w:rsidRPr="00EB094F">
              <w:rPr>
                <w:rFonts w:ascii="Times New Roman" w:hAnsi="Times New Roman"/>
                <w:sz w:val="28"/>
                <w:szCs w:val="28"/>
              </w:rPr>
              <w:t>, лейт</w:t>
            </w:r>
            <w:r w:rsidR="00F249C6">
              <w:rPr>
                <w:rFonts w:ascii="Times New Roman" w:hAnsi="Times New Roman"/>
                <w:sz w:val="28"/>
                <w:szCs w:val="28"/>
              </w:rPr>
              <w:t xml:space="preserve">енанта </w:t>
            </w:r>
            <w:proofErr w:type="spellStart"/>
            <w:r w:rsidR="00F249C6">
              <w:rPr>
                <w:rFonts w:ascii="Times New Roman" w:hAnsi="Times New Roman"/>
                <w:sz w:val="28"/>
                <w:szCs w:val="28"/>
              </w:rPr>
              <w:t>А.М.</w:t>
            </w:r>
            <w:r w:rsidRPr="00EB094F">
              <w:rPr>
                <w:rFonts w:ascii="Times New Roman" w:hAnsi="Times New Roman"/>
                <w:sz w:val="28"/>
                <w:szCs w:val="28"/>
              </w:rPr>
              <w:t>Киж</w:t>
            </w:r>
            <w:r w:rsidR="00F249C6">
              <w:rPr>
                <w:rFonts w:ascii="Times New Roman" w:hAnsi="Times New Roman"/>
                <w:sz w:val="28"/>
                <w:szCs w:val="28"/>
              </w:rPr>
              <w:t>еватова</w:t>
            </w:r>
            <w:proofErr w:type="spellEnd"/>
            <w:r w:rsidR="00F249C6">
              <w:rPr>
                <w:rFonts w:ascii="Times New Roman" w:hAnsi="Times New Roman"/>
                <w:sz w:val="28"/>
                <w:szCs w:val="28"/>
              </w:rPr>
              <w:t xml:space="preserve">, полкового комиссара </w:t>
            </w:r>
            <w:proofErr w:type="spellStart"/>
            <w:r w:rsidR="00F249C6">
              <w:rPr>
                <w:rFonts w:ascii="Times New Roman" w:hAnsi="Times New Roman"/>
                <w:sz w:val="28"/>
                <w:szCs w:val="28"/>
              </w:rPr>
              <w:t>Е.М.Фомина</w:t>
            </w:r>
            <w:proofErr w:type="spellEnd"/>
            <w:r w:rsidR="00F249C6">
              <w:rPr>
                <w:rFonts w:ascii="Times New Roman" w:hAnsi="Times New Roman"/>
                <w:sz w:val="28"/>
                <w:szCs w:val="28"/>
              </w:rPr>
              <w:t xml:space="preserve">, лейтенанта </w:t>
            </w:r>
            <w:proofErr w:type="spellStart"/>
            <w:r w:rsidR="00F249C6">
              <w:rPr>
                <w:rFonts w:ascii="Times New Roman" w:hAnsi="Times New Roman"/>
                <w:sz w:val="28"/>
                <w:szCs w:val="28"/>
              </w:rPr>
              <w:t>А.Ф.</w:t>
            </w:r>
            <w:r w:rsidRPr="00EB094F">
              <w:rPr>
                <w:rFonts w:ascii="Times New Roman" w:hAnsi="Times New Roman"/>
                <w:sz w:val="28"/>
                <w:szCs w:val="28"/>
              </w:rPr>
              <w:t>Наганова</w:t>
            </w:r>
            <w:proofErr w:type="spellEnd"/>
            <w:r w:rsidRPr="00EB094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F249C6">
              <w:rPr>
                <w:rFonts w:ascii="Times New Roman" w:hAnsi="Times New Roman"/>
                <w:sz w:val="28"/>
                <w:szCs w:val="28"/>
              </w:rPr>
              <w:t xml:space="preserve">капитана </w:t>
            </w:r>
            <w:proofErr w:type="spellStart"/>
            <w:r w:rsidR="00F249C6">
              <w:rPr>
                <w:rFonts w:ascii="Times New Roman" w:hAnsi="Times New Roman"/>
                <w:sz w:val="28"/>
                <w:szCs w:val="28"/>
              </w:rPr>
              <w:t>В.В.</w:t>
            </w:r>
            <w:r w:rsidR="00D31CC3">
              <w:rPr>
                <w:rFonts w:ascii="Times New Roman" w:hAnsi="Times New Roman"/>
                <w:sz w:val="28"/>
                <w:szCs w:val="28"/>
              </w:rPr>
              <w:t>Шабловского</w:t>
            </w:r>
            <w:proofErr w:type="spellEnd"/>
            <w:r w:rsidR="00D31CC3">
              <w:rPr>
                <w:rFonts w:ascii="Times New Roman" w:hAnsi="Times New Roman"/>
                <w:sz w:val="28"/>
                <w:szCs w:val="28"/>
              </w:rPr>
              <w:t>, ка</w:t>
            </w:r>
            <w:r w:rsidR="00F249C6">
              <w:rPr>
                <w:rFonts w:ascii="Times New Roman" w:hAnsi="Times New Roman"/>
                <w:sz w:val="28"/>
                <w:szCs w:val="28"/>
              </w:rPr>
              <w:t xml:space="preserve">питана </w:t>
            </w:r>
            <w:proofErr w:type="spellStart"/>
            <w:r w:rsidR="00F249C6">
              <w:rPr>
                <w:rFonts w:ascii="Times New Roman" w:hAnsi="Times New Roman"/>
                <w:sz w:val="28"/>
                <w:szCs w:val="28"/>
              </w:rPr>
              <w:t>И.Н.</w:t>
            </w:r>
            <w:r w:rsidRPr="00EB094F">
              <w:rPr>
                <w:rFonts w:ascii="Times New Roman" w:hAnsi="Times New Roman"/>
                <w:sz w:val="28"/>
                <w:szCs w:val="28"/>
              </w:rPr>
              <w:t>Зубачева</w:t>
            </w:r>
            <w:proofErr w:type="spellEnd"/>
            <w:r w:rsidRPr="00EB094F">
              <w:rPr>
                <w:rFonts w:ascii="Times New Roman" w:hAnsi="Times New Roman"/>
                <w:sz w:val="28"/>
                <w:szCs w:val="28"/>
              </w:rPr>
              <w:t>. Мужество защитников Брестской крепости отмечали даже немцы.</w:t>
            </w:r>
          </w:p>
        </w:tc>
        <w:tc>
          <w:tcPr>
            <w:tcW w:w="5103" w:type="dxa"/>
            <w:shd w:val="clear" w:color="auto" w:fill="auto"/>
          </w:tcPr>
          <w:p w:rsidR="00EB5AC3" w:rsidRPr="00F249C6" w:rsidRDefault="00B575E6" w:rsidP="00F249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1A43">
              <w:rPr>
                <w:rFonts w:ascii="Times New Roman" w:hAnsi="Times New Roman"/>
                <w:sz w:val="28"/>
                <w:szCs w:val="28"/>
              </w:rPr>
              <w:t>Задани</w:t>
            </w:r>
            <w:r w:rsidR="00441A43" w:rsidRPr="00441A43">
              <w:rPr>
                <w:rFonts w:ascii="Times New Roman" w:hAnsi="Times New Roman"/>
                <w:sz w:val="28"/>
                <w:szCs w:val="28"/>
              </w:rPr>
              <w:t xml:space="preserve">е </w:t>
            </w:r>
            <w:r w:rsidRPr="00441A43">
              <w:rPr>
                <w:rFonts w:ascii="Times New Roman" w:hAnsi="Times New Roman"/>
                <w:sz w:val="28"/>
                <w:szCs w:val="28"/>
              </w:rPr>
              <w:t>проверя</w:t>
            </w:r>
            <w:r w:rsidR="00441A43" w:rsidRPr="00441A43">
              <w:rPr>
                <w:rFonts w:ascii="Times New Roman" w:hAnsi="Times New Roman"/>
                <w:sz w:val="28"/>
                <w:szCs w:val="28"/>
              </w:rPr>
              <w:t xml:space="preserve">ет </w:t>
            </w:r>
            <w:r w:rsidRPr="00441A43">
              <w:rPr>
                <w:rFonts w:ascii="Times New Roman" w:hAnsi="Times New Roman"/>
                <w:sz w:val="28"/>
                <w:szCs w:val="28"/>
              </w:rPr>
              <w:t>умение использоват</w:t>
            </w:r>
            <w:r w:rsidR="00441A43" w:rsidRPr="00441A43">
              <w:rPr>
                <w:rFonts w:ascii="Times New Roman" w:hAnsi="Times New Roman"/>
                <w:sz w:val="28"/>
                <w:szCs w:val="28"/>
              </w:rPr>
              <w:t xml:space="preserve">ь </w:t>
            </w:r>
            <w:r w:rsidRPr="00441A43">
              <w:rPr>
                <w:rFonts w:ascii="Times New Roman" w:hAnsi="Times New Roman"/>
                <w:sz w:val="28"/>
                <w:szCs w:val="28"/>
              </w:rPr>
              <w:t>информацию из предложенн</w:t>
            </w:r>
            <w:r w:rsidR="00441A43">
              <w:rPr>
                <w:rFonts w:ascii="Times New Roman" w:hAnsi="Times New Roman"/>
                <w:sz w:val="28"/>
                <w:szCs w:val="28"/>
              </w:rPr>
              <w:t xml:space="preserve">ых  </w:t>
            </w:r>
            <w:r w:rsidRPr="00441A43">
              <w:rPr>
                <w:rFonts w:ascii="Times New Roman" w:hAnsi="Times New Roman"/>
                <w:sz w:val="28"/>
                <w:szCs w:val="28"/>
              </w:rPr>
              <w:t>источников, навыки умения работы с историческим</w:t>
            </w:r>
            <w:r w:rsidR="00D31CC3" w:rsidRPr="00441A43">
              <w:rPr>
                <w:rFonts w:ascii="Times New Roman" w:hAnsi="Times New Roman"/>
                <w:sz w:val="28"/>
                <w:szCs w:val="28"/>
              </w:rPr>
              <w:t>и объектами, фотографиями, личностями</w:t>
            </w:r>
            <w:r w:rsidR="00F249C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EB5AC3" w:rsidRPr="00C93633" w:rsidTr="00F249C6">
        <w:tc>
          <w:tcPr>
            <w:tcW w:w="534" w:type="dxa"/>
          </w:tcPr>
          <w:p w:rsidR="00EB5AC3" w:rsidRPr="00C93633" w:rsidRDefault="00EB5AC3" w:rsidP="007F56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936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103" w:type="dxa"/>
            <w:shd w:val="clear" w:color="auto" w:fill="auto"/>
          </w:tcPr>
          <w:p w:rsidR="00EB5AC3" w:rsidRPr="00F249C6" w:rsidRDefault="002E7A18" w:rsidP="00F249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7A18">
              <w:rPr>
                <w:rFonts w:ascii="Times New Roman" w:hAnsi="Times New Roman"/>
                <w:sz w:val="28"/>
                <w:szCs w:val="28"/>
              </w:rPr>
              <w:t>Бои на территории Беларуси стали героической страницей Великой Отечественной войны. Столкнувшись с мощным сопротивлением войск Красной Армии, германские войска не достигли своих целей летом 1941 г. Двухмесячные оборонительные бои в Беларуси не позволили противнику реализовать план «молниеносной войны», дали советским войскам возможность подготовиться к обороне на московском направлении</w:t>
            </w:r>
          </w:p>
        </w:tc>
        <w:tc>
          <w:tcPr>
            <w:tcW w:w="5103" w:type="dxa"/>
            <w:shd w:val="clear" w:color="auto" w:fill="auto"/>
          </w:tcPr>
          <w:p w:rsidR="00EB5AC3" w:rsidRPr="00C93633" w:rsidRDefault="00EB5AC3" w:rsidP="00F249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36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Задание проверяет умение </w:t>
            </w:r>
            <w:r w:rsidRPr="00F803FF">
              <w:rPr>
                <w:rFonts w:ascii="Times New Roman" w:hAnsi="Times New Roman"/>
                <w:sz w:val="28"/>
                <w:szCs w:val="28"/>
              </w:rPr>
              <w:t>использовать информацию</w:t>
            </w:r>
            <w:r w:rsidRPr="00C9363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C93633">
              <w:rPr>
                <w:rFonts w:ascii="Times New Roman" w:hAnsi="Times New Roman"/>
                <w:sz w:val="28"/>
                <w:szCs w:val="28"/>
              </w:rPr>
              <w:t xml:space="preserve">из предложенных источников для решения поставленной задачи: </w:t>
            </w:r>
          </w:p>
          <w:p w:rsidR="00EB5AC3" w:rsidRPr="00C93633" w:rsidRDefault="00EB5AC3" w:rsidP="00F249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93633">
              <w:rPr>
                <w:rFonts w:ascii="Times New Roman" w:hAnsi="Times New Roman"/>
                <w:sz w:val="28"/>
                <w:szCs w:val="28"/>
              </w:rPr>
              <w:t xml:space="preserve">Учащиеся должны оценить </w:t>
            </w:r>
            <w:r w:rsidR="00F803FF">
              <w:rPr>
                <w:rFonts w:ascii="Times New Roman" w:hAnsi="Times New Roman"/>
                <w:sz w:val="28"/>
                <w:szCs w:val="28"/>
              </w:rPr>
              <w:t xml:space="preserve">важность оборонительных боёв на территории и личный вклад советских солдат в срыв операции «Барбаросса», а так же дальнейшие </w:t>
            </w:r>
            <w:r w:rsidR="00F249C6">
              <w:rPr>
                <w:rFonts w:ascii="Times New Roman" w:hAnsi="Times New Roman"/>
                <w:sz w:val="28"/>
                <w:szCs w:val="28"/>
              </w:rPr>
              <w:t>события</w:t>
            </w:r>
            <w:r w:rsidR="00F803FF">
              <w:rPr>
                <w:rFonts w:ascii="Times New Roman" w:hAnsi="Times New Roman"/>
                <w:sz w:val="28"/>
                <w:szCs w:val="28"/>
              </w:rPr>
              <w:t xml:space="preserve"> в ходе Великой Отечественной войны.</w:t>
            </w:r>
          </w:p>
        </w:tc>
      </w:tr>
    </w:tbl>
    <w:p w:rsidR="002B30C8" w:rsidRDefault="002B30C8" w:rsidP="00F249C6">
      <w:pPr>
        <w:spacing w:after="0" w:line="240" w:lineRule="auto"/>
      </w:pPr>
    </w:p>
    <w:sectPr w:rsidR="002B30C8" w:rsidSect="007F56FE">
      <w:footerReference w:type="default" r:id="rId10"/>
      <w:pgSz w:w="11906" w:h="16838"/>
      <w:pgMar w:top="624" w:right="720" w:bottom="624" w:left="72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6F0E" w:rsidRDefault="00756F0E">
      <w:pPr>
        <w:spacing w:after="0" w:line="240" w:lineRule="auto"/>
      </w:pPr>
      <w:r>
        <w:separator/>
      </w:r>
    </w:p>
  </w:endnote>
  <w:endnote w:type="continuationSeparator" w:id="0">
    <w:p w:rsidR="00756F0E" w:rsidRDefault="00756F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20717332"/>
      <w:docPartObj>
        <w:docPartGallery w:val="Page Numbers (Bottom of Page)"/>
        <w:docPartUnique/>
      </w:docPartObj>
    </w:sdtPr>
    <w:sdtEndPr/>
    <w:sdtContent>
      <w:p w:rsidR="00260C46" w:rsidRDefault="00950A1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3A1C">
          <w:rPr>
            <w:noProof/>
          </w:rPr>
          <w:t>3</w:t>
        </w:r>
        <w:r>
          <w:fldChar w:fldCharType="end"/>
        </w:r>
      </w:p>
    </w:sdtContent>
  </w:sdt>
  <w:p w:rsidR="00260C46" w:rsidRDefault="00756F0E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6F0E" w:rsidRDefault="00756F0E">
      <w:pPr>
        <w:spacing w:after="0" w:line="240" w:lineRule="auto"/>
      </w:pPr>
      <w:r>
        <w:separator/>
      </w:r>
    </w:p>
  </w:footnote>
  <w:footnote w:type="continuationSeparator" w:id="0">
    <w:p w:rsidR="00756F0E" w:rsidRDefault="00756F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276D0"/>
    <w:multiLevelType w:val="hybridMultilevel"/>
    <w:tmpl w:val="CFE6256A"/>
    <w:lvl w:ilvl="0" w:tplc="5016B3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365176"/>
    <w:multiLevelType w:val="hybridMultilevel"/>
    <w:tmpl w:val="C32025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295005"/>
    <w:multiLevelType w:val="hybridMultilevel"/>
    <w:tmpl w:val="51FE0FA0"/>
    <w:lvl w:ilvl="0" w:tplc="8D0214AC">
      <w:start w:val="1"/>
      <w:numFmt w:val="decimal"/>
      <w:lvlText w:val="%1)"/>
      <w:lvlJc w:val="left"/>
      <w:pPr>
        <w:ind w:left="91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860ECD"/>
    <w:multiLevelType w:val="hybridMultilevel"/>
    <w:tmpl w:val="DBC223BE"/>
    <w:lvl w:ilvl="0" w:tplc="A7A278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968631F"/>
    <w:multiLevelType w:val="hybridMultilevel"/>
    <w:tmpl w:val="C5B07AA0"/>
    <w:lvl w:ilvl="0" w:tplc="041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5268D3"/>
    <w:multiLevelType w:val="hybridMultilevel"/>
    <w:tmpl w:val="52D8A4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5F0389"/>
    <w:multiLevelType w:val="hybridMultilevel"/>
    <w:tmpl w:val="3B548278"/>
    <w:lvl w:ilvl="0" w:tplc="5016B3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AC3"/>
    <w:rsid w:val="000A5C04"/>
    <w:rsid w:val="0011107B"/>
    <w:rsid w:val="001C6ADB"/>
    <w:rsid w:val="00295647"/>
    <w:rsid w:val="002B30C8"/>
    <w:rsid w:val="002E7A18"/>
    <w:rsid w:val="00341708"/>
    <w:rsid w:val="00441A43"/>
    <w:rsid w:val="004B3A1C"/>
    <w:rsid w:val="005D688B"/>
    <w:rsid w:val="00654AB1"/>
    <w:rsid w:val="006C4177"/>
    <w:rsid w:val="006E034D"/>
    <w:rsid w:val="00730B73"/>
    <w:rsid w:val="00756F0E"/>
    <w:rsid w:val="007F56FE"/>
    <w:rsid w:val="008E092B"/>
    <w:rsid w:val="0091091E"/>
    <w:rsid w:val="00950A1D"/>
    <w:rsid w:val="00A41AE2"/>
    <w:rsid w:val="00AC7FD8"/>
    <w:rsid w:val="00AF6255"/>
    <w:rsid w:val="00B575E6"/>
    <w:rsid w:val="00CC7A8B"/>
    <w:rsid w:val="00D310E2"/>
    <w:rsid w:val="00D31CC3"/>
    <w:rsid w:val="00E45E39"/>
    <w:rsid w:val="00EB094F"/>
    <w:rsid w:val="00EB5AC3"/>
    <w:rsid w:val="00F249C6"/>
    <w:rsid w:val="00F25DAE"/>
    <w:rsid w:val="00F803FF"/>
    <w:rsid w:val="00F80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AC3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29564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EB5AC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B5AC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footer"/>
    <w:basedOn w:val="a"/>
    <w:link w:val="a4"/>
    <w:uiPriority w:val="99"/>
    <w:unhideWhenUsed/>
    <w:rsid w:val="00EB5A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EB5AC3"/>
    <w:rPr>
      <w:rFonts w:ascii="Calibri" w:eastAsia="Calibri" w:hAnsi="Calibri" w:cs="Times New Roman"/>
    </w:rPr>
  </w:style>
  <w:style w:type="character" w:styleId="a5">
    <w:name w:val="Hyperlink"/>
    <w:uiPriority w:val="99"/>
    <w:unhideWhenUsed/>
    <w:rsid w:val="00EB5AC3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EB5AC3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EB5A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9564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8">
    <w:name w:val="No Spacing"/>
    <w:uiPriority w:val="1"/>
    <w:qFormat/>
    <w:rsid w:val="0091091E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7F5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F56F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AC3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29564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EB5AC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B5AC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footer"/>
    <w:basedOn w:val="a"/>
    <w:link w:val="a4"/>
    <w:uiPriority w:val="99"/>
    <w:unhideWhenUsed/>
    <w:rsid w:val="00EB5A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EB5AC3"/>
    <w:rPr>
      <w:rFonts w:ascii="Calibri" w:eastAsia="Calibri" w:hAnsi="Calibri" w:cs="Times New Roman"/>
    </w:rPr>
  </w:style>
  <w:style w:type="character" w:styleId="a5">
    <w:name w:val="Hyperlink"/>
    <w:uiPriority w:val="99"/>
    <w:unhideWhenUsed/>
    <w:rsid w:val="00EB5AC3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EB5AC3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EB5A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9564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8">
    <w:name w:val="No Spacing"/>
    <w:uiPriority w:val="1"/>
    <w:qFormat/>
    <w:rsid w:val="0091091E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7F5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F56F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43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855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Vova</dc:creator>
  <cp:keywords/>
  <dc:description/>
  <cp:lastModifiedBy>Ала</cp:lastModifiedBy>
  <cp:revision>14</cp:revision>
  <dcterms:created xsi:type="dcterms:W3CDTF">2023-01-04T19:10:00Z</dcterms:created>
  <dcterms:modified xsi:type="dcterms:W3CDTF">2023-02-13T17:35:00Z</dcterms:modified>
</cp:coreProperties>
</file>