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DF" w:rsidRPr="009B7938" w:rsidRDefault="00827CDF" w:rsidP="00EB319F">
      <w:pPr>
        <w:spacing w:line="253" w:lineRule="atLeast"/>
        <w:ind w:left="0" w:firstLine="0"/>
        <w:jc w:val="center"/>
        <w:rPr>
          <w:rFonts w:ascii="Buchanan Expanded" w:eastAsia="Times New Roman" w:hAnsi="Buchanan Expanded" w:cs="Calibri"/>
          <w:color w:val="222222"/>
          <w:sz w:val="48"/>
        </w:rPr>
      </w:pPr>
      <w:r w:rsidRPr="009B7938">
        <w:rPr>
          <w:rFonts w:ascii="Buchanan Expanded" w:eastAsia="Times New Roman" w:hAnsi="Buchanan Expanded" w:cs="Times New Roman"/>
          <w:b/>
          <w:bCs/>
          <w:color w:val="222222"/>
          <w:sz w:val="48"/>
        </w:rPr>
        <w:t>Hiring PR: a Prerequisite</w:t>
      </w:r>
    </w:p>
    <w:p w:rsidR="00827CDF" w:rsidRPr="00827CDF" w:rsidRDefault="00827CDF" w:rsidP="00827CDF">
      <w:pPr>
        <w:spacing w:line="253" w:lineRule="atLeast"/>
        <w:ind w:left="0" w:firstLine="0"/>
        <w:rPr>
          <w:rFonts w:ascii="Calibri" w:eastAsia="Times New Roman" w:hAnsi="Calibri" w:cs="Calibri"/>
          <w:color w:val="222222"/>
        </w:rPr>
      </w:pPr>
      <w:r w:rsidRPr="00827CDF">
        <w:rPr>
          <w:rFonts w:ascii="Times New Roman" w:eastAsia="Times New Roman" w:hAnsi="Times New Roman" w:cs="Times New Roman"/>
          <w:color w:val="222222"/>
        </w:rPr>
        <w:t xml:space="preserve">The onset of the internet has embarked a radical change in the lives of people everywhere around the world. The popularity of the internet has gained a hallmark and we say this as even a daily wager carries a </w:t>
      </w:r>
      <w:proofErr w:type="spellStart"/>
      <w:r w:rsidRPr="00827CDF">
        <w:rPr>
          <w:rFonts w:ascii="Times New Roman" w:eastAsia="Times New Roman" w:hAnsi="Times New Roman" w:cs="Times New Roman"/>
          <w:color w:val="222222"/>
        </w:rPr>
        <w:t>smartphone</w:t>
      </w:r>
      <w:proofErr w:type="spellEnd"/>
      <w:r w:rsidRPr="00827CDF">
        <w:rPr>
          <w:rFonts w:ascii="Times New Roman" w:eastAsia="Times New Roman" w:hAnsi="Times New Roman" w:cs="Times New Roman"/>
          <w:color w:val="222222"/>
        </w:rPr>
        <w:t xml:space="preserve"> and is aware of what goodwill is. Gaining goodwill in the market is certainly one's acclaim to prosperity and recognition. Today, everyone wants to become a boss, but by virtue, the virtue of talent and knowledge. To propagate this you need someone to supplement your work. If you begin to spend time in propagating your talent, product or business, then you would need to hire someone to generate profit for you, which </w:t>
      </w:r>
      <w:proofErr w:type="spellStart"/>
      <w:r w:rsidRPr="00827CDF">
        <w:rPr>
          <w:rFonts w:ascii="Times New Roman" w:eastAsia="Times New Roman" w:hAnsi="Times New Roman" w:cs="Times New Roman"/>
          <w:color w:val="222222"/>
        </w:rPr>
        <w:t>ain't</w:t>
      </w:r>
      <w:proofErr w:type="spellEnd"/>
      <w:r w:rsidRPr="00827CDF">
        <w:rPr>
          <w:rFonts w:ascii="Times New Roman" w:eastAsia="Times New Roman" w:hAnsi="Times New Roman" w:cs="Times New Roman"/>
          <w:color w:val="222222"/>
        </w:rPr>
        <w:t xml:space="preserve"> possible because it's you who has the talent to create profits. Have you ever pondered over the fact that how come suddenly we tend to see one's talent as overwhelming and the other talent as extinct?  All this is done by none other than a Public Relation Officer or Agency. This thought has given rise to </w:t>
      </w:r>
      <w:hyperlink r:id="rId5" w:history="1">
        <w:r w:rsidRPr="00684604">
          <w:rPr>
            <w:rStyle w:val="Hyperlink"/>
            <w:rFonts w:ascii="Times New Roman" w:eastAsia="Times New Roman" w:hAnsi="Times New Roman" w:cs="Times New Roman"/>
            <w:bCs/>
          </w:rPr>
          <w:t>PR Agencies in Delhi</w:t>
        </w:r>
      </w:hyperlink>
      <w:r w:rsidRPr="00827CDF">
        <w:rPr>
          <w:rFonts w:ascii="Times New Roman" w:eastAsia="Times New Roman" w:hAnsi="Times New Roman" w:cs="Times New Roman"/>
          <w:color w:val="222222"/>
        </w:rPr>
        <w:t xml:space="preserve">, </w:t>
      </w:r>
      <w:proofErr w:type="spellStart"/>
      <w:r w:rsidRPr="00827CDF">
        <w:rPr>
          <w:rFonts w:ascii="Times New Roman" w:eastAsia="Times New Roman" w:hAnsi="Times New Roman" w:cs="Times New Roman"/>
          <w:color w:val="222222"/>
        </w:rPr>
        <w:t>Kolkatta</w:t>
      </w:r>
      <w:proofErr w:type="spellEnd"/>
      <w:r w:rsidRPr="00827CDF">
        <w:rPr>
          <w:rFonts w:ascii="Times New Roman" w:eastAsia="Times New Roman" w:hAnsi="Times New Roman" w:cs="Times New Roman"/>
          <w:color w:val="222222"/>
        </w:rPr>
        <w:t>, Hyderabad, and other cities where businesses have a niche.</w:t>
      </w:r>
    </w:p>
    <w:p w:rsidR="00827CDF" w:rsidRPr="00827CDF" w:rsidRDefault="00827CDF" w:rsidP="00827CDF">
      <w:pPr>
        <w:spacing w:line="253" w:lineRule="atLeast"/>
        <w:ind w:left="0" w:firstLine="0"/>
        <w:rPr>
          <w:rFonts w:ascii="Calibri" w:eastAsia="Times New Roman" w:hAnsi="Calibri" w:cs="Calibri"/>
          <w:color w:val="222222"/>
        </w:rPr>
      </w:pPr>
      <w:r w:rsidRPr="00827CDF">
        <w:rPr>
          <w:rFonts w:ascii="Times New Roman" w:eastAsia="Times New Roman" w:hAnsi="Times New Roman" w:cs="Times New Roman"/>
          <w:b/>
          <w:bCs/>
          <w:i/>
          <w:iCs/>
          <w:color w:val="222222"/>
        </w:rPr>
        <w:t>When should a company hire a PR Agency?</w:t>
      </w:r>
    </w:p>
    <w:p w:rsidR="000F6381" w:rsidRPr="000F6381" w:rsidRDefault="00827CDF" w:rsidP="000F6381">
      <w:pPr>
        <w:pStyle w:val="ListParagraph"/>
        <w:numPr>
          <w:ilvl w:val="0"/>
          <w:numId w:val="7"/>
        </w:numPr>
        <w:spacing w:line="253" w:lineRule="atLeast"/>
        <w:rPr>
          <w:rFonts w:ascii="Times New Roman" w:eastAsia="Times New Roman" w:hAnsi="Times New Roman" w:cs="Times New Roman"/>
          <w:b/>
          <w:color w:val="222222"/>
        </w:rPr>
      </w:pPr>
      <w:r w:rsidRPr="000F6381">
        <w:rPr>
          <w:rFonts w:ascii="Times New Roman" w:eastAsia="Times New Roman" w:hAnsi="Times New Roman" w:cs="Times New Roman"/>
          <w:b/>
          <w:i/>
          <w:color w:val="222222"/>
        </w:rPr>
        <w:t>There is no specific time when a company should plunge to using PR services.</w:t>
      </w:r>
      <w:r w:rsidRPr="000F6381">
        <w:rPr>
          <w:rFonts w:ascii="Times New Roman" w:eastAsia="Times New Roman" w:hAnsi="Times New Roman" w:cs="Times New Roman"/>
          <w:b/>
          <w:color w:val="222222"/>
        </w:rPr>
        <w:t xml:space="preserve"> </w:t>
      </w:r>
    </w:p>
    <w:p w:rsidR="000F6381" w:rsidRDefault="000F6381" w:rsidP="000F6381">
      <w:pPr>
        <w:pStyle w:val="ListParagraph"/>
        <w:spacing w:line="253" w:lineRule="atLeast"/>
        <w:ind w:firstLine="0"/>
        <w:rPr>
          <w:rFonts w:ascii="Times New Roman" w:eastAsia="Times New Roman" w:hAnsi="Times New Roman" w:cs="Times New Roman"/>
          <w:color w:val="222222"/>
        </w:rPr>
      </w:pPr>
    </w:p>
    <w:p w:rsidR="00827CDF" w:rsidRDefault="00827CDF" w:rsidP="000F6381">
      <w:pPr>
        <w:pStyle w:val="ListParagraph"/>
        <w:spacing w:line="253" w:lineRule="atLeast"/>
        <w:ind w:firstLine="0"/>
        <w:rPr>
          <w:rFonts w:ascii="Times New Roman" w:eastAsia="Times New Roman" w:hAnsi="Times New Roman" w:cs="Times New Roman"/>
          <w:color w:val="222222"/>
        </w:rPr>
      </w:pPr>
      <w:r w:rsidRPr="000F6381">
        <w:rPr>
          <w:rFonts w:ascii="Times New Roman" w:eastAsia="Times New Roman" w:hAnsi="Times New Roman" w:cs="Times New Roman"/>
          <w:color w:val="222222"/>
        </w:rPr>
        <w:t xml:space="preserve">Time, in this case, is the clarity of the business model. As soon as you gain this, you </w:t>
      </w:r>
      <w:r w:rsidR="000F6381" w:rsidRPr="000F6381">
        <w:rPr>
          <w:rFonts w:ascii="Times New Roman" w:eastAsia="Times New Roman" w:hAnsi="Times New Roman" w:cs="Times New Roman"/>
          <w:color w:val="222222"/>
        </w:rPr>
        <w:t>must tread</w:t>
      </w:r>
      <w:r w:rsidRPr="000F6381">
        <w:rPr>
          <w:rFonts w:ascii="Times New Roman" w:eastAsia="Times New Roman" w:hAnsi="Times New Roman" w:cs="Times New Roman"/>
          <w:color w:val="222222"/>
        </w:rPr>
        <w:t xml:space="preserve"> towards hiring a PR. A clear objective is foremost when discerning to let a PR plan for your business henceforth. Until you are aware of your current and anticipated achievements, you will not be in a position to guide or comprehend PR's objective. Remember it's you has the talent and knowledge, you are not handing over your business to someone, you are only allowing them to help you move closer to your goals.</w:t>
      </w:r>
    </w:p>
    <w:p w:rsidR="000F6381" w:rsidRPr="000F6381" w:rsidRDefault="000F6381" w:rsidP="000F6381">
      <w:pPr>
        <w:pStyle w:val="ListParagraph"/>
        <w:spacing w:line="253" w:lineRule="atLeast"/>
        <w:ind w:firstLine="0"/>
        <w:rPr>
          <w:rFonts w:ascii="Calibri" w:eastAsia="Times New Roman" w:hAnsi="Calibri" w:cs="Calibri"/>
          <w:color w:val="222222"/>
        </w:rPr>
      </w:pPr>
    </w:p>
    <w:p w:rsidR="000F6381" w:rsidRPr="000F6381" w:rsidRDefault="00827CDF" w:rsidP="000F6381">
      <w:pPr>
        <w:pStyle w:val="ListParagraph"/>
        <w:numPr>
          <w:ilvl w:val="0"/>
          <w:numId w:val="7"/>
        </w:numPr>
        <w:spacing w:line="253" w:lineRule="atLeast"/>
        <w:rPr>
          <w:rFonts w:ascii="Times New Roman" w:eastAsia="Times New Roman" w:hAnsi="Times New Roman" w:cs="Times New Roman"/>
          <w:b/>
          <w:color w:val="222222"/>
        </w:rPr>
      </w:pPr>
      <w:r w:rsidRPr="000F6381">
        <w:rPr>
          <w:rFonts w:ascii="Times New Roman" w:eastAsia="Times New Roman" w:hAnsi="Times New Roman" w:cs="Times New Roman"/>
          <w:b/>
          <w:i/>
          <w:color w:val="222222"/>
        </w:rPr>
        <w:t>When you realize that you need to distinguish your products from others available in the market.</w:t>
      </w:r>
      <w:r w:rsidRPr="000F6381">
        <w:rPr>
          <w:rFonts w:ascii="Times New Roman" w:eastAsia="Times New Roman" w:hAnsi="Times New Roman" w:cs="Times New Roman"/>
          <w:b/>
          <w:color w:val="222222"/>
        </w:rPr>
        <w:t xml:space="preserve"> </w:t>
      </w:r>
    </w:p>
    <w:p w:rsidR="000F6381" w:rsidRDefault="000F6381" w:rsidP="000F6381">
      <w:pPr>
        <w:pStyle w:val="ListParagraph"/>
        <w:spacing w:line="253" w:lineRule="atLeast"/>
        <w:ind w:firstLine="0"/>
        <w:rPr>
          <w:rFonts w:ascii="Times New Roman" w:eastAsia="Times New Roman" w:hAnsi="Times New Roman" w:cs="Times New Roman"/>
          <w:color w:val="222222"/>
        </w:rPr>
      </w:pPr>
    </w:p>
    <w:p w:rsidR="00827CDF" w:rsidRPr="000F6381" w:rsidRDefault="00827CDF" w:rsidP="000F6381">
      <w:pPr>
        <w:pStyle w:val="ListParagraph"/>
        <w:spacing w:line="253" w:lineRule="atLeast"/>
        <w:ind w:firstLine="0"/>
        <w:rPr>
          <w:rFonts w:ascii="Calibri" w:eastAsia="Times New Roman" w:hAnsi="Calibri" w:cs="Calibri"/>
          <w:color w:val="222222"/>
        </w:rPr>
      </w:pPr>
      <w:r w:rsidRPr="000F6381">
        <w:rPr>
          <w:rFonts w:ascii="Times New Roman" w:eastAsia="Times New Roman" w:hAnsi="Times New Roman" w:cs="Times New Roman"/>
          <w:color w:val="222222"/>
        </w:rPr>
        <w:t>Although the products you have are similar to many others in the market, you must hire a PR to empower you to display its uniqueness. For this, you must know your target market and your product very well.</w:t>
      </w:r>
    </w:p>
    <w:p w:rsidR="00AC2F74" w:rsidRPr="00684604" w:rsidRDefault="00827CDF" w:rsidP="00684604">
      <w:pPr>
        <w:spacing w:line="253" w:lineRule="atLeast"/>
        <w:ind w:left="0" w:firstLine="0"/>
        <w:rPr>
          <w:rFonts w:ascii="Calibri" w:eastAsia="Times New Roman" w:hAnsi="Calibri" w:cs="Calibri"/>
          <w:color w:val="222222"/>
        </w:rPr>
      </w:pPr>
      <w:r w:rsidRPr="00827CDF">
        <w:rPr>
          <w:rFonts w:ascii="Times New Roman" w:eastAsia="Times New Roman" w:hAnsi="Times New Roman" w:cs="Times New Roman"/>
          <w:color w:val="222222"/>
        </w:rPr>
        <w:t>A PR agency also proffers </w:t>
      </w:r>
      <w:hyperlink r:id="rId6" w:history="1">
        <w:r w:rsidRPr="00684604">
          <w:rPr>
            <w:rStyle w:val="Hyperlink"/>
            <w:rFonts w:ascii="Times New Roman" w:eastAsia="Times New Roman" w:hAnsi="Times New Roman" w:cs="Times New Roman"/>
            <w:bCs/>
          </w:rPr>
          <w:t>Social Media marketing services</w:t>
        </w:r>
      </w:hyperlink>
      <w:r w:rsidRPr="00684604">
        <w:rPr>
          <w:rFonts w:ascii="Times New Roman" w:eastAsia="Times New Roman" w:hAnsi="Times New Roman" w:cs="Times New Roman"/>
          <w:bCs/>
          <w:color w:val="222222"/>
        </w:rPr>
        <w:t>,</w:t>
      </w:r>
      <w:r w:rsidRPr="00827CDF">
        <w:rPr>
          <w:rFonts w:ascii="Times New Roman" w:eastAsia="Times New Roman" w:hAnsi="Times New Roman" w:cs="Times New Roman"/>
          <w:color w:val="222222"/>
        </w:rPr>
        <w:t> so if your product is advertised well, it now needs a PR so it can target a larger customer base. This will yield more profit and growth. It is a PR Agency that encourages a company to uplift its quality.</w:t>
      </w:r>
    </w:p>
    <w:sectPr w:rsidR="00AC2F74" w:rsidRPr="0068460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7EB"/>
    <w:multiLevelType w:val="hybridMultilevel"/>
    <w:tmpl w:val="FDB6D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243E13"/>
    <w:multiLevelType w:val="hybridMultilevel"/>
    <w:tmpl w:val="3ACAA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F16505"/>
    <w:multiLevelType w:val="hybridMultilevel"/>
    <w:tmpl w:val="9FE0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026F6"/>
    <w:multiLevelType w:val="hybridMultilevel"/>
    <w:tmpl w:val="D848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C732E"/>
    <w:multiLevelType w:val="hybridMultilevel"/>
    <w:tmpl w:val="0DC24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114672"/>
    <w:multiLevelType w:val="hybridMultilevel"/>
    <w:tmpl w:val="6738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3729C7"/>
    <w:multiLevelType w:val="hybridMultilevel"/>
    <w:tmpl w:val="BE44E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013"/>
    <w:rsid w:val="0000533F"/>
    <w:rsid w:val="00016CF9"/>
    <w:rsid w:val="00025AC9"/>
    <w:rsid w:val="000269F8"/>
    <w:rsid w:val="000347C1"/>
    <w:rsid w:val="00043CBB"/>
    <w:rsid w:val="000457B4"/>
    <w:rsid w:val="00054D9D"/>
    <w:rsid w:val="000628FA"/>
    <w:rsid w:val="000734EF"/>
    <w:rsid w:val="00075050"/>
    <w:rsid w:val="00075C0A"/>
    <w:rsid w:val="00085BBE"/>
    <w:rsid w:val="00086A67"/>
    <w:rsid w:val="00087239"/>
    <w:rsid w:val="00090E62"/>
    <w:rsid w:val="00097976"/>
    <w:rsid w:val="000A1A0F"/>
    <w:rsid w:val="000A2302"/>
    <w:rsid w:val="000A3E9D"/>
    <w:rsid w:val="000B642B"/>
    <w:rsid w:val="000B7B5D"/>
    <w:rsid w:val="000C05F8"/>
    <w:rsid w:val="000D06FD"/>
    <w:rsid w:val="000D60E9"/>
    <w:rsid w:val="000E2DB9"/>
    <w:rsid w:val="000E6534"/>
    <w:rsid w:val="000F6381"/>
    <w:rsid w:val="001006DF"/>
    <w:rsid w:val="001173D7"/>
    <w:rsid w:val="00117DA3"/>
    <w:rsid w:val="00132930"/>
    <w:rsid w:val="001347F9"/>
    <w:rsid w:val="00136851"/>
    <w:rsid w:val="00145372"/>
    <w:rsid w:val="0015207D"/>
    <w:rsid w:val="0015374E"/>
    <w:rsid w:val="001558F3"/>
    <w:rsid w:val="0015655D"/>
    <w:rsid w:val="001840CD"/>
    <w:rsid w:val="0018519C"/>
    <w:rsid w:val="00185C87"/>
    <w:rsid w:val="0019737B"/>
    <w:rsid w:val="001B07D7"/>
    <w:rsid w:val="001B2E95"/>
    <w:rsid w:val="001D4B93"/>
    <w:rsid w:val="001D4C83"/>
    <w:rsid w:val="001D7AAB"/>
    <w:rsid w:val="001E29A7"/>
    <w:rsid w:val="001F6ABA"/>
    <w:rsid w:val="00201EB3"/>
    <w:rsid w:val="002049DE"/>
    <w:rsid w:val="00215F18"/>
    <w:rsid w:val="00216839"/>
    <w:rsid w:val="00224D9B"/>
    <w:rsid w:val="002358D5"/>
    <w:rsid w:val="00240764"/>
    <w:rsid w:val="00241EA4"/>
    <w:rsid w:val="00243855"/>
    <w:rsid w:val="00261884"/>
    <w:rsid w:val="0026424E"/>
    <w:rsid w:val="00270D3F"/>
    <w:rsid w:val="00276E40"/>
    <w:rsid w:val="00282A19"/>
    <w:rsid w:val="002838CC"/>
    <w:rsid w:val="002928D0"/>
    <w:rsid w:val="00296158"/>
    <w:rsid w:val="002A12BC"/>
    <w:rsid w:val="002A2ECA"/>
    <w:rsid w:val="002A7863"/>
    <w:rsid w:val="002B33EA"/>
    <w:rsid w:val="002C06A4"/>
    <w:rsid w:val="002C6D18"/>
    <w:rsid w:val="002D3AF2"/>
    <w:rsid w:val="002F3D14"/>
    <w:rsid w:val="002F7738"/>
    <w:rsid w:val="00300A19"/>
    <w:rsid w:val="0031004E"/>
    <w:rsid w:val="00310344"/>
    <w:rsid w:val="003373EB"/>
    <w:rsid w:val="003415CC"/>
    <w:rsid w:val="00350184"/>
    <w:rsid w:val="003569B9"/>
    <w:rsid w:val="00357A66"/>
    <w:rsid w:val="00357F02"/>
    <w:rsid w:val="00361C8D"/>
    <w:rsid w:val="00363DBB"/>
    <w:rsid w:val="00364E65"/>
    <w:rsid w:val="003759E1"/>
    <w:rsid w:val="00381C5E"/>
    <w:rsid w:val="003911ED"/>
    <w:rsid w:val="003A7067"/>
    <w:rsid w:val="003B03EC"/>
    <w:rsid w:val="003C3CAB"/>
    <w:rsid w:val="003C4FE8"/>
    <w:rsid w:val="003C503E"/>
    <w:rsid w:val="003D192B"/>
    <w:rsid w:val="003D4324"/>
    <w:rsid w:val="003E3522"/>
    <w:rsid w:val="003E6172"/>
    <w:rsid w:val="00434599"/>
    <w:rsid w:val="004537A1"/>
    <w:rsid w:val="00454996"/>
    <w:rsid w:val="00456A22"/>
    <w:rsid w:val="004619BE"/>
    <w:rsid w:val="00475CE8"/>
    <w:rsid w:val="00476980"/>
    <w:rsid w:val="00484115"/>
    <w:rsid w:val="00486D4C"/>
    <w:rsid w:val="00486DF6"/>
    <w:rsid w:val="004921FE"/>
    <w:rsid w:val="004A1088"/>
    <w:rsid w:val="004A6910"/>
    <w:rsid w:val="004B76D8"/>
    <w:rsid w:val="004D284A"/>
    <w:rsid w:val="004D491F"/>
    <w:rsid w:val="004E103F"/>
    <w:rsid w:val="004F3CEA"/>
    <w:rsid w:val="00501721"/>
    <w:rsid w:val="00503D1A"/>
    <w:rsid w:val="00521BC5"/>
    <w:rsid w:val="00527698"/>
    <w:rsid w:val="00542E3F"/>
    <w:rsid w:val="00543F71"/>
    <w:rsid w:val="00555DCF"/>
    <w:rsid w:val="00557784"/>
    <w:rsid w:val="00562E51"/>
    <w:rsid w:val="00571033"/>
    <w:rsid w:val="00571986"/>
    <w:rsid w:val="00583FBB"/>
    <w:rsid w:val="00586AC3"/>
    <w:rsid w:val="005974BE"/>
    <w:rsid w:val="005A03F2"/>
    <w:rsid w:val="005A18E3"/>
    <w:rsid w:val="005B57EB"/>
    <w:rsid w:val="005E12A7"/>
    <w:rsid w:val="005E1898"/>
    <w:rsid w:val="005F54DF"/>
    <w:rsid w:val="006003C5"/>
    <w:rsid w:val="00601275"/>
    <w:rsid w:val="006027EE"/>
    <w:rsid w:val="00610A70"/>
    <w:rsid w:val="0061745A"/>
    <w:rsid w:val="00621664"/>
    <w:rsid w:val="006225E3"/>
    <w:rsid w:val="00622B3E"/>
    <w:rsid w:val="0063684E"/>
    <w:rsid w:val="0064192C"/>
    <w:rsid w:val="006446AC"/>
    <w:rsid w:val="006519AF"/>
    <w:rsid w:val="00653EAC"/>
    <w:rsid w:val="00681F25"/>
    <w:rsid w:val="00682632"/>
    <w:rsid w:val="006832E3"/>
    <w:rsid w:val="00684604"/>
    <w:rsid w:val="00691300"/>
    <w:rsid w:val="006A71F9"/>
    <w:rsid w:val="006B7254"/>
    <w:rsid w:val="006D17C9"/>
    <w:rsid w:val="006E210E"/>
    <w:rsid w:val="006E565C"/>
    <w:rsid w:val="006F0178"/>
    <w:rsid w:val="006F516C"/>
    <w:rsid w:val="006F5597"/>
    <w:rsid w:val="007060E3"/>
    <w:rsid w:val="0070792A"/>
    <w:rsid w:val="007446CA"/>
    <w:rsid w:val="00750876"/>
    <w:rsid w:val="00752AFC"/>
    <w:rsid w:val="00757DA5"/>
    <w:rsid w:val="00771B35"/>
    <w:rsid w:val="007804D6"/>
    <w:rsid w:val="0079697B"/>
    <w:rsid w:val="007972C4"/>
    <w:rsid w:val="007B5F12"/>
    <w:rsid w:val="007C036C"/>
    <w:rsid w:val="007C39E6"/>
    <w:rsid w:val="007C5CB6"/>
    <w:rsid w:val="007D0104"/>
    <w:rsid w:val="007E168C"/>
    <w:rsid w:val="007E51D8"/>
    <w:rsid w:val="008061A0"/>
    <w:rsid w:val="00806F75"/>
    <w:rsid w:val="00822544"/>
    <w:rsid w:val="00825B13"/>
    <w:rsid w:val="00827CDF"/>
    <w:rsid w:val="00843D01"/>
    <w:rsid w:val="00857189"/>
    <w:rsid w:val="00861827"/>
    <w:rsid w:val="0086253D"/>
    <w:rsid w:val="00871368"/>
    <w:rsid w:val="00871539"/>
    <w:rsid w:val="00880A77"/>
    <w:rsid w:val="0088100D"/>
    <w:rsid w:val="00890F57"/>
    <w:rsid w:val="00896320"/>
    <w:rsid w:val="008B5CE3"/>
    <w:rsid w:val="008C4976"/>
    <w:rsid w:val="008D15A4"/>
    <w:rsid w:val="008D3413"/>
    <w:rsid w:val="008D373D"/>
    <w:rsid w:val="008D7B03"/>
    <w:rsid w:val="008F389F"/>
    <w:rsid w:val="008F4123"/>
    <w:rsid w:val="008F5866"/>
    <w:rsid w:val="0090413D"/>
    <w:rsid w:val="009050C8"/>
    <w:rsid w:val="00906588"/>
    <w:rsid w:val="00910A7B"/>
    <w:rsid w:val="00915391"/>
    <w:rsid w:val="0092010B"/>
    <w:rsid w:val="009265F3"/>
    <w:rsid w:val="00940489"/>
    <w:rsid w:val="00941421"/>
    <w:rsid w:val="009428FE"/>
    <w:rsid w:val="00943AEE"/>
    <w:rsid w:val="00944486"/>
    <w:rsid w:val="009558E5"/>
    <w:rsid w:val="00962782"/>
    <w:rsid w:val="00971CB6"/>
    <w:rsid w:val="00972302"/>
    <w:rsid w:val="009A0A02"/>
    <w:rsid w:val="009A4013"/>
    <w:rsid w:val="009A4275"/>
    <w:rsid w:val="009A429C"/>
    <w:rsid w:val="009B7264"/>
    <w:rsid w:val="009B7938"/>
    <w:rsid w:val="009C115C"/>
    <w:rsid w:val="009C785E"/>
    <w:rsid w:val="009D141A"/>
    <w:rsid w:val="009D4272"/>
    <w:rsid w:val="009D5FA7"/>
    <w:rsid w:val="009E40D1"/>
    <w:rsid w:val="009E526D"/>
    <w:rsid w:val="009F173F"/>
    <w:rsid w:val="009F3A97"/>
    <w:rsid w:val="00A13CE0"/>
    <w:rsid w:val="00A1658F"/>
    <w:rsid w:val="00A40679"/>
    <w:rsid w:val="00A4518E"/>
    <w:rsid w:val="00A67D0F"/>
    <w:rsid w:val="00A71723"/>
    <w:rsid w:val="00A72157"/>
    <w:rsid w:val="00A82787"/>
    <w:rsid w:val="00A92C29"/>
    <w:rsid w:val="00AA5A8E"/>
    <w:rsid w:val="00AA67CE"/>
    <w:rsid w:val="00AA6FAE"/>
    <w:rsid w:val="00AC2454"/>
    <w:rsid w:val="00AC2F74"/>
    <w:rsid w:val="00AC75F0"/>
    <w:rsid w:val="00AD09D6"/>
    <w:rsid w:val="00AD13B6"/>
    <w:rsid w:val="00AE35AC"/>
    <w:rsid w:val="00AE4C7A"/>
    <w:rsid w:val="00AE505B"/>
    <w:rsid w:val="00AF041A"/>
    <w:rsid w:val="00AF2F6D"/>
    <w:rsid w:val="00AF596C"/>
    <w:rsid w:val="00B04709"/>
    <w:rsid w:val="00B10807"/>
    <w:rsid w:val="00B240BA"/>
    <w:rsid w:val="00B261C9"/>
    <w:rsid w:val="00B404FB"/>
    <w:rsid w:val="00B56164"/>
    <w:rsid w:val="00B567DC"/>
    <w:rsid w:val="00B63611"/>
    <w:rsid w:val="00B65548"/>
    <w:rsid w:val="00B66057"/>
    <w:rsid w:val="00B678C3"/>
    <w:rsid w:val="00B72E36"/>
    <w:rsid w:val="00B82B6B"/>
    <w:rsid w:val="00B84182"/>
    <w:rsid w:val="00B9617B"/>
    <w:rsid w:val="00B97B83"/>
    <w:rsid w:val="00BA5B50"/>
    <w:rsid w:val="00BB19C9"/>
    <w:rsid w:val="00BB2E3D"/>
    <w:rsid w:val="00BC32A1"/>
    <w:rsid w:val="00BD71C9"/>
    <w:rsid w:val="00BE527E"/>
    <w:rsid w:val="00BE6ACE"/>
    <w:rsid w:val="00BE6C8C"/>
    <w:rsid w:val="00BF477F"/>
    <w:rsid w:val="00BF5275"/>
    <w:rsid w:val="00BF6DD2"/>
    <w:rsid w:val="00C10F22"/>
    <w:rsid w:val="00C1770C"/>
    <w:rsid w:val="00C25230"/>
    <w:rsid w:val="00C312F3"/>
    <w:rsid w:val="00C52046"/>
    <w:rsid w:val="00C569D1"/>
    <w:rsid w:val="00C72C4F"/>
    <w:rsid w:val="00C75384"/>
    <w:rsid w:val="00C80E90"/>
    <w:rsid w:val="00C870B9"/>
    <w:rsid w:val="00C91A09"/>
    <w:rsid w:val="00CA4DB2"/>
    <w:rsid w:val="00CA6FB4"/>
    <w:rsid w:val="00CB53A9"/>
    <w:rsid w:val="00CC3F61"/>
    <w:rsid w:val="00CD13F4"/>
    <w:rsid w:val="00CD5808"/>
    <w:rsid w:val="00CD635E"/>
    <w:rsid w:val="00CE4D90"/>
    <w:rsid w:val="00CF3869"/>
    <w:rsid w:val="00CF5304"/>
    <w:rsid w:val="00D14F12"/>
    <w:rsid w:val="00D21794"/>
    <w:rsid w:val="00D23F69"/>
    <w:rsid w:val="00D25548"/>
    <w:rsid w:val="00D42A74"/>
    <w:rsid w:val="00D42E73"/>
    <w:rsid w:val="00D45194"/>
    <w:rsid w:val="00D60A69"/>
    <w:rsid w:val="00D71228"/>
    <w:rsid w:val="00D73301"/>
    <w:rsid w:val="00DA360E"/>
    <w:rsid w:val="00DB5CA5"/>
    <w:rsid w:val="00DC6477"/>
    <w:rsid w:val="00DD3AEE"/>
    <w:rsid w:val="00DE166D"/>
    <w:rsid w:val="00DE3844"/>
    <w:rsid w:val="00DE44A0"/>
    <w:rsid w:val="00DF153B"/>
    <w:rsid w:val="00DF3EAA"/>
    <w:rsid w:val="00DF40E1"/>
    <w:rsid w:val="00E00D0A"/>
    <w:rsid w:val="00E06329"/>
    <w:rsid w:val="00E37D61"/>
    <w:rsid w:val="00E44A8C"/>
    <w:rsid w:val="00E63A77"/>
    <w:rsid w:val="00E66C2A"/>
    <w:rsid w:val="00E73CF6"/>
    <w:rsid w:val="00E95093"/>
    <w:rsid w:val="00EB2567"/>
    <w:rsid w:val="00EB319F"/>
    <w:rsid w:val="00ED53C4"/>
    <w:rsid w:val="00ED7020"/>
    <w:rsid w:val="00EF3007"/>
    <w:rsid w:val="00EF52AA"/>
    <w:rsid w:val="00EF78CB"/>
    <w:rsid w:val="00F03E93"/>
    <w:rsid w:val="00F07381"/>
    <w:rsid w:val="00F14FB5"/>
    <w:rsid w:val="00F502AE"/>
    <w:rsid w:val="00F522DC"/>
    <w:rsid w:val="00F66647"/>
    <w:rsid w:val="00F758B4"/>
    <w:rsid w:val="00F848C1"/>
    <w:rsid w:val="00F86287"/>
    <w:rsid w:val="00F86F9E"/>
    <w:rsid w:val="00F90245"/>
    <w:rsid w:val="00F97ECB"/>
    <w:rsid w:val="00FD0FDA"/>
    <w:rsid w:val="00FD46AD"/>
    <w:rsid w:val="00FE4022"/>
    <w:rsid w:val="00FE5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84"/>
    <w:pPr>
      <w:contextualSpacing/>
    </w:pPr>
  </w:style>
  <w:style w:type="paragraph" w:customStyle="1" w:styleId="gmail-msolistparagraph">
    <w:name w:val="gmail-msolistparagraph"/>
    <w:basedOn w:val="Normal"/>
    <w:rsid w:val="00915391"/>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46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400872">
      <w:bodyDiv w:val="1"/>
      <w:marLeft w:val="0"/>
      <w:marRight w:val="0"/>
      <w:marTop w:val="0"/>
      <w:marBottom w:val="0"/>
      <w:divBdr>
        <w:top w:val="none" w:sz="0" w:space="0" w:color="auto"/>
        <w:left w:val="none" w:sz="0" w:space="0" w:color="auto"/>
        <w:bottom w:val="none" w:sz="0" w:space="0" w:color="auto"/>
        <w:right w:val="none" w:sz="0" w:space="0" w:color="auto"/>
      </w:divBdr>
    </w:div>
    <w:div w:id="406077836">
      <w:bodyDiv w:val="1"/>
      <w:marLeft w:val="0"/>
      <w:marRight w:val="0"/>
      <w:marTop w:val="0"/>
      <w:marBottom w:val="0"/>
      <w:divBdr>
        <w:top w:val="none" w:sz="0" w:space="0" w:color="auto"/>
        <w:left w:val="none" w:sz="0" w:space="0" w:color="auto"/>
        <w:bottom w:val="none" w:sz="0" w:space="0" w:color="auto"/>
        <w:right w:val="none" w:sz="0" w:space="0" w:color="auto"/>
      </w:divBdr>
    </w:div>
    <w:div w:id="578247779">
      <w:bodyDiv w:val="1"/>
      <w:marLeft w:val="0"/>
      <w:marRight w:val="0"/>
      <w:marTop w:val="0"/>
      <w:marBottom w:val="0"/>
      <w:divBdr>
        <w:top w:val="none" w:sz="0" w:space="0" w:color="auto"/>
        <w:left w:val="none" w:sz="0" w:space="0" w:color="auto"/>
        <w:bottom w:val="none" w:sz="0" w:space="0" w:color="auto"/>
        <w:right w:val="none" w:sz="0" w:space="0" w:color="auto"/>
      </w:divBdr>
    </w:div>
    <w:div w:id="856500270">
      <w:bodyDiv w:val="1"/>
      <w:marLeft w:val="0"/>
      <w:marRight w:val="0"/>
      <w:marTop w:val="0"/>
      <w:marBottom w:val="0"/>
      <w:divBdr>
        <w:top w:val="none" w:sz="0" w:space="0" w:color="auto"/>
        <w:left w:val="none" w:sz="0" w:space="0" w:color="auto"/>
        <w:bottom w:val="none" w:sz="0" w:space="0" w:color="auto"/>
        <w:right w:val="none" w:sz="0" w:space="0" w:color="auto"/>
      </w:divBdr>
    </w:div>
    <w:div w:id="11855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Grizli777</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2019-08-13T07:30:00Z</dcterms:created>
  <dcterms:modified xsi:type="dcterms:W3CDTF">2019-08-13T07:30:00Z</dcterms:modified>
</cp:coreProperties>
</file>