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5F" w:rsidRPr="00EB6420" w:rsidRDefault="00ED14DE" w:rsidP="0056455F">
      <w:pPr>
        <w:ind w:left="0" w:firstLine="0"/>
        <w:jc w:val="center"/>
        <w:rPr>
          <w:rFonts w:ascii="Buchanan Expanded" w:hAnsi="Buchanan Expanded" w:cs="Times New Roman"/>
          <w:sz w:val="36"/>
        </w:rPr>
      </w:pPr>
      <w:r w:rsidRPr="00EB6420">
        <w:rPr>
          <w:rFonts w:ascii="Buchanan Expanded" w:hAnsi="Buchanan Expanded" w:cs="Times New Roman"/>
          <w:b/>
          <w:bCs/>
          <w:sz w:val="36"/>
        </w:rPr>
        <w:t xml:space="preserve">Who </w:t>
      </w:r>
      <w:r w:rsidR="0056455F" w:rsidRPr="00EB6420">
        <w:rPr>
          <w:rFonts w:ascii="Buchanan Expanded" w:hAnsi="Buchanan Expanded" w:cs="Times New Roman"/>
          <w:b/>
          <w:bCs/>
          <w:sz w:val="36"/>
        </w:rPr>
        <w:t xml:space="preserve">to choose </w:t>
      </w:r>
      <w:r w:rsidR="0034022D" w:rsidRPr="00EB6420">
        <w:rPr>
          <w:rFonts w:ascii="Buchanan Expanded" w:hAnsi="Buchanan Expanded" w:cs="Times New Roman"/>
          <w:b/>
          <w:bCs/>
          <w:sz w:val="36"/>
        </w:rPr>
        <w:t>for</w:t>
      </w:r>
      <w:r w:rsidR="0056455F" w:rsidRPr="00EB6420">
        <w:rPr>
          <w:rFonts w:ascii="Buchanan Expanded" w:hAnsi="Buchanan Expanded" w:cs="Times New Roman"/>
          <w:b/>
          <w:bCs/>
          <w:sz w:val="36"/>
        </w:rPr>
        <w:t xml:space="preserve"> </w:t>
      </w:r>
      <w:r w:rsidR="0034022D" w:rsidRPr="00EB6420">
        <w:rPr>
          <w:rFonts w:ascii="Buchanan Expanded" w:hAnsi="Buchanan Expanded" w:cs="Times New Roman"/>
          <w:b/>
          <w:bCs/>
          <w:sz w:val="36"/>
        </w:rPr>
        <w:t xml:space="preserve">a </w:t>
      </w:r>
      <w:r w:rsidR="0056455F" w:rsidRPr="00EB6420">
        <w:rPr>
          <w:rFonts w:ascii="Buchanan Expanded" w:hAnsi="Buchanan Expanded" w:cs="Times New Roman"/>
          <w:b/>
          <w:bCs/>
          <w:sz w:val="36"/>
        </w:rPr>
        <w:t xml:space="preserve">professional translation </w:t>
      </w:r>
    </w:p>
    <w:p w:rsidR="0056455F" w:rsidRPr="003C6BC7" w:rsidRDefault="0056455F" w:rsidP="0056455F">
      <w:pPr>
        <w:ind w:left="0" w:firstLine="0"/>
        <w:rPr>
          <w:rFonts w:ascii="Times New Roman" w:hAnsi="Times New Roman" w:cs="Times New Roman"/>
        </w:rPr>
      </w:pPr>
      <w:r w:rsidRPr="00161B1B">
        <w:rPr>
          <w:rFonts w:ascii="Times New Roman" w:hAnsi="Times New Roman" w:cs="Times New Roman"/>
          <w:bCs/>
        </w:rPr>
        <w:t>Translation Companies in Delhi</w:t>
      </w:r>
      <w:r w:rsidRPr="00161B1B">
        <w:rPr>
          <w:rFonts w:ascii="Times New Roman" w:hAnsi="Times New Roman" w:cs="Times New Roman"/>
        </w:rPr>
        <w:t xml:space="preserve"> are many, but when seeking their services, the question arises about who to cho</w:t>
      </w:r>
      <w:r w:rsidR="00AD31BA">
        <w:rPr>
          <w:rFonts w:ascii="Times New Roman" w:hAnsi="Times New Roman" w:cs="Times New Roman"/>
        </w:rPr>
        <w:t>o</w:t>
      </w:r>
      <w:r w:rsidRPr="00161B1B">
        <w:rPr>
          <w:rFonts w:ascii="Times New Roman" w:hAnsi="Times New Roman" w:cs="Times New Roman"/>
        </w:rPr>
        <w:t>se? Everyone prefers to choose those services that are accurate and professional as most businesses depend on quality translation services. A high-quality translation of documents of all nature aids in enhancing the business owing to the clarity it provides. Therefore, good</w:t>
      </w:r>
      <w:r w:rsidRPr="003C6BC7">
        <w:rPr>
          <w:rFonts w:ascii="Times New Roman" w:hAnsi="Times New Roman" w:cs="Times New Roman"/>
        </w:rPr>
        <w:t xml:space="preserve"> services in this sector fundamental. To seek these, it is imperative that you rely on professional help only. Having experience in the field is not just vital for the business, but also gives you a surety that whatever is done is best and you remain confident. </w:t>
      </w:r>
    </w:p>
    <w:p w:rsidR="0056455F" w:rsidRPr="00161B1B" w:rsidRDefault="0056455F" w:rsidP="0056455F">
      <w:pPr>
        <w:ind w:left="0" w:firstLine="0"/>
        <w:rPr>
          <w:rFonts w:ascii="Times New Roman" w:hAnsi="Times New Roman" w:cs="Times New Roman"/>
        </w:rPr>
      </w:pPr>
      <w:r w:rsidRPr="003C6BC7">
        <w:rPr>
          <w:rFonts w:ascii="Times New Roman" w:hAnsi="Times New Roman" w:cs="Times New Roman"/>
        </w:rPr>
        <w:t xml:space="preserve">What are the options available through which you can get good </w:t>
      </w:r>
      <w:r w:rsidRPr="00161B1B">
        <w:rPr>
          <w:rFonts w:ascii="Times New Roman" w:hAnsi="Times New Roman" w:cs="Times New Roman"/>
          <w:bCs/>
        </w:rPr>
        <w:t xml:space="preserve">Translation Companies in Delhi </w:t>
      </w:r>
      <w:r w:rsidRPr="00161B1B">
        <w:rPr>
          <w:rFonts w:ascii="Times New Roman" w:hAnsi="Times New Roman" w:cs="Times New Roman"/>
        </w:rPr>
        <w:t xml:space="preserve">to work for you? </w:t>
      </w:r>
    </w:p>
    <w:p w:rsidR="0056455F" w:rsidRPr="003C6BC7" w:rsidRDefault="0056455F" w:rsidP="0056455F">
      <w:pPr>
        <w:ind w:left="0" w:firstLine="0"/>
        <w:rPr>
          <w:rFonts w:ascii="Times New Roman" w:hAnsi="Times New Roman" w:cs="Times New Roman"/>
        </w:rPr>
      </w:pPr>
      <w:r w:rsidRPr="00161B1B">
        <w:rPr>
          <w:rFonts w:ascii="Times New Roman" w:hAnsi="Times New Roman" w:cs="Times New Roman"/>
          <w:b/>
        </w:rPr>
        <w:t>1. In House professional:</w:t>
      </w:r>
      <w:r w:rsidRPr="00161B1B">
        <w:rPr>
          <w:rFonts w:ascii="Times New Roman" w:hAnsi="Times New Roman" w:cs="Times New Roman"/>
        </w:rPr>
        <w:t xml:space="preserve"> One way is to hire an in house professional translator who would work as per the need. Whenever a need to translate a document arises, as a business owner, you may pass the same to the in-house translation expert. Although this is a great way as you have a permanent employee, but at times, when there is no work, you will still need to pay the salary. This increases</w:t>
      </w:r>
      <w:r w:rsidRPr="003C6BC7">
        <w:rPr>
          <w:rFonts w:ascii="Times New Roman" w:hAnsi="Times New Roman" w:cs="Times New Roman"/>
        </w:rPr>
        <w:t xml:space="preserve"> the cost of the business.</w:t>
      </w:r>
    </w:p>
    <w:p w:rsidR="0056455F" w:rsidRPr="003C6BC7" w:rsidRDefault="0056455F" w:rsidP="0056455F">
      <w:pPr>
        <w:ind w:left="0" w:firstLine="0"/>
        <w:rPr>
          <w:rFonts w:ascii="Times New Roman" w:hAnsi="Times New Roman" w:cs="Times New Roman"/>
        </w:rPr>
      </w:pPr>
      <w:r w:rsidRPr="00161B1B">
        <w:rPr>
          <w:rFonts w:ascii="Times New Roman" w:hAnsi="Times New Roman" w:cs="Times New Roman"/>
          <w:b/>
        </w:rPr>
        <w:t>2. Freelancers:</w:t>
      </w:r>
      <w:r w:rsidRPr="003C6BC7">
        <w:rPr>
          <w:rFonts w:ascii="Times New Roman" w:hAnsi="Times New Roman" w:cs="Times New Roman"/>
        </w:rPr>
        <w:t xml:space="preserve"> The </w:t>
      </w:r>
      <w:proofErr w:type="gramStart"/>
      <w:r w:rsidRPr="003C6BC7">
        <w:rPr>
          <w:rFonts w:ascii="Times New Roman" w:hAnsi="Times New Roman" w:cs="Times New Roman"/>
        </w:rPr>
        <w:t>world wide web</w:t>
      </w:r>
      <w:proofErr w:type="gramEnd"/>
      <w:r w:rsidRPr="003C6BC7">
        <w:rPr>
          <w:rFonts w:ascii="Times New Roman" w:hAnsi="Times New Roman" w:cs="Times New Roman"/>
        </w:rPr>
        <w:t xml:space="preserve"> has allowed everyone to work as a freelancer, and there is no dearth of freelancers in </w:t>
      </w:r>
      <w:r w:rsidRPr="00161B1B">
        <w:rPr>
          <w:rFonts w:ascii="Times New Roman" w:hAnsi="Times New Roman" w:cs="Times New Roman"/>
        </w:rPr>
        <w:t xml:space="preserve">the </w:t>
      </w:r>
      <w:r w:rsidR="00161B1B" w:rsidRPr="00161B1B">
        <w:rPr>
          <w:rFonts w:ascii="Times New Roman" w:hAnsi="Times New Roman" w:cs="Times New Roman"/>
          <w:bCs/>
        </w:rPr>
        <w:t>l</w:t>
      </w:r>
      <w:r w:rsidRPr="00161B1B">
        <w:rPr>
          <w:rFonts w:ascii="Times New Roman" w:hAnsi="Times New Roman" w:cs="Times New Roman"/>
          <w:bCs/>
        </w:rPr>
        <w:t xml:space="preserve">anguage </w:t>
      </w:r>
      <w:hyperlink r:id="rId4" w:history="1">
        <w:r w:rsidRPr="00161B1B">
          <w:rPr>
            <w:rStyle w:val="Hyperlink"/>
            <w:rFonts w:ascii="Times New Roman" w:hAnsi="Times New Roman" w:cs="Times New Roman"/>
            <w:bCs/>
          </w:rPr>
          <w:t xml:space="preserve">Translation </w:t>
        </w:r>
        <w:r w:rsidR="00161B1B" w:rsidRPr="00161B1B">
          <w:rPr>
            <w:rStyle w:val="Hyperlink"/>
            <w:rFonts w:ascii="Times New Roman" w:hAnsi="Times New Roman" w:cs="Times New Roman"/>
            <w:bCs/>
          </w:rPr>
          <w:t>Agency</w:t>
        </w:r>
        <w:r w:rsidRPr="00161B1B">
          <w:rPr>
            <w:rStyle w:val="Hyperlink"/>
            <w:rFonts w:ascii="Times New Roman" w:hAnsi="Times New Roman" w:cs="Times New Roman"/>
            <w:bCs/>
          </w:rPr>
          <w:t xml:space="preserve"> in Delhi</w:t>
        </w:r>
      </w:hyperlink>
      <w:r w:rsidRPr="00161B1B">
        <w:rPr>
          <w:rFonts w:ascii="Times New Roman" w:hAnsi="Times New Roman" w:cs="Times New Roman"/>
          <w:bCs/>
        </w:rPr>
        <w:t>.</w:t>
      </w:r>
      <w:r w:rsidRPr="00161B1B">
        <w:rPr>
          <w:rFonts w:ascii="Times New Roman" w:hAnsi="Times New Roman" w:cs="Times New Roman"/>
        </w:rPr>
        <w:t xml:space="preserve"> Freelancers</w:t>
      </w:r>
      <w:r w:rsidRPr="003C6BC7">
        <w:rPr>
          <w:rFonts w:ascii="Times New Roman" w:hAnsi="Times New Roman" w:cs="Times New Roman"/>
        </w:rPr>
        <w:t xml:space="preserve"> are adept and have significant </w:t>
      </w:r>
      <w:proofErr w:type="gramStart"/>
      <w:r w:rsidRPr="003C6BC7">
        <w:rPr>
          <w:rFonts w:ascii="Times New Roman" w:hAnsi="Times New Roman" w:cs="Times New Roman"/>
        </w:rPr>
        <w:t>experience</w:t>
      </w:r>
      <w:proofErr w:type="gramEnd"/>
      <w:r w:rsidRPr="003C6BC7">
        <w:rPr>
          <w:rFonts w:ascii="Times New Roman" w:hAnsi="Times New Roman" w:cs="Times New Roman"/>
        </w:rPr>
        <w:t xml:space="preserve"> in the field and you may rely on them for quality of work; however, there may be a delay in the output. This is primarily due to the reason that freelancers often work with multiple clients, and each has a deadline of its own.   </w:t>
      </w:r>
    </w:p>
    <w:p w:rsidR="0056455F" w:rsidRPr="003C6BC7" w:rsidRDefault="0056455F" w:rsidP="0056455F">
      <w:pPr>
        <w:ind w:left="0" w:firstLine="0"/>
        <w:rPr>
          <w:rFonts w:ascii="Times New Roman" w:hAnsi="Times New Roman" w:cs="Times New Roman"/>
        </w:rPr>
      </w:pPr>
      <w:r w:rsidRPr="00161B1B">
        <w:rPr>
          <w:rFonts w:ascii="Times New Roman" w:hAnsi="Times New Roman" w:cs="Times New Roman"/>
          <w:b/>
        </w:rPr>
        <w:t>3. Professional Companies:</w:t>
      </w:r>
      <w:r w:rsidRPr="003C6BC7">
        <w:rPr>
          <w:rFonts w:ascii="Times New Roman" w:hAnsi="Times New Roman" w:cs="Times New Roman"/>
        </w:rPr>
        <w:t xml:space="preserve"> These are full-time companies who deal with no other task but translation work. Not only are they dexterous in the work, but they are also deadline-oriented. They hire various people on a salary basis and hence, in the absence of one translator, they always have another one to support and manage the deadlines as planned. Other than this, these companies have good experience in dealing with all kinds of documents, therefore, each time you don't have to seek different services. </w:t>
      </w:r>
    </w:p>
    <w:p w:rsidR="0056455F" w:rsidRPr="003C6BC7" w:rsidRDefault="0056455F" w:rsidP="0056455F">
      <w:pPr>
        <w:ind w:left="0" w:firstLine="0"/>
        <w:rPr>
          <w:rFonts w:ascii="Times New Roman" w:hAnsi="Times New Roman" w:cs="Times New Roman"/>
        </w:rPr>
      </w:pPr>
      <w:r w:rsidRPr="003C6BC7">
        <w:rPr>
          <w:rFonts w:ascii="Times New Roman" w:hAnsi="Times New Roman" w:cs="Times New Roman"/>
        </w:rPr>
        <w:t xml:space="preserve"> With the internet making the world one, the need for translation services will continue to arise and </w:t>
      </w:r>
      <w:hyperlink r:id="rId5" w:history="1">
        <w:r w:rsidRPr="00161B1B">
          <w:rPr>
            <w:rStyle w:val="Hyperlink"/>
            <w:rFonts w:ascii="Times New Roman" w:hAnsi="Times New Roman" w:cs="Times New Roman"/>
            <w:bCs/>
          </w:rPr>
          <w:t>Language Translation Services in Delhi</w:t>
        </w:r>
      </w:hyperlink>
      <w:r w:rsidRPr="003C6BC7">
        <w:rPr>
          <w:rFonts w:ascii="Times New Roman" w:hAnsi="Times New Roman" w:cs="Times New Roman"/>
        </w:rPr>
        <w:t xml:space="preserve"> will continue to serve you for better growth.  </w:t>
      </w:r>
    </w:p>
    <w:p w:rsidR="0056455F" w:rsidRPr="003C6BC7" w:rsidRDefault="0056455F" w:rsidP="0056455F">
      <w:pPr>
        <w:ind w:left="0" w:firstLine="0"/>
        <w:rPr>
          <w:rFonts w:ascii="Times New Roman" w:hAnsi="Times New Roman" w:cs="Times New Roman"/>
        </w:rPr>
      </w:pPr>
      <w:r w:rsidRPr="003C6BC7">
        <w:rPr>
          <w:rFonts w:ascii="Times New Roman" w:hAnsi="Times New Roman" w:cs="Times New Roman"/>
        </w:rPr>
        <w:t> </w:t>
      </w:r>
    </w:p>
    <w:p w:rsidR="0056455F" w:rsidRPr="003C6BC7" w:rsidRDefault="0056455F" w:rsidP="0056455F">
      <w:pPr>
        <w:ind w:left="0" w:firstLine="0"/>
        <w:rPr>
          <w:rFonts w:ascii="Times New Roman" w:hAnsi="Times New Roman" w:cs="Times New Roman"/>
        </w:rPr>
      </w:pPr>
      <w:r w:rsidRPr="003C6BC7">
        <w:rPr>
          <w:rFonts w:ascii="Times New Roman" w:hAnsi="Times New Roman" w:cs="Times New Roman"/>
        </w:rPr>
        <w:t> </w:t>
      </w:r>
    </w:p>
    <w:p w:rsidR="008F3D30" w:rsidRPr="003C6BC7" w:rsidRDefault="008F3D30" w:rsidP="0056455F">
      <w:pPr>
        <w:ind w:left="0" w:firstLine="0"/>
        <w:rPr>
          <w:rFonts w:ascii="Times New Roman" w:hAnsi="Times New Roman" w:cs="Times New Roman"/>
        </w:rPr>
      </w:pPr>
    </w:p>
    <w:sectPr w:rsidR="008F3D30" w:rsidRPr="003C6BC7"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025E4"/>
    <w:rsid w:val="0001350F"/>
    <w:rsid w:val="00013D62"/>
    <w:rsid w:val="00023EB0"/>
    <w:rsid w:val="00024533"/>
    <w:rsid w:val="00024E1E"/>
    <w:rsid w:val="00025BD1"/>
    <w:rsid w:val="00043F5B"/>
    <w:rsid w:val="00073952"/>
    <w:rsid w:val="00074F02"/>
    <w:rsid w:val="00085BDF"/>
    <w:rsid w:val="00090E04"/>
    <w:rsid w:val="00094670"/>
    <w:rsid w:val="00096152"/>
    <w:rsid w:val="000D7268"/>
    <w:rsid w:val="000E4798"/>
    <w:rsid w:val="000F4DB7"/>
    <w:rsid w:val="00160206"/>
    <w:rsid w:val="00161B1B"/>
    <w:rsid w:val="00186D32"/>
    <w:rsid w:val="001B65C1"/>
    <w:rsid w:val="001D3771"/>
    <w:rsid w:val="001E5F65"/>
    <w:rsid w:val="001F22F2"/>
    <w:rsid w:val="0020326D"/>
    <w:rsid w:val="00241EA4"/>
    <w:rsid w:val="00273BBD"/>
    <w:rsid w:val="0028090B"/>
    <w:rsid w:val="002A5B44"/>
    <w:rsid w:val="002A72A8"/>
    <w:rsid w:val="002B7FF9"/>
    <w:rsid w:val="00323A48"/>
    <w:rsid w:val="00323D15"/>
    <w:rsid w:val="0034022D"/>
    <w:rsid w:val="0036361C"/>
    <w:rsid w:val="00374E9C"/>
    <w:rsid w:val="0037503E"/>
    <w:rsid w:val="00387D4F"/>
    <w:rsid w:val="003A3067"/>
    <w:rsid w:val="003A64AD"/>
    <w:rsid w:val="003B2E55"/>
    <w:rsid w:val="003C6700"/>
    <w:rsid w:val="003C6BC7"/>
    <w:rsid w:val="003D1696"/>
    <w:rsid w:val="003D4324"/>
    <w:rsid w:val="003E1CC3"/>
    <w:rsid w:val="003E2DF6"/>
    <w:rsid w:val="003F2E6F"/>
    <w:rsid w:val="004340F0"/>
    <w:rsid w:val="00434D29"/>
    <w:rsid w:val="00476DA3"/>
    <w:rsid w:val="00481CDE"/>
    <w:rsid w:val="004932B9"/>
    <w:rsid w:val="004967AC"/>
    <w:rsid w:val="004B22D5"/>
    <w:rsid w:val="004C618B"/>
    <w:rsid w:val="004C62D1"/>
    <w:rsid w:val="004D25AA"/>
    <w:rsid w:val="004D3904"/>
    <w:rsid w:val="004E194C"/>
    <w:rsid w:val="0051705A"/>
    <w:rsid w:val="0052515B"/>
    <w:rsid w:val="005278C9"/>
    <w:rsid w:val="00542E47"/>
    <w:rsid w:val="00554716"/>
    <w:rsid w:val="0056455F"/>
    <w:rsid w:val="005A6816"/>
    <w:rsid w:val="005C2EA2"/>
    <w:rsid w:val="005D7CB5"/>
    <w:rsid w:val="005E0D03"/>
    <w:rsid w:val="005E4582"/>
    <w:rsid w:val="00614AA8"/>
    <w:rsid w:val="00634D9D"/>
    <w:rsid w:val="00665C5A"/>
    <w:rsid w:val="00671B3F"/>
    <w:rsid w:val="006748AE"/>
    <w:rsid w:val="006A7AC7"/>
    <w:rsid w:val="006B6A7E"/>
    <w:rsid w:val="0072383C"/>
    <w:rsid w:val="0073076E"/>
    <w:rsid w:val="007340E7"/>
    <w:rsid w:val="0073693F"/>
    <w:rsid w:val="00744A5C"/>
    <w:rsid w:val="00747F05"/>
    <w:rsid w:val="00752AFC"/>
    <w:rsid w:val="0079697B"/>
    <w:rsid w:val="00797855"/>
    <w:rsid w:val="007C5BFB"/>
    <w:rsid w:val="007E13D1"/>
    <w:rsid w:val="007E4D4E"/>
    <w:rsid w:val="007F20A0"/>
    <w:rsid w:val="00803781"/>
    <w:rsid w:val="008066DE"/>
    <w:rsid w:val="00811C70"/>
    <w:rsid w:val="00851C73"/>
    <w:rsid w:val="008756EE"/>
    <w:rsid w:val="008B0D02"/>
    <w:rsid w:val="008B607D"/>
    <w:rsid w:val="008C33BD"/>
    <w:rsid w:val="008E0E4D"/>
    <w:rsid w:val="008F3D30"/>
    <w:rsid w:val="00904F76"/>
    <w:rsid w:val="0092088D"/>
    <w:rsid w:val="00924011"/>
    <w:rsid w:val="00967E50"/>
    <w:rsid w:val="00986DE5"/>
    <w:rsid w:val="00994EFB"/>
    <w:rsid w:val="009A65A2"/>
    <w:rsid w:val="009B10AE"/>
    <w:rsid w:val="00A15B54"/>
    <w:rsid w:val="00A35788"/>
    <w:rsid w:val="00AA2458"/>
    <w:rsid w:val="00AB061F"/>
    <w:rsid w:val="00AB3DC3"/>
    <w:rsid w:val="00AC3C7D"/>
    <w:rsid w:val="00AD31BA"/>
    <w:rsid w:val="00AF178A"/>
    <w:rsid w:val="00B102CA"/>
    <w:rsid w:val="00B13E44"/>
    <w:rsid w:val="00B3240A"/>
    <w:rsid w:val="00B325B6"/>
    <w:rsid w:val="00B34395"/>
    <w:rsid w:val="00B433EA"/>
    <w:rsid w:val="00B66A9C"/>
    <w:rsid w:val="00BB24C7"/>
    <w:rsid w:val="00BD0105"/>
    <w:rsid w:val="00BE61AD"/>
    <w:rsid w:val="00C40160"/>
    <w:rsid w:val="00C43C3E"/>
    <w:rsid w:val="00C512F5"/>
    <w:rsid w:val="00C53436"/>
    <w:rsid w:val="00C56DDF"/>
    <w:rsid w:val="00C70298"/>
    <w:rsid w:val="00C8575C"/>
    <w:rsid w:val="00C95224"/>
    <w:rsid w:val="00CA184D"/>
    <w:rsid w:val="00CE0290"/>
    <w:rsid w:val="00CF5585"/>
    <w:rsid w:val="00D51837"/>
    <w:rsid w:val="00D71EA5"/>
    <w:rsid w:val="00D746F3"/>
    <w:rsid w:val="00D764F0"/>
    <w:rsid w:val="00D84353"/>
    <w:rsid w:val="00D92638"/>
    <w:rsid w:val="00DA0551"/>
    <w:rsid w:val="00DC5072"/>
    <w:rsid w:val="00DD08BE"/>
    <w:rsid w:val="00DE348A"/>
    <w:rsid w:val="00E07E6A"/>
    <w:rsid w:val="00E20EF0"/>
    <w:rsid w:val="00E56A1D"/>
    <w:rsid w:val="00E6556E"/>
    <w:rsid w:val="00E80C2D"/>
    <w:rsid w:val="00E972E7"/>
    <w:rsid w:val="00EA4028"/>
    <w:rsid w:val="00EA5421"/>
    <w:rsid w:val="00EB3EB3"/>
    <w:rsid w:val="00EB6420"/>
    <w:rsid w:val="00EC1CB0"/>
    <w:rsid w:val="00ED14DE"/>
    <w:rsid w:val="00EE2B2B"/>
    <w:rsid w:val="00EF2E09"/>
    <w:rsid w:val="00F24446"/>
    <w:rsid w:val="00F469DA"/>
    <w:rsid w:val="00F677AE"/>
    <w:rsid w:val="00F8033D"/>
    <w:rsid w:val="00F82431"/>
    <w:rsid w:val="00FC6066"/>
    <w:rsid w:val="00FF4382"/>
    <w:rsid w:val="00FF6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796292799">
      <w:bodyDiv w:val="1"/>
      <w:marLeft w:val="0"/>
      <w:marRight w:val="0"/>
      <w:marTop w:val="0"/>
      <w:marBottom w:val="0"/>
      <w:divBdr>
        <w:top w:val="none" w:sz="0" w:space="0" w:color="auto"/>
        <w:left w:val="none" w:sz="0" w:space="0" w:color="auto"/>
        <w:bottom w:val="none" w:sz="0" w:space="0" w:color="auto"/>
        <w:right w:val="none" w:sz="0" w:space="0" w:color="auto"/>
      </w:divBdr>
    </w:div>
    <w:div w:id="1063599986">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951817701">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languages-translation/" TargetMode="External"/><Relationship Id="rId4" Type="http://schemas.openxmlformats.org/officeDocument/2006/relationships/hyperlink" Target="https://www.theyellowcoincommunication.com/servic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3</cp:revision>
  <dcterms:created xsi:type="dcterms:W3CDTF">2019-11-26T06:08:00Z</dcterms:created>
  <dcterms:modified xsi:type="dcterms:W3CDTF">2019-11-27T04:04:00Z</dcterms:modified>
</cp:coreProperties>
</file>