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063" w:rsidRPr="003F03F6" w:rsidRDefault="00976063" w:rsidP="00976063">
      <w:pPr>
        <w:spacing w:line="253" w:lineRule="atLeast"/>
        <w:ind w:firstLine="0"/>
        <w:jc w:val="center"/>
        <w:rPr>
          <w:rFonts w:ascii="Calibri" w:eastAsia="Times New Roman" w:hAnsi="Calibri" w:cs="Calibri"/>
          <w:color w:val="222222"/>
          <w:sz w:val="36"/>
        </w:rPr>
      </w:pPr>
      <w:r w:rsidRPr="003F03F6">
        <w:rPr>
          <w:rFonts w:ascii="Times New Roman" w:eastAsia="Times New Roman" w:hAnsi="Times New Roman" w:cs="Times New Roman"/>
          <w:b/>
          <w:bCs/>
          <w:color w:val="222222"/>
          <w:sz w:val="36"/>
        </w:rPr>
        <w:t>Turn your business into a story through Digital PR</w:t>
      </w:r>
    </w:p>
    <w:p w:rsidR="00976063" w:rsidRPr="00976063" w:rsidRDefault="00976063" w:rsidP="00976063">
      <w:pPr>
        <w:spacing w:line="253" w:lineRule="atLeast"/>
        <w:ind w:firstLine="0"/>
        <w:rPr>
          <w:rFonts w:ascii="Calibri" w:eastAsia="Times New Roman" w:hAnsi="Calibri" w:cs="Calibri"/>
          <w:color w:val="222222"/>
        </w:rPr>
      </w:pPr>
      <w:r w:rsidRPr="00976063">
        <w:rPr>
          <w:rFonts w:ascii="Times New Roman" w:eastAsia="Times New Roman" w:hAnsi="Times New Roman" w:cs="Times New Roman"/>
          <w:color w:val="222222"/>
        </w:rPr>
        <w:t>A blue print of your business can be presented as your story that will mesmerize the audience. So if a PR agency has the ability to present the outline in such an unimaginable manner, you cannot underestimate the power and the impact it leaves on the people. Digital PR uses tools to manifest your dreams in a way that attracts people towards you and your business. It is only the PR that has the ability to share a piece of news to a wide audience as other means have restricted availability. If you are planning to create a niche for your product and business, hire PR firms! With your business present in any city, you will be known countrywide if it is marketed and promoted well.</w:t>
      </w:r>
    </w:p>
    <w:p w:rsidR="00976063" w:rsidRPr="00976063" w:rsidRDefault="00976063" w:rsidP="00976063">
      <w:pPr>
        <w:spacing w:line="253" w:lineRule="atLeast"/>
        <w:ind w:firstLine="0"/>
        <w:rPr>
          <w:rFonts w:ascii="Calibri" w:eastAsia="Times New Roman" w:hAnsi="Calibri" w:cs="Calibri"/>
          <w:color w:val="222222"/>
        </w:rPr>
      </w:pPr>
      <w:r w:rsidRPr="00976063">
        <w:rPr>
          <w:rFonts w:ascii="Times New Roman" w:eastAsia="Times New Roman" w:hAnsi="Times New Roman" w:cs="Times New Roman"/>
          <w:color w:val="222222"/>
        </w:rPr>
        <w:t>Digital PR uses various tools to convert your business into an emphatic story. They use tools such as Social Media, SEO, Content Marketing and Influencer outreach. The primary and the most effective benefit of Digital PR is its range. It reaches an agglomeration of urban and rural India without any restrictions. Even the city where the PR firm is present does not matter. </w:t>
      </w:r>
      <w:hyperlink r:id="rId4" w:history="1">
        <w:r w:rsidRPr="003F03F6">
          <w:rPr>
            <w:rStyle w:val="Hyperlink"/>
            <w:rFonts w:ascii="Times New Roman" w:eastAsia="Times New Roman" w:hAnsi="Times New Roman" w:cs="Times New Roman"/>
            <w:bCs/>
          </w:rPr>
          <w:t>SEO companies in Delhi</w:t>
        </w:r>
      </w:hyperlink>
      <w:r w:rsidRPr="00976063">
        <w:rPr>
          <w:rFonts w:ascii="Times New Roman" w:eastAsia="Times New Roman" w:hAnsi="Times New Roman" w:cs="Times New Roman"/>
          <w:color w:val="222222"/>
        </w:rPr>
        <w:t>, and </w:t>
      </w:r>
      <w:r w:rsidRPr="003F03F6">
        <w:rPr>
          <w:rFonts w:ascii="Times New Roman" w:eastAsia="Times New Roman" w:hAnsi="Times New Roman" w:cs="Times New Roman"/>
          <w:bCs/>
          <w:color w:val="222222"/>
        </w:rPr>
        <w:t>PR firms in Delhi</w:t>
      </w:r>
      <w:r w:rsidRPr="00976063">
        <w:rPr>
          <w:rFonts w:ascii="Times New Roman" w:eastAsia="Times New Roman" w:hAnsi="Times New Roman" w:cs="Times New Roman"/>
          <w:b/>
          <w:bCs/>
          <w:color w:val="222222"/>
        </w:rPr>
        <w:t>,</w:t>
      </w:r>
      <w:r w:rsidRPr="00976063">
        <w:rPr>
          <w:rFonts w:ascii="Times New Roman" w:eastAsia="Times New Roman" w:hAnsi="Times New Roman" w:cs="Times New Roman"/>
          <w:color w:val="222222"/>
        </w:rPr>
        <w:t> your business will still reach thousands of audience and will not be restricted within the boundaries of the city. The only take here is the way it is displayed.   </w:t>
      </w:r>
    </w:p>
    <w:p w:rsidR="00976063" w:rsidRPr="00976063" w:rsidRDefault="00976063" w:rsidP="00976063">
      <w:pPr>
        <w:spacing w:line="253" w:lineRule="atLeast"/>
        <w:ind w:firstLine="0"/>
        <w:rPr>
          <w:rFonts w:ascii="Calibri" w:eastAsia="Times New Roman" w:hAnsi="Calibri" w:cs="Calibri"/>
          <w:color w:val="222222"/>
        </w:rPr>
      </w:pPr>
      <w:r w:rsidRPr="00976063">
        <w:rPr>
          <w:rFonts w:ascii="Times New Roman" w:eastAsia="Times New Roman" w:hAnsi="Times New Roman" w:cs="Times New Roman"/>
          <w:color w:val="222222"/>
        </w:rPr>
        <w:t xml:space="preserve">The PR agencies should be updated and must use advanced tools to be able to create a niche and </w:t>
      </w:r>
      <w:proofErr w:type="gramStart"/>
      <w:r w:rsidRPr="00976063">
        <w:rPr>
          <w:rFonts w:ascii="Times New Roman" w:eastAsia="Times New Roman" w:hAnsi="Times New Roman" w:cs="Times New Roman"/>
          <w:color w:val="222222"/>
        </w:rPr>
        <w:t>a recognition</w:t>
      </w:r>
      <w:proofErr w:type="gramEnd"/>
      <w:r w:rsidRPr="00976063">
        <w:rPr>
          <w:rFonts w:ascii="Times New Roman" w:eastAsia="Times New Roman" w:hAnsi="Times New Roman" w:cs="Times New Roman"/>
          <w:color w:val="222222"/>
        </w:rPr>
        <w:t xml:space="preserve"> for the product. They can build relationships and networks with journalists and bloggers to promote your business. Bloggers use videos to show the services and journalists convert your business into a story that is interesting and has all the elements of a movie. This urges the customers to click and find out the story. Gradually, this increases your business.</w:t>
      </w:r>
    </w:p>
    <w:p w:rsidR="00976063" w:rsidRPr="00976063" w:rsidRDefault="00976063" w:rsidP="00976063">
      <w:pPr>
        <w:spacing w:line="253" w:lineRule="atLeast"/>
        <w:ind w:firstLine="0"/>
        <w:rPr>
          <w:rFonts w:ascii="Calibri" w:eastAsia="Times New Roman" w:hAnsi="Calibri" w:cs="Calibri"/>
          <w:color w:val="222222"/>
        </w:rPr>
      </w:pPr>
      <w:r w:rsidRPr="00976063">
        <w:rPr>
          <w:rFonts w:ascii="Times New Roman" w:eastAsia="Times New Roman" w:hAnsi="Times New Roman" w:cs="Times New Roman"/>
          <w:color w:val="222222"/>
        </w:rPr>
        <w:t xml:space="preserve">PR firms are strategic in the game plan, and always implement it as planned. They are aware of </w:t>
      </w:r>
      <w:proofErr w:type="gramStart"/>
      <w:r w:rsidRPr="00976063">
        <w:rPr>
          <w:rFonts w:ascii="Times New Roman" w:eastAsia="Times New Roman" w:hAnsi="Times New Roman" w:cs="Times New Roman"/>
          <w:color w:val="222222"/>
        </w:rPr>
        <w:t>how</w:t>
      </w:r>
      <w:proofErr w:type="gramEnd"/>
      <w:r w:rsidRPr="00976063">
        <w:rPr>
          <w:rFonts w:ascii="Times New Roman" w:eastAsia="Times New Roman" w:hAnsi="Times New Roman" w:cs="Times New Roman"/>
          <w:color w:val="222222"/>
        </w:rPr>
        <w:t xml:space="preserve"> a business based in Mumbai can be pro</w:t>
      </w:r>
      <w:r w:rsidRPr="003F03F6">
        <w:rPr>
          <w:rFonts w:ascii="Times New Roman" w:eastAsia="Times New Roman" w:hAnsi="Times New Roman" w:cs="Times New Roman"/>
          <w:color w:val="222222"/>
        </w:rPr>
        <w:t>moted in Delhi, as the target audience will prefer that. For that, you don't have to hire </w:t>
      </w:r>
      <w:hyperlink r:id="rId5" w:history="1">
        <w:r w:rsidRPr="003F03F6">
          <w:rPr>
            <w:rStyle w:val="Hyperlink"/>
            <w:rFonts w:ascii="Times New Roman" w:eastAsia="Times New Roman" w:hAnsi="Times New Roman" w:cs="Times New Roman"/>
            <w:bCs/>
          </w:rPr>
          <w:t>PR firms in Delhi</w:t>
        </w:r>
      </w:hyperlink>
      <w:r w:rsidRPr="003F03F6">
        <w:rPr>
          <w:rFonts w:ascii="Times New Roman" w:eastAsia="Times New Roman" w:hAnsi="Times New Roman" w:cs="Times New Roman"/>
          <w:bCs/>
          <w:color w:val="222222"/>
        </w:rPr>
        <w:t>.</w:t>
      </w:r>
      <w:r w:rsidRPr="003F03F6">
        <w:rPr>
          <w:rFonts w:ascii="Times New Roman" w:eastAsia="Times New Roman" w:hAnsi="Times New Roman" w:cs="Times New Roman"/>
          <w:color w:val="222222"/>
        </w:rPr>
        <w:t> But it is necessary that the PR agency you have hired must have a network in Delhi so it gets adequate footage, for which they can always tie-up with </w:t>
      </w:r>
      <w:r w:rsidRPr="003F03F6">
        <w:rPr>
          <w:rFonts w:ascii="Times New Roman" w:eastAsia="Times New Roman" w:hAnsi="Times New Roman" w:cs="Times New Roman"/>
          <w:bCs/>
          <w:color w:val="222222"/>
        </w:rPr>
        <w:t>Social media companies in Delhi</w:t>
      </w:r>
      <w:r w:rsidRPr="003F03F6">
        <w:rPr>
          <w:rFonts w:ascii="Times New Roman" w:eastAsia="Times New Roman" w:hAnsi="Times New Roman" w:cs="Times New Roman"/>
          <w:color w:val="222222"/>
        </w:rPr>
        <w:t xml:space="preserve"> and </w:t>
      </w:r>
      <w:r w:rsidRPr="00976063">
        <w:rPr>
          <w:rFonts w:ascii="Times New Roman" w:eastAsia="Times New Roman" w:hAnsi="Times New Roman" w:cs="Times New Roman"/>
          <w:color w:val="222222"/>
        </w:rPr>
        <w:t>bloggers who are doing well. </w:t>
      </w:r>
    </w:p>
    <w:p w:rsidR="00C121F2" w:rsidRPr="00976063" w:rsidRDefault="00C121F2" w:rsidP="00976063"/>
    <w:sectPr w:rsidR="00C121F2" w:rsidRPr="00976063"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50B8"/>
    <w:rsid w:val="00017993"/>
    <w:rsid w:val="00023EB7"/>
    <w:rsid w:val="0005203E"/>
    <w:rsid w:val="00061EDF"/>
    <w:rsid w:val="000F47BA"/>
    <w:rsid w:val="0010637B"/>
    <w:rsid w:val="0010789D"/>
    <w:rsid w:val="00123C85"/>
    <w:rsid w:val="00181ECB"/>
    <w:rsid w:val="00205472"/>
    <w:rsid w:val="00215470"/>
    <w:rsid w:val="00241EA4"/>
    <w:rsid w:val="00257515"/>
    <w:rsid w:val="00273FEE"/>
    <w:rsid w:val="00287F08"/>
    <w:rsid w:val="002C20F8"/>
    <w:rsid w:val="002E4109"/>
    <w:rsid w:val="003071A9"/>
    <w:rsid w:val="00353132"/>
    <w:rsid w:val="00386841"/>
    <w:rsid w:val="00395A89"/>
    <w:rsid w:val="0039633D"/>
    <w:rsid w:val="003A52BA"/>
    <w:rsid w:val="003D4324"/>
    <w:rsid w:val="003F03F6"/>
    <w:rsid w:val="003F61FD"/>
    <w:rsid w:val="00445C9B"/>
    <w:rsid w:val="0047479D"/>
    <w:rsid w:val="004777DE"/>
    <w:rsid w:val="00482E91"/>
    <w:rsid w:val="00486A65"/>
    <w:rsid w:val="0048726F"/>
    <w:rsid w:val="004B731B"/>
    <w:rsid w:val="00521877"/>
    <w:rsid w:val="005367E0"/>
    <w:rsid w:val="00562889"/>
    <w:rsid w:val="0057507D"/>
    <w:rsid w:val="005866E3"/>
    <w:rsid w:val="005B6480"/>
    <w:rsid w:val="00603EC3"/>
    <w:rsid w:val="00605C45"/>
    <w:rsid w:val="006250A2"/>
    <w:rsid w:val="0064572E"/>
    <w:rsid w:val="0067346C"/>
    <w:rsid w:val="00680CF6"/>
    <w:rsid w:val="006E67AC"/>
    <w:rsid w:val="00710CCA"/>
    <w:rsid w:val="00752AFC"/>
    <w:rsid w:val="0075611E"/>
    <w:rsid w:val="00761244"/>
    <w:rsid w:val="0079697B"/>
    <w:rsid w:val="008332E7"/>
    <w:rsid w:val="00854D6F"/>
    <w:rsid w:val="00866AE8"/>
    <w:rsid w:val="008A52FC"/>
    <w:rsid w:val="008C75C9"/>
    <w:rsid w:val="008E4AB5"/>
    <w:rsid w:val="0091197F"/>
    <w:rsid w:val="00914807"/>
    <w:rsid w:val="009333DF"/>
    <w:rsid w:val="00940DB5"/>
    <w:rsid w:val="00951133"/>
    <w:rsid w:val="009703FF"/>
    <w:rsid w:val="00976063"/>
    <w:rsid w:val="00980C67"/>
    <w:rsid w:val="009974DF"/>
    <w:rsid w:val="009E1E85"/>
    <w:rsid w:val="009F266F"/>
    <w:rsid w:val="00A3094A"/>
    <w:rsid w:val="00A354E8"/>
    <w:rsid w:val="00A40683"/>
    <w:rsid w:val="00A410A2"/>
    <w:rsid w:val="00AD2A4F"/>
    <w:rsid w:val="00AD6503"/>
    <w:rsid w:val="00AD77BF"/>
    <w:rsid w:val="00AF29E4"/>
    <w:rsid w:val="00AF6716"/>
    <w:rsid w:val="00B26079"/>
    <w:rsid w:val="00B54514"/>
    <w:rsid w:val="00B560EF"/>
    <w:rsid w:val="00B676FD"/>
    <w:rsid w:val="00B83528"/>
    <w:rsid w:val="00B844FE"/>
    <w:rsid w:val="00B85B5A"/>
    <w:rsid w:val="00BA75B1"/>
    <w:rsid w:val="00BD2777"/>
    <w:rsid w:val="00C01A4E"/>
    <w:rsid w:val="00C121F2"/>
    <w:rsid w:val="00C54743"/>
    <w:rsid w:val="00C94F47"/>
    <w:rsid w:val="00CB6BC0"/>
    <w:rsid w:val="00CC2DCF"/>
    <w:rsid w:val="00CC3AA1"/>
    <w:rsid w:val="00CE5017"/>
    <w:rsid w:val="00D023E9"/>
    <w:rsid w:val="00D16E97"/>
    <w:rsid w:val="00D546C2"/>
    <w:rsid w:val="00D658A8"/>
    <w:rsid w:val="00DA1EE4"/>
    <w:rsid w:val="00DB2A4B"/>
    <w:rsid w:val="00DC4B84"/>
    <w:rsid w:val="00E40986"/>
    <w:rsid w:val="00E46913"/>
    <w:rsid w:val="00E66547"/>
    <w:rsid w:val="00E834B4"/>
    <w:rsid w:val="00EC4476"/>
    <w:rsid w:val="00F000CE"/>
    <w:rsid w:val="00F011DA"/>
    <w:rsid w:val="00F279F1"/>
    <w:rsid w:val="00F43A86"/>
    <w:rsid w:val="00F70ED6"/>
    <w:rsid w:val="00F913D7"/>
    <w:rsid w:val="00F969EB"/>
    <w:rsid w:val="00FE420C"/>
    <w:rsid w:val="00FE5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3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 TargetMode="External"/><Relationship Id="rId4" Type="http://schemas.openxmlformats.org/officeDocument/2006/relationships/hyperlink" Target="https://www.tyccommunication.com/services/search-engine-optim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2019-09-25T11:10:00Z</dcterms:created>
  <dcterms:modified xsi:type="dcterms:W3CDTF">2019-09-25T11:10:00Z</dcterms:modified>
</cp:coreProperties>
</file>