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F2" w:rsidRPr="00837EF2" w:rsidRDefault="00837EF2" w:rsidP="00971207">
      <w:pPr>
        <w:ind w:left="-90" w:firstLine="0"/>
        <w:jc w:val="center"/>
        <w:rPr>
          <w:rFonts w:ascii="Calibri" w:eastAsia="Times New Roman" w:hAnsi="Calibri" w:cs="Calibri"/>
        </w:rPr>
      </w:pPr>
      <w:r w:rsidRPr="00837EF2">
        <w:rPr>
          <w:rFonts w:ascii="Times New Roman" w:eastAsia="Times New Roman" w:hAnsi="Times New Roman" w:cs="Times New Roman"/>
          <w:b/>
          <w:bCs/>
        </w:rPr>
        <w:t>Prerequisites to become a Language Translator</w:t>
      </w:r>
    </w:p>
    <w:p w:rsidR="00837EF2" w:rsidRPr="003B0345" w:rsidRDefault="00837EF2" w:rsidP="00971207">
      <w:pPr>
        <w:ind w:left="-90" w:firstLine="0"/>
        <w:rPr>
          <w:rFonts w:ascii="Calibri" w:eastAsia="Times New Roman" w:hAnsi="Calibri" w:cs="Calibri"/>
        </w:rPr>
      </w:pPr>
      <w:r w:rsidRPr="00837EF2">
        <w:rPr>
          <w:rFonts w:ascii="Times New Roman" w:eastAsia="Times New Roman" w:hAnsi="Times New Roman" w:cs="Times New Roman"/>
        </w:rPr>
        <w:t>It is easier said than done! A job of a language translator seems plain sailing, thinking that all one requires is proficiency in language. Little do they know that this field requires nuances to</w:t>
      </w:r>
      <w:r w:rsidR="001345D1">
        <w:rPr>
          <w:rFonts w:ascii="Times New Roman" w:eastAsia="Times New Roman" w:hAnsi="Times New Roman" w:cs="Times New Roman"/>
        </w:rPr>
        <w:t xml:space="preserve"> be followed. The field involve</w:t>
      </w:r>
      <w:r w:rsidRPr="00837EF2">
        <w:rPr>
          <w:rFonts w:ascii="Times New Roman" w:eastAsia="Times New Roman" w:hAnsi="Times New Roman" w:cs="Times New Roman"/>
        </w:rPr>
        <w:t xml:space="preserve"> nitty-gritty's that needs to be taken care of and those are inclined to the profession only. What are</w:t>
      </w:r>
      <w:r w:rsidR="001345D1">
        <w:rPr>
          <w:rFonts w:ascii="Times New Roman" w:eastAsia="Times New Roman" w:hAnsi="Times New Roman" w:cs="Times New Roman"/>
        </w:rPr>
        <w:t xml:space="preserve"> the</w:t>
      </w:r>
      <w:r w:rsidRPr="00837EF2">
        <w:rPr>
          <w:rFonts w:ascii="Times New Roman" w:eastAsia="Times New Roman" w:hAnsi="Times New Roman" w:cs="Times New Roman"/>
        </w:rPr>
        <w:t xml:space="preserve"> prerequisites for you to become the </w:t>
      </w:r>
      <w:r w:rsidRPr="003B0345">
        <w:rPr>
          <w:rFonts w:ascii="Times New Roman" w:eastAsia="Times New Roman" w:hAnsi="Times New Roman" w:cs="Times New Roman"/>
          <w:bCs/>
        </w:rPr>
        <w:t>Best Languages Translator</w:t>
      </w:r>
      <w:r w:rsidRPr="003B0345">
        <w:rPr>
          <w:rFonts w:ascii="Times New Roman" w:eastAsia="Times New Roman" w:hAnsi="Times New Roman" w:cs="Times New Roman"/>
        </w:rPr>
        <w:t>, find out</w:t>
      </w:r>
      <w:r w:rsidR="00B017A7">
        <w:rPr>
          <w:rFonts w:ascii="Times New Roman" w:eastAsia="Times New Roman" w:hAnsi="Times New Roman" w:cs="Times New Roman"/>
        </w:rPr>
        <w:t>:</w:t>
      </w:r>
    </w:p>
    <w:p w:rsidR="00837EF2" w:rsidRPr="003B0345" w:rsidRDefault="00837EF2" w:rsidP="00971207">
      <w:pPr>
        <w:ind w:left="-90" w:firstLine="0"/>
        <w:rPr>
          <w:rFonts w:ascii="Calibri" w:eastAsia="Times New Roman" w:hAnsi="Calibri" w:cs="Calibri"/>
        </w:rPr>
      </w:pPr>
      <w:r w:rsidRPr="003B0345">
        <w:rPr>
          <w:rFonts w:ascii="Times New Roman" w:eastAsia="Times New Roman" w:hAnsi="Times New Roman" w:cs="Times New Roman"/>
          <w:b/>
        </w:rPr>
        <w:t>1. Certification:</w:t>
      </w:r>
      <w:r w:rsidRPr="003B0345">
        <w:rPr>
          <w:rFonts w:ascii="Times New Roman" w:eastAsia="Times New Roman" w:hAnsi="Times New Roman" w:cs="Times New Roman"/>
        </w:rPr>
        <w:t xml:space="preserve"> Expertise in two languages becomes more creditworthy when you have certification to produce. This requires you to look for </w:t>
      </w:r>
      <w:hyperlink r:id="rId4" w:history="1">
        <w:r w:rsidR="003B0345" w:rsidRPr="003B0345">
          <w:rPr>
            <w:rStyle w:val="Hyperlink"/>
            <w:rFonts w:ascii="Times New Roman" w:eastAsia="Times New Roman" w:hAnsi="Times New Roman" w:cs="Times New Roman"/>
            <w:bCs/>
          </w:rPr>
          <w:t>language t</w:t>
        </w:r>
        <w:r w:rsidRPr="003B0345">
          <w:rPr>
            <w:rStyle w:val="Hyperlink"/>
            <w:rFonts w:ascii="Times New Roman" w:eastAsia="Times New Roman" w:hAnsi="Times New Roman" w:cs="Times New Roman"/>
            <w:bCs/>
          </w:rPr>
          <w:t xml:space="preserve">ranslation </w:t>
        </w:r>
        <w:r w:rsidR="003B0345" w:rsidRPr="003B0345">
          <w:rPr>
            <w:rStyle w:val="Hyperlink"/>
            <w:rFonts w:ascii="Times New Roman" w:eastAsia="Times New Roman" w:hAnsi="Times New Roman" w:cs="Times New Roman"/>
            <w:bCs/>
          </w:rPr>
          <w:t>services</w:t>
        </w:r>
        <w:r w:rsidRPr="003B0345">
          <w:rPr>
            <w:rStyle w:val="Hyperlink"/>
            <w:rFonts w:ascii="Times New Roman" w:eastAsia="Times New Roman" w:hAnsi="Times New Roman" w:cs="Times New Roman"/>
            <w:bCs/>
          </w:rPr>
          <w:t xml:space="preserve"> in Delhi</w:t>
        </w:r>
      </w:hyperlink>
      <w:r w:rsidRPr="003B0345">
        <w:rPr>
          <w:rFonts w:ascii="Times New Roman" w:eastAsia="Times New Roman" w:hAnsi="Times New Roman" w:cs="Times New Roman"/>
        </w:rPr>
        <w:t xml:space="preserve"> or countrywide that provide training as well as onboard training. When you have a certification, you feel more confident and also get a job easily. Other than this, it also helps you become more professional in your approach. Once you are certified, you get work easily because you get listed and are contacted for work.</w:t>
      </w:r>
    </w:p>
    <w:p w:rsidR="00837EF2" w:rsidRPr="00837EF2" w:rsidRDefault="00837EF2" w:rsidP="00971207">
      <w:pPr>
        <w:ind w:left="-90" w:firstLine="0"/>
        <w:rPr>
          <w:rFonts w:ascii="Calibri" w:eastAsia="Times New Roman" w:hAnsi="Calibri" w:cs="Calibri"/>
        </w:rPr>
      </w:pPr>
      <w:r w:rsidRPr="003B0345">
        <w:rPr>
          <w:rFonts w:ascii="Times New Roman" w:eastAsia="Times New Roman" w:hAnsi="Times New Roman" w:cs="Times New Roman"/>
          <w:b/>
        </w:rPr>
        <w:t>2.  Test:</w:t>
      </w:r>
      <w:r w:rsidRPr="003B0345">
        <w:rPr>
          <w:rFonts w:ascii="Times New Roman" w:eastAsia="Times New Roman" w:hAnsi="Times New Roman" w:cs="Times New Roman"/>
        </w:rPr>
        <w:t xml:space="preserve"> taking specific tests under the authoritative companies that are acclaimed gives you an edge over other translators. It helps you to be listed among the </w:t>
      </w:r>
      <w:r w:rsidRPr="003B0345">
        <w:rPr>
          <w:rFonts w:ascii="Times New Roman" w:eastAsia="Times New Roman" w:hAnsi="Times New Roman" w:cs="Times New Roman"/>
          <w:bCs/>
        </w:rPr>
        <w:t>Best Languages Translator</w:t>
      </w:r>
      <w:r w:rsidRPr="00837EF2">
        <w:rPr>
          <w:rFonts w:ascii="Times New Roman" w:eastAsia="Times New Roman" w:hAnsi="Times New Roman" w:cs="Times New Roman"/>
        </w:rPr>
        <w:t xml:space="preserve"> after a few assignments only. These tests help the clients to gauge your proficiency and hence, you must do well to acquire clients.</w:t>
      </w:r>
    </w:p>
    <w:p w:rsidR="00837EF2" w:rsidRPr="00837EF2" w:rsidRDefault="00837EF2" w:rsidP="00971207">
      <w:pPr>
        <w:ind w:left="-90" w:firstLine="0"/>
        <w:rPr>
          <w:rFonts w:ascii="Calibri" w:eastAsia="Times New Roman" w:hAnsi="Calibri" w:cs="Calibri"/>
        </w:rPr>
      </w:pPr>
      <w:r w:rsidRPr="003B0345">
        <w:rPr>
          <w:rFonts w:ascii="Times New Roman" w:eastAsia="Times New Roman" w:hAnsi="Times New Roman" w:cs="Times New Roman"/>
          <w:b/>
        </w:rPr>
        <w:t>3. Experiential Learning:</w:t>
      </w:r>
      <w:r w:rsidRPr="00837EF2">
        <w:rPr>
          <w:rFonts w:ascii="Times New Roman" w:eastAsia="Times New Roman" w:hAnsi="Times New Roman" w:cs="Times New Roman"/>
        </w:rPr>
        <w:t xml:space="preserve"> Begin! whatever you get just get some exposure in the field before you start expecting big and individual clients. Every job will teach you something about the field. </w:t>
      </w:r>
      <w:hyperlink r:id="rId5" w:history="1">
        <w:r w:rsidRPr="003B0345">
          <w:rPr>
            <w:rStyle w:val="Hyperlink"/>
            <w:rFonts w:ascii="Times New Roman" w:eastAsia="Times New Roman" w:hAnsi="Times New Roman" w:cs="Times New Roman"/>
            <w:bCs/>
          </w:rPr>
          <w:t>Translation Agencies in Delhi</w:t>
        </w:r>
      </w:hyperlink>
      <w:r w:rsidRPr="00837EF2">
        <w:rPr>
          <w:rFonts w:ascii="Times New Roman" w:eastAsia="Times New Roman" w:hAnsi="Times New Roman" w:cs="Times New Roman"/>
        </w:rPr>
        <w:t xml:space="preserve"> provide small ventures where the earning may not be large, but learning will be relentless. Take up an internship, entry-level work, and all that you lay your hands on. Experience in small tasks will take you a long way as you will begin to understand the core industry if you start from the basics.</w:t>
      </w:r>
    </w:p>
    <w:p w:rsidR="00837EF2" w:rsidRPr="00837EF2" w:rsidRDefault="00837EF2" w:rsidP="00971207">
      <w:pPr>
        <w:ind w:left="-90" w:firstLine="0"/>
        <w:rPr>
          <w:rFonts w:ascii="Calibri" w:eastAsia="Times New Roman" w:hAnsi="Calibri" w:cs="Calibri"/>
        </w:rPr>
      </w:pPr>
      <w:r w:rsidRPr="003B0345">
        <w:rPr>
          <w:rFonts w:ascii="Times New Roman" w:eastAsia="Times New Roman" w:hAnsi="Times New Roman" w:cs="Times New Roman"/>
          <w:b/>
        </w:rPr>
        <w:t>4. Propagate your services:</w:t>
      </w:r>
      <w:r w:rsidRPr="00837EF2">
        <w:rPr>
          <w:rFonts w:ascii="Times New Roman" w:eastAsia="Times New Roman" w:hAnsi="Times New Roman" w:cs="Times New Roman"/>
        </w:rPr>
        <w:t xml:space="preserve"> Once you are confident in handling independent clients, you must create a niche for yourself and gain clients. To gain </w:t>
      </w:r>
      <w:r w:rsidR="0043659B">
        <w:rPr>
          <w:rFonts w:ascii="Times New Roman" w:eastAsia="Times New Roman" w:hAnsi="Times New Roman" w:cs="Times New Roman"/>
        </w:rPr>
        <w:t xml:space="preserve">this </w:t>
      </w:r>
      <w:r w:rsidRPr="00837EF2">
        <w:rPr>
          <w:rFonts w:ascii="Times New Roman" w:eastAsia="Times New Roman" w:hAnsi="Times New Roman" w:cs="Times New Roman"/>
        </w:rPr>
        <w:t>niche, write blogs and get featured into that. Create your own Social media page highlighting the services and the accredited work and certifications. This will get you work tirelessly and you shall be happy to be famous soon. When you market yourself, you also get to know what the market is offering in terms of money. This enables you to understand whether you need to gain more experience before plunging further. The key here lies in taking up work even if it is small.</w:t>
      </w:r>
    </w:p>
    <w:p w:rsidR="002563A2" w:rsidRPr="00837EF2" w:rsidRDefault="002563A2" w:rsidP="00971207">
      <w:pPr>
        <w:ind w:left="-90"/>
      </w:pPr>
    </w:p>
    <w:sectPr w:rsidR="002563A2" w:rsidRPr="00837EF2"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6D3E"/>
    <w:rsid w:val="00003C1B"/>
    <w:rsid w:val="000112D7"/>
    <w:rsid w:val="00012C4B"/>
    <w:rsid w:val="00036643"/>
    <w:rsid w:val="000446ED"/>
    <w:rsid w:val="000523FA"/>
    <w:rsid w:val="00061EEB"/>
    <w:rsid w:val="0007277C"/>
    <w:rsid w:val="00081CE5"/>
    <w:rsid w:val="00087DE3"/>
    <w:rsid w:val="000A103A"/>
    <w:rsid w:val="000A55F3"/>
    <w:rsid w:val="000B27E3"/>
    <w:rsid w:val="000B3F47"/>
    <w:rsid w:val="000C3DD6"/>
    <w:rsid w:val="000E1977"/>
    <w:rsid w:val="000E316E"/>
    <w:rsid w:val="000E58EA"/>
    <w:rsid w:val="000E5EF0"/>
    <w:rsid w:val="000F0AE2"/>
    <w:rsid w:val="001237C2"/>
    <w:rsid w:val="001345D1"/>
    <w:rsid w:val="0014161B"/>
    <w:rsid w:val="001447A9"/>
    <w:rsid w:val="00165497"/>
    <w:rsid w:val="00167F3D"/>
    <w:rsid w:val="00170FD3"/>
    <w:rsid w:val="0018092D"/>
    <w:rsid w:val="00182C1C"/>
    <w:rsid w:val="001C46C5"/>
    <w:rsid w:val="001D1450"/>
    <w:rsid w:val="001E138F"/>
    <w:rsid w:val="001F7AB7"/>
    <w:rsid w:val="00200C5D"/>
    <w:rsid w:val="00210B14"/>
    <w:rsid w:val="0021165C"/>
    <w:rsid w:val="00226AE8"/>
    <w:rsid w:val="00232564"/>
    <w:rsid w:val="0024085E"/>
    <w:rsid w:val="00241EA4"/>
    <w:rsid w:val="002514BA"/>
    <w:rsid w:val="00251FBA"/>
    <w:rsid w:val="002563A2"/>
    <w:rsid w:val="00264F4D"/>
    <w:rsid w:val="00271D7A"/>
    <w:rsid w:val="002D11BE"/>
    <w:rsid w:val="002E4DE6"/>
    <w:rsid w:val="00303D7A"/>
    <w:rsid w:val="00316BB7"/>
    <w:rsid w:val="00317D14"/>
    <w:rsid w:val="0035370D"/>
    <w:rsid w:val="003672E1"/>
    <w:rsid w:val="00374B35"/>
    <w:rsid w:val="003A0295"/>
    <w:rsid w:val="003B0345"/>
    <w:rsid w:val="003D4324"/>
    <w:rsid w:val="003E41F8"/>
    <w:rsid w:val="003F444A"/>
    <w:rsid w:val="004214C0"/>
    <w:rsid w:val="0043659B"/>
    <w:rsid w:val="00463A26"/>
    <w:rsid w:val="0047191F"/>
    <w:rsid w:val="00477DCC"/>
    <w:rsid w:val="00486FA2"/>
    <w:rsid w:val="004B062C"/>
    <w:rsid w:val="004B4F53"/>
    <w:rsid w:val="004D19C4"/>
    <w:rsid w:val="004D29A1"/>
    <w:rsid w:val="004D4897"/>
    <w:rsid w:val="004E50AE"/>
    <w:rsid w:val="004E53CB"/>
    <w:rsid w:val="00505D7C"/>
    <w:rsid w:val="00520A65"/>
    <w:rsid w:val="00541C36"/>
    <w:rsid w:val="0056443E"/>
    <w:rsid w:val="005758EE"/>
    <w:rsid w:val="005931CF"/>
    <w:rsid w:val="005B1EDD"/>
    <w:rsid w:val="005E0A62"/>
    <w:rsid w:val="005F35AA"/>
    <w:rsid w:val="0060036E"/>
    <w:rsid w:val="00604670"/>
    <w:rsid w:val="0062448E"/>
    <w:rsid w:val="00632E35"/>
    <w:rsid w:val="00661644"/>
    <w:rsid w:val="00686D3E"/>
    <w:rsid w:val="00687FDF"/>
    <w:rsid w:val="006B603F"/>
    <w:rsid w:val="006B76CB"/>
    <w:rsid w:val="006C2AD3"/>
    <w:rsid w:val="006E0241"/>
    <w:rsid w:val="006E4D01"/>
    <w:rsid w:val="006F2817"/>
    <w:rsid w:val="006F2C50"/>
    <w:rsid w:val="006F6250"/>
    <w:rsid w:val="007055C1"/>
    <w:rsid w:val="0073032A"/>
    <w:rsid w:val="007313C1"/>
    <w:rsid w:val="00736922"/>
    <w:rsid w:val="00744E0F"/>
    <w:rsid w:val="00752AFC"/>
    <w:rsid w:val="00765BA1"/>
    <w:rsid w:val="00772FAA"/>
    <w:rsid w:val="0079622D"/>
    <w:rsid w:val="007964E8"/>
    <w:rsid w:val="0079697B"/>
    <w:rsid w:val="007C0C05"/>
    <w:rsid w:val="007D311D"/>
    <w:rsid w:val="007F0997"/>
    <w:rsid w:val="0080201F"/>
    <w:rsid w:val="00805405"/>
    <w:rsid w:val="00813D41"/>
    <w:rsid w:val="00823E33"/>
    <w:rsid w:val="008352CA"/>
    <w:rsid w:val="00837EF2"/>
    <w:rsid w:val="00847B43"/>
    <w:rsid w:val="008509A7"/>
    <w:rsid w:val="00852601"/>
    <w:rsid w:val="008622B7"/>
    <w:rsid w:val="008662CA"/>
    <w:rsid w:val="00866588"/>
    <w:rsid w:val="00870B86"/>
    <w:rsid w:val="008830AF"/>
    <w:rsid w:val="008838F3"/>
    <w:rsid w:val="00890E10"/>
    <w:rsid w:val="008A0155"/>
    <w:rsid w:val="008B6630"/>
    <w:rsid w:val="008C13C8"/>
    <w:rsid w:val="008C53AA"/>
    <w:rsid w:val="008D29FB"/>
    <w:rsid w:val="008D34B6"/>
    <w:rsid w:val="008E511B"/>
    <w:rsid w:val="00901671"/>
    <w:rsid w:val="00902750"/>
    <w:rsid w:val="00903450"/>
    <w:rsid w:val="00912211"/>
    <w:rsid w:val="0094113F"/>
    <w:rsid w:val="00957129"/>
    <w:rsid w:val="00965ACC"/>
    <w:rsid w:val="00971207"/>
    <w:rsid w:val="00983960"/>
    <w:rsid w:val="00990BC0"/>
    <w:rsid w:val="009A06D1"/>
    <w:rsid w:val="009B5497"/>
    <w:rsid w:val="009D441E"/>
    <w:rsid w:val="009D577F"/>
    <w:rsid w:val="00A023CD"/>
    <w:rsid w:val="00A02495"/>
    <w:rsid w:val="00A12B96"/>
    <w:rsid w:val="00A21D1E"/>
    <w:rsid w:val="00A50FB3"/>
    <w:rsid w:val="00A54E34"/>
    <w:rsid w:val="00A83731"/>
    <w:rsid w:val="00A879FC"/>
    <w:rsid w:val="00A900D2"/>
    <w:rsid w:val="00AA574C"/>
    <w:rsid w:val="00AC46F6"/>
    <w:rsid w:val="00AD34EB"/>
    <w:rsid w:val="00AE67C6"/>
    <w:rsid w:val="00AF51B0"/>
    <w:rsid w:val="00AF7A68"/>
    <w:rsid w:val="00B017A7"/>
    <w:rsid w:val="00B24F00"/>
    <w:rsid w:val="00B363E9"/>
    <w:rsid w:val="00B4276E"/>
    <w:rsid w:val="00B75B63"/>
    <w:rsid w:val="00B8680A"/>
    <w:rsid w:val="00B9691B"/>
    <w:rsid w:val="00BA2DA3"/>
    <w:rsid w:val="00BE016A"/>
    <w:rsid w:val="00BE0C0B"/>
    <w:rsid w:val="00C10DB8"/>
    <w:rsid w:val="00C1471E"/>
    <w:rsid w:val="00C200AD"/>
    <w:rsid w:val="00C3456C"/>
    <w:rsid w:val="00C3624E"/>
    <w:rsid w:val="00C40106"/>
    <w:rsid w:val="00C41469"/>
    <w:rsid w:val="00C447F1"/>
    <w:rsid w:val="00C715E4"/>
    <w:rsid w:val="00C73C02"/>
    <w:rsid w:val="00C83711"/>
    <w:rsid w:val="00C90B2E"/>
    <w:rsid w:val="00CA0901"/>
    <w:rsid w:val="00CB4F05"/>
    <w:rsid w:val="00CD118A"/>
    <w:rsid w:val="00CF388F"/>
    <w:rsid w:val="00CF519D"/>
    <w:rsid w:val="00D01A30"/>
    <w:rsid w:val="00D20EA6"/>
    <w:rsid w:val="00D24FD3"/>
    <w:rsid w:val="00DC18D4"/>
    <w:rsid w:val="00DE4D28"/>
    <w:rsid w:val="00DF6A16"/>
    <w:rsid w:val="00E031F6"/>
    <w:rsid w:val="00E16724"/>
    <w:rsid w:val="00E23D56"/>
    <w:rsid w:val="00E60004"/>
    <w:rsid w:val="00E70819"/>
    <w:rsid w:val="00E84810"/>
    <w:rsid w:val="00EA3816"/>
    <w:rsid w:val="00EA5D3F"/>
    <w:rsid w:val="00EB27F0"/>
    <w:rsid w:val="00EB43F0"/>
    <w:rsid w:val="00EC6E33"/>
    <w:rsid w:val="00EE3762"/>
    <w:rsid w:val="00F24990"/>
    <w:rsid w:val="00F24C59"/>
    <w:rsid w:val="00F35877"/>
    <w:rsid w:val="00F40A4F"/>
    <w:rsid w:val="00F438B7"/>
    <w:rsid w:val="00F60C53"/>
    <w:rsid w:val="00F87B67"/>
    <w:rsid w:val="00FA5772"/>
    <w:rsid w:val="00FC33E9"/>
    <w:rsid w:val="00FC6970"/>
    <w:rsid w:val="00FD6CCB"/>
    <w:rsid w:val="00FE7800"/>
    <w:rsid w:val="00FE7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3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750860">
      <w:bodyDiv w:val="1"/>
      <w:marLeft w:val="0"/>
      <w:marRight w:val="0"/>
      <w:marTop w:val="0"/>
      <w:marBottom w:val="0"/>
      <w:divBdr>
        <w:top w:val="none" w:sz="0" w:space="0" w:color="auto"/>
        <w:left w:val="none" w:sz="0" w:space="0" w:color="auto"/>
        <w:bottom w:val="none" w:sz="0" w:space="0" w:color="auto"/>
        <w:right w:val="none" w:sz="0" w:space="0" w:color="auto"/>
      </w:divBdr>
    </w:div>
    <w:div w:id="258299066">
      <w:bodyDiv w:val="1"/>
      <w:marLeft w:val="0"/>
      <w:marRight w:val="0"/>
      <w:marTop w:val="0"/>
      <w:marBottom w:val="0"/>
      <w:divBdr>
        <w:top w:val="none" w:sz="0" w:space="0" w:color="auto"/>
        <w:left w:val="none" w:sz="0" w:space="0" w:color="auto"/>
        <w:bottom w:val="none" w:sz="0" w:space="0" w:color="auto"/>
        <w:right w:val="none" w:sz="0" w:space="0" w:color="auto"/>
      </w:divBdr>
    </w:div>
    <w:div w:id="278923751">
      <w:bodyDiv w:val="1"/>
      <w:marLeft w:val="0"/>
      <w:marRight w:val="0"/>
      <w:marTop w:val="0"/>
      <w:marBottom w:val="0"/>
      <w:divBdr>
        <w:top w:val="none" w:sz="0" w:space="0" w:color="auto"/>
        <w:left w:val="none" w:sz="0" w:space="0" w:color="auto"/>
        <w:bottom w:val="none" w:sz="0" w:space="0" w:color="auto"/>
        <w:right w:val="none" w:sz="0" w:space="0" w:color="auto"/>
      </w:divBdr>
    </w:div>
    <w:div w:id="685787422">
      <w:bodyDiv w:val="1"/>
      <w:marLeft w:val="0"/>
      <w:marRight w:val="0"/>
      <w:marTop w:val="0"/>
      <w:marBottom w:val="0"/>
      <w:divBdr>
        <w:top w:val="none" w:sz="0" w:space="0" w:color="auto"/>
        <w:left w:val="none" w:sz="0" w:space="0" w:color="auto"/>
        <w:bottom w:val="none" w:sz="0" w:space="0" w:color="auto"/>
        <w:right w:val="none" w:sz="0" w:space="0" w:color="auto"/>
      </w:divBdr>
    </w:div>
    <w:div w:id="784888309">
      <w:bodyDiv w:val="1"/>
      <w:marLeft w:val="0"/>
      <w:marRight w:val="0"/>
      <w:marTop w:val="0"/>
      <w:marBottom w:val="0"/>
      <w:divBdr>
        <w:top w:val="none" w:sz="0" w:space="0" w:color="auto"/>
        <w:left w:val="none" w:sz="0" w:space="0" w:color="auto"/>
        <w:bottom w:val="none" w:sz="0" w:space="0" w:color="auto"/>
        <w:right w:val="none" w:sz="0" w:space="0" w:color="auto"/>
      </w:divBdr>
    </w:div>
    <w:div w:id="1010334767">
      <w:bodyDiv w:val="1"/>
      <w:marLeft w:val="0"/>
      <w:marRight w:val="0"/>
      <w:marTop w:val="0"/>
      <w:marBottom w:val="0"/>
      <w:divBdr>
        <w:top w:val="none" w:sz="0" w:space="0" w:color="auto"/>
        <w:left w:val="none" w:sz="0" w:space="0" w:color="auto"/>
        <w:bottom w:val="none" w:sz="0" w:space="0" w:color="auto"/>
        <w:right w:val="none" w:sz="0" w:space="0" w:color="auto"/>
      </w:divBdr>
    </w:div>
    <w:div w:id="1096093051">
      <w:bodyDiv w:val="1"/>
      <w:marLeft w:val="0"/>
      <w:marRight w:val="0"/>
      <w:marTop w:val="0"/>
      <w:marBottom w:val="0"/>
      <w:divBdr>
        <w:top w:val="none" w:sz="0" w:space="0" w:color="auto"/>
        <w:left w:val="none" w:sz="0" w:space="0" w:color="auto"/>
        <w:bottom w:val="none" w:sz="0" w:space="0" w:color="auto"/>
        <w:right w:val="none" w:sz="0" w:space="0" w:color="auto"/>
      </w:divBdr>
    </w:div>
    <w:div w:id="1359427443">
      <w:bodyDiv w:val="1"/>
      <w:marLeft w:val="0"/>
      <w:marRight w:val="0"/>
      <w:marTop w:val="0"/>
      <w:marBottom w:val="0"/>
      <w:divBdr>
        <w:top w:val="none" w:sz="0" w:space="0" w:color="auto"/>
        <w:left w:val="none" w:sz="0" w:space="0" w:color="auto"/>
        <w:bottom w:val="none" w:sz="0" w:space="0" w:color="auto"/>
        <w:right w:val="none" w:sz="0" w:space="0" w:color="auto"/>
      </w:divBdr>
    </w:div>
    <w:div w:id="1791896781">
      <w:bodyDiv w:val="1"/>
      <w:marLeft w:val="0"/>
      <w:marRight w:val="0"/>
      <w:marTop w:val="0"/>
      <w:marBottom w:val="0"/>
      <w:divBdr>
        <w:top w:val="none" w:sz="0" w:space="0" w:color="auto"/>
        <w:left w:val="none" w:sz="0" w:space="0" w:color="auto"/>
        <w:bottom w:val="none" w:sz="0" w:space="0" w:color="auto"/>
        <w:right w:val="none" w:sz="0" w:space="0" w:color="auto"/>
      </w:divBdr>
    </w:div>
    <w:div w:id="1864435765">
      <w:bodyDiv w:val="1"/>
      <w:marLeft w:val="0"/>
      <w:marRight w:val="0"/>
      <w:marTop w:val="0"/>
      <w:marBottom w:val="0"/>
      <w:divBdr>
        <w:top w:val="none" w:sz="0" w:space="0" w:color="auto"/>
        <w:left w:val="none" w:sz="0" w:space="0" w:color="auto"/>
        <w:bottom w:val="none" w:sz="0" w:space="0" w:color="auto"/>
        <w:right w:val="none" w:sz="0" w:space="0" w:color="auto"/>
      </w:divBdr>
    </w:div>
    <w:div w:id="187631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s://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Company>Grizli777</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2019-10-17T03:59:00Z</dcterms:created>
  <dcterms:modified xsi:type="dcterms:W3CDTF">2019-10-17T03:59:00Z</dcterms:modified>
</cp:coreProperties>
</file>