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E3" w:rsidRPr="0066029D" w:rsidRDefault="00427DF4" w:rsidP="001D2A07">
      <w:pPr>
        <w:spacing w:before="0" w:beforeAutospacing="0"/>
        <w:jc w:val="center"/>
        <w:rPr>
          <w:rFonts w:ascii="Buchanan Expanded" w:hAnsi="Buchanan Expanded"/>
          <w:b/>
          <w:sz w:val="36"/>
        </w:rPr>
      </w:pPr>
      <w:bookmarkStart w:id="0" w:name="_GoBack"/>
      <w:bookmarkEnd w:id="0"/>
      <w:r w:rsidRPr="0066029D">
        <w:rPr>
          <w:rFonts w:ascii="Buchanan Expanded" w:hAnsi="Buchanan Expanded"/>
          <w:b/>
          <w:sz w:val="36"/>
        </w:rPr>
        <w:t>Tips to Create a Fruitful Social Media Presence</w:t>
      </w:r>
    </w:p>
    <w:p w:rsidR="00427DF4" w:rsidRDefault="00427DF4" w:rsidP="00427DF4">
      <w:r>
        <w:t>Several companies find it challenging to build a social media presence that their clients love since they underestimate its value. Or sometimes they overthink their general social media plan. Either way, they’re driving in the reverse direction.</w:t>
      </w:r>
    </w:p>
    <w:p w:rsidR="00427DF4" w:rsidRDefault="00427DF4" w:rsidP="00427DF4">
      <w:r>
        <w:t xml:space="preserve">In reality, creating social media presence needs effort and time, along with the ongoing performance, managing, and strategic orientation </w:t>
      </w:r>
      <w:r w:rsidRPr="001D2A07">
        <w:t xml:space="preserve">implemented by </w:t>
      </w:r>
      <w:hyperlink r:id="rId6" w:history="1">
        <w:r w:rsidRPr="001D2A07">
          <w:rPr>
            <w:rStyle w:val="Hyperlink"/>
            <w:u w:val="none"/>
          </w:rPr>
          <w:t>Social Media Companies in Delhi</w:t>
        </w:r>
      </w:hyperlink>
      <w:r>
        <w:t xml:space="preserve">. </w:t>
      </w:r>
    </w:p>
    <w:p w:rsidR="00427DF4" w:rsidRDefault="00F42555" w:rsidP="00427DF4">
      <w:r w:rsidRPr="00F42555">
        <w:rPr>
          <w:noProof/>
        </w:rPr>
        <w:t>These</w:t>
      </w:r>
      <w:r w:rsidR="00427DF4" w:rsidRPr="00F42555">
        <w:rPr>
          <w:noProof/>
        </w:rPr>
        <w:t xml:space="preserve"> are </w:t>
      </w:r>
      <w:r w:rsidRPr="00F42555">
        <w:rPr>
          <w:noProof/>
        </w:rPr>
        <w:t>some</w:t>
      </w:r>
      <w:r w:rsidR="00427DF4" w:rsidRPr="00F42555">
        <w:rPr>
          <w:noProof/>
        </w:rPr>
        <w:t xml:space="preserve"> tips to get started.</w:t>
      </w:r>
    </w:p>
    <w:p w:rsidR="006E2274" w:rsidRPr="006E2274" w:rsidRDefault="006E2274" w:rsidP="006E2274">
      <w:pPr>
        <w:rPr>
          <w:b/>
        </w:rPr>
      </w:pPr>
      <w:r w:rsidRPr="006E2274">
        <w:rPr>
          <w:b/>
        </w:rPr>
        <w:t>Know your audience</w:t>
      </w:r>
    </w:p>
    <w:p w:rsidR="006E2274" w:rsidRDefault="006E2274" w:rsidP="006E2274">
      <w:r>
        <w:t xml:space="preserve">When you need to connect with your targeted audience </w:t>
      </w:r>
      <w:r w:rsidRPr="00EF4E7D">
        <w:rPr>
          <w:noProof/>
        </w:rPr>
        <w:t>online</w:t>
      </w:r>
      <w:r w:rsidR="00EF4E7D">
        <w:rPr>
          <w:noProof/>
        </w:rPr>
        <w:t>,</w:t>
      </w:r>
      <w:r>
        <w:t xml:space="preserve"> you</w:t>
      </w:r>
      <w:r w:rsidR="00F42555">
        <w:t>’</w:t>
      </w:r>
      <w:r>
        <w:t xml:space="preserve">ve to initially work out about their identity, which social media platforms they visit consistently, and what interests them the most. </w:t>
      </w:r>
    </w:p>
    <w:p w:rsidR="006E2274" w:rsidRPr="006E2274" w:rsidRDefault="006E2274" w:rsidP="006E2274">
      <w:pPr>
        <w:rPr>
          <w:b/>
        </w:rPr>
      </w:pPr>
      <w:r w:rsidRPr="006E2274">
        <w:rPr>
          <w:b/>
        </w:rPr>
        <w:t>Choose the platforms best for your brand</w:t>
      </w:r>
    </w:p>
    <w:p w:rsidR="006E2274" w:rsidRDefault="006E2274" w:rsidP="006E2274">
      <w:r>
        <w:t>There are numerous social media platforms to browse nowadays.The good news is, you don't should be on every one of them.</w:t>
      </w:r>
    </w:p>
    <w:p w:rsidR="00EF4E7D" w:rsidRDefault="006E2274" w:rsidP="006E2274">
      <w:r>
        <w:t xml:space="preserve">To start with, choose just one or two social media channels. Do some research, and hit the ones where your prospect is available. </w:t>
      </w:r>
    </w:p>
    <w:p w:rsidR="006E2274" w:rsidRPr="006E2274" w:rsidRDefault="006E2274" w:rsidP="006E2274">
      <w:r>
        <w:t xml:space="preserve">Put your heart into developing and monitoring appropriate channels to abstain from appearing somebody who </w:t>
      </w:r>
      <w:r w:rsidRPr="00F42555">
        <w:rPr>
          <w:noProof/>
        </w:rPr>
        <w:t>isn't focused</w:t>
      </w:r>
      <w:r>
        <w:t xml:space="preserve"> on their business.</w:t>
      </w:r>
    </w:p>
    <w:p w:rsidR="000543B9" w:rsidRPr="000543B9" w:rsidRDefault="000543B9" w:rsidP="000543B9">
      <w:pPr>
        <w:rPr>
          <w:b/>
        </w:rPr>
      </w:pPr>
      <w:r w:rsidRPr="000543B9">
        <w:rPr>
          <w:b/>
        </w:rPr>
        <w:t>Put resources into Blogging</w:t>
      </w:r>
    </w:p>
    <w:p w:rsidR="000543B9" w:rsidRDefault="000543B9" w:rsidP="000543B9">
      <w:r>
        <w:t xml:space="preserve">Blogging is still amazingly hot. It remains to be a standout and the most beneficial </w:t>
      </w:r>
      <w:r w:rsidR="00AB25A5" w:rsidRPr="00D101A2">
        <w:t>Social Media Marketing Services</w:t>
      </w:r>
      <w:r w:rsidRPr="00D101A2">
        <w:t>from year on year. You need original, incredible content present</w:t>
      </w:r>
      <w:r>
        <w:t xml:space="preserve">ed consistently to prevail in blogging. </w:t>
      </w:r>
    </w:p>
    <w:p w:rsidR="000543B9" w:rsidRDefault="000543B9" w:rsidP="000543B9">
      <w:r>
        <w:t xml:space="preserve">In any case, you need to put resources to make blogs that will: </w:t>
      </w:r>
    </w:p>
    <w:p w:rsidR="000543B9" w:rsidRDefault="000543B9" w:rsidP="000543B9">
      <w:pPr>
        <w:pStyle w:val="ListParagraph"/>
        <w:numPr>
          <w:ilvl w:val="0"/>
          <w:numId w:val="1"/>
        </w:numPr>
      </w:pPr>
      <w:r>
        <w:t>Develop a list of readers</w:t>
      </w:r>
    </w:p>
    <w:p w:rsidR="000543B9" w:rsidRDefault="000543B9" w:rsidP="000543B9">
      <w:pPr>
        <w:pStyle w:val="ListParagraph"/>
        <w:numPr>
          <w:ilvl w:val="0"/>
          <w:numId w:val="1"/>
        </w:numPr>
      </w:pPr>
      <w:r>
        <w:t>Create interest</w:t>
      </w:r>
    </w:p>
    <w:p w:rsidR="000543B9" w:rsidRDefault="000543B9" w:rsidP="000543B9">
      <w:pPr>
        <w:pStyle w:val="ListParagraph"/>
        <w:numPr>
          <w:ilvl w:val="0"/>
          <w:numId w:val="1"/>
        </w:numPr>
      </w:pPr>
      <w:r>
        <w:t xml:space="preserve">Is sharable </w:t>
      </w:r>
    </w:p>
    <w:p w:rsidR="000543B9" w:rsidRPr="000543B9" w:rsidRDefault="000543B9" w:rsidP="000543B9">
      <w:pPr>
        <w:rPr>
          <w:b/>
        </w:rPr>
      </w:pPr>
      <w:r w:rsidRPr="000543B9">
        <w:rPr>
          <w:b/>
        </w:rPr>
        <w:t xml:space="preserve">Take advantage of </w:t>
      </w:r>
      <w:r>
        <w:rPr>
          <w:b/>
        </w:rPr>
        <w:t>vi</w:t>
      </w:r>
      <w:r w:rsidRPr="000543B9">
        <w:rPr>
          <w:b/>
        </w:rPr>
        <w:t xml:space="preserve">sual </w:t>
      </w:r>
      <w:r>
        <w:rPr>
          <w:b/>
        </w:rPr>
        <w:t>c</w:t>
      </w:r>
      <w:r w:rsidRPr="000543B9">
        <w:rPr>
          <w:b/>
        </w:rPr>
        <w:t xml:space="preserve">ontent </w:t>
      </w:r>
    </w:p>
    <w:p w:rsidR="00EF4E7D" w:rsidRDefault="000543B9" w:rsidP="000543B9">
      <w:r>
        <w:t xml:space="preserve">Visual </w:t>
      </w:r>
      <w:r w:rsidR="00EF4E7D">
        <w:t>content</w:t>
      </w:r>
      <w:r>
        <w:t xml:space="preserve"> is a major ordeal</w:t>
      </w:r>
      <w:r w:rsidR="00EF4E7D">
        <w:t xml:space="preserve"> for s</w:t>
      </w:r>
      <w:r w:rsidR="00EF4E7D" w:rsidRPr="00EF4E7D">
        <w:t xml:space="preserve">ocial </w:t>
      </w:r>
      <w:r w:rsidR="00EF4E7D">
        <w:t>m</w:t>
      </w:r>
      <w:r w:rsidR="00EF4E7D" w:rsidRPr="00EF4E7D">
        <w:t xml:space="preserve">edia </w:t>
      </w:r>
      <w:r w:rsidR="00EF4E7D">
        <w:t>marketing strategies.</w:t>
      </w:r>
    </w:p>
    <w:p w:rsidR="000543B9" w:rsidRDefault="000543B9" w:rsidP="000543B9">
      <w:r>
        <w:t xml:space="preserve">Instagram has more than 1 billion </w:t>
      </w:r>
      <w:r w:rsidR="00EF4E7D">
        <w:t xml:space="preserve">active </w:t>
      </w:r>
      <w:r w:rsidR="006E2274">
        <w:t xml:space="preserve">monthly </w:t>
      </w:r>
      <w:r>
        <w:t>user</w:t>
      </w:r>
      <w:r w:rsidR="006E2274">
        <w:t>s</w:t>
      </w:r>
      <w:r>
        <w:t xml:space="preserve">, and Pinterest isn't a </w:t>
      </w:r>
      <w:r w:rsidR="00EF4E7D">
        <w:t>long way</w:t>
      </w:r>
      <w:r>
        <w:t xml:space="preserve"> behind with 250 million </w:t>
      </w:r>
      <w:r w:rsidR="00EF4E7D">
        <w:t xml:space="preserve">active </w:t>
      </w:r>
      <w:r w:rsidR="006E2274">
        <w:t xml:space="preserve">monthly </w:t>
      </w:r>
      <w:r>
        <w:t>users.</w:t>
      </w:r>
    </w:p>
    <w:p w:rsidR="000543B9" w:rsidRDefault="00EF4E7D" w:rsidP="000543B9">
      <w:r>
        <w:lastRenderedPageBreak/>
        <w:t>Thus, p</w:t>
      </w:r>
      <w:r w:rsidR="000543B9">
        <w:t>ictures and video</w:t>
      </w:r>
      <w:r>
        <w:t>s</w:t>
      </w:r>
      <w:r w:rsidR="000543B9">
        <w:t xml:space="preserve"> can</w:t>
      </w:r>
      <w:r w:rsidR="000543B9" w:rsidRPr="00F42555">
        <w:rPr>
          <w:noProof/>
        </w:rPr>
        <w:t>be utilized</w:t>
      </w:r>
      <w:r w:rsidR="000543B9">
        <w:t xml:space="preserve"> in an assortment of ways</w:t>
      </w:r>
      <w:r w:rsidR="00F42555">
        <w:t xml:space="preserve"> for building an </w:t>
      </w:r>
      <w:r w:rsidR="00F42555" w:rsidRPr="00F42555">
        <w:rPr>
          <w:noProof/>
        </w:rPr>
        <w:t>online</w:t>
      </w:r>
      <w:r w:rsidR="00F42555">
        <w:t xml:space="preserve"> presence</w:t>
      </w:r>
      <w:r w:rsidR="000543B9">
        <w:t>. You could request your followers to post a video review of your items as a kind of testimonial.</w:t>
      </w:r>
    </w:p>
    <w:p w:rsidR="000543B9" w:rsidRPr="006E2274" w:rsidRDefault="000543B9" w:rsidP="000543B9">
      <w:pPr>
        <w:rPr>
          <w:b/>
        </w:rPr>
      </w:pPr>
      <w:r w:rsidRPr="006E2274">
        <w:rPr>
          <w:b/>
        </w:rPr>
        <w:t xml:space="preserve">Be </w:t>
      </w:r>
      <w:r w:rsidR="006E2274">
        <w:rPr>
          <w:b/>
        </w:rPr>
        <w:t>h</w:t>
      </w:r>
      <w:r w:rsidRPr="006E2274">
        <w:rPr>
          <w:b/>
        </w:rPr>
        <w:t>uman</w:t>
      </w:r>
    </w:p>
    <w:p w:rsidR="000543B9" w:rsidRDefault="000543B9" w:rsidP="000543B9">
      <w:r>
        <w:t xml:space="preserve">You don't have to </w:t>
      </w:r>
      <w:r w:rsidRPr="00F42555">
        <w:rPr>
          <w:noProof/>
        </w:rPr>
        <w:t>simply</w:t>
      </w:r>
      <w:r>
        <w:t xml:space="preserve"> hurl a link to your blog, trusting somebody will read it or share it. It implies communicating on your online networking channels frequently. It </w:t>
      </w:r>
      <w:r w:rsidRPr="00F42555">
        <w:rPr>
          <w:noProof/>
        </w:rPr>
        <w:t>implies</w:t>
      </w:r>
      <w:r w:rsidR="00F42555">
        <w:rPr>
          <w:noProof/>
        </w:rPr>
        <w:t>to</w:t>
      </w:r>
      <w:r>
        <w:t xml:space="preserve"> be active on these platforms and interfacing with </w:t>
      </w:r>
      <w:r w:rsidR="00E86B92">
        <w:t>everybod</w:t>
      </w:r>
      <w:r>
        <w:t xml:space="preserve">y. </w:t>
      </w:r>
    </w:p>
    <w:p w:rsidR="000543B9" w:rsidRDefault="000543B9" w:rsidP="000543B9">
      <w:r>
        <w:t>React to posts from your readers or followers and interface when they show engagement. Demonstrate to them your identity and your prospects will feel increasingly associated with you. Further, they</w:t>
      </w:r>
      <w:r w:rsidR="00F42555">
        <w:t>’</w:t>
      </w:r>
      <w:r>
        <w:t>ll desire to read different articles or visit your site.</w:t>
      </w:r>
    </w:p>
    <w:sectPr w:rsidR="000543B9" w:rsidSect="0066029D">
      <w:pgSz w:w="12240" w:h="15840" w:code="1"/>
      <w:pgMar w:top="1440" w:right="1440" w:bottom="1440" w:left="1440" w:header="1728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uchanan Expanded">
    <w:charset w:val="00"/>
    <w:family w:val="auto"/>
    <w:pitch w:val="variable"/>
    <w:sig w:usb0="80000007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B2347"/>
    <w:multiLevelType w:val="hybridMultilevel"/>
    <w:tmpl w:val="1054A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wNTYxNDQwsbSwMDVV0lEKTi0uzszPAykwrAUASS7NFiwAAAA="/>
  </w:docVars>
  <w:rsids>
    <w:rsidRoot w:val="00427DF4"/>
    <w:rsid w:val="000543B9"/>
    <w:rsid w:val="001B5FF9"/>
    <w:rsid w:val="001D2A07"/>
    <w:rsid w:val="002A79C8"/>
    <w:rsid w:val="002C18FD"/>
    <w:rsid w:val="00427DF4"/>
    <w:rsid w:val="0066029D"/>
    <w:rsid w:val="006E2274"/>
    <w:rsid w:val="009B24BF"/>
    <w:rsid w:val="00AB25A5"/>
    <w:rsid w:val="00B401D0"/>
    <w:rsid w:val="00B60F18"/>
    <w:rsid w:val="00D101A2"/>
    <w:rsid w:val="00D532E3"/>
    <w:rsid w:val="00E86B92"/>
    <w:rsid w:val="00EF4E7D"/>
    <w:rsid w:val="00F42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3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A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3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yccommunication.com/services/social-media-market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Sheikh</dc:creator>
  <cp:lastModifiedBy>user</cp:lastModifiedBy>
  <cp:revision>2</cp:revision>
  <dcterms:created xsi:type="dcterms:W3CDTF">2019-05-28T05:33:00Z</dcterms:created>
  <dcterms:modified xsi:type="dcterms:W3CDTF">2019-05-28T05:33:00Z</dcterms:modified>
</cp:coreProperties>
</file>