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0B" w:rsidRDefault="001B4D32" w:rsidP="00EE2965">
      <w:pPr>
        <w:pStyle w:val="Title"/>
        <w:jc w:val="both"/>
      </w:pPr>
      <w:r>
        <w:t xml:space="preserve">How to devise new marketing </w:t>
      </w:r>
      <w:bookmarkStart w:id="0" w:name="_GoBack"/>
      <w:bookmarkEnd w:id="0"/>
      <w:r>
        <w:t>strategies with known tools?</w:t>
      </w:r>
    </w:p>
    <w:p w:rsidR="0018541D" w:rsidRPr="008E4748" w:rsidRDefault="0018541D" w:rsidP="00EE2965">
      <w:pPr>
        <w:jc w:val="both"/>
        <w:rPr>
          <w:rFonts w:ascii="Times New Roman" w:hAnsi="Times New Roman" w:cs="Times New Roman"/>
          <w:sz w:val="24"/>
          <w:szCs w:val="24"/>
        </w:rPr>
      </w:pPr>
      <w:r w:rsidRPr="008E4748">
        <w:rPr>
          <w:rFonts w:ascii="Times New Roman" w:hAnsi="Times New Roman" w:cs="Times New Roman"/>
          <w:sz w:val="24"/>
          <w:szCs w:val="24"/>
        </w:rPr>
        <w:t>Digital marketing is that umbrella under the shade of which every individual marketing tools bloom. However, it is also a fact that the results obtained by implementing any one of these tool is often but not outweighed by the collective efforts of all. Hence, the digital marketing companies nowadays are not opting for a single tool approach but heavily relying on integrating more than one of these premium digital marketing tools in devising the most fruitful marketing strategy for the clientele.</w:t>
      </w:r>
    </w:p>
    <w:p w:rsidR="001B4D32" w:rsidRPr="008E4748" w:rsidRDefault="0018541D" w:rsidP="00EE2965">
      <w:pPr>
        <w:jc w:val="both"/>
        <w:rPr>
          <w:rFonts w:ascii="Times New Roman" w:hAnsi="Times New Roman" w:cs="Times New Roman"/>
          <w:sz w:val="24"/>
          <w:szCs w:val="24"/>
        </w:rPr>
      </w:pPr>
      <w:r w:rsidRPr="008E4748">
        <w:rPr>
          <w:rFonts w:ascii="Times New Roman" w:hAnsi="Times New Roman" w:cs="Times New Roman"/>
          <w:sz w:val="24"/>
          <w:szCs w:val="24"/>
        </w:rPr>
        <w:t xml:space="preserve">Two of the leading marketing tools of this digital age are SEO (Search Engine Optimisation) and PR (Public Relations). </w:t>
      </w:r>
      <w:r w:rsidR="008E0A9F" w:rsidRPr="008E4748">
        <w:rPr>
          <w:rFonts w:ascii="Times New Roman" w:hAnsi="Times New Roman" w:cs="Times New Roman"/>
          <w:sz w:val="24"/>
          <w:szCs w:val="24"/>
        </w:rPr>
        <w:t>Even few years back both the tools of marketing were not even considered together – SEO was used for online lead generation while PR was for departmentalized for offline promotional campaigning.</w:t>
      </w:r>
      <w:r w:rsidR="00960D78" w:rsidRPr="008E4748">
        <w:rPr>
          <w:rFonts w:ascii="Times New Roman" w:hAnsi="Times New Roman" w:cs="Times New Roman"/>
          <w:sz w:val="24"/>
          <w:szCs w:val="24"/>
        </w:rPr>
        <w:t xml:space="preserve"> </w:t>
      </w:r>
      <w:r w:rsidR="008E0A9F" w:rsidRPr="008E4748">
        <w:rPr>
          <w:rFonts w:ascii="Times New Roman" w:hAnsi="Times New Roman" w:cs="Times New Roman"/>
          <w:sz w:val="24"/>
          <w:szCs w:val="24"/>
        </w:rPr>
        <w:t>However, with the introduction of algorithm updates named Penguin &amp; Panda by Google things started changing drastically. Quality of the content and the number of referrals for the websites were seriously taken into consideration. Quasi promotional techniques took the back seat while white hat methods were given the driver’s seat. With this SEO and PR strategies &amp; methodologies became at par and are now running parallel in the same direction.</w:t>
      </w:r>
    </w:p>
    <w:p w:rsidR="008E0A9F" w:rsidRPr="008E4748" w:rsidRDefault="008E0A9F" w:rsidP="00EE2965">
      <w:pPr>
        <w:jc w:val="both"/>
        <w:rPr>
          <w:rFonts w:ascii="Times New Roman" w:hAnsi="Times New Roman" w:cs="Times New Roman"/>
          <w:sz w:val="24"/>
          <w:szCs w:val="24"/>
        </w:rPr>
      </w:pPr>
      <w:r w:rsidRPr="008E4748">
        <w:rPr>
          <w:rFonts w:ascii="Times New Roman" w:hAnsi="Times New Roman" w:cs="Times New Roman"/>
          <w:sz w:val="24"/>
          <w:szCs w:val="24"/>
        </w:rPr>
        <w:t xml:space="preserve">In this congruent environment all the </w:t>
      </w:r>
      <w:hyperlink r:id="rId6" w:history="1">
        <w:r w:rsidRPr="0098736A">
          <w:rPr>
            <w:rStyle w:val="Hyperlink"/>
            <w:rFonts w:ascii="Times New Roman" w:hAnsi="Times New Roman" w:cs="Times New Roman"/>
            <w:b/>
            <w:sz w:val="24"/>
            <w:szCs w:val="24"/>
          </w:rPr>
          <w:t>PR Firms in Delhi</w:t>
        </w:r>
      </w:hyperlink>
      <w:r w:rsidRPr="008E4748">
        <w:rPr>
          <w:rFonts w:ascii="Times New Roman" w:hAnsi="Times New Roman" w:cs="Times New Roman"/>
          <w:sz w:val="24"/>
          <w:szCs w:val="24"/>
        </w:rPr>
        <w:t xml:space="preserve">, the </w:t>
      </w:r>
      <w:hyperlink r:id="rId7" w:history="1">
        <w:r w:rsidRPr="0098736A">
          <w:rPr>
            <w:rStyle w:val="Hyperlink"/>
            <w:rFonts w:ascii="Times New Roman" w:hAnsi="Times New Roman" w:cs="Times New Roman"/>
            <w:b/>
            <w:sz w:val="24"/>
            <w:szCs w:val="24"/>
          </w:rPr>
          <w:t>Social Media Companies in Delhi</w:t>
        </w:r>
      </w:hyperlink>
      <w:r w:rsidRPr="008E4748">
        <w:rPr>
          <w:rFonts w:ascii="Times New Roman" w:hAnsi="Times New Roman" w:cs="Times New Roman"/>
          <w:b/>
          <w:sz w:val="24"/>
          <w:szCs w:val="24"/>
        </w:rPr>
        <w:t xml:space="preserve"> </w:t>
      </w:r>
      <w:r w:rsidRPr="008E4748">
        <w:rPr>
          <w:rFonts w:ascii="Times New Roman" w:hAnsi="Times New Roman" w:cs="Times New Roman"/>
          <w:sz w:val="24"/>
          <w:szCs w:val="24"/>
        </w:rPr>
        <w:t>and the</w:t>
      </w:r>
      <w:r w:rsidR="00D24FA5" w:rsidRPr="008E4748">
        <w:rPr>
          <w:rFonts w:ascii="Times New Roman" w:hAnsi="Times New Roman" w:cs="Times New Roman"/>
          <w:sz w:val="24"/>
          <w:szCs w:val="24"/>
        </w:rPr>
        <w:t xml:space="preserve"> </w:t>
      </w:r>
      <w:hyperlink r:id="rId8" w:history="1">
        <w:r w:rsidRPr="0098736A">
          <w:rPr>
            <w:rStyle w:val="Hyperlink"/>
            <w:rFonts w:ascii="Times New Roman" w:hAnsi="Times New Roman" w:cs="Times New Roman"/>
            <w:b/>
            <w:sz w:val="24"/>
            <w:szCs w:val="24"/>
          </w:rPr>
          <w:t>SEO Companies in Delhi</w:t>
        </w:r>
      </w:hyperlink>
      <w:r w:rsidRPr="008E4748">
        <w:rPr>
          <w:rFonts w:ascii="Times New Roman" w:hAnsi="Times New Roman" w:cs="Times New Roman"/>
          <w:sz w:val="24"/>
          <w:szCs w:val="24"/>
        </w:rPr>
        <w:t xml:space="preserve"> are trying to integrate PR &amp; SEO tactics</w:t>
      </w:r>
      <w:r w:rsidR="00FD57D1" w:rsidRPr="008E4748">
        <w:rPr>
          <w:rFonts w:ascii="Times New Roman" w:hAnsi="Times New Roman" w:cs="Times New Roman"/>
          <w:sz w:val="24"/>
          <w:szCs w:val="24"/>
        </w:rPr>
        <w:t xml:space="preserve"> in their digital marketing s</w:t>
      </w:r>
      <w:r w:rsidRPr="008E4748">
        <w:rPr>
          <w:rFonts w:ascii="Times New Roman" w:hAnsi="Times New Roman" w:cs="Times New Roman"/>
          <w:sz w:val="24"/>
          <w:szCs w:val="24"/>
        </w:rPr>
        <w:t>trate</w:t>
      </w:r>
      <w:r w:rsidR="00F822C8" w:rsidRPr="008E4748">
        <w:rPr>
          <w:rFonts w:ascii="Times New Roman" w:hAnsi="Times New Roman" w:cs="Times New Roman"/>
          <w:sz w:val="24"/>
          <w:szCs w:val="24"/>
        </w:rPr>
        <w:t>g</w:t>
      </w:r>
      <w:r w:rsidRPr="008E4748">
        <w:rPr>
          <w:rFonts w:ascii="Times New Roman" w:hAnsi="Times New Roman" w:cs="Times New Roman"/>
          <w:sz w:val="24"/>
          <w:szCs w:val="24"/>
        </w:rPr>
        <w:t>i</w:t>
      </w:r>
      <w:r w:rsidR="00F822C8" w:rsidRPr="008E4748">
        <w:rPr>
          <w:rFonts w:ascii="Times New Roman" w:hAnsi="Times New Roman" w:cs="Times New Roman"/>
          <w:sz w:val="24"/>
          <w:szCs w:val="24"/>
        </w:rPr>
        <w:t>e</w:t>
      </w:r>
      <w:r w:rsidRPr="008E4748">
        <w:rPr>
          <w:rFonts w:ascii="Times New Roman" w:hAnsi="Times New Roman" w:cs="Times New Roman"/>
          <w:sz w:val="24"/>
          <w:szCs w:val="24"/>
        </w:rPr>
        <w:t>s for all their projects.</w:t>
      </w:r>
      <w:r w:rsidR="00F822C8" w:rsidRPr="008E4748">
        <w:rPr>
          <w:rFonts w:ascii="Times New Roman" w:hAnsi="Times New Roman" w:cs="Times New Roman"/>
          <w:sz w:val="24"/>
          <w:szCs w:val="24"/>
        </w:rPr>
        <w:t xml:space="preserve"> The following pointers will give you an overview about some of the essential metrics that can help you integrate PR &amp; SEO into a marketing strategy.</w:t>
      </w:r>
    </w:p>
    <w:p w:rsidR="00F822C8" w:rsidRPr="008E4748" w:rsidRDefault="00F822C8" w:rsidP="00EE2965">
      <w:pPr>
        <w:pStyle w:val="ListParagraph"/>
        <w:numPr>
          <w:ilvl w:val="0"/>
          <w:numId w:val="1"/>
        </w:numPr>
        <w:jc w:val="both"/>
        <w:rPr>
          <w:rFonts w:ascii="Times New Roman" w:hAnsi="Times New Roman" w:cs="Times New Roman"/>
          <w:sz w:val="24"/>
          <w:szCs w:val="24"/>
        </w:rPr>
      </w:pPr>
      <w:r w:rsidRPr="008E4748">
        <w:rPr>
          <w:rFonts w:ascii="Times New Roman" w:hAnsi="Times New Roman" w:cs="Times New Roman"/>
          <w:sz w:val="24"/>
          <w:szCs w:val="24"/>
        </w:rPr>
        <w:t>Influencers – These people as the name suggests, influence other</w:t>
      </w:r>
      <w:r w:rsidR="008B6E68" w:rsidRPr="008E4748">
        <w:rPr>
          <w:rFonts w:ascii="Times New Roman" w:hAnsi="Times New Roman" w:cs="Times New Roman"/>
          <w:sz w:val="24"/>
          <w:szCs w:val="24"/>
        </w:rPr>
        <w:t>s</w:t>
      </w:r>
      <w:r w:rsidRPr="008E4748">
        <w:rPr>
          <w:rFonts w:ascii="Times New Roman" w:hAnsi="Times New Roman" w:cs="Times New Roman"/>
          <w:sz w:val="24"/>
          <w:szCs w:val="24"/>
        </w:rPr>
        <w:t xml:space="preserve"> greatly. By contacting such a personality you can actually extend the reach of your content through social media &amp; other interactive channels and generate good leads.</w:t>
      </w:r>
    </w:p>
    <w:p w:rsidR="00F822C8" w:rsidRPr="008E4748" w:rsidRDefault="00F822C8" w:rsidP="00EE2965">
      <w:pPr>
        <w:pStyle w:val="ListParagraph"/>
        <w:numPr>
          <w:ilvl w:val="0"/>
          <w:numId w:val="1"/>
        </w:numPr>
        <w:jc w:val="both"/>
        <w:rPr>
          <w:rFonts w:ascii="Times New Roman" w:hAnsi="Times New Roman" w:cs="Times New Roman"/>
          <w:sz w:val="24"/>
          <w:szCs w:val="24"/>
        </w:rPr>
      </w:pPr>
      <w:r w:rsidRPr="008E4748">
        <w:rPr>
          <w:rFonts w:ascii="Times New Roman" w:hAnsi="Times New Roman" w:cs="Times New Roman"/>
          <w:sz w:val="24"/>
          <w:szCs w:val="24"/>
        </w:rPr>
        <w:t>Press Release – It is an old adverting tool but in the 2.0 version it uses the social &amp; multimedia channels. If you release it right then both you</w:t>
      </w:r>
      <w:r w:rsidR="008B6E68" w:rsidRPr="008E4748">
        <w:rPr>
          <w:rFonts w:ascii="Times New Roman" w:hAnsi="Times New Roman" w:cs="Times New Roman"/>
          <w:sz w:val="24"/>
          <w:szCs w:val="24"/>
        </w:rPr>
        <w:t>r</w:t>
      </w:r>
      <w:r w:rsidRPr="008E4748">
        <w:rPr>
          <w:rFonts w:ascii="Times New Roman" w:hAnsi="Times New Roman" w:cs="Times New Roman"/>
          <w:sz w:val="24"/>
          <w:szCs w:val="24"/>
        </w:rPr>
        <w:t xml:space="preserve"> brand &amp; keyword strategy will get an overwhelming exposure.</w:t>
      </w:r>
    </w:p>
    <w:p w:rsidR="00F822C8" w:rsidRPr="008E4748" w:rsidRDefault="00F822C8" w:rsidP="00EE2965">
      <w:pPr>
        <w:pStyle w:val="ListParagraph"/>
        <w:numPr>
          <w:ilvl w:val="0"/>
          <w:numId w:val="1"/>
        </w:numPr>
        <w:jc w:val="both"/>
        <w:rPr>
          <w:rFonts w:ascii="Times New Roman" w:hAnsi="Times New Roman" w:cs="Times New Roman"/>
          <w:sz w:val="24"/>
          <w:szCs w:val="24"/>
        </w:rPr>
      </w:pPr>
      <w:r w:rsidRPr="008E4748">
        <w:rPr>
          <w:rFonts w:ascii="Times New Roman" w:hAnsi="Times New Roman" w:cs="Times New Roman"/>
          <w:sz w:val="24"/>
          <w:szCs w:val="24"/>
        </w:rPr>
        <w:t>Blogging – Guest blogging works miracles for many. If your blog page has a post of Neil Patel then the amount of traffic your website will get is unimaginable. And the icing on the cake will be if the blog has a few backlinks to you</w:t>
      </w:r>
      <w:r w:rsidR="00EE2965" w:rsidRPr="008E4748">
        <w:rPr>
          <w:rFonts w:ascii="Times New Roman" w:hAnsi="Times New Roman" w:cs="Times New Roman"/>
          <w:sz w:val="24"/>
          <w:szCs w:val="24"/>
        </w:rPr>
        <w:t>r</w:t>
      </w:r>
      <w:r w:rsidRPr="008E4748">
        <w:rPr>
          <w:rFonts w:ascii="Times New Roman" w:hAnsi="Times New Roman" w:cs="Times New Roman"/>
          <w:sz w:val="24"/>
          <w:szCs w:val="24"/>
        </w:rPr>
        <w:t xml:space="preserve"> service</w:t>
      </w:r>
      <w:r w:rsidR="008B6E68" w:rsidRPr="008E4748">
        <w:rPr>
          <w:rFonts w:ascii="Times New Roman" w:hAnsi="Times New Roman" w:cs="Times New Roman"/>
          <w:sz w:val="24"/>
          <w:szCs w:val="24"/>
        </w:rPr>
        <w:t>s</w:t>
      </w:r>
      <w:r w:rsidRPr="008E4748">
        <w:rPr>
          <w:rFonts w:ascii="Times New Roman" w:hAnsi="Times New Roman" w:cs="Times New Roman"/>
          <w:sz w:val="24"/>
          <w:szCs w:val="24"/>
        </w:rPr>
        <w:t xml:space="preserve"> &amp; social media pages.</w:t>
      </w:r>
    </w:p>
    <w:p w:rsidR="00F822C8" w:rsidRPr="008E4748" w:rsidRDefault="00EE2965" w:rsidP="00EE2965">
      <w:pPr>
        <w:pStyle w:val="ListParagraph"/>
        <w:numPr>
          <w:ilvl w:val="0"/>
          <w:numId w:val="1"/>
        </w:numPr>
        <w:jc w:val="both"/>
        <w:rPr>
          <w:rFonts w:ascii="Times New Roman" w:hAnsi="Times New Roman" w:cs="Times New Roman"/>
          <w:sz w:val="24"/>
          <w:szCs w:val="24"/>
        </w:rPr>
      </w:pPr>
      <w:r w:rsidRPr="008E4748">
        <w:rPr>
          <w:rFonts w:ascii="Times New Roman" w:hAnsi="Times New Roman" w:cs="Times New Roman"/>
          <w:sz w:val="24"/>
          <w:szCs w:val="24"/>
        </w:rPr>
        <w:t>Content – If the content is written properly following editorial guidelines and has effective optimization inputs then it will generate lead of its own fulfilling both the roles of PR &amp; SEO.</w:t>
      </w:r>
    </w:p>
    <w:p w:rsidR="00EE2965" w:rsidRPr="008E4748" w:rsidRDefault="00EE2965" w:rsidP="00EE2965">
      <w:pPr>
        <w:jc w:val="both"/>
        <w:rPr>
          <w:rFonts w:ascii="Times New Roman" w:hAnsi="Times New Roman" w:cs="Times New Roman"/>
          <w:sz w:val="24"/>
          <w:szCs w:val="24"/>
        </w:rPr>
      </w:pPr>
    </w:p>
    <w:p w:rsidR="00F822C8" w:rsidRPr="001B4D32" w:rsidRDefault="00F822C8" w:rsidP="00EE2965">
      <w:pPr>
        <w:jc w:val="both"/>
      </w:pPr>
    </w:p>
    <w:sectPr w:rsidR="00F822C8" w:rsidRPr="001B4D32" w:rsidSect="009C6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CEB"/>
    <w:multiLevelType w:val="hybridMultilevel"/>
    <w:tmpl w:val="713A4F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B4D32"/>
    <w:rsid w:val="0018541D"/>
    <w:rsid w:val="001B4D32"/>
    <w:rsid w:val="0027010B"/>
    <w:rsid w:val="002F36E8"/>
    <w:rsid w:val="003622DB"/>
    <w:rsid w:val="008B6E68"/>
    <w:rsid w:val="008E0A9F"/>
    <w:rsid w:val="008E4748"/>
    <w:rsid w:val="00960D78"/>
    <w:rsid w:val="0098736A"/>
    <w:rsid w:val="009C6B81"/>
    <w:rsid w:val="00D24FA5"/>
    <w:rsid w:val="00EE2965"/>
    <w:rsid w:val="00F822C8"/>
    <w:rsid w:val="00FD57D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4D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D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822C8"/>
    <w:pPr>
      <w:ind w:left="720"/>
      <w:contextualSpacing/>
    </w:pPr>
  </w:style>
  <w:style w:type="character" w:styleId="Hyperlink">
    <w:name w:val="Hyperlink"/>
    <w:basedOn w:val="DefaultParagraphFont"/>
    <w:uiPriority w:val="99"/>
    <w:unhideWhenUsed/>
    <w:rsid w:val="009873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earch-engine-optimization" TargetMode="External"/><Relationship Id="rId3" Type="http://schemas.microsoft.com/office/2007/relationships/stylesWithEffects" Target="stylesWithEffects.xml"/><Relationship Id="rId7" Type="http://schemas.openxmlformats.org/officeDocument/2006/relationships/hyperlink" Target="https://www.tyccommunication.com/services/social-media-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PRANAYAN</dc:creator>
  <cp:keywords/>
  <dc:description/>
  <cp:lastModifiedBy>user</cp:lastModifiedBy>
  <cp:revision>15</cp:revision>
  <dcterms:created xsi:type="dcterms:W3CDTF">2019-06-18T14:04:00Z</dcterms:created>
  <dcterms:modified xsi:type="dcterms:W3CDTF">2019-06-19T06:56:00Z</dcterms:modified>
</cp:coreProperties>
</file>