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A8" w:rsidRPr="00AC71F1" w:rsidRDefault="00D037A8" w:rsidP="00D037A8">
      <w:pPr>
        <w:ind w:firstLine="0"/>
        <w:jc w:val="center"/>
        <w:rPr>
          <w:rFonts w:ascii="Buchanan Expanded" w:eastAsia="Times New Roman" w:hAnsi="Buchanan Expanded" w:cs="Calibri"/>
          <w:sz w:val="28"/>
        </w:rPr>
      </w:pPr>
      <w:r w:rsidRPr="00AC71F1">
        <w:rPr>
          <w:rFonts w:ascii="Buchanan Expanded" w:eastAsia="Times New Roman" w:hAnsi="Buchanan Expanded" w:cs="Times New Roman"/>
          <w:b/>
          <w:bCs/>
          <w:sz w:val="28"/>
        </w:rPr>
        <w:t>PR and Social Media Marketing: Different Strategies</w:t>
      </w:r>
    </w:p>
    <w:p w:rsidR="00D037A8" w:rsidRPr="00D037A8" w:rsidRDefault="00D037A8" w:rsidP="00D037A8">
      <w:pPr>
        <w:ind w:firstLine="0"/>
        <w:rPr>
          <w:rFonts w:ascii="Calibri" w:eastAsia="Times New Roman" w:hAnsi="Calibri" w:cs="Calibri"/>
        </w:rPr>
      </w:pPr>
      <w:r w:rsidRPr="00D037A8">
        <w:rPr>
          <w:rFonts w:ascii="Times New Roman" w:eastAsia="Times New Roman" w:hAnsi="Times New Roman" w:cs="Times New Roman"/>
        </w:rPr>
        <w:t xml:space="preserve">PR and </w:t>
      </w:r>
      <w:r w:rsidRPr="00AC71F1">
        <w:rPr>
          <w:rFonts w:ascii="Times New Roman" w:eastAsia="Times New Roman" w:hAnsi="Times New Roman" w:cs="Times New Roman"/>
          <w:bCs/>
        </w:rPr>
        <w:t>Social Media Marketing Services</w:t>
      </w:r>
      <w:r w:rsidRPr="00AC71F1">
        <w:rPr>
          <w:rFonts w:ascii="Times New Roman" w:eastAsia="Times New Roman" w:hAnsi="Times New Roman" w:cs="Times New Roman"/>
        </w:rPr>
        <w:t xml:space="preserve"> are terms that are many a time used interchangeably. However, PR and Social Media are two different platforms that are focus on different aspects of the market. </w:t>
      </w:r>
      <w:r w:rsidRPr="00AC71F1">
        <w:rPr>
          <w:rFonts w:ascii="Times New Roman" w:eastAsia="Times New Roman" w:hAnsi="Times New Roman" w:cs="Times New Roman"/>
          <w:lang w:val="en-IN"/>
        </w:rPr>
        <w:t>PR traditionally pays attention to creating brand awareness, stimulating Demand, and even informing people and dealing with their difference of opinions. On the contrary, Social Media Marketing generally focuses on identifying who the target audience is and work towards converting them into buyers. Find below the differences between</w:t>
      </w:r>
      <w:r w:rsidRPr="00D037A8">
        <w:rPr>
          <w:rFonts w:ascii="Times New Roman" w:eastAsia="Times New Roman" w:hAnsi="Times New Roman" w:cs="Times New Roman"/>
          <w:lang w:val="en-IN"/>
        </w:rPr>
        <w:t xml:space="preserve"> how </w:t>
      </w:r>
      <w:hyperlink r:id="rId4" w:history="1">
        <w:r w:rsidRPr="00AC71F1">
          <w:rPr>
            <w:rStyle w:val="Hyperlink"/>
            <w:rFonts w:ascii="Times New Roman" w:eastAsia="Times New Roman" w:hAnsi="Times New Roman" w:cs="Times New Roman"/>
            <w:bCs/>
            <w:lang w:val="en-IN"/>
          </w:rPr>
          <w:t>PR Agencies in Delhi</w:t>
        </w:r>
      </w:hyperlink>
      <w:r w:rsidRPr="00D037A8">
        <w:rPr>
          <w:rFonts w:ascii="Times New Roman" w:eastAsia="Times New Roman" w:hAnsi="Times New Roman" w:cs="Times New Roman"/>
          <w:lang w:val="en-IN"/>
        </w:rPr>
        <w:t xml:space="preserve"> and generally how PR agencies all over the country differ from Social Media. </w:t>
      </w:r>
    </w:p>
    <w:p w:rsidR="00D037A8" w:rsidRPr="00D037A8" w:rsidRDefault="00D037A8" w:rsidP="00D037A8">
      <w:pPr>
        <w:ind w:firstLine="0"/>
        <w:rPr>
          <w:rFonts w:ascii="Calibri" w:eastAsia="Times New Roman" w:hAnsi="Calibri" w:cs="Calibri"/>
        </w:rPr>
      </w:pPr>
      <w:r w:rsidRPr="00AC71F1">
        <w:rPr>
          <w:rFonts w:ascii="Times New Roman" w:eastAsia="Times New Roman" w:hAnsi="Times New Roman" w:cs="Times New Roman"/>
          <w:b/>
          <w:lang w:val="en-IN"/>
        </w:rPr>
        <w:t>Target Audience:</w:t>
      </w:r>
      <w:r w:rsidRPr="00D037A8">
        <w:rPr>
          <w:rFonts w:ascii="Times New Roman" w:eastAsia="Times New Roman" w:hAnsi="Times New Roman" w:cs="Times New Roman"/>
          <w:lang w:val="en-IN"/>
        </w:rPr>
        <w:t xml:space="preserve"> A PR firm focuses on a large audience as the digital platform is unrestrictive and through artificial intelligence and the ranking, more people can connect to the product. Unlike Social Media, PR Agencies deal with specific individuals, business partners, etc.  </w:t>
      </w:r>
      <w:proofErr w:type="gramStart"/>
      <w:r w:rsidRPr="00D037A8">
        <w:rPr>
          <w:rFonts w:ascii="Times New Roman" w:eastAsia="Times New Roman" w:hAnsi="Times New Roman" w:cs="Times New Roman"/>
          <w:lang w:val="en-IN"/>
        </w:rPr>
        <w:t>focus</w:t>
      </w:r>
      <w:proofErr w:type="gramEnd"/>
      <w:r w:rsidRPr="00D037A8">
        <w:rPr>
          <w:rFonts w:ascii="Times New Roman" w:eastAsia="Times New Roman" w:hAnsi="Times New Roman" w:cs="Times New Roman"/>
          <w:lang w:val="en-IN"/>
        </w:rPr>
        <w:t xml:space="preserve"> on establishing relationships with existing consumers and then propagating it further. This reduces the audience base in the case of PR. </w:t>
      </w:r>
    </w:p>
    <w:p w:rsidR="00D037A8" w:rsidRPr="00D037A8" w:rsidRDefault="00D037A8" w:rsidP="00D037A8">
      <w:pPr>
        <w:ind w:firstLine="0"/>
        <w:rPr>
          <w:rFonts w:ascii="Calibri" w:eastAsia="Times New Roman" w:hAnsi="Calibri" w:cs="Calibri"/>
        </w:rPr>
      </w:pPr>
      <w:r w:rsidRPr="00AC71F1">
        <w:rPr>
          <w:rFonts w:ascii="Times New Roman" w:eastAsia="Times New Roman" w:hAnsi="Times New Roman" w:cs="Times New Roman"/>
          <w:b/>
          <w:lang w:val="en-IN"/>
        </w:rPr>
        <w:t>Message Conveyed:</w:t>
      </w:r>
      <w:r w:rsidRPr="00D037A8">
        <w:rPr>
          <w:rFonts w:ascii="Times New Roman" w:eastAsia="Times New Roman" w:hAnsi="Times New Roman" w:cs="Times New Roman"/>
          <w:lang w:val="en-IN"/>
        </w:rPr>
        <w:t xml:space="preserve"> Message conveyed through the PR pitch is rather very specific. As the audience is targeted and very specific so is the message. They cater to only one aspect at a time and hence the message conveyed is only one. Social Media, on the contrary, does not focus on one specific message, its goal is to propagate the entire business and work towards generating buyers.  </w:t>
      </w:r>
    </w:p>
    <w:p w:rsidR="00D037A8" w:rsidRPr="00D037A8" w:rsidRDefault="00D037A8" w:rsidP="00D037A8">
      <w:pPr>
        <w:ind w:firstLine="0"/>
        <w:rPr>
          <w:rFonts w:ascii="Calibri" w:eastAsia="Times New Roman" w:hAnsi="Calibri" w:cs="Calibri"/>
        </w:rPr>
      </w:pPr>
      <w:r w:rsidRPr="00AC71F1">
        <w:rPr>
          <w:rFonts w:ascii="Times New Roman" w:eastAsia="Times New Roman" w:hAnsi="Times New Roman" w:cs="Times New Roman"/>
          <w:b/>
          <w:lang w:val="en-IN"/>
        </w:rPr>
        <w:t>Activity Scale:</w:t>
      </w:r>
      <w:r w:rsidRPr="00D037A8">
        <w:rPr>
          <w:rFonts w:ascii="Times New Roman" w:eastAsia="Times New Roman" w:hAnsi="Times New Roman" w:cs="Times New Roman"/>
          <w:lang w:val="en-IN"/>
        </w:rPr>
        <w:t xml:space="preserve"> </w:t>
      </w:r>
      <w:r w:rsidRPr="00AC71F1">
        <w:rPr>
          <w:rFonts w:ascii="Times New Roman" w:eastAsia="Times New Roman" w:hAnsi="Times New Roman" w:cs="Times New Roman"/>
          <w:bCs/>
          <w:lang w:val="en-IN"/>
        </w:rPr>
        <w:t>PR Agencies and Delhi</w:t>
      </w:r>
      <w:r w:rsidRPr="00AC71F1">
        <w:rPr>
          <w:rFonts w:ascii="Times New Roman" w:eastAsia="Times New Roman" w:hAnsi="Times New Roman" w:cs="Times New Roman"/>
          <w:lang w:val="en-IN"/>
        </w:rPr>
        <w:t xml:space="preserve"> and Mumbai and</w:t>
      </w:r>
      <w:r w:rsidRPr="00D037A8">
        <w:rPr>
          <w:rFonts w:ascii="Times New Roman" w:eastAsia="Times New Roman" w:hAnsi="Times New Roman" w:cs="Times New Roman"/>
          <w:lang w:val="en-IN"/>
        </w:rPr>
        <w:t xml:space="preserve"> other cities generally come to the fore on special occasions and events. Although the work is done on a large scale, but the event is there </w:t>
      </w:r>
      <w:proofErr w:type="gramStart"/>
      <w:r w:rsidRPr="00D037A8">
        <w:rPr>
          <w:rFonts w:ascii="Times New Roman" w:eastAsia="Times New Roman" w:hAnsi="Times New Roman" w:cs="Times New Roman"/>
          <w:lang w:val="en-IN"/>
        </w:rPr>
        <w:t>only</w:t>
      </w:r>
      <w:proofErr w:type="gramEnd"/>
      <w:r w:rsidRPr="00D037A8">
        <w:rPr>
          <w:rFonts w:ascii="Times New Roman" w:eastAsia="Times New Roman" w:hAnsi="Times New Roman" w:cs="Times New Roman"/>
          <w:lang w:val="en-IN"/>
        </w:rPr>
        <w:t xml:space="preserve"> on one specific day. Social Media is different here and the scale of activities is ongoing and much more frequent. Since their targets are different, therefore the approach in terms of frequency is also different.     </w:t>
      </w:r>
    </w:p>
    <w:p w:rsidR="00D037A8" w:rsidRPr="00D037A8" w:rsidRDefault="00D037A8" w:rsidP="00D037A8">
      <w:pPr>
        <w:ind w:firstLine="0"/>
        <w:rPr>
          <w:rFonts w:ascii="Calibri" w:eastAsia="Times New Roman" w:hAnsi="Calibri" w:cs="Calibri"/>
        </w:rPr>
      </w:pPr>
      <w:r w:rsidRPr="00AC71F1">
        <w:rPr>
          <w:rFonts w:ascii="Times New Roman" w:eastAsia="Times New Roman" w:hAnsi="Times New Roman" w:cs="Times New Roman"/>
          <w:b/>
          <w:lang w:val="en-IN"/>
        </w:rPr>
        <w:t>Efforts taken:</w:t>
      </w:r>
      <w:r w:rsidRPr="00D037A8">
        <w:rPr>
          <w:rFonts w:ascii="Times New Roman" w:eastAsia="Times New Roman" w:hAnsi="Times New Roman" w:cs="Times New Roman"/>
          <w:lang w:val="en-IN"/>
        </w:rPr>
        <w:t xml:space="preserve"> Efforts taken to use digital media are much more and one has to consistently get involved in updating the business to achieve the goals. For PR agencies it is not that difficult and they can come in and go out instead of being at the forefront invariably. Therefore, the efforts taken by social media are far more than the</w:t>
      </w:r>
      <w:proofErr w:type="gramStart"/>
      <w:r w:rsidRPr="00D037A8">
        <w:rPr>
          <w:rFonts w:ascii="Times New Roman" w:eastAsia="Times New Roman" w:hAnsi="Times New Roman" w:cs="Times New Roman"/>
          <w:lang w:val="en-IN"/>
        </w:rPr>
        <w:t>  PR</w:t>
      </w:r>
      <w:proofErr w:type="gramEnd"/>
      <w:r w:rsidRPr="00D037A8">
        <w:rPr>
          <w:rFonts w:ascii="Times New Roman" w:eastAsia="Times New Roman" w:hAnsi="Times New Roman" w:cs="Times New Roman"/>
          <w:lang w:val="en-IN"/>
        </w:rPr>
        <w:t xml:space="preserve"> firms. </w:t>
      </w:r>
    </w:p>
    <w:p w:rsidR="00D037A8" w:rsidRPr="00D037A8" w:rsidRDefault="00D037A8" w:rsidP="00D037A8">
      <w:pPr>
        <w:ind w:firstLine="0"/>
        <w:rPr>
          <w:rFonts w:ascii="Calibri" w:eastAsia="Times New Roman" w:hAnsi="Calibri" w:cs="Calibri"/>
        </w:rPr>
      </w:pPr>
      <w:r w:rsidRPr="00D037A8">
        <w:rPr>
          <w:rFonts w:ascii="Times New Roman" w:eastAsia="Times New Roman" w:hAnsi="Times New Roman" w:cs="Times New Roman"/>
          <w:lang w:val="en-IN"/>
        </w:rPr>
        <w:t xml:space="preserve">With PR services and </w:t>
      </w:r>
      <w:hyperlink r:id="rId5" w:history="1">
        <w:r w:rsidRPr="00AC71F1">
          <w:rPr>
            <w:rStyle w:val="Hyperlink"/>
            <w:rFonts w:ascii="Times New Roman" w:eastAsia="Times New Roman" w:hAnsi="Times New Roman" w:cs="Times New Roman"/>
            <w:bCs/>
            <w:lang w:val="en-IN"/>
          </w:rPr>
          <w:t>Social Media Marketing Services</w:t>
        </w:r>
      </w:hyperlink>
      <w:r w:rsidRPr="00D037A8">
        <w:rPr>
          <w:rFonts w:ascii="Times New Roman" w:eastAsia="Times New Roman" w:hAnsi="Times New Roman" w:cs="Times New Roman"/>
          <w:lang w:val="en-IN"/>
        </w:rPr>
        <w:t xml:space="preserve"> affecting and targeting different people, it is obvious that the results differ too.   </w:t>
      </w:r>
    </w:p>
    <w:p w:rsidR="00D037A8" w:rsidRPr="00D037A8" w:rsidRDefault="00D037A8" w:rsidP="00D037A8">
      <w:pPr>
        <w:ind w:firstLine="0"/>
        <w:rPr>
          <w:rFonts w:ascii="Calibri" w:eastAsia="Times New Roman" w:hAnsi="Calibri" w:cs="Calibri"/>
        </w:rPr>
      </w:pPr>
      <w:r w:rsidRPr="00D037A8">
        <w:rPr>
          <w:rFonts w:ascii="Times New Roman" w:eastAsia="Times New Roman" w:hAnsi="Times New Roman" w:cs="Times New Roman"/>
          <w:lang w:val="en-IN"/>
        </w:rPr>
        <w:t> </w:t>
      </w:r>
    </w:p>
    <w:p w:rsidR="00D037A8" w:rsidRPr="00D037A8" w:rsidRDefault="00D037A8" w:rsidP="00D037A8">
      <w:pPr>
        <w:ind w:firstLine="0"/>
        <w:rPr>
          <w:rFonts w:ascii="Calibri" w:eastAsia="Times New Roman" w:hAnsi="Calibri" w:cs="Calibri"/>
        </w:rPr>
      </w:pPr>
      <w:r w:rsidRPr="00D037A8">
        <w:rPr>
          <w:rFonts w:ascii="Times New Roman" w:eastAsia="Times New Roman" w:hAnsi="Times New Roman" w:cs="Times New Roman"/>
          <w:lang w:val="en-IN"/>
        </w:rPr>
        <w:t> </w:t>
      </w:r>
    </w:p>
    <w:p w:rsidR="0069106D" w:rsidRPr="00D037A8" w:rsidRDefault="0069106D" w:rsidP="00D037A8"/>
    <w:sectPr w:rsidR="0069106D" w:rsidRPr="00D037A8"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C2C"/>
    <w:rsid w:val="00004376"/>
    <w:rsid w:val="0002322E"/>
    <w:rsid w:val="000468A4"/>
    <w:rsid w:val="000658D8"/>
    <w:rsid w:val="000729CE"/>
    <w:rsid w:val="000730DF"/>
    <w:rsid w:val="000760C4"/>
    <w:rsid w:val="00077F49"/>
    <w:rsid w:val="000B4A6D"/>
    <w:rsid w:val="000C2BA6"/>
    <w:rsid w:val="000E3A4E"/>
    <w:rsid w:val="0015211A"/>
    <w:rsid w:val="00173E78"/>
    <w:rsid w:val="00197669"/>
    <w:rsid w:val="001B5412"/>
    <w:rsid w:val="001C0E20"/>
    <w:rsid w:val="001D011A"/>
    <w:rsid w:val="001E31A7"/>
    <w:rsid w:val="001E4F66"/>
    <w:rsid w:val="001E5751"/>
    <w:rsid w:val="001F67F4"/>
    <w:rsid w:val="001F69F3"/>
    <w:rsid w:val="00205A06"/>
    <w:rsid w:val="00227323"/>
    <w:rsid w:val="002319E2"/>
    <w:rsid w:val="00241EA4"/>
    <w:rsid w:val="0028350D"/>
    <w:rsid w:val="002849D7"/>
    <w:rsid w:val="002858D8"/>
    <w:rsid w:val="002A2503"/>
    <w:rsid w:val="002A7BD1"/>
    <w:rsid w:val="002B2FB1"/>
    <w:rsid w:val="002D7E7E"/>
    <w:rsid w:val="002F77CE"/>
    <w:rsid w:val="003155D4"/>
    <w:rsid w:val="00315F7B"/>
    <w:rsid w:val="00322686"/>
    <w:rsid w:val="00364E79"/>
    <w:rsid w:val="00371C2F"/>
    <w:rsid w:val="00376861"/>
    <w:rsid w:val="0038006C"/>
    <w:rsid w:val="003B2AD9"/>
    <w:rsid w:val="003B3CF8"/>
    <w:rsid w:val="003C30DD"/>
    <w:rsid w:val="003D0703"/>
    <w:rsid w:val="003D30E8"/>
    <w:rsid w:val="003D4324"/>
    <w:rsid w:val="003E5E3D"/>
    <w:rsid w:val="003F2FD1"/>
    <w:rsid w:val="003F6929"/>
    <w:rsid w:val="00401CF7"/>
    <w:rsid w:val="004046B3"/>
    <w:rsid w:val="00417BF9"/>
    <w:rsid w:val="004221E0"/>
    <w:rsid w:val="00422A3E"/>
    <w:rsid w:val="004271CA"/>
    <w:rsid w:val="004303B5"/>
    <w:rsid w:val="00437152"/>
    <w:rsid w:val="0044196D"/>
    <w:rsid w:val="00453B91"/>
    <w:rsid w:val="004715AF"/>
    <w:rsid w:val="00471CC7"/>
    <w:rsid w:val="004724CC"/>
    <w:rsid w:val="00474CE4"/>
    <w:rsid w:val="00480559"/>
    <w:rsid w:val="00487F87"/>
    <w:rsid w:val="004A724A"/>
    <w:rsid w:val="004B4009"/>
    <w:rsid w:val="004B7126"/>
    <w:rsid w:val="004C22D2"/>
    <w:rsid w:val="004C4886"/>
    <w:rsid w:val="004D12B0"/>
    <w:rsid w:val="004D375B"/>
    <w:rsid w:val="004D4082"/>
    <w:rsid w:val="004E11DF"/>
    <w:rsid w:val="004F485C"/>
    <w:rsid w:val="00505695"/>
    <w:rsid w:val="0053557D"/>
    <w:rsid w:val="005519D4"/>
    <w:rsid w:val="00573DAF"/>
    <w:rsid w:val="00575619"/>
    <w:rsid w:val="00582884"/>
    <w:rsid w:val="005A0E01"/>
    <w:rsid w:val="005A2048"/>
    <w:rsid w:val="005A375C"/>
    <w:rsid w:val="005B5AD0"/>
    <w:rsid w:val="005B7004"/>
    <w:rsid w:val="005D4FF7"/>
    <w:rsid w:val="005E01E8"/>
    <w:rsid w:val="00600D63"/>
    <w:rsid w:val="00605D05"/>
    <w:rsid w:val="00605FA6"/>
    <w:rsid w:val="00610BD9"/>
    <w:rsid w:val="0062645F"/>
    <w:rsid w:val="00630389"/>
    <w:rsid w:val="006303CD"/>
    <w:rsid w:val="00635756"/>
    <w:rsid w:val="006538FE"/>
    <w:rsid w:val="00655AA8"/>
    <w:rsid w:val="00656F62"/>
    <w:rsid w:val="006571AE"/>
    <w:rsid w:val="00664372"/>
    <w:rsid w:val="0067120C"/>
    <w:rsid w:val="00672DEE"/>
    <w:rsid w:val="00675A2D"/>
    <w:rsid w:val="0069051A"/>
    <w:rsid w:val="0069106D"/>
    <w:rsid w:val="006915E6"/>
    <w:rsid w:val="006919D2"/>
    <w:rsid w:val="006B3676"/>
    <w:rsid w:val="006B4565"/>
    <w:rsid w:val="006C2BF0"/>
    <w:rsid w:val="006E5AD0"/>
    <w:rsid w:val="006F779C"/>
    <w:rsid w:val="0070354D"/>
    <w:rsid w:val="00725C7A"/>
    <w:rsid w:val="00726133"/>
    <w:rsid w:val="00733364"/>
    <w:rsid w:val="007334AF"/>
    <w:rsid w:val="0073365D"/>
    <w:rsid w:val="007342DC"/>
    <w:rsid w:val="0073694C"/>
    <w:rsid w:val="0074437C"/>
    <w:rsid w:val="00752AFC"/>
    <w:rsid w:val="0075360A"/>
    <w:rsid w:val="00757780"/>
    <w:rsid w:val="0076665B"/>
    <w:rsid w:val="007739E9"/>
    <w:rsid w:val="0078150F"/>
    <w:rsid w:val="00790F20"/>
    <w:rsid w:val="0079697B"/>
    <w:rsid w:val="007B2A85"/>
    <w:rsid w:val="007B423D"/>
    <w:rsid w:val="007C09A0"/>
    <w:rsid w:val="007C2770"/>
    <w:rsid w:val="007D2773"/>
    <w:rsid w:val="007E0BFD"/>
    <w:rsid w:val="007F1F07"/>
    <w:rsid w:val="007F4F1A"/>
    <w:rsid w:val="008058C5"/>
    <w:rsid w:val="008230C7"/>
    <w:rsid w:val="00835157"/>
    <w:rsid w:val="00835497"/>
    <w:rsid w:val="0083726D"/>
    <w:rsid w:val="00851FBF"/>
    <w:rsid w:val="00872117"/>
    <w:rsid w:val="00882E97"/>
    <w:rsid w:val="0088406D"/>
    <w:rsid w:val="0088527E"/>
    <w:rsid w:val="00886811"/>
    <w:rsid w:val="008A0488"/>
    <w:rsid w:val="008B7C94"/>
    <w:rsid w:val="008C149E"/>
    <w:rsid w:val="008C38AC"/>
    <w:rsid w:val="008D438C"/>
    <w:rsid w:val="008E543C"/>
    <w:rsid w:val="008F3912"/>
    <w:rsid w:val="008F4DF5"/>
    <w:rsid w:val="00917E69"/>
    <w:rsid w:val="009265D6"/>
    <w:rsid w:val="009316D5"/>
    <w:rsid w:val="0094151A"/>
    <w:rsid w:val="00954979"/>
    <w:rsid w:val="00961E09"/>
    <w:rsid w:val="00966FB6"/>
    <w:rsid w:val="009930A1"/>
    <w:rsid w:val="0099495B"/>
    <w:rsid w:val="00995003"/>
    <w:rsid w:val="00995638"/>
    <w:rsid w:val="00997F49"/>
    <w:rsid w:val="009B2D88"/>
    <w:rsid w:val="009E303F"/>
    <w:rsid w:val="009E4C05"/>
    <w:rsid w:val="009E52A8"/>
    <w:rsid w:val="009E59F6"/>
    <w:rsid w:val="00A1308B"/>
    <w:rsid w:val="00A233C3"/>
    <w:rsid w:val="00A238F5"/>
    <w:rsid w:val="00A37923"/>
    <w:rsid w:val="00A47AA8"/>
    <w:rsid w:val="00A550C6"/>
    <w:rsid w:val="00A61E05"/>
    <w:rsid w:val="00A73798"/>
    <w:rsid w:val="00AB41B6"/>
    <w:rsid w:val="00AB683A"/>
    <w:rsid w:val="00AC71F1"/>
    <w:rsid w:val="00AD1123"/>
    <w:rsid w:val="00AD1C5A"/>
    <w:rsid w:val="00AE0FE8"/>
    <w:rsid w:val="00AE67BA"/>
    <w:rsid w:val="00AE7D2E"/>
    <w:rsid w:val="00AF271E"/>
    <w:rsid w:val="00AF71E1"/>
    <w:rsid w:val="00B01820"/>
    <w:rsid w:val="00B15018"/>
    <w:rsid w:val="00B16150"/>
    <w:rsid w:val="00B16F9F"/>
    <w:rsid w:val="00B22CDF"/>
    <w:rsid w:val="00B252D9"/>
    <w:rsid w:val="00B32C38"/>
    <w:rsid w:val="00B35F20"/>
    <w:rsid w:val="00B834D2"/>
    <w:rsid w:val="00B84416"/>
    <w:rsid w:val="00B911CB"/>
    <w:rsid w:val="00B92537"/>
    <w:rsid w:val="00BA22D9"/>
    <w:rsid w:val="00BA4DE3"/>
    <w:rsid w:val="00BB4212"/>
    <w:rsid w:val="00BB5ED2"/>
    <w:rsid w:val="00BD33C4"/>
    <w:rsid w:val="00C04A95"/>
    <w:rsid w:val="00C12221"/>
    <w:rsid w:val="00C14891"/>
    <w:rsid w:val="00C21C3F"/>
    <w:rsid w:val="00C24625"/>
    <w:rsid w:val="00C3100D"/>
    <w:rsid w:val="00C36A95"/>
    <w:rsid w:val="00C56F5E"/>
    <w:rsid w:val="00C824DE"/>
    <w:rsid w:val="00C85D3D"/>
    <w:rsid w:val="00C970BA"/>
    <w:rsid w:val="00CA0DC5"/>
    <w:rsid w:val="00CA1B37"/>
    <w:rsid w:val="00CC3337"/>
    <w:rsid w:val="00CC3E07"/>
    <w:rsid w:val="00CD1BE8"/>
    <w:rsid w:val="00CD7499"/>
    <w:rsid w:val="00CE3B1C"/>
    <w:rsid w:val="00CF2CE1"/>
    <w:rsid w:val="00CF31AE"/>
    <w:rsid w:val="00D037A8"/>
    <w:rsid w:val="00D07C2C"/>
    <w:rsid w:val="00D07EBE"/>
    <w:rsid w:val="00D10FC8"/>
    <w:rsid w:val="00D258F9"/>
    <w:rsid w:val="00D3003A"/>
    <w:rsid w:val="00D505C4"/>
    <w:rsid w:val="00D611DB"/>
    <w:rsid w:val="00D80294"/>
    <w:rsid w:val="00D84A03"/>
    <w:rsid w:val="00D91F80"/>
    <w:rsid w:val="00D931C1"/>
    <w:rsid w:val="00DC35B3"/>
    <w:rsid w:val="00DC59B7"/>
    <w:rsid w:val="00DC6C8B"/>
    <w:rsid w:val="00DD2A31"/>
    <w:rsid w:val="00DD685F"/>
    <w:rsid w:val="00DE2F7B"/>
    <w:rsid w:val="00E07469"/>
    <w:rsid w:val="00E315D9"/>
    <w:rsid w:val="00E37C56"/>
    <w:rsid w:val="00E57A65"/>
    <w:rsid w:val="00E61928"/>
    <w:rsid w:val="00E63340"/>
    <w:rsid w:val="00E721B7"/>
    <w:rsid w:val="00E9727D"/>
    <w:rsid w:val="00EA1913"/>
    <w:rsid w:val="00EB76C6"/>
    <w:rsid w:val="00EC2B39"/>
    <w:rsid w:val="00ED4AE4"/>
    <w:rsid w:val="00F02B68"/>
    <w:rsid w:val="00F034A0"/>
    <w:rsid w:val="00F06230"/>
    <w:rsid w:val="00F239B2"/>
    <w:rsid w:val="00F25332"/>
    <w:rsid w:val="00F2661F"/>
    <w:rsid w:val="00F44717"/>
    <w:rsid w:val="00F53649"/>
    <w:rsid w:val="00F56D92"/>
    <w:rsid w:val="00F66154"/>
    <w:rsid w:val="00F66664"/>
    <w:rsid w:val="00F963D5"/>
    <w:rsid w:val="00FA4900"/>
    <w:rsid w:val="00FB135F"/>
    <w:rsid w:val="00FC5862"/>
    <w:rsid w:val="00FF507B"/>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AC7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2019-10-31T11:21:00Z</dcterms:created>
  <dcterms:modified xsi:type="dcterms:W3CDTF">2019-10-31T11:21:00Z</dcterms:modified>
</cp:coreProperties>
</file>