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D3" w:rsidRPr="004473EF" w:rsidRDefault="00C92CD3" w:rsidP="00C92CD3">
      <w:pPr>
        <w:ind w:left="0" w:firstLine="0"/>
        <w:jc w:val="center"/>
        <w:rPr>
          <w:rFonts w:ascii="Buchanan Expanded" w:eastAsia="Times New Roman" w:hAnsi="Buchanan Expanded" w:cs="Times New Roman"/>
          <w:sz w:val="36"/>
        </w:rPr>
      </w:pPr>
      <w:r w:rsidRPr="004473EF">
        <w:rPr>
          <w:rFonts w:ascii="Buchanan Expanded" w:eastAsia="Times New Roman" w:hAnsi="Buchanan Expanded" w:cs="Times New Roman"/>
          <w:b/>
          <w:bCs/>
          <w:sz w:val="36"/>
        </w:rPr>
        <w:t>5 Best tools used in Language Translation</w:t>
      </w:r>
    </w:p>
    <w:p w:rsidR="00C92CD3" w:rsidRPr="00C92CD3" w:rsidRDefault="00C92CD3" w:rsidP="00C92CD3">
      <w:pPr>
        <w:ind w:left="0" w:firstLine="0"/>
        <w:rPr>
          <w:rFonts w:ascii="Times New Roman" w:eastAsia="Times New Roman" w:hAnsi="Times New Roman" w:cs="Times New Roman"/>
        </w:rPr>
      </w:pPr>
      <w:r w:rsidRPr="00C92CD3">
        <w:rPr>
          <w:rFonts w:ascii="Times New Roman" w:eastAsia="Times New Roman" w:hAnsi="Times New Roman" w:cs="Times New Roman"/>
        </w:rPr>
        <w:t xml:space="preserve">Most of us are aware of how the internet, (read it as Google), has made our lives easier. Everything that we search for, we get </w:t>
      </w:r>
      <w:proofErr w:type="gramStart"/>
      <w:r w:rsidRPr="00C92CD3">
        <w:rPr>
          <w:rFonts w:ascii="Times New Roman" w:eastAsia="Times New Roman" w:hAnsi="Times New Roman" w:cs="Times New Roman"/>
        </w:rPr>
        <w:t>a revert</w:t>
      </w:r>
      <w:proofErr w:type="gramEnd"/>
      <w:r w:rsidRPr="00C92CD3">
        <w:rPr>
          <w:rFonts w:ascii="Times New Roman" w:eastAsia="Times New Roman" w:hAnsi="Times New Roman" w:cs="Times New Roman"/>
        </w:rPr>
        <w:t xml:space="preserve"> and an answer. This indeed is amazing and among these, translation is yet another fascinating tool that Google has. </w:t>
      </w:r>
      <w:r w:rsidRPr="004473EF">
        <w:rPr>
          <w:rFonts w:ascii="Times New Roman" w:eastAsia="Times New Roman" w:hAnsi="Times New Roman" w:cs="Times New Roman"/>
        </w:rPr>
        <w:t xml:space="preserve">Besides the Google Translator, there are many other tools that a </w:t>
      </w:r>
      <w:r w:rsidRPr="004473EF">
        <w:rPr>
          <w:rFonts w:ascii="Times New Roman" w:eastAsia="Times New Roman" w:hAnsi="Times New Roman" w:cs="Times New Roman"/>
          <w:bCs/>
        </w:rPr>
        <w:t>Best Translation Agency in Delhi</w:t>
      </w:r>
      <w:r w:rsidRPr="004473EF">
        <w:rPr>
          <w:rFonts w:ascii="Times New Roman" w:eastAsia="Times New Roman" w:hAnsi="Times New Roman" w:cs="Times New Roman"/>
        </w:rPr>
        <w:t xml:space="preserve"> uses. Although Google Translator is friendly and allows us to work on chrome, has an auto-translation feature and many</w:t>
      </w:r>
      <w:r w:rsidRPr="00C92CD3">
        <w:rPr>
          <w:rFonts w:ascii="Times New Roman" w:eastAsia="Times New Roman" w:hAnsi="Times New Roman" w:cs="Times New Roman"/>
        </w:rPr>
        <w:t xml:space="preserve"> more, let us find out which are some others.</w:t>
      </w:r>
    </w:p>
    <w:p w:rsidR="00C92CD3" w:rsidRPr="00C92CD3" w:rsidRDefault="00C92CD3" w:rsidP="00C92CD3">
      <w:pPr>
        <w:ind w:left="0" w:firstLine="0"/>
        <w:rPr>
          <w:rFonts w:ascii="Times New Roman" w:eastAsia="Times New Roman" w:hAnsi="Times New Roman" w:cs="Times New Roman"/>
        </w:rPr>
      </w:pPr>
      <w:r w:rsidRPr="004473EF">
        <w:rPr>
          <w:rFonts w:ascii="Times New Roman" w:eastAsia="Times New Roman" w:hAnsi="Times New Roman" w:cs="Times New Roman"/>
          <w:b/>
        </w:rPr>
        <w:t>1. Bing:</w:t>
      </w:r>
      <w:r w:rsidRPr="00C92CD3">
        <w:rPr>
          <w:rFonts w:ascii="Times New Roman" w:eastAsia="Times New Roman" w:hAnsi="Times New Roman" w:cs="Times New Roman"/>
        </w:rPr>
        <w:t xml:space="preserve"> This is a Microsoft product and is wonderful for OCR and text recognition.  Bing empowers one to translate many languages and have some features for free, for which Google charges. These features include in-app translation features. Its text recognition feature is marvelous and can read any possible text. </w:t>
      </w:r>
    </w:p>
    <w:p w:rsidR="00C92CD3" w:rsidRPr="00C92CD3" w:rsidRDefault="00C92CD3" w:rsidP="00C92CD3">
      <w:pPr>
        <w:ind w:left="0" w:firstLine="0"/>
        <w:rPr>
          <w:rFonts w:ascii="Times New Roman" w:eastAsia="Times New Roman" w:hAnsi="Times New Roman" w:cs="Times New Roman"/>
        </w:rPr>
      </w:pPr>
      <w:r w:rsidRPr="004473EF">
        <w:rPr>
          <w:rFonts w:ascii="Times New Roman" w:eastAsia="Times New Roman" w:hAnsi="Times New Roman" w:cs="Times New Roman"/>
          <w:b/>
        </w:rPr>
        <w:t xml:space="preserve">2. </w:t>
      </w:r>
      <w:proofErr w:type="spellStart"/>
      <w:r w:rsidRPr="004473EF">
        <w:rPr>
          <w:rFonts w:ascii="Times New Roman" w:eastAsia="Times New Roman" w:hAnsi="Times New Roman" w:cs="Times New Roman"/>
          <w:b/>
        </w:rPr>
        <w:t>Yandex</w:t>
      </w:r>
      <w:proofErr w:type="spellEnd"/>
      <w:r w:rsidRPr="004473EF">
        <w:rPr>
          <w:rFonts w:ascii="Times New Roman" w:eastAsia="Times New Roman" w:hAnsi="Times New Roman" w:cs="Times New Roman"/>
          <w:b/>
        </w:rPr>
        <w:t>:</w:t>
      </w:r>
      <w:r w:rsidRPr="00C92CD3">
        <w:rPr>
          <w:rFonts w:ascii="Times New Roman" w:eastAsia="Times New Roman" w:hAnsi="Times New Roman" w:cs="Times New Roman"/>
        </w:rPr>
        <w:t xml:space="preserve"> This was launched in 2011, and has today become one of the edgy competitors of Google. With the capacity to translate 94 languages, it is popular for operating systems such as Android and </w:t>
      </w:r>
      <w:proofErr w:type="spellStart"/>
      <w:r w:rsidRPr="00C92CD3">
        <w:rPr>
          <w:rFonts w:ascii="Times New Roman" w:eastAsia="Times New Roman" w:hAnsi="Times New Roman" w:cs="Times New Roman"/>
        </w:rPr>
        <w:t>iOs</w:t>
      </w:r>
      <w:proofErr w:type="spellEnd"/>
      <w:r w:rsidRPr="00C92CD3">
        <w:rPr>
          <w:rFonts w:ascii="Times New Roman" w:eastAsia="Times New Roman" w:hAnsi="Times New Roman" w:cs="Times New Roman"/>
        </w:rPr>
        <w:t xml:space="preserve">. </w:t>
      </w:r>
      <w:proofErr w:type="gramStart"/>
      <w:r w:rsidRPr="00C92CD3">
        <w:rPr>
          <w:rFonts w:ascii="Times New Roman" w:eastAsia="Times New Roman" w:hAnsi="Times New Roman" w:cs="Times New Roman"/>
        </w:rPr>
        <w:t>Available for free, you can even work in an offline mode on this wonderful translator that works at a magical speed.</w:t>
      </w:r>
      <w:proofErr w:type="gramEnd"/>
      <w:r w:rsidRPr="00C92CD3">
        <w:rPr>
          <w:rFonts w:ascii="Times New Roman" w:eastAsia="Times New Roman" w:hAnsi="Times New Roman" w:cs="Times New Roman"/>
        </w:rPr>
        <w:t xml:space="preserve"> For some scripted texts, even the </w:t>
      </w:r>
      <w:hyperlink r:id="rId4" w:history="1">
        <w:r w:rsidRPr="004473EF">
          <w:rPr>
            <w:rStyle w:val="Hyperlink"/>
            <w:rFonts w:ascii="Times New Roman" w:eastAsia="Times New Roman" w:hAnsi="Times New Roman" w:cs="Times New Roman"/>
            <w:bCs/>
          </w:rPr>
          <w:t>Best Translation Agency in Delhi</w:t>
        </w:r>
      </w:hyperlink>
      <w:r w:rsidRPr="00C92CD3">
        <w:rPr>
          <w:rFonts w:ascii="Times New Roman" w:eastAsia="Times New Roman" w:hAnsi="Times New Roman" w:cs="Times New Roman"/>
        </w:rPr>
        <w:t xml:space="preserve"> would be happy to use this.</w:t>
      </w:r>
    </w:p>
    <w:p w:rsidR="00C92CD3" w:rsidRPr="00C92CD3" w:rsidRDefault="00C92CD3" w:rsidP="00C92CD3">
      <w:pPr>
        <w:ind w:left="0" w:firstLine="0"/>
        <w:rPr>
          <w:rFonts w:ascii="Times New Roman" w:eastAsia="Times New Roman" w:hAnsi="Times New Roman" w:cs="Times New Roman"/>
        </w:rPr>
      </w:pPr>
      <w:r w:rsidRPr="004473EF">
        <w:rPr>
          <w:rFonts w:ascii="Times New Roman" w:eastAsia="Times New Roman" w:hAnsi="Times New Roman" w:cs="Times New Roman"/>
          <w:b/>
        </w:rPr>
        <w:t xml:space="preserve">3. </w:t>
      </w:r>
      <w:proofErr w:type="spellStart"/>
      <w:r w:rsidRPr="004473EF">
        <w:rPr>
          <w:rFonts w:ascii="Times New Roman" w:eastAsia="Times New Roman" w:hAnsi="Times New Roman" w:cs="Times New Roman"/>
          <w:b/>
        </w:rPr>
        <w:t>Linguee</w:t>
      </w:r>
      <w:proofErr w:type="spellEnd"/>
      <w:r w:rsidRPr="004473EF">
        <w:rPr>
          <w:rFonts w:ascii="Times New Roman" w:eastAsia="Times New Roman" w:hAnsi="Times New Roman" w:cs="Times New Roman"/>
          <w:b/>
        </w:rPr>
        <w:t>:</w:t>
      </w:r>
      <w:r w:rsidRPr="00C92CD3">
        <w:rPr>
          <w:rFonts w:ascii="Times New Roman" w:eastAsia="Times New Roman" w:hAnsi="Times New Roman" w:cs="Times New Roman"/>
        </w:rPr>
        <w:t xml:space="preserve"> Aided with Multi-language Dictionary, the </w:t>
      </w:r>
      <w:r w:rsidRPr="004473EF">
        <w:rPr>
          <w:rFonts w:ascii="Times New Roman" w:eastAsia="Times New Roman" w:hAnsi="Times New Roman" w:cs="Times New Roman"/>
          <w:bCs/>
        </w:rPr>
        <w:t>Language Translation Services in Delhi</w:t>
      </w:r>
      <w:r w:rsidRPr="004473EF">
        <w:rPr>
          <w:rFonts w:ascii="Times New Roman" w:eastAsia="Times New Roman" w:hAnsi="Times New Roman" w:cs="Times New Roman"/>
        </w:rPr>
        <w:t xml:space="preserve"> are made </w:t>
      </w:r>
      <w:proofErr w:type="gramStart"/>
      <w:r w:rsidRPr="004473EF">
        <w:rPr>
          <w:rFonts w:ascii="Times New Roman" w:eastAsia="Times New Roman" w:hAnsi="Times New Roman" w:cs="Times New Roman"/>
        </w:rPr>
        <w:t>easy</w:t>
      </w:r>
      <w:proofErr w:type="gramEnd"/>
      <w:r w:rsidRPr="004473EF">
        <w:rPr>
          <w:rFonts w:ascii="Times New Roman" w:eastAsia="Times New Roman" w:hAnsi="Times New Roman" w:cs="Times New Roman"/>
        </w:rPr>
        <w:t xml:space="preserve"> using the feature.   This enables everyone to understand the meaning of a given phrase or a word in multiple languages.  </w:t>
      </w:r>
      <w:proofErr w:type="gramStart"/>
      <w:r w:rsidRPr="004473EF">
        <w:rPr>
          <w:rFonts w:ascii="Times New Roman" w:eastAsia="Times New Roman" w:hAnsi="Times New Roman" w:cs="Times New Roman"/>
        </w:rPr>
        <w:t>Although, this tool does not exactly</w:t>
      </w:r>
      <w:r w:rsidRPr="00C92CD3">
        <w:rPr>
          <w:rFonts w:ascii="Times New Roman" w:eastAsia="Times New Roman" w:hAnsi="Times New Roman" w:cs="Times New Roman"/>
        </w:rPr>
        <w:t xml:space="preserve"> categorize under the translator, but helps in searching the web for contextual words, phrases, and idioms.</w:t>
      </w:r>
      <w:proofErr w:type="gramEnd"/>
      <w:r w:rsidRPr="00C92CD3">
        <w:rPr>
          <w:rFonts w:ascii="Times New Roman" w:eastAsia="Times New Roman" w:hAnsi="Times New Roman" w:cs="Times New Roman"/>
        </w:rPr>
        <w:t xml:space="preserve">  Why it is widely used is because it also shows relevant examples about how a word is used in a sentence, clarifying doubts of translators as well. </w:t>
      </w:r>
    </w:p>
    <w:p w:rsidR="00C92CD3" w:rsidRPr="00C92CD3" w:rsidRDefault="00C92CD3" w:rsidP="00C92CD3">
      <w:pPr>
        <w:ind w:left="0" w:firstLine="0"/>
        <w:rPr>
          <w:rFonts w:ascii="Times New Roman" w:eastAsia="Times New Roman" w:hAnsi="Times New Roman" w:cs="Times New Roman"/>
        </w:rPr>
      </w:pPr>
      <w:r w:rsidRPr="004473EF">
        <w:rPr>
          <w:rFonts w:ascii="Times New Roman" w:eastAsia="Times New Roman" w:hAnsi="Times New Roman" w:cs="Times New Roman"/>
          <w:b/>
        </w:rPr>
        <w:t>4.   The Free Dictionary:</w:t>
      </w:r>
      <w:r w:rsidRPr="00C92CD3">
        <w:rPr>
          <w:rFonts w:ascii="Times New Roman" w:eastAsia="Times New Roman" w:hAnsi="Times New Roman" w:cs="Times New Roman"/>
        </w:rPr>
        <w:t xml:space="preserve"> The major problem that any translator faces is that if correct meanings of the words and the way they should be used. This issue is resolved by Free Dictionary wherein you can look for meanings of phrases, idioms, and words and perceive them according to the industry. </w:t>
      </w:r>
    </w:p>
    <w:p w:rsidR="00C92CD3" w:rsidRPr="00C92CD3" w:rsidRDefault="00C92CD3" w:rsidP="00C92CD3">
      <w:pPr>
        <w:ind w:left="0" w:firstLine="0"/>
        <w:rPr>
          <w:rFonts w:ascii="Times New Roman" w:eastAsia="Times New Roman" w:hAnsi="Times New Roman" w:cs="Times New Roman"/>
        </w:rPr>
      </w:pPr>
      <w:r w:rsidRPr="004473EF">
        <w:rPr>
          <w:rFonts w:ascii="Times New Roman" w:eastAsia="Times New Roman" w:hAnsi="Times New Roman" w:cs="Times New Roman"/>
          <w:b/>
        </w:rPr>
        <w:t>5. Word lens:</w:t>
      </w:r>
      <w:r w:rsidRPr="00C92CD3">
        <w:rPr>
          <w:rFonts w:ascii="Times New Roman" w:eastAsia="Times New Roman" w:hAnsi="Times New Roman" w:cs="Times New Roman"/>
        </w:rPr>
        <w:t xml:space="preserve"> Although not used a </w:t>
      </w:r>
      <w:hyperlink r:id="rId5" w:history="1">
        <w:r w:rsidRPr="004473EF">
          <w:rPr>
            <w:rStyle w:val="Hyperlink"/>
            <w:rFonts w:ascii="Times New Roman" w:eastAsia="Times New Roman" w:hAnsi="Times New Roman" w:cs="Times New Roman"/>
            <w:bCs/>
          </w:rPr>
          <w:t>Language Translation Services in Delhi</w:t>
        </w:r>
      </w:hyperlink>
      <w:r w:rsidRPr="004473EF">
        <w:rPr>
          <w:rFonts w:ascii="Times New Roman" w:eastAsia="Times New Roman" w:hAnsi="Times New Roman" w:cs="Times New Roman"/>
          <w:bCs/>
        </w:rPr>
        <w:t>,</w:t>
      </w:r>
      <w:r w:rsidRPr="00C92CD3">
        <w:rPr>
          <w:rFonts w:ascii="Times New Roman" w:eastAsia="Times New Roman" w:hAnsi="Times New Roman" w:cs="Times New Roman"/>
        </w:rPr>
        <w:t xml:space="preserve"> but if you are in a foreign land, you can use this and read signs and other terms by just holding the camera focusing the text and it gets translated then and there. </w:t>
      </w:r>
    </w:p>
    <w:p w:rsidR="005F5519" w:rsidRPr="001D0CEF" w:rsidRDefault="005F5519" w:rsidP="00C92CD3">
      <w:pPr>
        <w:ind w:left="0"/>
        <w:rPr>
          <w:rFonts w:ascii="Times New Roman" w:hAnsi="Times New Roman" w:cs="Times New Roman"/>
        </w:rPr>
      </w:pPr>
    </w:p>
    <w:sectPr w:rsidR="005F5519" w:rsidRPr="001D0CEF"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6D32"/>
    <w:rsid w:val="00002302"/>
    <w:rsid w:val="000117F0"/>
    <w:rsid w:val="0001350F"/>
    <w:rsid w:val="00013D62"/>
    <w:rsid w:val="00013F99"/>
    <w:rsid w:val="00023EB0"/>
    <w:rsid w:val="00024533"/>
    <w:rsid w:val="00024E1E"/>
    <w:rsid w:val="00025BD1"/>
    <w:rsid w:val="00043F5B"/>
    <w:rsid w:val="000607A4"/>
    <w:rsid w:val="00073952"/>
    <w:rsid w:val="00074F02"/>
    <w:rsid w:val="00090E04"/>
    <w:rsid w:val="00092BC9"/>
    <w:rsid w:val="00094670"/>
    <w:rsid w:val="00096152"/>
    <w:rsid w:val="000D7268"/>
    <w:rsid w:val="000E2B5D"/>
    <w:rsid w:val="000F4DB7"/>
    <w:rsid w:val="00105F4F"/>
    <w:rsid w:val="00117611"/>
    <w:rsid w:val="00120AAD"/>
    <w:rsid w:val="001218E1"/>
    <w:rsid w:val="00131026"/>
    <w:rsid w:val="00160206"/>
    <w:rsid w:val="00170C57"/>
    <w:rsid w:val="001815FE"/>
    <w:rsid w:val="00186D32"/>
    <w:rsid w:val="00193329"/>
    <w:rsid w:val="00194D8D"/>
    <w:rsid w:val="001A06A9"/>
    <w:rsid w:val="001A1E60"/>
    <w:rsid w:val="001B3343"/>
    <w:rsid w:val="001B65C1"/>
    <w:rsid w:val="001C261F"/>
    <w:rsid w:val="001D0CEF"/>
    <w:rsid w:val="001D3771"/>
    <w:rsid w:val="001E3312"/>
    <w:rsid w:val="001E5F65"/>
    <w:rsid w:val="001F22F2"/>
    <w:rsid w:val="00236C81"/>
    <w:rsid w:val="00241EA4"/>
    <w:rsid w:val="002448F1"/>
    <w:rsid w:val="002467B9"/>
    <w:rsid w:val="00250D0F"/>
    <w:rsid w:val="00262FC1"/>
    <w:rsid w:val="00266B81"/>
    <w:rsid w:val="002733CC"/>
    <w:rsid w:val="00273BBD"/>
    <w:rsid w:val="0028090B"/>
    <w:rsid w:val="0028711C"/>
    <w:rsid w:val="002A03D7"/>
    <w:rsid w:val="002A4C8E"/>
    <w:rsid w:val="002A5B44"/>
    <w:rsid w:val="002A5D77"/>
    <w:rsid w:val="002A72A8"/>
    <w:rsid w:val="002B2FC1"/>
    <w:rsid w:val="002B3292"/>
    <w:rsid w:val="002B6480"/>
    <w:rsid w:val="002C4700"/>
    <w:rsid w:val="002D2666"/>
    <w:rsid w:val="002E6845"/>
    <w:rsid w:val="003002C5"/>
    <w:rsid w:val="00303EC9"/>
    <w:rsid w:val="003053D1"/>
    <w:rsid w:val="00334328"/>
    <w:rsid w:val="00334628"/>
    <w:rsid w:val="00342BC6"/>
    <w:rsid w:val="0035678E"/>
    <w:rsid w:val="00357BA3"/>
    <w:rsid w:val="0036361C"/>
    <w:rsid w:val="00363620"/>
    <w:rsid w:val="00365368"/>
    <w:rsid w:val="00374B88"/>
    <w:rsid w:val="0037503E"/>
    <w:rsid w:val="003816D0"/>
    <w:rsid w:val="00387D4F"/>
    <w:rsid w:val="00397BB1"/>
    <w:rsid w:val="003A3067"/>
    <w:rsid w:val="003A335F"/>
    <w:rsid w:val="003A64AD"/>
    <w:rsid w:val="003B17BF"/>
    <w:rsid w:val="003C0E16"/>
    <w:rsid w:val="003D4324"/>
    <w:rsid w:val="003E1CC3"/>
    <w:rsid w:val="003F0630"/>
    <w:rsid w:val="003F2A3A"/>
    <w:rsid w:val="003F73C4"/>
    <w:rsid w:val="0040342F"/>
    <w:rsid w:val="00403B29"/>
    <w:rsid w:val="00403FE6"/>
    <w:rsid w:val="00406BAF"/>
    <w:rsid w:val="00415174"/>
    <w:rsid w:val="00427E70"/>
    <w:rsid w:val="00434D29"/>
    <w:rsid w:val="0043594D"/>
    <w:rsid w:val="00442417"/>
    <w:rsid w:val="004473EF"/>
    <w:rsid w:val="00460EBF"/>
    <w:rsid w:val="004669FE"/>
    <w:rsid w:val="00496342"/>
    <w:rsid w:val="004967AC"/>
    <w:rsid w:val="004A4843"/>
    <w:rsid w:val="004B1106"/>
    <w:rsid w:val="004B614E"/>
    <w:rsid w:val="004C618B"/>
    <w:rsid w:val="004C62D1"/>
    <w:rsid w:val="004D25AA"/>
    <w:rsid w:val="004D3904"/>
    <w:rsid w:val="004D6B44"/>
    <w:rsid w:val="004E3475"/>
    <w:rsid w:val="004E4097"/>
    <w:rsid w:val="00502007"/>
    <w:rsid w:val="0051165B"/>
    <w:rsid w:val="00516A42"/>
    <w:rsid w:val="0051705A"/>
    <w:rsid w:val="0051792B"/>
    <w:rsid w:val="0052515B"/>
    <w:rsid w:val="005278C9"/>
    <w:rsid w:val="00542E47"/>
    <w:rsid w:val="00554716"/>
    <w:rsid w:val="0055583F"/>
    <w:rsid w:val="00556688"/>
    <w:rsid w:val="005876C6"/>
    <w:rsid w:val="0059722C"/>
    <w:rsid w:val="005A6816"/>
    <w:rsid w:val="005B193E"/>
    <w:rsid w:val="005C6147"/>
    <w:rsid w:val="005C7795"/>
    <w:rsid w:val="005D00C7"/>
    <w:rsid w:val="005D7258"/>
    <w:rsid w:val="005D7CB5"/>
    <w:rsid w:val="005E0D03"/>
    <w:rsid w:val="005E4582"/>
    <w:rsid w:val="005E4BAC"/>
    <w:rsid w:val="005F4747"/>
    <w:rsid w:val="005F5519"/>
    <w:rsid w:val="005F571C"/>
    <w:rsid w:val="00610218"/>
    <w:rsid w:val="006164BD"/>
    <w:rsid w:val="00627797"/>
    <w:rsid w:val="0063524C"/>
    <w:rsid w:val="00660360"/>
    <w:rsid w:val="006608D2"/>
    <w:rsid w:val="00665C5A"/>
    <w:rsid w:val="00671B3F"/>
    <w:rsid w:val="00675C3C"/>
    <w:rsid w:val="00690167"/>
    <w:rsid w:val="006A16D5"/>
    <w:rsid w:val="006A3AE3"/>
    <w:rsid w:val="006A7AC7"/>
    <w:rsid w:val="006B6A7E"/>
    <w:rsid w:val="006C4FA4"/>
    <w:rsid w:val="006D0F8A"/>
    <w:rsid w:val="006D4274"/>
    <w:rsid w:val="006D7997"/>
    <w:rsid w:val="006E56E8"/>
    <w:rsid w:val="006E64D1"/>
    <w:rsid w:val="006F2BCB"/>
    <w:rsid w:val="006F2E11"/>
    <w:rsid w:val="00701E87"/>
    <w:rsid w:val="0071344D"/>
    <w:rsid w:val="00722660"/>
    <w:rsid w:val="0073076E"/>
    <w:rsid w:val="007340E7"/>
    <w:rsid w:val="0073693F"/>
    <w:rsid w:val="00744A5C"/>
    <w:rsid w:val="00747F05"/>
    <w:rsid w:val="00752AFC"/>
    <w:rsid w:val="00767D9B"/>
    <w:rsid w:val="007817A5"/>
    <w:rsid w:val="0079697B"/>
    <w:rsid w:val="00797855"/>
    <w:rsid w:val="007A4D96"/>
    <w:rsid w:val="007C0B0F"/>
    <w:rsid w:val="007D4504"/>
    <w:rsid w:val="007E0003"/>
    <w:rsid w:val="007E13D1"/>
    <w:rsid w:val="007E2D27"/>
    <w:rsid w:val="007E4D4E"/>
    <w:rsid w:val="007F20A0"/>
    <w:rsid w:val="007F7361"/>
    <w:rsid w:val="00803781"/>
    <w:rsid w:val="00806F7D"/>
    <w:rsid w:val="00811C70"/>
    <w:rsid w:val="00811E07"/>
    <w:rsid w:val="008207DB"/>
    <w:rsid w:val="00834DEF"/>
    <w:rsid w:val="008367CB"/>
    <w:rsid w:val="008373A9"/>
    <w:rsid w:val="008575D5"/>
    <w:rsid w:val="00861FD0"/>
    <w:rsid w:val="008702D5"/>
    <w:rsid w:val="008756EE"/>
    <w:rsid w:val="008A40CE"/>
    <w:rsid w:val="008B0D02"/>
    <w:rsid w:val="008B1982"/>
    <w:rsid w:val="008B1EE4"/>
    <w:rsid w:val="008D0F11"/>
    <w:rsid w:val="008E0E4D"/>
    <w:rsid w:val="008F396C"/>
    <w:rsid w:val="009118AB"/>
    <w:rsid w:val="0092088D"/>
    <w:rsid w:val="00924011"/>
    <w:rsid w:val="00946A54"/>
    <w:rsid w:val="0096606C"/>
    <w:rsid w:val="00967E50"/>
    <w:rsid w:val="00994EFB"/>
    <w:rsid w:val="009A65A2"/>
    <w:rsid w:val="009B0E45"/>
    <w:rsid w:val="009B10AE"/>
    <w:rsid w:val="009D1EDF"/>
    <w:rsid w:val="009D5685"/>
    <w:rsid w:val="009D63D3"/>
    <w:rsid w:val="009D7CCF"/>
    <w:rsid w:val="009F129C"/>
    <w:rsid w:val="009F47FD"/>
    <w:rsid w:val="00A05C54"/>
    <w:rsid w:val="00A1291E"/>
    <w:rsid w:val="00A15B54"/>
    <w:rsid w:val="00A235B1"/>
    <w:rsid w:val="00A33282"/>
    <w:rsid w:val="00A35788"/>
    <w:rsid w:val="00A671CC"/>
    <w:rsid w:val="00AA2458"/>
    <w:rsid w:val="00AA2B56"/>
    <w:rsid w:val="00AA446D"/>
    <w:rsid w:val="00AA6B4E"/>
    <w:rsid w:val="00AA705A"/>
    <w:rsid w:val="00AB061F"/>
    <w:rsid w:val="00AB3DC3"/>
    <w:rsid w:val="00AD2A0D"/>
    <w:rsid w:val="00AD7BBB"/>
    <w:rsid w:val="00B053C4"/>
    <w:rsid w:val="00B3240A"/>
    <w:rsid w:val="00B325B6"/>
    <w:rsid w:val="00B4054E"/>
    <w:rsid w:val="00B40A61"/>
    <w:rsid w:val="00B40D74"/>
    <w:rsid w:val="00B41AF8"/>
    <w:rsid w:val="00B42B26"/>
    <w:rsid w:val="00B433EA"/>
    <w:rsid w:val="00B453CD"/>
    <w:rsid w:val="00B647A4"/>
    <w:rsid w:val="00B66A9C"/>
    <w:rsid w:val="00B9264B"/>
    <w:rsid w:val="00B92EF8"/>
    <w:rsid w:val="00BA007E"/>
    <w:rsid w:val="00BA0DF1"/>
    <w:rsid w:val="00BA67BD"/>
    <w:rsid w:val="00BB24C7"/>
    <w:rsid w:val="00BC5A92"/>
    <w:rsid w:val="00BD24AB"/>
    <w:rsid w:val="00BE02D0"/>
    <w:rsid w:val="00BE2076"/>
    <w:rsid w:val="00BE3624"/>
    <w:rsid w:val="00BE61AD"/>
    <w:rsid w:val="00BF293A"/>
    <w:rsid w:val="00BF6F0C"/>
    <w:rsid w:val="00C2402F"/>
    <w:rsid w:val="00C40160"/>
    <w:rsid w:val="00C512F5"/>
    <w:rsid w:val="00C56DDF"/>
    <w:rsid w:val="00C70298"/>
    <w:rsid w:val="00C85470"/>
    <w:rsid w:val="00C8575C"/>
    <w:rsid w:val="00C87875"/>
    <w:rsid w:val="00C9078B"/>
    <w:rsid w:val="00C92CD3"/>
    <w:rsid w:val="00C95224"/>
    <w:rsid w:val="00C97DA6"/>
    <w:rsid w:val="00CA184D"/>
    <w:rsid w:val="00CB3FCB"/>
    <w:rsid w:val="00CC446B"/>
    <w:rsid w:val="00CC4C63"/>
    <w:rsid w:val="00CC50C7"/>
    <w:rsid w:val="00CE0290"/>
    <w:rsid w:val="00CE17EE"/>
    <w:rsid w:val="00CF0ECF"/>
    <w:rsid w:val="00CF5585"/>
    <w:rsid w:val="00CF5DF6"/>
    <w:rsid w:val="00D102CC"/>
    <w:rsid w:val="00D24C80"/>
    <w:rsid w:val="00D51837"/>
    <w:rsid w:val="00D54DF1"/>
    <w:rsid w:val="00D73AB2"/>
    <w:rsid w:val="00D746F3"/>
    <w:rsid w:val="00D764F0"/>
    <w:rsid w:val="00D84353"/>
    <w:rsid w:val="00DA0551"/>
    <w:rsid w:val="00DA20A7"/>
    <w:rsid w:val="00DC412B"/>
    <w:rsid w:val="00DC5072"/>
    <w:rsid w:val="00DE348A"/>
    <w:rsid w:val="00DE6D57"/>
    <w:rsid w:val="00DF5361"/>
    <w:rsid w:val="00E04C94"/>
    <w:rsid w:val="00E07E6A"/>
    <w:rsid w:val="00E20B98"/>
    <w:rsid w:val="00E210BD"/>
    <w:rsid w:val="00E329EE"/>
    <w:rsid w:val="00E36175"/>
    <w:rsid w:val="00E501DD"/>
    <w:rsid w:val="00E67561"/>
    <w:rsid w:val="00E73AE0"/>
    <w:rsid w:val="00E73BC4"/>
    <w:rsid w:val="00E80C2D"/>
    <w:rsid w:val="00E8236A"/>
    <w:rsid w:val="00E907D5"/>
    <w:rsid w:val="00E969FD"/>
    <w:rsid w:val="00E972E7"/>
    <w:rsid w:val="00EA461F"/>
    <w:rsid w:val="00EA5421"/>
    <w:rsid w:val="00EB06B1"/>
    <w:rsid w:val="00EC1CB0"/>
    <w:rsid w:val="00EC4B74"/>
    <w:rsid w:val="00ED5A2E"/>
    <w:rsid w:val="00ED7FD5"/>
    <w:rsid w:val="00EE2B2B"/>
    <w:rsid w:val="00EF2A54"/>
    <w:rsid w:val="00EF2E09"/>
    <w:rsid w:val="00F00B25"/>
    <w:rsid w:val="00F05CD4"/>
    <w:rsid w:val="00F2033E"/>
    <w:rsid w:val="00F30096"/>
    <w:rsid w:val="00F3181F"/>
    <w:rsid w:val="00F43985"/>
    <w:rsid w:val="00F469DA"/>
    <w:rsid w:val="00F51582"/>
    <w:rsid w:val="00F677AE"/>
    <w:rsid w:val="00F7545B"/>
    <w:rsid w:val="00F8033D"/>
    <w:rsid w:val="00F804B1"/>
    <w:rsid w:val="00F82431"/>
    <w:rsid w:val="00F855B6"/>
    <w:rsid w:val="00F930AB"/>
    <w:rsid w:val="00F97CDB"/>
    <w:rsid w:val="00FA4698"/>
    <w:rsid w:val="00FC6066"/>
    <w:rsid w:val="00FE0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63508">
      <w:bodyDiv w:val="1"/>
      <w:marLeft w:val="0"/>
      <w:marRight w:val="0"/>
      <w:marTop w:val="0"/>
      <w:marBottom w:val="0"/>
      <w:divBdr>
        <w:top w:val="none" w:sz="0" w:space="0" w:color="auto"/>
        <w:left w:val="none" w:sz="0" w:space="0" w:color="auto"/>
        <w:bottom w:val="none" w:sz="0" w:space="0" w:color="auto"/>
        <w:right w:val="none" w:sz="0" w:space="0" w:color="auto"/>
      </w:divBdr>
    </w:div>
    <w:div w:id="209154902">
      <w:bodyDiv w:val="1"/>
      <w:marLeft w:val="0"/>
      <w:marRight w:val="0"/>
      <w:marTop w:val="0"/>
      <w:marBottom w:val="0"/>
      <w:divBdr>
        <w:top w:val="none" w:sz="0" w:space="0" w:color="auto"/>
        <w:left w:val="none" w:sz="0" w:space="0" w:color="auto"/>
        <w:bottom w:val="none" w:sz="0" w:space="0" w:color="auto"/>
        <w:right w:val="none" w:sz="0" w:space="0" w:color="auto"/>
      </w:divBdr>
    </w:div>
    <w:div w:id="288051315">
      <w:bodyDiv w:val="1"/>
      <w:marLeft w:val="0"/>
      <w:marRight w:val="0"/>
      <w:marTop w:val="0"/>
      <w:marBottom w:val="0"/>
      <w:divBdr>
        <w:top w:val="none" w:sz="0" w:space="0" w:color="auto"/>
        <w:left w:val="none" w:sz="0" w:space="0" w:color="auto"/>
        <w:bottom w:val="none" w:sz="0" w:space="0" w:color="auto"/>
        <w:right w:val="none" w:sz="0" w:space="0" w:color="auto"/>
      </w:divBdr>
    </w:div>
    <w:div w:id="311104065">
      <w:bodyDiv w:val="1"/>
      <w:marLeft w:val="0"/>
      <w:marRight w:val="0"/>
      <w:marTop w:val="0"/>
      <w:marBottom w:val="0"/>
      <w:divBdr>
        <w:top w:val="none" w:sz="0" w:space="0" w:color="auto"/>
        <w:left w:val="none" w:sz="0" w:space="0" w:color="auto"/>
        <w:bottom w:val="none" w:sz="0" w:space="0" w:color="auto"/>
        <w:right w:val="none" w:sz="0" w:space="0" w:color="auto"/>
      </w:divBdr>
    </w:div>
    <w:div w:id="495998902">
      <w:bodyDiv w:val="1"/>
      <w:marLeft w:val="0"/>
      <w:marRight w:val="0"/>
      <w:marTop w:val="0"/>
      <w:marBottom w:val="0"/>
      <w:divBdr>
        <w:top w:val="none" w:sz="0" w:space="0" w:color="auto"/>
        <w:left w:val="none" w:sz="0" w:space="0" w:color="auto"/>
        <w:bottom w:val="none" w:sz="0" w:space="0" w:color="auto"/>
        <w:right w:val="none" w:sz="0" w:space="0" w:color="auto"/>
      </w:divBdr>
    </w:div>
    <w:div w:id="566262443">
      <w:bodyDiv w:val="1"/>
      <w:marLeft w:val="0"/>
      <w:marRight w:val="0"/>
      <w:marTop w:val="0"/>
      <w:marBottom w:val="0"/>
      <w:divBdr>
        <w:top w:val="none" w:sz="0" w:space="0" w:color="auto"/>
        <w:left w:val="none" w:sz="0" w:space="0" w:color="auto"/>
        <w:bottom w:val="none" w:sz="0" w:space="0" w:color="auto"/>
        <w:right w:val="none" w:sz="0" w:space="0" w:color="auto"/>
      </w:divBdr>
    </w:div>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847060209">
      <w:bodyDiv w:val="1"/>
      <w:marLeft w:val="0"/>
      <w:marRight w:val="0"/>
      <w:marTop w:val="0"/>
      <w:marBottom w:val="0"/>
      <w:divBdr>
        <w:top w:val="none" w:sz="0" w:space="0" w:color="auto"/>
        <w:left w:val="none" w:sz="0" w:space="0" w:color="auto"/>
        <w:bottom w:val="none" w:sz="0" w:space="0" w:color="auto"/>
        <w:right w:val="none" w:sz="0" w:space="0" w:color="auto"/>
      </w:divBdr>
    </w:div>
    <w:div w:id="956327109">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500072804">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79003">
      <w:bodyDiv w:val="1"/>
      <w:marLeft w:val="0"/>
      <w:marRight w:val="0"/>
      <w:marTop w:val="0"/>
      <w:marBottom w:val="0"/>
      <w:divBdr>
        <w:top w:val="none" w:sz="0" w:space="0" w:color="auto"/>
        <w:left w:val="none" w:sz="0" w:space="0" w:color="auto"/>
        <w:bottom w:val="none" w:sz="0" w:space="0" w:color="auto"/>
        <w:right w:val="none" w:sz="0" w:space="0" w:color="auto"/>
      </w:divBdr>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1764643885">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languages-translation/" TargetMode="External"/><Relationship Id="rId4" Type="http://schemas.openxmlformats.org/officeDocument/2006/relationships/hyperlink" Target="https://www.theyellowcoincommunication.com/servic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2019-11-26T06:15:00Z</dcterms:created>
  <dcterms:modified xsi:type="dcterms:W3CDTF">2019-11-26T06:15:00Z</dcterms:modified>
</cp:coreProperties>
</file>