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A1A" w:rsidRDefault="00730A1A" w:rsidP="00730A1A"/>
    <w:tbl>
      <w:tblPr>
        <w:tblpPr w:leftFromText="180" w:rightFromText="180" w:bottomFromText="200" w:vertAnchor="text" w:horzAnchor="margin" w:tblpY="218"/>
        <w:tblOverlap w:val="never"/>
        <w:tblW w:w="9747" w:type="dxa"/>
        <w:tblLook w:val="01E0" w:firstRow="1" w:lastRow="1" w:firstColumn="1" w:lastColumn="1" w:noHBand="0" w:noVBand="0"/>
      </w:tblPr>
      <w:tblGrid>
        <w:gridCol w:w="4361"/>
        <w:gridCol w:w="992"/>
        <w:gridCol w:w="4394"/>
      </w:tblGrid>
      <w:tr w:rsidR="00730A1A" w:rsidTr="0026681E">
        <w:trPr>
          <w:trHeight w:val="890"/>
        </w:trPr>
        <w:tc>
          <w:tcPr>
            <w:tcW w:w="4361" w:type="dxa"/>
          </w:tcPr>
          <w:p w:rsidR="00730A1A" w:rsidRDefault="00730A1A" w:rsidP="0026681E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be-BY"/>
              </w:rPr>
              <w:t>АДДЗЕЛ ПА АДУКАЦЫІ</w:t>
            </w:r>
          </w:p>
          <w:p w:rsidR="00730A1A" w:rsidRDefault="00730A1A" w:rsidP="002668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be-BY"/>
              </w:rPr>
              <w:t>КРАСНАПОЛЬСКАГА РАЁННАГА</w:t>
            </w:r>
          </w:p>
          <w:p w:rsidR="00730A1A" w:rsidRDefault="00730A1A" w:rsidP="002668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be-BY"/>
              </w:rPr>
              <w:t>ВЫКАНАЎЧАГА КАМІТЭТА</w:t>
            </w:r>
          </w:p>
          <w:p w:rsidR="00730A1A" w:rsidRDefault="00730A1A" w:rsidP="002668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be-BY"/>
              </w:rPr>
            </w:pPr>
          </w:p>
          <w:p w:rsidR="00730A1A" w:rsidRDefault="00730A1A" w:rsidP="002668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be-BY"/>
              </w:rPr>
              <w:t>УСТАНОВА АДУКАЦЫІ</w:t>
            </w:r>
          </w:p>
          <w:p w:rsidR="00730A1A" w:rsidRDefault="00730A1A" w:rsidP="002668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be-BY"/>
              </w:rPr>
              <w:t xml:space="preserve">“КРАСНАПОЛЬСКАЯ РАЁННАЯ </w:t>
            </w:r>
          </w:p>
          <w:p w:rsidR="00730A1A" w:rsidRDefault="00730A1A" w:rsidP="002668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be-BY"/>
              </w:rPr>
              <w:t>ДЗЯРЖАЎНАЯ ГІМНАЗІЯ”</w:t>
            </w:r>
          </w:p>
          <w:p w:rsidR="00730A1A" w:rsidRDefault="00730A1A" w:rsidP="0026681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be-BY"/>
              </w:rPr>
            </w:pPr>
          </w:p>
          <w:p w:rsidR="00730A1A" w:rsidRDefault="00730A1A" w:rsidP="002668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be-BY"/>
              </w:rPr>
              <w:t>ЗАГАД</w:t>
            </w:r>
          </w:p>
          <w:p w:rsidR="00730A1A" w:rsidRDefault="00730A1A" w:rsidP="002668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be-BY"/>
              </w:rPr>
            </w:pPr>
          </w:p>
          <w:p w:rsidR="00730A1A" w:rsidRDefault="00730A1A" w:rsidP="002668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02.09.2024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 xml:space="preserve">       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№379</w:t>
            </w:r>
          </w:p>
          <w:p w:rsidR="00730A1A" w:rsidRDefault="00730A1A" w:rsidP="00266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г. п.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Краснаполле</w:t>
            </w:r>
            <w:proofErr w:type="spellEnd"/>
          </w:p>
        </w:tc>
        <w:tc>
          <w:tcPr>
            <w:tcW w:w="992" w:type="dxa"/>
          </w:tcPr>
          <w:p w:rsidR="00730A1A" w:rsidRDefault="00730A1A" w:rsidP="002668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</w:tcPr>
          <w:p w:rsidR="00730A1A" w:rsidRDefault="00730A1A" w:rsidP="00266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ОТДЕЛ ПО ОБРАЗОВАНИЮ</w:t>
            </w:r>
          </w:p>
          <w:p w:rsidR="00730A1A" w:rsidRDefault="00730A1A" w:rsidP="002668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КРАСНОПОЛЬСКОГО РАЙОННОГО</w:t>
            </w:r>
          </w:p>
          <w:p w:rsidR="00730A1A" w:rsidRDefault="00730A1A" w:rsidP="002668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ИСПОЛНИТЕЛЬНОГО КОМИТЕТА</w:t>
            </w:r>
          </w:p>
          <w:p w:rsidR="00730A1A" w:rsidRDefault="00730A1A" w:rsidP="002668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be-BY"/>
              </w:rPr>
            </w:pPr>
          </w:p>
          <w:p w:rsidR="00730A1A" w:rsidRDefault="00730A1A" w:rsidP="002668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УЧРЕЖДЕНИЕ ОБРАЗОВАНИЯ</w:t>
            </w:r>
          </w:p>
          <w:p w:rsidR="00730A1A" w:rsidRDefault="00730A1A" w:rsidP="002668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«КРАСНОПОЛЬСКАЯ РАЙОННАЯ</w:t>
            </w:r>
          </w:p>
          <w:p w:rsidR="00730A1A" w:rsidRDefault="00730A1A" w:rsidP="002668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ГОСУДАРСТВЕННАЯ ГИМНАЗИЯ»</w:t>
            </w:r>
          </w:p>
          <w:p w:rsidR="00730A1A" w:rsidRDefault="00730A1A" w:rsidP="002668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:rsidR="00730A1A" w:rsidRDefault="00730A1A" w:rsidP="002668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ПРИКА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be-BY"/>
              </w:rPr>
              <w:t>З</w:t>
            </w:r>
          </w:p>
          <w:p w:rsidR="00730A1A" w:rsidRDefault="00730A1A" w:rsidP="002668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be-BY"/>
              </w:rPr>
            </w:pPr>
          </w:p>
          <w:p w:rsidR="00730A1A" w:rsidRDefault="00730A1A" w:rsidP="002668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30A1A" w:rsidRDefault="00730A1A" w:rsidP="00266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 п. Краснополье</w:t>
            </w:r>
          </w:p>
        </w:tc>
      </w:tr>
    </w:tbl>
    <w:p w:rsidR="00730A1A" w:rsidRDefault="00730A1A" w:rsidP="00730A1A">
      <w:pPr>
        <w:spacing w:after="0" w:line="240" w:lineRule="auto"/>
        <w:rPr>
          <w:rFonts w:ascii="Times New Roman" w:eastAsia="Calibri" w:hAnsi="Times New Roman"/>
          <w:color w:val="000000" w:themeColor="text1"/>
          <w:sz w:val="30"/>
          <w:szCs w:val="30"/>
        </w:rPr>
      </w:pPr>
      <w:r>
        <w:rPr>
          <w:rFonts w:ascii="Calibri" w:eastAsia="Calibri" w:hAnsi="Calibri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7A1EA95" wp14:editId="29B12FE5">
            <wp:simplePos x="0" y="0"/>
            <wp:positionH relativeFrom="column">
              <wp:posOffset>2667000</wp:posOffset>
            </wp:positionH>
            <wp:positionV relativeFrom="paragraph">
              <wp:posOffset>-457200</wp:posOffset>
            </wp:positionV>
            <wp:extent cx="660400" cy="590550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0A1A" w:rsidRDefault="00730A1A" w:rsidP="00730A1A">
      <w:pPr>
        <w:pStyle w:val="a4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 xml:space="preserve">О реализации республиканского проекта </w:t>
      </w:r>
    </w:p>
    <w:p w:rsidR="00730A1A" w:rsidRDefault="00730A1A" w:rsidP="00730A1A">
      <w:pPr>
        <w:pStyle w:val="a4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>«Родительский университет»</w:t>
      </w:r>
    </w:p>
    <w:p w:rsidR="00730A1A" w:rsidRDefault="00730A1A" w:rsidP="00730A1A">
      <w:pPr>
        <w:pStyle w:val="a4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>в 2024/2025 учебном году</w:t>
      </w:r>
    </w:p>
    <w:p w:rsidR="00730A1A" w:rsidRDefault="00730A1A" w:rsidP="00730A1A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p w:rsidR="00730A1A" w:rsidRDefault="00730A1A" w:rsidP="00730A1A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 xml:space="preserve">В соответствии с Инструктивно-методическим письмом Министерства образования Республики Беларусь «О реализации                 в учреждениях образования республиканского проекта «Родительский университет», с целью повышения педагогической и психологической культуры родителей, формирования ответственного, позитивного </w:t>
      </w:r>
      <w:proofErr w:type="spellStart"/>
      <w:r>
        <w:rPr>
          <w:rFonts w:ascii="Times New Roman" w:hAnsi="Times New Roman"/>
          <w:color w:val="000000" w:themeColor="text1"/>
          <w:sz w:val="30"/>
          <w:szCs w:val="30"/>
        </w:rPr>
        <w:t>родительства</w:t>
      </w:r>
      <w:proofErr w:type="spellEnd"/>
    </w:p>
    <w:p w:rsidR="00730A1A" w:rsidRDefault="00730A1A" w:rsidP="00730A1A">
      <w:pPr>
        <w:pStyle w:val="a4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>ПРИКАЗЫВАЮ:</w:t>
      </w:r>
    </w:p>
    <w:p w:rsidR="00730A1A" w:rsidRDefault="00730A1A" w:rsidP="00730A1A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 xml:space="preserve">1. Продолжить работу по реализации республиканского проекта  «Родительский университет» на базе УО «Краснопольская районная государственная гимназия». </w:t>
      </w:r>
    </w:p>
    <w:p w:rsidR="00730A1A" w:rsidRDefault="00730A1A" w:rsidP="00730A1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 xml:space="preserve">Ответственные: заместитель директора по воспитательной работе Ивченко Татьяна Владимировна, педагоги, выполняющие функции классных руководителей </w:t>
      </w:r>
      <w:r>
        <w:rPr>
          <w:rFonts w:ascii="Times New Roman" w:hAnsi="Times New Roman"/>
          <w:color w:val="000000" w:themeColor="text1"/>
          <w:sz w:val="30"/>
          <w:szCs w:val="30"/>
          <w:lang w:val="en-US"/>
        </w:rPr>
        <w:t>I</w:t>
      </w:r>
      <w:r>
        <w:rPr>
          <w:rFonts w:ascii="Times New Roman" w:hAnsi="Times New Roman"/>
          <w:color w:val="000000" w:themeColor="text1"/>
          <w:sz w:val="30"/>
          <w:szCs w:val="30"/>
        </w:rPr>
        <w:t>-</w:t>
      </w:r>
      <w:r>
        <w:rPr>
          <w:rFonts w:ascii="Times New Roman" w:hAnsi="Times New Roman"/>
          <w:color w:val="000000" w:themeColor="text1"/>
          <w:sz w:val="30"/>
          <w:szCs w:val="30"/>
          <w:lang w:val="en-US"/>
        </w:rPr>
        <w:t>XI</w:t>
      </w:r>
      <w:r>
        <w:rPr>
          <w:rFonts w:ascii="Times New Roman" w:hAnsi="Times New Roman"/>
          <w:color w:val="000000" w:themeColor="text1"/>
          <w:sz w:val="30"/>
          <w:szCs w:val="30"/>
        </w:rPr>
        <w:t>-х классо</w:t>
      </w:r>
      <w:r w:rsidRPr="001C50E8">
        <w:rPr>
          <w:rFonts w:ascii="Times New Roman" w:hAnsi="Times New Roman"/>
          <w:color w:val="000000" w:themeColor="text1"/>
          <w:sz w:val="30"/>
          <w:szCs w:val="30"/>
        </w:rPr>
        <w:t xml:space="preserve">в, </w:t>
      </w:r>
      <w:r>
        <w:rPr>
          <w:rFonts w:ascii="Times New Roman" w:hAnsi="Times New Roman"/>
          <w:color w:val="000000" w:themeColor="text1"/>
          <w:sz w:val="30"/>
          <w:szCs w:val="30"/>
        </w:rPr>
        <w:t xml:space="preserve">педагог социальный </w:t>
      </w:r>
      <w:proofErr w:type="spellStart"/>
      <w:r>
        <w:rPr>
          <w:rFonts w:ascii="Times New Roman" w:hAnsi="Times New Roman"/>
          <w:color w:val="000000" w:themeColor="text1"/>
          <w:sz w:val="30"/>
          <w:szCs w:val="30"/>
        </w:rPr>
        <w:t>Трипуз</w:t>
      </w:r>
      <w:proofErr w:type="spellEnd"/>
      <w:r>
        <w:rPr>
          <w:rFonts w:ascii="Times New Roman" w:hAnsi="Times New Roman"/>
          <w:color w:val="000000" w:themeColor="text1"/>
          <w:sz w:val="30"/>
          <w:szCs w:val="30"/>
        </w:rPr>
        <w:t xml:space="preserve"> Наталья Леонидовна. </w:t>
      </w:r>
    </w:p>
    <w:p w:rsidR="00730A1A" w:rsidRDefault="00730A1A" w:rsidP="00730A1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 xml:space="preserve">                                        Срок исполнения: сентябрь 2024-август 2025</w:t>
      </w:r>
      <w:r w:rsidRPr="000959F9">
        <w:rPr>
          <w:rFonts w:ascii="Times New Roman" w:hAnsi="Times New Roman"/>
          <w:color w:val="000000" w:themeColor="text1"/>
          <w:sz w:val="30"/>
          <w:szCs w:val="30"/>
        </w:rPr>
        <w:t xml:space="preserve"> года</w:t>
      </w:r>
    </w:p>
    <w:p w:rsidR="00730A1A" w:rsidRDefault="00730A1A" w:rsidP="00730A1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>2. Общее руководство организацией «Родительский университет» возложить на заместителя директора по воспитательной работе Ивченко Татьяну Владимировну.</w:t>
      </w:r>
    </w:p>
    <w:p w:rsidR="00730A1A" w:rsidRDefault="00730A1A" w:rsidP="00730A1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 xml:space="preserve">3. Заместителю директора по воспитательной работе Ивченко Татьяне Владимировне, педагогу социальному </w:t>
      </w:r>
      <w:proofErr w:type="spellStart"/>
      <w:r>
        <w:rPr>
          <w:rFonts w:ascii="Times New Roman" w:hAnsi="Times New Roman"/>
          <w:color w:val="000000" w:themeColor="text1"/>
          <w:sz w:val="30"/>
          <w:szCs w:val="30"/>
        </w:rPr>
        <w:t>Трипуз</w:t>
      </w:r>
      <w:proofErr w:type="spellEnd"/>
      <w:r>
        <w:rPr>
          <w:rFonts w:ascii="Times New Roman" w:hAnsi="Times New Roman"/>
          <w:color w:val="000000" w:themeColor="text1"/>
          <w:sz w:val="30"/>
          <w:szCs w:val="30"/>
        </w:rPr>
        <w:t xml:space="preserve"> Наталье Леонидовне внести корректировки в план мероприятий по реализации проекта, план консультаций педагога-психолога, педагога социального в рамках «Родительского университета» с указанием активных форм деятельности.</w:t>
      </w:r>
    </w:p>
    <w:p w:rsidR="00730A1A" w:rsidRDefault="00730A1A" w:rsidP="00730A1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lastRenderedPageBreak/>
        <w:t xml:space="preserve">Ответственные: заместитель директора по воспитательной работе Ивченко Татьяна Владимировна,  педагог социальный </w:t>
      </w:r>
      <w:proofErr w:type="spellStart"/>
      <w:r>
        <w:rPr>
          <w:rFonts w:ascii="Times New Roman" w:hAnsi="Times New Roman"/>
          <w:color w:val="000000" w:themeColor="text1"/>
          <w:sz w:val="30"/>
          <w:szCs w:val="30"/>
        </w:rPr>
        <w:t>Трипуз</w:t>
      </w:r>
      <w:proofErr w:type="spellEnd"/>
      <w:r>
        <w:rPr>
          <w:rFonts w:ascii="Times New Roman" w:hAnsi="Times New Roman"/>
          <w:color w:val="000000" w:themeColor="text1"/>
          <w:sz w:val="30"/>
          <w:szCs w:val="30"/>
        </w:rPr>
        <w:t xml:space="preserve"> Наталья Леонидовна.</w:t>
      </w:r>
    </w:p>
    <w:p w:rsidR="00730A1A" w:rsidRDefault="00730A1A" w:rsidP="00730A1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 xml:space="preserve">                                                       Срок исполнения</w:t>
      </w:r>
      <w:r w:rsidRPr="001C50E8">
        <w:rPr>
          <w:rFonts w:ascii="Times New Roman" w:hAnsi="Times New Roman"/>
          <w:color w:val="000000" w:themeColor="text1"/>
          <w:sz w:val="30"/>
          <w:szCs w:val="30"/>
        </w:rPr>
        <w:t>: до 5 сентября 2024 года</w:t>
      </w:r>
    </w:p>
    <w:p w:rsidR="00730A1A" w:rsidRDefault="00730A1A" w:rsidP="00730A1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>4</w:t>
      </w:r>
      <w:r w:rsidRPr="001C50E8">
        <w:rPr>
          <w:rFonts w:ascii="Times New Roman" w:hAnsi="Times New Roman"/>
          <w:color w:val="000000" w:themeColor="text1"/>
          <w:sz w:val="30"/>
          <w:szCs w:val="30"/>
        </w:rPr>
        <w:t>.</w:t>
      </w:r>
      <w:r w:rsidRPr="000959F9">
        <w:rPr>
          <w:rFonts w:ascii="Times New Roman" w:hAnsi="Times New Roman"/>
          <w:color w:val="FF0000"/>
          <w:sz w:val="30"/>
          <w:szCs w:val="30"/>
        </w:rPr>
        <w:t xml:space="preserve"> </w:t>
      </w:r>
      <w:r>
        <w:rPr>
          <w:rFonts w:ascii="Times New Roman" w:hAnsi="Times New Roman"/>
          <w:color w:val="000000" w:themeColor="text1"/>
          <w:sz w:val="30"/>
          <w:szCs w:val="30"/>
        </w:rPr>
        <w:t>Педагогам, выполняющим функции классных руководителей</w:t>
      </w:r>
    </w:p>
    <w:p w:rsidR="00730A1A" w:rsidRDefault="00730A1A" w:rsidP="00730A1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>4.1. обеспечить качественное психолого-педагогическое просвещение законных представителей в рамках реализации проекта «Родительский университет» в соответствии с нормативными документами;</w:t>
      </w:r>
    </w:p>
    <w:p w:rsidR="00730A1A" w:rsidRDefault="00730A1A" w:rsidP="00730A1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 xml:space="preserve">                                                       Срок исполнения: в течение учебного года</w:t>
      </w:r>
    </w:p>
    <w:p w:rsidR="00730A1A" w:rsidRDefault="00730A1A" w:rsidP="00730A1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>4.2. обеспечить активное использование информационно-коммуникативных технологий с целью вовлечения максимального количества родителей в реализацию проекта, при необходимости можно использовать очно-дистанционные формы взаимодействия;</w:t>
      </w:r>
    </w:p>
    <w:p w:rsidR="00730A1A" w:rsidRDefault="00730A1A" w:rsidP="00730A1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 xml:space="preserve">                                                       Срок исполнения: в течение учебного года</w:t>
      </w:r>
    </w:p>
    <w:p w:rsidR="00730A1A" w:rsidRDefault="00730A1A" w:rsidP="00730A1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>4.3. проводить занятия для законных представителей учащихся в рамках классных родительских собраний в соответствии с планом работы;</w:t>
      </w:r>
    </w:p>
    <w:p w:rsidR="00730A1A" w:rsidRDefault="00730A1A" w:rsidP="00730A1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 xml:space="preserve">         Срок исполнения: 1 раз в четверть (последняя/предпоследняя неделя)</w:t>
      </w:r>
    </w:p>
    <w:p w:rsidR="00730A1A" w:rsidRDefault="00730A1A" w:rsidP="00730A1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 xml:space="preserve">4.4.  использовать методический инструментарий проекта на Национальном образовательном портале </w:t>
      </w:r>
      <w:proofErr w:type="spellStart"/>
      <w:r>
        <w:rPr>
          <w:rFonts w:ascii="Times New Roman" w:hAnsi="Times New Roman"/>
          <w:color w:val="000000" w:themeColor="text1"/>
          <w:sz w:val="30"/>
          <w:szCs w:val="30"/>
          <w:lang w:val="en-US"/>
        </w:rPr>
        <w:t>adu</w:t>
      </w:r>
      <w:proofErr w:type="spellEnd"/>
      <w:r>
        <w:rPr>
          <w:rFonts w:ascii="Times New Roman" w:hAnsi="Times New Roman"/>
          <w:color w:val="000000" w:themeColor="text1"/>
          <w:sz w:val="30"/>
          <w:szCs w:val="30"/>
        </w:rPr>
        <w:t>.</w:t>
      </w:r>
      <w:r>
        <w:rPr>
          <w:rFonts w:ascii="Times New Roman" w:hAnsi="Times New Roman"/>
          <w:color w:val="000000" w:themeColor="text1"/>
          <w:sz w:val="30"/>
          <w:szCs w:val="30"/>
          <w:lang w:val="en-US"/>
        </w:rPr>
        <w:t>by</w:t>
      </w:r>
      <w:r>
        <w:rPr>
          <w:rFonts w:ascii="Times New Roman" w:hAnsi="Times New Roman"/>
          <w:color w:val="000000" w:themeColor="text1"/>
          <w:sz w:val="30"/>
          <w:szCs w:val="30"/>
        </w:rPr>
        <w:t>, информационн</w:t>
      </w:r>
      <w:proofErr w:type="gramStart"/>
      <w:r>
        <w:rPr>
          <w:rFonts w:ascii="Times New Roman" w:hAnsi="Times New Roman"/>
          <w:color w:val="000000" w:themeColor="text1"/>
          <w:sz w:val="30"/>
          <w:szCs w:val="30"/>
        </w:rPr>
        <w:t>о-</w:t>
      </w:r>
      <w:proofErr w:type="gramEnd"/>
      <w:r>
        <w:rPr>
          <w:rFonts w:ascii="Times New Roman" w:hAnsi="Times New Roman"/>
          <w:color w:val="000000" w:themeColor="text1"/>
          <w:sz w:val="30"/>
          <w:szCs w:val="30"/>
        </w:rPr>
        <w:t xml:space="preserve"> методические материалы для проведения занятий с родителями по каждой теме проекта, рекомендации по реализации в учреждениях общего среднего образования республиканского проекта «Родительский университет», каталог материалов для проведения занятий с родителями, размещенный на сайте БГПУ им. М. Танка (</w:t>
      </w:r>
      <w:proofErr w:type="spellStart"/>
      <w:r>
        <w:rPr>
          <w:rFonts w:ascii="Times New Roman" w:hAnsi="Times New Roman"/>
          <w:color w:val="000000" w:themeColor="text1"/>
          <w:sz w:val="30"/>
          <w:szCs w:val="30"/>
          <w:lang w:val="en-US"/>
        </w:rPr>
        <w:t>roduniversitet</w:t>
      </w:r>
      <w:proofErr w:type="spellEnd"/>
      <w:r>
        <w:rPr>
          <w:rFonts w:ascii="Times New Roman" w:hAnsi="Times New Roman"/>
          <w:color w:val="000000" w:themeColor="text1"/>
          <w:sz w:val="30"/>
          <w:szCs w:val="30"/>
        </w:rPr>
        <w:t>.</w:t>
      </w:r>
      <w:proofErr w:type="spellStart"/>
      <w:r>
        <w:rPr>
          <w:rFonts w:ascii="Times New Roman" w:hAnsi="Times New Roman"/>
          <w:color w:val="000000" w:themeColor="text1"/>
          <w:sz w:val="30"/>
          <w:szCs w:val="30"/>
          <w:lang w:val="en-US"/>
        </w:rPr>
        <w:t>bspu</w:t>
      </w:r>
      <w:proofErr w:type="spellEnd"/>
      <w:r>
        <w:rPr>
          <w:rFonts w:ascii="Times New Roman" w:hAnsi="Times New Roman"/>
          <w:color w:val="000000" w:themeColor="text1"/>
          <w:sz w:val="30"/>
          <w:szCs w:val="30"/>
        </w:rPr>
        <w:t>.</w:t>
      </w:r>
      <w:r>
        <w:rPr>
          <w:rFonts w:ascii="Times New Roman" w:hAnsi="Times New Roman"/>
          <w:color w:val="000000" w:themeColor="text1"/>
          <w:sz w:val="30"/>
          <w:szCs w:val="30"/>
          <w:lang w:val="en-US"/>
        </w:rPr>
        <w:t>by</w:t>
      </w:r>
      <w:r>
        <w:rPr>
          <w:rFonts w:ascii="Times New Roman" w:hAnsi="Times New Roman"/>
          <w:color w:val="000000" w:themeColor="text1"/>
          <w:sz w:val="30"/>
          <w:szCs w:val="30"/>
        </w:rPr>
        <w:t xml:space="preserve">). </w:t>
      </w:r>
    </w:p>
    <w:p w:rsidR="00730A1A" w:rsidRDefault="00730A1A" w:rsidP="00730A1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 xml:space="preserve">5.  Педагогу социальному в соответствии   с установленным графиком проводить консультации для родителей в шестой школьный день. </w:t>
      </w:r>
    </w:p>
    <w:p w:rsidR="00730A1A" w:rsidRDefault="00730A1A" w:rsidP="00730A1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 xml:space="preserve">                           Срок исполнения: каждая суббота в течение учебного года</w:t>
      </w:r>
    </w:p>
    <w:p w:rsidR="00730A1A" w:rsidRDefault="00730A1A" w:rsidP="00730A1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 xml:space="preserve">6. </w:t>
      </w:r>
      <w:r>
        <w:rPr>
          <w:rFonts w:ascii="Times New Roman" w:hAnsi="Times New Roman"/>
          <w:color w:val="000000" w:themeColor="text1"/>
          <w:sz w:val="30"/>
          <w:szCs w:val="30"/>
        </w:rPr>
        <w:tab/>
        <w:t xml:space="preserve">При реализации проекта «Родительский университет» создать методическую копилку с лучшими сценарными разработками для проведения занятий, материалы для консультаций, видео- и аудиоматериалы, памятки, </w:t>
      </w:r>
      <w:proofErr w:type="spellStart"/>
      <w:r>
        <w:rPr>
          <w:rFonts w:ascii="Times New Roman" w:hAnsi="Times New Roman"/>
          <w:color w:val="000000" w:themeColor="text1"/>
          <w:sz w:val="30"/>
          <w:szCs w:val="30"/>
        </w:rPr>
        <w:t>флаеры</w:t>
      </w:r>
      <w:proofErr w:type="spellEnd"/>
      <w:r>
        <w:rPr>
          <w:rFonts w:ascii="Times New Roman" w:hAnsi="Times New Roman"/>
          <w:color w:val="000000" w:themeColor="text1"/>
          <w:sz w:val="30"/>
          <w:szCs w:val="30"/>
        </w:rPr>
        <w:t xml:space="preserve">, плакаты и др. материалы. </w:t>
      </w:r>
    </w:p>
    <w:p w:rsidR="00730A1A" w:rsidRDefault="00730A1A" w:rsidP="00730A1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lastRenderedPageBreak/>
        <w:t>Ответственные: педагоги, выполняющие функции классных руководителей</w:t>
      </w:r>
      <w:r w:rsidRPr="000959F9">
        <w:rPr>
          <w:rFonts w:ascii="Times New Roman" w:hAnsi="Times New Roman"/>
          <w:color w:val="FF0000"/>
          <w:sz w:val="30"/>
          <w:szCs w:val="30"/>
        </w:rPr>
        <w:t xml:space="preserve"> </w:t>
      </w:r>
      <w:r w:rsidRPr="000959F9">
        <w:rPr>
          <w:rFonts w:ascii="Times New Roman" w:hAnsi="Times New Roman"/>
          <w:color w:val="FF0000"/>
          <w:sz w:val="30"/>
          <w:szCs w:val="30"/>
          <w:lang w:val="en-US"/>
        </w:rPr>
        <w:t>I</w:t>
      </w:r>
      <w:r w:rsidRPr="000959F9">
        <w:rPr>
          <w:rFonts w:ascii="Times New Roman" w:hAnsi="Times New Roman"/>
          <w:color w:val="FF0000"/>
          <w:sz w:val="30"/>
          <w:szCs w:val="30"/>
        </w:rPr>
        <w:t>-</w:t>
      </w:r>
      <w:r w:rsidRPr="000959F9">
        <w:rPr>
          <w:rFonts w:ascii="Times New Roman" w:hAnsi="Times New Roman"/>
          <w:color w:val="FF0000"/>
          <w:sz w:val="30"/>
          <w:szCs w:val="30"/>
          <w:lang w:val="en-US"/>
        </w:rPr>
        <w:t>XI</w:t>
      </w:r>
      <w:r w:rsidRPr="000959F9">
        <w:rPr>
          <w:rFonts w:ascii="Times New Roman" w:hAnsi="Times New Roman"/>
          <w:color w:val="FF0000"/>
          <w:sz w:val="30"/>
          <w:szCs w:val="30"/>
        </w:rPr>
        <w:t xml:space="preserve">-х </w:t>
      </w:r>
      <w:r>
        <w:rPr>
          <w:rFonts w:ascii="Times New Roman" w:hAnsi="Times New Roman"/>
          <w:color w:val="000000" w:themeColor="text1"/>
          <w:sz w:val="30"/>
          <w:szCs w:val="30"/>
        </w:rPr>
        <w:t xml:space="preserve">классов, педагог социальный </w:t>
      </w:r>
      <w:proofErr w:type="spellStart"/>
      <w:r>
        <w:rPr>
          <w:rFonts w:ascii="Times New Roman" w:hAnsi="Times New Roman"/>
          <w:color w:val="000000" w:themeColor="text1"/>
          <w:sz w:val="30"/>
          <w:szCs w:val="30"/>
        </w:rPr>
        <w:t>Трипуз</w:t>
      </w:r>
      <w:proofErr w:type="spellEnd"/>
      <w:r>
        <w:rPr>
          <w:rFonts w:ascii="Times New Roman" w:hAnsi="Times New Roman"/>
          <w:color w:val="000000" w:themeColor="text1"/>
          <w:sz w:val="30"/>
          <w:szCs w:val="30"/>
        </w:rPr>
        <w:t xml:space="preserve"> Наталья Леонидовна. </w:t>
      </w:r>
    </w:p>
    <w:p w:rsidR="00730A1A" w:rsidRDefault="00730A1A" w:rsidP="00730A1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 xml:space="preserve">                                                     Сроки исполнения: в течение учебного года</w:t>
      </w:r>
    </w:p>
    <w:p w:rsidR="00730A1A" w:rsidRDefault="00730A1A" w:rsidP="00730A1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>7. Леонченко Елене Александровне обеспечить наполнение вкладки «Родительский университет» на сайте УО «Краснопольская районная государственная гимназия» актуальной востребованной информацией.</w:t>
      </w:r>
    </w:p>
    <w:p w:rsidR="00730A1A" w:rsidRDefault="00730A1A" w:rsidP="00730A1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 xml:space="preserve">                                                     Срок исполнения: не реже 1 раза в четверть</w:t>
      </w:r>
    </w:p>
    <w:p w:rsidR="00730A1A" w:rsidRDefault="00730A1A" w:rsidP="00730A1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>8. Рассмотреть качество реализации республиканского проекта «Родительский университет» на совещании при директоре.</w:t>
      </w:r>
    </w:p>
    <w:p w:rsidR="00730A1A" w:rsidRDefault="00730A1A" w:rsidP="00730A1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>Ответственные: заместитель директора по воспитательной работе Ивченко Татьяна Владимировна.</w:t>
      </w:r>
    </w:p>
    <w:p w:rsidR="00730A1A" w:rsidRPr="00D44381" w:rsidRDefault="00730A1A" w:rsidP="00730A1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 xml:space="preserve">                                                                   </w:t>
      </w:r>
      <w:r w:rsidRPr="00D44381">
        <w:rPr>
          <w:rFonts w:ascii="Times New Roman" w:hAnsi="Times New Roman"/>
          <w:color w:val="000000" w:themeColor="text1"/>
          <w:sz w:val="30"/>
          <w:szCs w:val="30"/>
        </w:rPr>
        <w:t>Срок исполнения: апрель 202</w:t>
      </w:r>
      <w:r>
        <w:rPr>
          <w:rFonts w:ascii="Times New Roman" w:hAnsi="Times New Roman"/>
          <w:color w:val="000000" w:themeColor="text1"/>
          <w:sz w:val="30"/>
          <w:szCs w:val="30"/>
        </w:rPr>
        <w:t>5</w:t>
      </w:r>
      <w:r w:rsidRPr="00D44381">
        <w:rPr>
          <w:rFonts w:ascii="Times New Roman" w:hAnsi="Times New Roman"/>
          <w:color w:val="000000" w:themeColor="text1"/>
          <w:sz w:val="30"/>
          <w:szCs w:val="30"/>
        </w:rPr>
        <w:t xml:space="preserve"> года</w:t>
      </w:r>
    </w:p>
    <w:p w:rsidR="00730A1A" w:rsidRDefault="00730A1A" w:rsidP="00730A1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>9. Изучить мнение родителей о качестве взаимодействия                  УО «Краснопольская районная государственная гимназия» и родительской общественности по реализации проекта «Родительский университет».</w:t>
      </w:r>
    </w:p>
    <w:p w:rsidR="00730A1A" w:rsidRDefault="00730A1A" w:rsidP="00730A1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 xml:space="preserve">Ответственные: педагоги, выполняющие функции классных  руководителей </w:t>
      </w:r>
      <w:r>
        <w:rPr>
          <w:rFonts w:ascii="Times New Roman" w:hAnsi="Times New Roman"/>
          <w:color w:val="000000" w:themeColor="text1"/>
          <w:sz w:val="30"/>
          <w:szCs w:val="30"/>
          <w:lang w:val="en-US"/>
        </w:rPr>
        <w:t>I</w:t>
      </w:r>
      <w:r>
        <w:rPr>
          <w:rFonts w:ascii="Times New Roman" w:hAnsi="Times New Roman"/>
          <w:color w:val="000000" w:themeColor="text1"/>
          <w:sz w:val="30"/>
          <w:szCs w:val="30"/>
        </w:rPr>
        <w:t>-</w:t>
      </w:r>
      <w:r>
        <w:rPr>
          <w:rFonts w:ascii="Times New Roman" w:hAnsi="Times New Roman"/>
          <w:color w:val="000000" w:themeColor="text1"/>
          <w:sz w:val="30"/>
          <w:szCs w:val="30"/>
          <w:lang w:val="en-US"/>
        </w:rPr>
        <w:t>IX</w:t>
      </w:r>
      <w:r>
        <w:rPr>
          <w:rFonts w:ascii="Times New Roman" w:hAnsi="Times New Roman"/>
          <w:color w:val="000000" w:themeColor="text1"/>
          <w:sz w:val="30"/>
          <w:szCs w:val="30"/>
        </w:rPr>
        <w:t xml:space="preserve">-х классов, педагог социальный </w:t>
      </w:r>
      <w:proofErr w:type="spellStart"/>
      <w:r>
        <w:rPr>
          <w:rFonts w:ascii="Times New Roman" w:hAnsi="Times New Roman"/>
          <w:color w:val="000000" w:themeColor="text1"/>
          <w:sz w:val="30"/>
          <w:szCs w:val="30"/>
        </w:rPr>
        <w:t>Трипуз</w:t>
      </w:r>
      <w:proofErr w:type="spellEnd"/>
      <w:r>
        <w:rPr>
          <w:rFonts w:ascii="Times New Roman" w:hAnsi="Times New Roman"/>
          <w:color w:val="000000" w:themeColor="text1"/>
          <w:sz w:val="30"/>
          <w:szCs w:val="30"/>
        </w:rPr>
        <w:t xml:space="preserve"> Наталья Леонидовна.</w:t>
      </w:r>
    </w:p>
    <w:p w:rsidR="00730A1A" w:rsidRDefault="00730A1A" w:rsidP="00730A1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 xml:space="preserve">                                                                        Срок </w:t>
      </w:r>
      <w:r w:rsidRPr="00AA2D31">
        <w:rPr>
          <w:rFonts w:ascii="Times New Roman" w:hAnsi="Times New Roman"/>
          <w:color w:val="000000" w:themeColor="text1"/>
          <w:sz w:val="30"/>
          <w:szCs w:val="30"/>
        </w:rPr>
        <w:t>исполнения: май 2025 года</w:t>
      </w:r>
    </w:p>
    <w:p w:rsidR="00730A1A" w:rsidRDefault="00730A1A" w:rsidP="00730A1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 xml:space="preserve">10. </w:t>
      </w:r>
      <w:proofErr w:type="gramStart"/>
      <w:r>
        <w:rPr>
          <w:rFonts w:ascii="Times New Roman" w:hAnsi="Times New Roman"/>
          <w:color w:val="000000" w:themeColor="text1"/>
          <w:sz w:val="30"/>
          <w:szCs w:val="30"/>
        </w:rPr>
        <w:t>Контроль за</w:t>
      </w:r>
      <w:proofErr w:type="gramEnd"/>
      <w:r>
        <w:rPr>
          <w:rFonts w:ascii="Times New Roman" w:hAnsi="Times New Roman"/>
          <w:color w:val="000000" w:themeColor="text1"/>
          <w:sz w:val="30"/>
          <w:szCs w:val="30"/>
        </w:rPr>
        <w:t xml:space="preserve"> исполнением данного приказа возложить на заместителя директора по воспитательной работе Ивченко Татьяну Владимировну. </w:t>
      </w:r>
    </w:p>
    <w:p w:rsidR="00730A1A" w:rsidRDefault="00730A1A" w:rsidP="00730A1A">
      <w:pPr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p w:rsidR="00730A1A" w:rsidRDefault="00730A1A" w:rsidP="00730A1A">
      <w:pPr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p w:rsidR="00730A1A" w:rsidRDefault="00730A1A" w:rsidP="00730A1A">
      <w:pPr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>Директор гимназии                                                        А.В. Высоцкий</w:t>
      </w:r>
    </w:p>
    <w:p w:rsidR="00730A1A" w:rsidRDefault="00730A1A" w:rsidP="00730A1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p w:rsidR="00730A1A" w:rsidRDefault="00730A1A" w:rsidP="00730A1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 xml:space="preserve">С приказом </w:t>
      </w:r>
      <w:proofErr w:type="gramStart"/>
      <w:r>
        <w:rPr>
          <w:rFonts w:ascii="Times New Roman" w:hAnsi="Times New Roman"/>
          <w:color w:val="000000" w:themeColor="text1"/>
          <w:sz w:val="30"/>
          <w:szCs w:val="30"/>
        </w:rPr>
        <w:t>ознакомлены</w:t>
      </w:r>
      <w:proofErr w:type="gramEnd"/>
      <w:r>
        <w:rPr>
          <w:rFonts w:ascii="Times New Roman" w:hAnsi="Times New Roman"/>
          <w:color w:val="000000" w:themeColor="text1"/>
          <w:sz w:val="30"/>
          <w:szCs w:val="30"/>
        </w:rPr>
        <w:t>:</w:t>
      </w:r>
    </w:p>
    <w:p w:rsidR="00135217" w:rsidRDefault="00135217">
      <w:bookmarkStart w:id="0" w:name="_GoBack"/>
      <w:bookmarkEnd w:id="0"/>
    </w:p>
    <w:sectPr w:rsidR="00135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A1A"/>
    <w:rsid w:val="00135217"/>
    <w:rsid w:val="0073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730A1A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730A1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730A1A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730A1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2024-11-01T08:32:00Z</dcterms:created>
  <dcterms:modified xsi:type="dcterms:W3CDTF">2024-11-01T08:33:00Z</dcterms:modified>
</cp:coreProperties>
</file>