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F5" w:rsidRPr="00CE1FA6" w:rsidRDefault="00D524F5" w:rsidP="00D524F5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4"/>
          <w:szCs w:val="26"/>
        </w:rPr>
        <w:t xml:space="preserve">Повторите </w:t>
      </w:r>
      <w:r w:rsidRPr="00D524F5">
        <w:rPr>
          <w:rFonts w:ascii="Times New Roman" w:hAnsi="Times New Roman"/>
          <w:b/>
          <w:sz w:val="26"/>
          <w:szCs w:val="26"/>
        </w:rPr>
        <w:t xml:space="preserve">§ 23. </w:t>
      </w:r>
      <w:r w:rsidRPr="00D524F5">
        <w:rPr>
          <w:rFonts w:ascii="Times New Roman" w:hAnsi="Times New Roman"/>
          <w:b/>
          <w:sz w:val="26"/>
          <w:szCs w:val="26"/>
          <w:lang w:val="be-BY"/>
        </w:rPr>
        <w:t>Искусство</w:t>
      </w:r>
    </w:p>
    <w:p w:rsidR="00D524F5" w:rsidRPr="00D524F5" w:rsidRDefault="00D524F5" w:rsidP="00D524F5">
      <w:pPr>
        <w:pStyle w:val="a3"/>
        <w:numPr>
          <w:ilvl w:val="0"/>
          <w:numId w:val="2"/>
        </w:numPr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6"/>
        </w:rPr>
      </w:pPr>
      <w:r w:rsidRPr="00D524F5">
        <w:rPr>
          <w:rFonts w:ascii="Times New Roman" w:hAnsi="Times New Roman"/>
          <w:b/>
          <w:sz w:val="24"/>
          <w:szCs w:val="26"/>
        </w:rPr>
        <w:t>Задание.</w:t>
      </w:r>
      <w:r w:rsidRPr="00D524F5">
        <w:rPr>
          <w:rFonts w:ascii="Times New Roman" w:hAnsi="Times New Roman"/>
          <w:b/>
          <w:i/>
          <w:spacing w:val="-2"/>
          <w:sz w:val="24"/>
          <w:szCs w:val="26"/>
        </w:rPr>
        <w:t xml:space="preserve"> </w:t>
      </w:r>
      <w:r w:rsidRPr="00D524F5">
        <w:rPr>
          <w:rFonts w:ascii="Times New Roman" w:hAnsi="Times New Roman"/>
          <w:i/>
          <w:spacing w:val="-2"/>
          <w:sz w:val="24"/>
          <w:szCs w:val="26"/>
        </w:rPr>
        <w:t>Соотнесите высказывания великих людей с функциями искусства. 2. Привед</w:t>
      </w:r>
      <w:r w:rsidRPr="00D524F5">
        <w:rPr>
          <w:rFonts w:ascii="Times New Roman" w:hAnsi="Times New Roman"/>
          <w:i/>
          <w:spacing w:val="-2"/>
          <w:sz w:val="24"/>
          <w:szCs w:val="26"/>
        </w:rPr>
        <w:t>и</w:t>
      </w:r>
      <w:r w:rsidRPr="00D524F5">
        <w:rPr>
          <w:rFonts w:ascii="Times New Roman" w:hAnsi="Times New Roman"/>
          <w:i/>
          <w:spacing w:val="-2"/>
          <w:sz w:val="24"/>
          <w:szCs w:val="26"/>
        </w:rPr>
        <w:t>те примеры, иллюстрирующие проявления каждой функции искусства, опираясь на знания, полученные на уроках литературы, истории. Результат оформите в та</w:t>
      </w:r>
      <w:r w:rsidRPr="00D524F5">
        <w:rPr>
          <w:rFonts w:ascii="Times New Roman" w:hAnsi="Times New Roman"/>
          <w:i/>
          <w:spacing w:val="-2"/>
          <w:sz w:val="24"/>
          <w:szCs w:val="26"/>
        </w:rPr>
        <w:t>б</w:t>
      </w:r>
      <w:r w:rsidRPr="00D524F5">
        <w:rPr>
          <w:rFonts w:ascii="Times New Roman" w:hAnsi="Times New Roman"/>
          <w:i/>
          <w:spacing w:val="-2"/>
          <w:sz w:val="24"/>
          <w:szCs w:val="26"/>
        </w:rPr>
        <w:t>лицу.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119"/>
        <w:gridCol w:w="2657"/>
      </w:tblGrid>
      <w:tr w:rsidR="00D524F5" w:rsidRPr="00E541D9" w:rsidTr="00D524F5">
        <w:tc>
          <w:tcPr>
            <w:tcW w:w="3402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E541D9">
              <w:rPr>
                <w:rFonts w:ascii="Times New Roman" w:hAnsi="Times New Roman"/>
                <w:b/>
                <w:szCs w:val="24"/>
              </w:rPr>
              <w:t>Функции иску</w:t>
            </w:r>
            <w:r w:rsidRPr="00E541D9">
              <w:rPr>
                <w:rFonts w:ascii="Times New Roman" w:hAnsi="Times New Roman"/>
                <w:b/>
                <w:szCs w:val="24"/>
              </w:rPr>
              <w:t>с</w:t>
            </w:r>
            <w:r w:rsidRPr="00E541D9">
              <w:rPr>
                <w:rFonts w:ascii="Times New Roman" w:hAnsi="Times New Roman"/>
                <w:b/>
                <w:szCs w:val="24"/>
              </w:rPr>
              <w:t>ства</w:t>
            </w:r>
          </w:p>
        </w:tc>
        <w:tc>
          <w:tcPr>
            <w:tcW w:w="3119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E541D9">
              <w:rPr>
                <w:rFonts w:ascii="Times New Roman" w:hAnsi="Times New Roman"/>
                <w:b/>
                <w:szCs w:val="24"/>
              </w:rPr>
              <w:t>Высказывания</w:t>
            </w:r>
          </w:p>
        </w:tc>
        <w:tc>
          <w:tcPr>
            <w:tcW w:w="2657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E541D9">
              <w:rPr>
                <w:rFonts w:ascii="Times New Roman" w:hAnsi="Times New Roman"/>
                <w:b/>
                <w:szCs w:val="24"/>
              </w:rPr>
              <w:t>Примеры</w:t>
            </w:r>
          </w:p>
        </w:tc>
      </w:tr>
      <w:tr w:rsidR="00D524F5" w:rsidRPr="00E541D9" w:rsidTr="00D524F5">
        <w:tc>
          <w:tcPr>
            <w:tcW w:w="3402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541D9">
              <w:rPr>
                <w:rFonts w:ascii="Times New Roman" w:hAnsi="Times New Roman"/>
                <w:szCs w:val="24"/>
              </w:rPr>
              <w:t xml:space="preserve">Эстетическая </w:t>
            </w:r>
          </w:p>
        </w:tc>
        <w:tc>
          <w:tcPr>
            <w:tcW w:w="3119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7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D524F5" w:rsidRPr="00E541D9" w:rsidTr="00D524F5">
        <w:tc>
          <w:tcPr>
            <w:tcW w:w="3402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541D9">
              <w:rPr>
                <w:rFonts w:ascii="Times New Roman" w:hAnsi="Times New Roman"/>
                <w:szCs w:val="24"/>
              </w:rPr>
              <w:t>Социальной коммуникации</w:t>
            </w:r>
          </w:p>
        </w:tc>
        <w:tc>
          <w:tcPr>
            <w:tcW w:w="3119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7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D524F5" w:rsidRPr="00E541D9" w:rsidTr="00D524F5">
        <w:tc>
          <w:tcPr>
            <w:tcW w:w="3402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541D9">
              <w:rPr>
                <w:rFonts w:ascii="Times New Roman" w:hAnsi="Times New Roman"/>
                <w:szCs w:val="24"/>
              </w:rPr>
              <w:t>Познавател</w:t>
            </w:r>
            <w:r w:rsidRPr="00E541D9">
              <w:rPr>
                <w:rFonts w:ascii="Times New Roman" w:hAnsi="Times New Roman"/>
                <w:szCs w:val="24"/>
              </w:rPr>
              <w:t>ь</w:t>
            </w:r>
            <w:r w:rsidRPr="00E541D9">
              <w:rPr>
                <w:rFonts w:ascii="Times New Roman" w:hAnsi="Times New Roman"/>
                <w:szCs w:val="24"/>
              </w:rPr>
              <w:t>ная</w:t>
            </w:r>
          </w:p>
        </w:tc>
        <w:tc>
          <w:tcPr>
            <w:tcW w:w="3119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7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D524F5" w:rsidRPr="00E541D9" w:rsidTr="00D524F5">
        <w:tc>
          <w:tcPr>
            <w:tcW w:w="3402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541D9">
              <w:rPr>
                <w:rFonts w:ascii="Times New Roman" w:hAnsi="Times New Roman"/>
                <w:szCs w:val="24"/>
              </w:rPr>
              <w:t>Предвосхищения соб</w:t>
            </w:r>
            <w:r w:rsidRPr="00E541D9">
              <w:rPr>
                <w:rFonts w:ascii="Times New Roman" w:hAnsi="Times New Roman"/>
                <w:szCs w:val="24"/>
              </w:rPr>
              <w:t>ы</w:t>
            </w:r>
            <w:r w:rsidRPr="00E541D9">
              <w:rPr>
                <w:rFonts w:ascii="Times New Roman" w:hAnsi="Times New Roman"/>
                <w:szCs w:val="24"/>
              </w:rPr>
              <w:t>тий</w:t>
            </w:r>
          </w:p>
        </w:tc>
        <w:tc>
          <w:tcPr>
            <w:tcW w:w="3119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7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D524F5" w:rsidRPr="00E541D9" w:rsidTr="00D524F5">
        <w:tc>
          <w:tcPr>
            <w:tcW w:w="3402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541D9">
              <w:rPr>
                <w:rFonts w:ascii="Times New Roman" w:hAnsi="Times New Roman"/>
                <w:szCs w:val="24"/>
              </w:rPr>
              <w:t>Гедонистич</w:t>
            </w:r>
            <w:r w:rsidRPr="00E541D9">
              <w:rPr>
                <w:rFonts w:ascii="Times New Roman" w:hAnsi="Times New Roman"/>
                <w:szCs w:val="24"/>
              </w:rPr>
              <w:t>е</w:t>
            </w:r>
            <w:r w:rsidRPr="00E541D9">
              <w:rPr>
                <w:rFonts w:ascii="Times New Roman" w:hAnsi="Times New Roman"/>
                <w:szCs w:val="24"/>
              </w:rPr>
              <w:t>ская</w:t>
            </w:r>
          </w:p>
        </w:tc>
        <w:tc>
          <w:tcPr>
            <w:tcW w:w="3119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7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D524F5" w:rsidRPr="00E541D9" w:rsidTr="00D524F5">
        <w:tc>
          <w:tcPr>
            <w:tcW w:w="3402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541D9">
              <w:rPr>
                <w:rFonts w:ascii="Times New Roman" w:hAnsi="Times New Roman"/>
                <w:szCs w:val="24"/>
              </w:rPr>
              <w:t xml:space="preserve">Общественно-преобразующая </w:t>
            </w:r>
          </w:p>
        </w:tc>
        <w:tc>
          <w:tcPr>
            <w:tcW w:w="3119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7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D524F5" w:rsidRPr="00E541D9" w:rsidTr="00D524F5">
        <w:tc>
          <w:tcPr>
            <w:tcW w:w="3402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541D9">
              <w:rPr>
                <w:rFonts w:ascii="Times New Roman" w:hAnsi="Times New Roman"/>
                <w:szCs w:val="24"/>
              </w:rPr>
              <w:t>Воспитател</w:t>
            </w:r>
            <w:r w:rsidRPr="00E541D9">
              <w:rPr>
                <w:rFonts w:ascii="Times New Roman" w:hAnsi="Times New Roman"/>
                <w:szCs w:val="24"/>
              </w:rPr>
              <w:t>ь</w:t>
            </w:r>
            <w:r w:rsidRPr="00E541D9">
              <w:rPr>
                <w:rFonts w:ascii="Times New Roman" w:hAnsi="Times New Roman"/>
                <w:szCs w:val="24"/>
              </w:rPr>
              <w:t>ная</w:t>
            </w:r>
          </w:p>
        </w:tc>
        <w:tc>
          <w:tcPr>
            <w:tcW w:w="3119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7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D524F5" w:rsidRPr="00E541D9" w:rsidTr="00D524F5">
        <w:tc>
          <w:tcPr>
            <w:tcW w:w="3402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E541D9">
              <w:rPr>
                <w:rFonts w:ascii="Times New Roman" w:hAnsi="Times New Roman"/>
                <w:szCs w:val="24"/>
              </w:rPr>
              <w:t>Внушения це</w:t>
            </w:r>
            <w:r w:rsidRPr="00E541D9">
              <w:rPr>
                <w:rFonts w:ascii="Times New Roman" w:hAnsi="Times New Roman"/>
                <w:szCs w:val="24"/>
              </w:rPr>
              <w:t>н</w:t>
            </w:r>
            <w:r w:rsidRPr="00E541D9">
              <w:rPr>
                <w:rFonts w:ascii="Times New Roman" w:hAnsi="Times New Roman"/>
                <w:szCs w:val="24"/>
              </w:rPr>
              <w:t>ностей</w:t>
            </w:r>
          </w:p>
        </w:tc>
        <w:tc>
          <w:tcPr>
            <w:tcW w:w="3119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7" w:type="dxa"/>
          </w:tcPr>
          <w:p w:rsidR="00D524F5" w:rsidRPr="00E541D9" w:rsidRDefault="00D524F5" w:rsidP="00D524F5">
            <w:pPr>
              <w:tabs>
                <w:tab w:val="left" w:pos="360"/>
              </w:tabs>
              <w:spacing w:after="0"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</w:tbl>
    <w:p w:rsidR="00D524F5" w:rsidRPr="00D524F5" w:rsidRDefault="00D524F5" w:rsidP="00D524F5">
      <w:pPr>
        <w:pStyle w:val="a3"/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ind w:left="927" w:firstLine="0"/>
        <w:rPr>
          <w:rFonts w:ascii="Times New Roman" w:hAnsi="Times New Roman"/>
          <w:b/>
          <w:sz w:val="24"/>
          <w:szCs w:val="26"/>
        </w:rPr>
      </w:pPr>
    </w:p>
    <w:p w:rsidR="00D524F5" w:rsidRPr="003632AA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3632AA">
        <w:rPr>
          <w:rFonts w:ascii="Times New Roman" w:hAnsi="Times New Roman"/>
          <w:spacing w:val="-4"/>
          <w:sz w:val="24"/>
          <w:szCs w:val="26"/>
        </w:rPr>
        <w:t>«Все виды искусств служат величайшему из искусств – искусству жить на земле» (Б. Брехт).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Если ты хочешь наслаждаться искусством, то ты должен быть художественно образованным человеком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(К. Маркс).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Задача искусства – волновать сердца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(Гельвеций).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Задача искусства не в том, чтобы копировать природу, </w:t>
      </w:r>
      <w:proofErr w:type="gramStart"/>
      <w:r w:rsidRPr="00E541D9">
        <w:rPr>
          <w:rFonts w:ascii="Times New Roman" w:hAnsi="Times New Roman"/>
          <w:sz w:val="24"/>
          <w:szCs w:val="26"/>
          <w:lang w:val="be-BY"/>
        </w:rPr>
        <w:t>но</w:t>
      </w:r>
      <w:proofErr w:type="gramEnd"/>
      <w:r w:rsidRPr="00E541D9">
        <w:rPr>
          <w:rFonts w:ascii="Times New Roman" w:hAnsi="Times New Roman"/>
          <w:sz w:val="24"/>
          <w:szCs w:val="26"/>
          <w:lang w:val="be-BY"/>
        </w:rPr>
        <w:t xml:space="preserve"> чтобы ее выражать. Нам должно схватывать ум, смысл, облик вещей и существ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(О. де Бальзак).</w:t>
      </w:r>
    </w:p>
    <w:p w:rsidR="00D524F5" w:rsidRPr="003632AA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3632AA">
        <w:rPr>
          <w:rFonts w:ascii="Times New Roman" w:hAnsi="Times New Roman"/>
          <w:spacing w:val="-4"/>
          <w:sz w:val="24"/>
          <w:szCs w:val="26"/>
        </w:rPr>
        <w:t>«</w:t>
      </w:r>
      <w:r w:rsidRPr="003632AA">
        <w:rPr>
          <w:rFonts w:ascii="Times New Roman" w:hAnsi="Times New Roman"/>
          <w:spacing w:val="-4"/>
          <w:sz w:val="24"/>
          <w:szCs w:val="26"/>
          <w:lang w:val="be-BY"/>
        </w:rPr>
        <w:t>Иллюзия искусства: оно заставляет поверить, что великая литература вырастает из жизни. Но все обстоит наоборот: жизнь аморфна, литература дает ей форму</w:t>
      </w:r>
      <w:r w:rsidRPr="003632AA">
        <w:rPr>
          <w:rFonts w:ascii="Times New Roman" w:hAnsi="Times New Roman"/>
          <w:spacing w:val="-4"/>
          <w:sz w:val="24"/>
          <w:szCs w:val="26"/>
        </w:rPr>
        <w:t>»</w:t>
      </w:r>
      <w:r w:rsidRPr="003632AA">
        <w:rPr>
          <w:rFonts w:ascii="Times New Roman" w:hAnsi="Times New Roman"/>
          <w:spacing w:val="-4"/>
          <w:sz w:val="24"/>
          <w:szCs w:val="26"/>
          <w:lang w:val="be-BY"/>
        </w:rPr>
        <w:t xml:space="preserve"> (Ф. Саган). </w:t>
      </w:r>
    </w:p>
    <w:p w:rsidR="00D524F5" w:rsidRPr="009874E8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pacing w:val="-4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9874E8">
        <w:rPr>
          <w:rFonts w:ascii="Times New Roman" w:hAnsi="Times New Roman"/>
          <w:spacing w:val="-4"/>
          <w:sz w:val="24"/>
          <w:szCs w:val="26"/>
          <w:lang w:val="be-BY"/>
        </w:rPr>
        <w:t xml:space="preserve">Именно потому, что подлинное искусство стремится к чему-то реальному </w:t>
      </w:r>
      <w:r>
        <w:rPr>
          <w:rFonts w:ascii="Times New Roman" w:hAnsi="Times New Roman"/>
          <w:spacing w:val="-4"/>
          <w:sz w:val="24"/>
          <w:szCs w:val="26"/>
          <w:lang w:val="be-BY"/>
        </w:rPr>
        <w:br/>
      </w:r>
      <w:r w:rsidRPr="009874E8">
        <w:rPr>
          <w:rFonts w:ascii="Times New Roman" w:hAnsi="Times New Roman"/>
          <w:spacing w:val="-4"/>
          <w:sz w:val="24"/>
          <w:szCs w:val="26"/>
          <w:lang w:val="be-BY"/>
        </w:rPr>
        <w:t>и объективному, оно не может удовлетвориться только видимостью правды</w:t>
      </w:r>
      <w:r w:rsidRPr="009874E8">
        <w:rPr>
          <w:rFonts w:ascii="Times New Roman" w:hAnsi="Times New Roman"/>
          <w:spacing w:val="-4"/>
          <w:sz w:val="24"/>
          <w:szCs w:val="26"/>
        </w:rPr>
        <w:t>»</w:t>
      </w:r>
      <w:r w:rsidRPr="009874E8">
        <w:rPr>
          <w:rFonts w:ascii="Times New Roman" w:hAnsi="Times New Roman"/>
          <w:spacing w:val="-4"/>
          <w:sz w:val="24"/>
          <w:szCs w:val="26"/>
          <w:lang w:val="be-BY"/>
        </w:rPr>
        <w:t xml:space="preserve"> (Ф. Шиллер).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Искусства смягчают нравы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(Овидий).</w:t>
      </w:r>
    </w:p>
    <w:p w:rsidR="00D524F5" w:rsidRPr="003632AA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i/>
          <w:spacing w:val="-4"/>
          <w:sz w:val="24"/>
          <w:szCs w:val="26"/>
          <w:lang w:val="be-BY"/>
        </w:rPr>
      </w:pPr>
      <w:r w:rsidRPr="003632AA">
        <w:rPr>
          <w:rFonts w:ascii="Times New Roman" w:hAnsi="Times New Roman"/>
          <w:spacing w:val="-4"/>
          <w:sz w:val="24"/>
          <w:szCs w:val="26"/>
        </w:rPr>
        <w:t xml:space="preserve"> «</w:t>
      </w:r>
      <w:r w:rsidRPr="003632AA">
        <w:rPr>
          <w:rFonts w:ascii="Times New Roman" w:hAnsi="Times New Roman"/>
          <w:spacing w:val="-4"/>
          <w:sz w:val="24"/>
          <w:szCs w:val="26"/>
          <w:lang w:val="be-BY"/>
        </w:rPr>
        <w:t>Искусство – ложь, которая делает нас способными осознать правду</w:t>
      </w:r>
      <w:r w:rsidRPr="003632AA">
        <w:rPr>
          <w:rFonts w:ascii="Times New Roman" w:hAnsi="Times New Roman"/>
          <w:spacing w:val="-4"/>
          <w:sz w:val="24"/>
          <w:szCs w:val="26"/>
        </w:rPr>
        <w:t>»</w:t>
      </w:r>
      <w:r w:rsidRPr="003632AA">
        <w:rPr>
          <w:rFonts w:ascii="Times New Roman" w:hAnsi="Times New Roman"/>
          <w:spacing w:val="-4"/>
          <w:sz w:val="24"/>
          <w:szCs w:val="26"/>
          <w:lang w:val="be-BY"/>
        </w:rPr>
        <w:t xml:space="preserve"> (П. Пикассо).</w:t>
      </w:r>
      <w:r w:rsidRPr="003632AA">
        <w:rPr>
          <w:rFonts w:ascii="Times New Roman" w:hAnsi="Times New Roman"/>
          <w:i/>
          <w:spacing w:val="-4"/>
          <w:sz w:val="24"/>
          <w:szCs w:val="26"/>
          <w:lang w:val="be-BY"/>
        </w:rPr>
        <w:t xml:space="preserve">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i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Искусство – это одежда нации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(О. де Бальзак).</w:t>
      </w:r>
      <w:r w:rsidRPr="00E541D9">
        <w:rPr>
          <w:rFonts w:ascii="Times New Roman" w:hAnsi="Times New Roman"/>
          <w:i/>
          <w:sz w:val="24"/>
          <w:szCs w:val="26"/>
          <w:lang w:val="be-BY"/>
        </w:rPr>
        <w:t xml:space="preserve">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Искусство никогда не оставляло человека, всегда отвечало его потребностям </w:t>
      </w:r>
      <w:r>
        <w:rPr>
          <w:rFonts w:ascii="Times New Roman" w:hAnsi="Times New Roman"/>
          <w:sz w:val="24"/>
          <w:szCs w:val="26"/>
          <w:lang w:val="be-BY"/>
        </w:rPr>
        <w:br/>
      </w:r>
      <w:r w:rsidRPr="00E541D9">
        <w:rPr>
          <w:rFonts w:ascii="Times New Roman" w:hAnsi="Times New Roman"/>
          <w:sz w:val="24"/>
          <w:szCs w:val="26"/>
          <w:lang w:val="be-BY"/>
        </w:rPr>
        <w:t>и его идеалу...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(Ф. М. Достоевский).</w:t>
      </w:r>
      <w:r w:rsidRPr="00E541D9">
        <w:rPr>
          <w:rFonts w:ascii="Times New Roman" w:hAnsi="Times New Roman"/>
          <w:i/>
          <w:sz w:val="24"/>
          <w:szCs w:val="26"/>
          <w:lang w:val="be-BY"/>
        </w:rPr>
        <w:t xml:space="preserve">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Искусство должно раскрывать глаза на идеалы, самим народом созданные</w:t>
      </w:r>
      <w:r w:rsidRPr="00E541D9">
        <w:rPr>
          <w:rFonts w:ascii="Times New Roman" w:hAnsi="Times New Roman"/>
          <w:sz w:val="24"/>
          <w:szCs w:val="26"/>
        </w:rPr>
        <w:t xml:space="preserve">» </w:t>
      </w:r>
      <w:r>
        <w:rPr>
          <w:rFonts w:ascii="Times New Roman" w:hAnsi="Times New Roman"/>
          <w:sz w:val="24"/>
          <w:szCs w:val="26"/>
        </w:rPr>
        <w:br/>
      </w:r>
      <w:r w:rsidRPr="00E541D9">
        <w:rPr>
          <w:rFonts w:ascii="Times New Roman" w:hAnsi="Times New Roman"/>
          <w:sz w:val="24"/>
          <w:szCs w:val="26"/>
        </w:rPr>
        <w:t>(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К. Станиславский).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Искусство восполняет недостатки природы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(Д. Бруно).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Искусство выполняет работу памяти: оно выбирает из потока времени наиболее яркое, волнующее, значительное и запечатлевает это в кристаллах книг </w:t>
      </w:r>
      <w:r>
        <w:rPr>
          <w:rFonts w:ascii="Times New Roman" w:hAnsi="Times New Roman"/>
          <w:sz w:val="24"/>
          <w:szCs w:val="26"/>
          <w:lang w:val="be-BY"/>
        </w:rPr>
        <w:br/>
      </w:r>
      <w:r w:rsidRPr="00E541D9">
        <w:rPr>
          <w:rFonts w:ascii="Times New Roman" w:hAnsi="Times New Roman"/>
          <w:sz w:val="24"/>
          <w:szCs w:val="26"/>
          <w:lang w:val="be-BY"/>
        </w:rPr>
        <w:t>(А. Н. Толстой).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Искусство призвано служить не мечте, а жизни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(Р. Роллан).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Искусство создает хороших людей, формирует человеческую душу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</w:t>
      </w:r>
      <w:r>
        <w:rPr>
          <w:rFonts w:ascii="Times New Roman" w:hAnsi="Times New Roman"/>
          <w:sz w:val="24"/>
          <w:szCs w:val="26"/>
          <w:lang w:val="be-BY"/>
        </w:rPr>
        <w:br/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(К. Г. Паустовский).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Искусство дает крылья и уносит далеко-далеко!</w:t>
      </w:r>
      <w:r w:rsidRPr="00E541D9">
        <w:rPr>
          <w:rFonts w:ascii="Times New Roman" w:hAnsi="Times New Roman"/>
          <w:sz w:val="24"/>
          <w:szCs w:val="26"/>
        </w:rPr>
        <w:t>» (А. П. Чехов).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Искусство – могучее средство исправления людского несовершенства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</w:t>
      </w:r>
      <w:r>
        <w:rPr>
          <w:rFonts w:ascii="Times New Roman" w:hAnsi="Times New Roman"/>
          <w:sz w:val="24"/>
          <w:szCs w:val="26"/>
          <w:lang w:val="be-BY"/>
        </w:rPr>
        <w:br/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(Т. Драйзер).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Искусство стремится непременно к добру, положительно или отрицательно: выставляет ли нам красоту всего лучшего, что ни есть в человеке, или же смеется </w:t>
      </w:r>
      <w:r>
        <w:rPr>
          <w:rFonts w:ascii="Times New Roman" w:hAnsi="Times New Roman"/>
          <w:sz w:val="24"/>
          <w:szCs w:val="26"/>
          <w:lang w:val="be-BY"/>
        </w:rPr>
        <w:br/>
      </w:r>
      <w:r w:rsidRPr="00E541D9">
        <w:rPr>
          <w:rFonts w:ascii="Times New Roman" w:hAnsi="Times New Roman"/>
          <w:sz w:val="24"/>
          <w:szCs w:val="26"/>
          <w:lang w:val="be-BY"/>
        </w:rPr>
        <w:t>над безобразием всего худшего в человеке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(Н. Гоголь). 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Искусство – призма, через которую можно смотреть внутрь себя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(В. Борисов).</w:t>
      </w:r>
    </w:p>
    <w:p w:rsidR="00D524F5" w:rsidRPr="00E541D9" w:rsidRDefault="00D524F5" w:rsidP="00D524F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rPr>
          <w:rFonts w:ascii="Times New Roman" w:hAnsi="Times New Roman"/>
          <w:sz w:val="24"/>
          <w:szCs w:val="26"/>
          <w:lang w:val="be-BY"/>
        </w:rPr>
      </w:pPr>
      <w:r>
        <w:rPr>
          <w:rFonts w:ascii="Times New Roman" w:hAnsi="Times New Roman"/>
          <w:sz w:val="24"/>
          <w:szCs w:val="26"/>
          <w:lang w:val="be-BY"/>
        </w:rPr>
        <w:t xml:space="preserve"> </w:t>
      </w:r>
      <w:r w:rsidRPr="00E541D9">
        <w:rPr>
          <w:rFonts w:ascii="Times New Roman" w:hAnsi="Times New Roman"/>
          <w:sz w:val="24"/>
          <w:szCs w:val="26"/>
        </w:rPr>
        <w:t>«</w:t>
      </w:r>
      <w:r w:rsidRPr="00E541D9">
        <w:rPr>
          <w:rFonts w:ascii="Times New Roman" w:hAnsi="Times New Roman"/>
          <w:sz w:val="24"/>
          <w:szCs w:val="26"/>
          <w:lang w:val="be-BY"/>
        </w:rPr>
        <w:t>Каждое произведение ваяния или живописи должно выражать собою какое-либо великое правило жизни, должно поучать, иначе оно будет немо</w:t>
      </w:r>
      <w:r w:rsidRPr="00E541D9">
        <w:rPr>
          <w:rFonts w:ascii="Times New Roman" w:hAnsi="Times New Roman"/>
          <w:sz w:val="24"/>
          <w:szCs w:val="26"/>
        </w:rPr>
        <w:t>»</w:t>
      </w:r>
      <w:r w:rsidRPr="00E541D9">
        <w:rPr>
          <w:rFonts w:ascii="Times New Roman" w:hAnsi="Times New Roman"/>
          <w:sz w:val="24"/>
          <w:szCs w:val="26"/>
          <w:lang w:val="be-BY"/>
        </w:rPr>
        <w:t xml:space="preserve"> (Д. Дидро). </w:t>
      </w:r>
    </w:p>
    <w:p w:rsidR="00D524F5" w:rsidRPr="00E541D9" w:rsidRDefault="00D524F5" w:rsidP="00D524F5">
      <w:pPr>
        <w:tabs>
          <w:tab w:val="right" w:pos="482"/>
          <w:tab w:val="left" w:pos="561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2</w:t>
      </w:r>
      <w:r w:rsidRPr="00E541D9">
        <w:rPr>
          <w:rFonts w:ascii="Times New Roman" w:hAnsi="Times New Roman"/>
          <w:b/>
          <w:sz w:val="24"/>
          <w:szCs w:val="26"/>
        </w:rPr>
        <w:t xml:space="preserve">. Задание. </w:t>
      </w:r>
    </w:p>
    <w:p w:rsidR="00D524F5" w:rsidRPr="00E541D9" w:rsidRDefault="00D524F5" w:rsidP="00D524F5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6"/>
        </w:rPr>
      </w:pPr>
      <w:r w:rsidRPr="00E541D9">
        <w:rPr>
          <w:rFonts w:ascii="Times New Roman" w:hAnsi="Times New Roman"/>
          <w:sz w:val="24"/>
          <w:szCs w:val="26"/>
        </w:rPr>
        <w:t>Попробуйте сделать прогноз, как изменится место и роль искусства в условиях информационной цивилизации.</w:t>
      </w:r>
    </w:p>
    <w:p w:rsidR="00D524F5" w:rsidRDefault="00D524F5" w:rsidP="00D524F5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6"/>
        </w:rPr>
      </w:pPr>
    </w:p>
    <w:p w:rsidR="00D524F5" w:rsidRDefault="00D524F5" w:rsidP="00D524F5">
      <w:pPr>
        <w:tabs>
          <w:tab w:val="right" w:pos="482"/>
          <w:tab w:val="left" w:pos="5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6"/>
        </w:rPr>
      </w:pPr>
    </w:p>
    <w:p w:rsidR="001B09E3" w:rsidRDefault="001B09E3">
      <w:bookmarkStart w:id="0" w:name="_GoBack"/>
      <w:bookmarkEnd w:id="0"/>
    </w:p>
    <w:sectPr w:rsidR="001B09E3" w:rsidSect="00CE1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1963"/>
    <w:multiLevelType w:val="hybridMultilevel"/>
    <w:tmpl w:val="570857A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6543D4D"/>
    <w:multiLevelType w:val="hybridMultilevel"/>
    <w:tmpl w:val="3EC8F8FC"/>
    <w:lvl w:ilvl="0" w:tplc="352C5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E3"/>
    <w:rsid w:val="001B09E3"/>
    <w:rsid w:val="00CE1FA6"/>
    <w:rsid w:val="00D5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2E2D5-38B4-44D2-B8D0-BCD37DBE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4F5"/>
    <w:pPr>
      <w:spacing w:after="200" w:line="276" w:lineRule="auto"/>
      <w:ind w:firstLine="567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2020-05-03T18:26:00Z</dcterms:created>
  <dcterms:modified xsi:type="dcterms:W3CDTF">2020-05-03T18:26:00Z</dcterms:modified>
</cp:coreProperties>
</file>