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BA" w:rsidRPr="0017015F" w:rsidRDefault="00D000BA" w:rsidP="00D000B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7015F">
        <w:rPr>
          <w:rFonts w:ascii="Times New Roman" w:hAnsi="Times New Roman" w:cs="Times New Roman"/>
          <w:b/>
          <w:sz w:val="36"/>
          <w:szCs w:val="36"/>
          <w:u w:val="single"/>
        </w:rPr>
        <w:t>§ 22. Философия</w:t>
      </w:r>
    </w:p>
    <w:p w:rsidR="0017015F" w:rsidRDefault="0017015F" w:rsidP="0017015F">
      <w:pPr>
        <w:rPr>
          <w:rFonts w:ascii="Times New Roman" w:hAnsi="Times New Roman" w:cs="Times New Roman"/>
          <w:sz w:val="24"/>
          <w:szCs w:val="24"/>
        </w:rPr>
      </w:pPr>
      <w:r w:rsidRPr="00561536">
        <w:rPr>
          <w:rFonts w:ascii="Times New Roman" w:hAnsi="Times New Roman" w:cs="Times New Roman"/>
          <w:b/>
          <w:sz w:val="24"/>
          <w:szCs w:val="24"/>
        </w:rPr>
        <w:t>Слово «философия»</w:t>
      </w:r>
      <w:r w:rsidRPr="00561536">
        <w:rPr>
          <w:rFonts w:ascii="Times New Roman" w:hAnsi="Times New Roman" w:cs="Times New Roman"/>
          <w:sz w:val="24"/>
          <w:szCs w:val="24"/>
        </w:rPr>
        <w:t xml:space="preserve"> происходит от греческих слов </w:t>
      </w:r>
      <w:proofErr w:type="spellStart"/>
      <w:r w:rsidRPr="00561536">
        <w:rPr>
          <w:rFonts w:ascii="Times New Roman" w:hAnsi="Times New Roman" w:cs="Times New Roman"/>
          <w:sz w:val="24"/>
          <w:szCs w:val="24"/>
        </w:rPr>
        <w:t>fileo</w:t>
      </w:r>
      <w:proofErr w:type="spellEnd"/>
      <w:r w:rsidRPr="00561536">
        <w:rPr>
          <w:rFonts w:ascii="Times New Roman" w:hAnsi="Times New Roman" w:cs="Times New Roman"/>
          <w:sz w:val="24"/>
          <w:szCs w:val="24"/>
        </w:rPr>
        <w:t xml:space="preserve"> (</w:t>
      </w:r>
      <w:r w:rsidRPr="00561536">
        <w:rPr>
          <w:rFonts w:ascii="Times New Roman" w:hAnsi="Times New Roman" w:cs="Times New Roman"/>
          <w:b/>
          <w:sz w:val="24"/>
          <w:szCs w:val="24"/>
        </w:rPr>
        <w:t>любить</w:t>
      </w:r>
      <w:r w:rsidRPr="00561536">
        <w:rPr>
          <w:rFonts w:ascii="Times New Roman" w:hAnsi="Times New Roman" w:cs="Times New Roman"/>
          <w:sz w:val="24"/>
          <w:szCs w:val="24"/>
        </w:rPr>
        <w:t xml:space="preserve">, иметь склонность к чему-то) и </w:t>
      </w:r>
      <w:proofErr w:type="spellStart"/>
      <w:r w:rsidRPr="00561536">
        <w:rPr>
          <w:rFonts w:ascii="Times New Roman" w:hAnsi="Times New Roman" w:cs="Times New Roman"/>
          <w:sz w:val="24"/>
          <w:szCs w:val="24"/>
        </w:rPr>
        <w:t>sofia</w:t>
      </w:r>
      <w:proofErr w:type="spellEnd"/>
      <w:r w:rsidRPr="00561536">
        <w:rPr>
          <w:rFonts w:ascii="Times New Roman" w:hAnsi="Times New Roman" w:cs="Times New Roman"/>
          <w:sz w:val="24"/>
          <w:szCs w:val="24"/>
        </w:rPr>
        <w:t xml:space="preserve"> (</w:t>
      </w:r>
      <w:r w:rsidRPr="00561536">
        <w:rPr>
          <w:rFonts w:ascii="Times New Roman" w:hAnsi="Times New Roman" w:cs="Times New Roman"/>
          <w:b/>
          <w:sz w:val="24"/>
          <w:szCs w:val="24"/>
        </w:rPr>
        <w:t>мудрость</w:t>
      </w:r>
      <w:r w:rsidRPr="00561536">
        <w:rPr>
          <w:rFonts w:ascii="Times New Roman" w:hAnsi="Times New Roman" w:cs="Times New Roman"/>
          <w:sz w:val="24"/>
          <w:szCs w:val="24"/>
        </w:rPr>
        <w:t>, проницательность).</w:t>
      </w:r>
    </w:p>
    <w:p w:rsidR="0017015F" w:rsidRDefault="0017015F" w:rsidP="00170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405765</wp:posOffset>
                </wp:positionV>
                <wp:extent cx="4989830" cy="1045210"/>
                <wp:effectExtent l="5080" t="5715" r="5715" b="63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9830" cy="104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15F" w:rsidRDefault="0017015F" w:rsidP="001701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153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мировоззрение </w:t>
                            </w:r>
                          </w:p>
                          <w:p w:rsidR="0017015F" w:rsidRPr="00561536" w:rsidRDefault="0017015F" w:rsidP="001701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Pr="005615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обобщённое понимание человеком самого себя, своего места в мире, своего призвания и долга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52.9pt;margin-top:31.95pt;width:392.9pt;height:8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">
                <v:textbox>
                  <w:txbxContent>
                    <w:p w:rsidR="0017015F" w:rsidRDefault="0017015F" w:rsidP="0017015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6153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мировоззрение </w:t>
                      </w:r>
                    </w:p>
                    <w:p w:rsidR="0017015F" w:rsidRPr="00561536" w:rsidRDefault="0017015F" w:rsidP="0017015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r w:rsidRPr="005615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обобщённое понимание человеком самого себя, своего места в мире, своего призвания и долга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Pr="00561536">
        <w:rPr>
          <w:rFonts w:ascii="Times New Roman" w:hAnsi="Times New Roman" w:cs="Times New Roman"/>
          <w:sz w:val="24"/>
          <w:szCs w:val="24"/>
          <w:u w:val="single"/>
        </w:rPr>
        <w:t xml:space="preserve">В словаре </w:t>
      </w:r>
      <w:proofErr w:type="gramStart"/>
      <w:r w:rsidRPr="00561536">
        <w:rPr>
          <w:rFonts w:ascii="Times New Roman" w:hAnsi="Times New Roman" w:cs="Times New Roman"/>
          <w:sz w:val="24"/>
          <w:szCs w:val="24"/>
          <w:u w:val="single"/>
        </w:rPr>
        <w:t>Д</w:t>
      </w:r>
      <w:r w:rsidRPr="00561536">
        <w:rPr>
          <w:rFonts w:ascii="Times New Roman" w:hAnsi="Times New Roman" w:cs="Times New Roman"/>
          <w:sz w:val="24"/>
          <w:szCs w:val="24"/>
        </w:rPr>
        <w:t>аля :</w:t>
      </w:r>
      <w:proofErr w:type="gramEnd"/>
      <w:r w:rsidRPr="00561536">
        <w:rPr>
          <w:rFonts w:ascii="Times New Roman" w:hAnsi="Times New Roman" w:cs="Times New Roman"/>
          <w:sz w:val="24"/>
          <w:szCs w:val="24"/>
        </w:rPr>
        <w:t xml:space="preserve"> </w:t>
      </w:r>
      <w:r w:rsidRPr="00561536">
        <w:rPr>
          <w:rFonts w:ascii="Times New Roman" w:hAnsi="Times New Roman" w:cs="Times New Roman"/>
          <w:b/>
          <w:sz w:val="28"/>
          <w:szCs w:val="28"/>
        </w:rPr>
        <w:t>философия</w:t>
      </w:r>
      <w:r w:rsidRPr="00561536">
        <w:rPr>
          <w:rFonts w:ascii="Times New Roman" w:hAnsi="Times New Roman" w:cs="Times New Roman"/>
          <w:sz w:val="28"/>
          <w:szCs w:val="28"/>
        </w:rPr>
        <w:t xml:space="preserve"> </w:t>
      </w:r>
      <w:r w:rsidRPr="00561536">
        <w:rPr>
          <w:rFonts w:ascii="Times New Roman" w:hAnsi="Times New Roman" w:cs="Times New Roman"/>
          <w:sz w:val="24"/>
          <w:szCs w:val="24"/>
        </w:rPr>
        <w:t>— это люб</w:t>
      </w:r>
      <w:r>
        <w:rPr>
          <w:rFonts w:ascii="Times New Roman" w:hAnsi="Times New Roman" w:cs="Times New Roman"/>
          <w:sz w:val="24"/>
          <w:szCs w:val="24"/>
        </w:rPr>
        <w:t>омудрие, наука о достижении че</w:t>
      </w:r>
      <w:r w:rsidRPr="00561536">
        <w:rPr>
          <w:rFonts w:ascii="Times New Roman" w:hAnsi="Times New Roman" w:cs="Times New Roman"/>
          <w:sz w:val="24"/>
          <w:szCs w:val="24"/>
        </w:rPr>
        <w:t>ловеческой мудрости, о познании истины и добра</w:t>
      </w:r>
    </w:p>
    <w:p w:rsidR="0017015F" w:rsidRDefault="0017015F" w:rsidP="0017015F">
      <w:pPr>
        <w:tabs>
          <w:tab w:val="left" w:pos="201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7015F" w:rsidRPr="00561536" w:rsidRDefault="0017015F" w:rsidP="0017015F">
      <w:pPr>
        <w:rPr>
          <w:rFonts w:ascii="Times New Roman" w:hAnsi="Times New Roman" w:cs="Times New Roman"/>
          <w:sz w:val="24"/>
          <w:szCs w:val="24"/>
        </w:rPr>
      </w:pPr>
    </w:p>
    <w:p w:rsidR="0017015F" w:rsidRPr="00561536" w:rsidRDefault="0017015F" w:rsidP="00170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230505</wp:posOffset>
                </wp:positionV>
                <wp:extent cx="940435" cy="2743200"/>
                <wp:effectExtent l="5715" t="11430" r="53975" b="3619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0435" cy="274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7E7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224.7pt;margin-top:18.15pt;width:74.05pt;height:3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230505</wp:posOffset>
                </wp:positionV>
                <wp:extent cx="391795" cy="2677795"/>
                <wp:effectExtent l="5715" t="11430" r="59690" b="2540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795" cy="2677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42BB5" id="Прямая со стрелкой 16" o:spid="_x0000_s1026" type="#_x0000_t32" style="position:absolute;margin-left:224.7pt;margin-top:18.15pt;width:30.85pt;height:21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230505</wp:posOffset>
                </wp:positionV>
                <wp:extent cx="1070610" cy="483235"/>
                <wp:effectExtent l="5715" t="11430" r="38100" b="5778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0610" cy="483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7B11F" id="Прямая со стрелкой 15" o:spid="_x0000_s1026" type="#_x0000_t32" style="position:absolute;margin-left:224.7pt;margin-top:18.15pt;width:84.3pt;height:3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1612265</wp:posOffset>
                </wp:positionH>
                <wp:positionV relativeFrom="paragraph">
                  <wp:posOffset>230505</wp:posOffset>
                </wp:positionV>
                <wp:extent cx="1241425" cy="417830"/>
                <wp:effectExtent l="31115" t="11430" r="13335" b="5651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41425" cy="417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DD1DE" id="Прямая со стрелкой 14" o:spid="_x0000_s1026" type="#_x0000_t32" style="position:absolute;margin-left:126.95pt;margin-top:18.15pt;width:97.75pt;height:32.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">
                <v:stroke endarrow="block"/>
              </v:shape>
            </w:pict>
          </mc:Fallback>
        </mc:AlternateContent>
      </w:r>
    </w:p>
    <w:p w:rsidR="0017015F" w:rsidRDefault="0017015F" w:rsidP="00170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319405</wp:posOffset>
                </wp:positionV>
                <wp:extent cx="2874010" cy="1998345"/>
                <wp:effectExtent l="11430" t="5080" r="10160" b="6350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4010" cy="1998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015F" w:rsidRPr="00561536" w:rsidRDefault="0017015F" w:rsidP="0017015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15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Обыденное, жизненно-практическое мировоззрение</w:t>
                            </w:r>
                            <w:r w:rsidRPr="005615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опирается на здравый смысл, присущий каждому человеку. Оно формируется стихийно, как бы само собой под влиянием традиций, обычаев, индивидуального жизненного опыта человека.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7" style="position:absolute;margin-left:7.65pt;margin-top:25.15pt;width:226.3pt;height:15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">
                <v:textbox>
                  <w:txbxContent>
                    <w:p w:rsidR="0017015F" w:rsidRPr="00561536" w:rsidRDefault="0017015F" w:rsidP="0017015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6153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Обыденное, жизненно-практическое мировоззрение</w:t>
                      </w:r>
                      <w:r w:rsidRPr="005615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опирается на здравый смысл, присущий каждому человеку. Оно формируется стихийно, как бы само собой под влиянием традиций, обычаев, индивидуального жизненного опыта человека.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015F" w:rsidRDefault="0017015F" w:rsidP="0017015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3623945</wp:posOffset>
                </wp:positionH>
                <wp:positionV relativeFrom="paragraph">
                  <wp:posOffset>121920</wp:posOffset>
                </wp:positionV>
                <wp:extent cx="2965450" cy="1724025"/>
                <wp:effectExtent l="13970" t="7620" r="11430" b="11430"/>
                <wp:wrapNone/>
                <wp:docPr id="12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015F" w:rsidRDefault="0017015F" w:rsidP="0017015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15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Философское мировоззрение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7015F" w:rsidRPr="00561536" w:rsidRDefault="0017015F" w:rsidP="0017015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создаётся со</w:t>
                            </w:r>
                            <w:r w:rsidRPr="005615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знательно, все его элементы тщательно продумываются, проходят испытание критик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ой,</w:t>
                            </w:r>
                            <w:r w:rsidRPr="005615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требует большой подготовки и творческих усилий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8" style="position:absolute;left:0;text-align:left;margin-left:285.35pt;margin-top:9.6pt;width:233.5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">
                <v:textbox>
                  <w:txbxContent>
                    <w:p w:rsidR="0017015F" w:rsidRDefault="0017015F" w:rsidP="0017015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6153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Философское мировоззрение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7015F" w:rsidRPr="00561536" w:rsidRDefault="0017015F" w:rsidP="0017015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создаётся со</w:t>
                      </w:r>
                      <w:r w:rsidRPr="005615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знательно, все его элементы тщательно продумываются, проходят испытание критик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ой,</w:t>
                      </w:r>
                      <w:r w:rsidRPr="005615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требует большой подготовки и творческих усилий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015F" w:rsidRPr="00561536" w:rsidRDefault="0017015F" w:rsidP="0017015F">
      <w:pPr>
        <w:rPr>
          <w:rFonts w:ascii="Times New Roman" w:hAnsi="Times New Roman" w:cs="Times New Roman"/>
          <w:sz w:val="24"/>
          <w:szCs w:val="24"/>
        </w:rPr>
      </w:pPr>
    </w:p>
    <w:p w:rsidR="0017015F" w:rsidRPr="00561536" w:rsidRDefault="0017015F" w:rsidP="0017015F">
      <w:pPr>
        <w:rPr>
          <w:rFonts w:ascii="Times New Roman" w:hAnsi="Times New Roman" w:cs="Times New Roman"/>
          <w:sz w:val="24"/>
          <w:szCs w:val="24"/>
        </w:rPr>
      </w:pPr>
    </w:p>
    <w:p w:rsidR="0017015F" w:rsidRPr="00561536" w:rsidRDefault="0017015F" w:rsidP="0017015F">
      <w:pPr>
        <w:rPr>
          <w:rFonts w:ascii="Times New Roman" w:hAnsi="Times New Roman" w:cs="Times New Roman"/>
          <w:sz w:val="24"/>
          <w:szCs w:val="24"/>
        </w:rPr>
      </w:pPr>
    </w:p>
    <w:p w:rsidR="0017015F" w:rsidRPr="00561536" w:rsidRDefault="0017015F" w:rsidP="0017015F">
      <w:pPr>
        <w:rPr>
          <w:rFonts w:ascii="Times New Roman" w:hAnsi="Times New Roman" w:cs="Times New Roman"/>
          <w:sz w:val="24"/>
          <w:szCs w:val="24"/>
        </w:rPr>
      </w:pPr>
    </w:p>
    <w:p w:rsidR="0017015F" w:rsidRDefault="0017015F" w:rsidP="0017015F">
      <w:pPr>
        <w:rPr>
          <w:rFonts w:ascii="Times New Roman" w:hAnsi="Times New Roman" w:cs="Times New Roman"/>
          <w:sz w:val="24"/>
          <w:szCs w:val="24"/>
        </w:rPr>
      </w:pPr>
    </w:p>
    <w:p w:rsidR="0017015F" w:rsidRDefault="0017015F" w:rsidP="0017015F">
      <w:pPr>
        <w:tabs>
          <w:tab w:val="left" w:pos="88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280035</wp:posOffset>
                </wp:positionV>
                <wp:extent cx="3134995" cy="1292860"/>
                <wp:effectExtent l="12700" t="13335" r="5080" b="8255"/>
                <wp:wrapNone/>
                <wp:docPr id="11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4995" cy="1292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015F" w:rsidRPr="00561536" w:rsidRDefault="0017015F" w:rsidP="0017015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15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Использование строги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 понятий, логичность, последо</w:t>
                            </w:r>
                            <w:r w:rsidRPr="005615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вательность, доказательность философских рассуждений сближают философию 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научным </w:t>
                            </w:r>
                            <w:r w:rsidRPr="005615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мировоззрение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9" style="position:absolute;margin-left:298.75pt;margin-top:22.05pt;width:246.85pt;height:10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">
                <v:textbox>
                  <w:txbxContent>
                    <w:p w:rsidR="0017015F" w:rsidRPr="00561536" w:rsidRDefault="0017015F" w:rsidP="0017015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615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Использование строги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 понятий, логичность, последо</w:t>
                      </w:r>
                      <w:r w:rsidRPr="005615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вательность, доказательность философских рассуждений сближают философию с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научным </w:t>
                      </w:r>
                      <w:r w:rsidRPr="0056153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мировоззрение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175260</wp:posOffset>
                </wp:positionV>
                <wp:extent cx="3239770" cy="1188720"/>
                <wp:effectExtent l="5715" t="13335" r="12065" b="7620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1188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015F" w:rsidRPr="00561536" w:rsidRDefault="0017015F" w:rsidP="0017015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15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Религиозно-мифологическое мировоззрение </w:t>
                            </w:r>
                            <w:r w:rsidRPr="005615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основано не на доказательствах, а на вере и внушении, не на мышлении с помощью строгих понятий, а на воображении.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0" style="position:absolute;margin-left:.45pt;margin-top:13.8pt;width:255.1pt;height:9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">
                <v:textbox>
                  <w:txbxContent>
                    <w:p w:rsidR="0017015F" w:rsidRPr="00561536" w:rsidRDefault="0017015F" w:rsidP="0017015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6153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Религиозно-мифологическое мировоззрение </w:t>
                      </w:r>
                      <w:r w:rsidRPr="005615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основано не на доказательствах, а на вере и внушении, не на мышлении с помощью строгих понятий, а на воображении.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015F" w:rsidRDefault="0017015F" w:rsidP="0017015F">
      <w:pPr>
        <w:tabs>
          <w:tab w:val="left" w:pos="4608"/>
          <w:tab w:val="center" w:pos="53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015F" w:rsidRDefault="0017015F" w:rsidP="0017015F">
      <w:pPr>
        <w:tabs>
          <w:tab w:val="left" w:pos="4608"/>
          <w:tab w:val="center" w:pos="5386"/>
        </w:tabs>
        <w:rPr>
          <w:rFonts w:ascii="Times New Roman" w:hAnsi="Times New Roman" w:cs="Times New Roman"/>
          <w:sz w:val="24"/>
          <w:szCs w:val="24"/>
        </w:rPr>
      </w:pPr>
    </w:p>
    <w:p w:rsidR="0017015F" w:rsidRDefault="0017015F" w:rsidP="0017015F">
      <w:pPr>
        <w:tabs>
          <w:tab w:val="left" w:pos="4608"/>
          <w:tab w:val="center" w:pos="5386"/>
        </w:tabs>
        <w:rPr>
          <w:rFonts w:ascii="Times New Roman" w:hAnsi="Times New Roman" w:cs="Times New Roman"/>
          <w:sz w:val="24"/>
          <w:szCs w:val="24"/>
        </w:rPr>
      </w:pPr>
    </w:p>
    <w:p w:rsidR="0017015F" w:rsidRDefault="0017015F" w:rsidP="0017015F">
      <w:pPr>
        <w:tabs>
          <w:tab w:val="left" w:pos="4608"/>
          <w:tab w:val="center" w:pos="5386"/>
        </w:tabs>
        <w:rPr>
          <w:rFonts w:ascii="Times New Roman" w:hAnsi="Times New Roman" w:cs="Times New Roman"/>
          <w:sz w:val="24"/>
          <w:szCs w:val="24"/>
        </w:rPr>
      </w:pPr>
    </w:p>
    <w:p w:rsidR="0017015F" w:rsidRPr="00FC2197" w:rsidRDefault="0017015F" w:rsidP="0017015F">
      <w:pPr>
        <w:tabs>
          <w:tab w:val="left" w:pos="4608"/>
          <w:tab w:val="center" w:pos="5386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C2197">
        <w:rPr>
          <w:rFonts w:ascii="Times New Roman" w:hAnsi="Times New Roman" w:cs="Times New Roman"/>
          <w:sz w:val="28"/>
          <w:szCs w:val="28"/>
          <w:u w:val="single"/>
        </w:rPr>
        <w:t>Социально-историческая обусловленность философских учений.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2"/>
        <w:gridCol w:w="7293"/>
      </w:tblGrid>
      <w:tr w:rsidR="0017015F" w:rsidTr="007C39FE">
        <w:tc>
          <w:tcPr>
            <w:tcW w:w="1951" w:type="dxa"/>
          </w:tcPr>
          <w:p w:rsidR="0017015F" w:rsidRPr="001B1471" w:rsidRDefault="0017015F" w:rsidP="007C39FE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1B147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Древняя Греция</w:t>
            </w:r>
          </w:p>
        </w:tc>
        <w:tc>
          <w:tcPr>
            <w:tcW w:w="9038" w:type="dxa"/>
          </w:tcPr>
          <w:p w:rsidR="0017015F" w:rsidRPr="00FC2197" w:rsidRDefault="0017015F" w:rsidP="007C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Европейская философия</w:t>
            </w:r>
            <w:r w:rsidRPr="00FC2197">
              <w:rPr>
                <w:rFonts w:ascii="Times New Roman" w:hAnsi="Times New Roman" w:cs="Times New Roman"/>
                <w:sz w:val="24"/>
                <w:szCs w:val="24"/>
              </w:rPr>
              <w:t xml:space="preserve"> зародилась в Древней Греции. Древние греки искали ответ на вопрос, из чего всё произошло, что является первоначалом всего существующего. </w:t>
            </w:r>
            <w:r w:rsidRPr="00FC2197">
              <w:rPr>
                <w:rFonts w:ascii="Times New Roman" w:hAnsi="Times New Roman" w:cs="Times New Roman"/>
                <w:b/>
                <w:sz w:val="24"/>
                <w:szCs w:val="24"/>
              </w:rPr>
              <w:t>Древнегреческая философия была созерцательной, не связанной с повседневной деятельностью</w:t>
            </w:r>
            <w:r w:rsidRPr="00FC2197">
              <w:rPr>
                <w:rFonts w:ascii="Times New Roman" w:hAnsi="Times New Roman" w:cs="Times New Roman"/>
                <w:sz w:val="24"/>
                <w:szCs w:val="24"/>
              </w:rPr>
              <w:t xml:space="preserve">. Сократ, Платон, Аристотель, </w:t>
            </w:r>
            <w:proofErr w:type="spellStart"/>
            <w:r w:rsidRPr="00FC2197">
              <w:rPr>
                <w:rFonts w:ascii="Times New Roman" w:hAnsi="Times New Roman" w:cs="Times New Roman"/>
                <w:sz w:val="24"/>
                <w:szCs w:val="24"/>
              </w:rPr>
              <w:t>Демокрит</w:t>
            </w:r>
            <w:proofErr w:type="spellEnd"/>
            <w:r w:rsidRPr="00FC2197">
              <w:rPr>
                <w:rFonts w:ascii="Times New Roman" w:hAnsi="Times New Roman" w:cs="Times New Roman"/>
                <w:sz w:val="24"/>
                <w:szCs w:val="24"/>
              </w:rPr>
              <w:t>, Гераклит прочно вошли в историю философской мысли</w:t>
            </w:r>
          </w:p>
          <w:p w:rsidR="0017015F" w:rsidRPr="00FC2197" w:rsidRDefault="0017015F" w:rsidP="007C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97">
              <w:rPr>
                <w:rFonts w:ascii="Times New Roman" w:hAnsi="Times New Roman" w:cs="Times New Roman"/>
                <w:sz w:val="24"/>
                <w:szCs w:val="24"/>
              </w:rPr>
              <w:t>Теоретичность, незаинтересованность в практической полезности знаний характеризует тип греческого мудреца-философа.</w:t>
            </w:r>
          </w:p>
        </w:tc>
      </w:tr>
      <w:tr w:rsidR="0017015F" w:rsidTr="007C39FE">
        <w:tc>
          <w:tcPr>
            <w:tcW w:w="1951" w:type="dxa"/>
          </w:tcPr>
          <w:p w:rsidR="0017015F" w:rsidRPr="001B1471" w:rsidRDefault="0017015F" w:rsidP="007C39FE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1B1471">
              <w:rPr>
                <w:rFonts w:ascii="Times New Roman" w:hAnsi="Times New Roman" w:cs="Times New Roman"/>
                <w:sz w:val="32"/>
                <w:szCs w:val="32"/>
                <w:u w:val="single"/>
              </w:rPr>
              <w:lastRenderedPageBreak/>
              <w:t>В Средние века</w:t>
            </w:r>
          </w:p>
        </w:tc>
        <w:tc>
          <w:tcPr>
            <w:tcW w:w="9038" w:type="dxa"/>
          </w:tcPr>
          <w:p w:rsidR="0017015F" w:rsidRPr="00FC2197" w:rsidRDefault="0017015F" w:rsidP="007C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97"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безраздельного господства религиозного мировоззрения </w:t>
            </w:r>
            <w:r w:rsidRPr="00FC2197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 становится «служанкой теологии</w:t>
            </w:r>
            <w:r w:rsidRPr="00FC219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17015F" w:rsidRPr="00FC2197" w:rsidRDefault="0017015F" w:rsidP="007C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Теология</w:t>
            </w:r>
            <w:r w:rsidRPr="00FC2197">
              <w:rPr>
                <w:rFonts w:ascii="Times New Roman" w:hAnsi="Times New Roman" w:cs="Times New Roman"/>
                <w:sz w:val="24"/>
                <w:szCs w:val="24"/>
              </w:rPr>
              <w:t xml:space="preserve"> — это религиозное учение о Боге. Если античные мыслители искали истину, то для средневековых мыслителей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истина уже существовала в гото</w:t>
            </w:r>
            <w:r w:rsidRPr="00FC2197">
              <w:rPr>
                <w:rFonts w:ascii="Times New Roman" w:hAnsi="Times New Roman" w:cs="Times New Roman"/>
                <w:sz w:val="24"/>
                <w:szCs w:val="24"/>
              </w:rPr>
              <w:t xml:space="preserve">вом виде. Она заключалась в Священном Писании (Библии). Поэтому </w:t>
            </w:r>
            <w:r w:rsidRPr="00FC2197">
              <w:rPr>
                <w:rFonts w:ascii="Times New Roman" w:hAnsi="Times New Roman" w:cs="Times New Roman"/>
                <w:b/>
                <w:sz w:val="24"/>
                <w:szCs w:val="24"/>
              </w:rPr>
              <w:t>задача философа состояла не в самостоятельном поиске истины, а в истолковании истин, открытых людям Богом.</w:t>
            </w:r>
          </w:p>
        </w:tc>
      </w:tr>
      <w:tr w:rsidR="0017015F" w:rsidTr="007C39FE">
        <w:tc>
          <w:tcPr>
            <w:tcW w:w="1951" w:type="dxa"/>
          </w:tcPr>
          <w:p w:rsidR="0017015F" w:rsidRPr="001B1471" w:rsidRDefault="0017015F" w:rsidP="007C39FE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1B147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В эпоху Возрождения</w:t>
            </w:r>
          </w:p>
        </w:tc>
        <w:tc>
          <w:tcPr>
            <w:tcW w:w="9038" w:type="dxa"/>
          </w:tcPr>
          <w:p w:rsidR="0017015F" w:rsidRPr="00FC2197" w:rsidRDefault="0017015F" w:rsidP="007C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97">
              <w:rPr>
                <w:rFonts w:ascii="Times New Roman" w:hAnsi="Times New Roman" w:cs="Times New Roman"/>
                <w:sz w:val="24"/>
                <w:szCs w:val="24"/>
              </w:rPr>
              <w:t xml:space="preserve">принципом мировоззрения становится </w:t>
            </w:r>
            <w:r w:rsidRPr="00016FD5">
              <w:rPr>
                <w:rFonts w:ascii="Times New Roman" w:hAnsi="Times New Roman" w:cs="Times New Roman"/>
                <w:b/>
                <w:sz w:val="24"/>
                <w:szCs w:val="24"/>
              </w:rPr>
              <w:t>идея гуманизма</w:t>
            </w:r>
            <w:r w:rsidRPr="00FC2197">
              <w:rPr>
                <w:rFonts w:ascii="Times New Roman" w:hAnsi="Times New Roman" w:cs="Times New Roman"/>
                <w:sz w:val="24"/>
                <w:szCs w:val="24"/>
              </w:rPr>
              <w:t>. Человек теперь не просто познаёт себя и окружающий мир, он как бы творит самого себя, осознаёт себя творцом и хозяином своей судьбы</w:t>
            </w:r>
          </w:p>
        </w:tc>
      </w:tr>
      <w:tr w:rsidR="0017015F" w:rsidTr="007C39FE">
        <w:tc>
          <w:tcPr>
            <w:tcW w:w="1951" w:type="dxa"/>
          </w:tcPr>
          <w:p w:rsidR="0017015F" w:rsidRPr="001B1471" w:rsidRDefault="0017015F" w:rsidP="007C39FE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1B147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В Новое время</w:t>
            </w:r>
          </w:p>
        </w:tc>
        <w:tc>
          <w:tcPr>
            <w:tcW w:w="9038" w:type="dxa"/>
          </w:tcPr>
          <w:p w:rsidR="0017015F" w:rsidRPr="00FC2197" w:rsidRDefault="0017015F" w:rsidP="007C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главной проблемой философии</w:t>
            </w:r>
            <w:r w:rsidRPr="00FC2197">
              <w:rPr>
                <w:rFonts w:ascii="Times New Roman" w:hAnsi="Times New Roman" w:cs="Times New Roman"/>
                <w:sz w:val="24"/>
                <w:szCs w:val="24"/>
              </w:rPr>
              <w:t xml:space="preserve"> выступает </w:t>
            </w:r>
            <w:r w:rsidRPr="00FC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обоснование возможности и путей достижения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</w:t>
            </w:r>
            <w:r w:rsidRPr="00FC2197">
              <w:rPr>
                <w:rFonts w:ascii="Times New Roman" w:hAnsi="Times New Roman" w:cs="Times New Roman"/>
                <w:b/>
                <w:sz w:val="24"/>
                <w:szCs w:val="24"/>
              </w:rPr>
              <w:t>вильного познания мира.</w:t>
            </w:r>
            <w:r w:rsidRPr="00FC2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C2197">
              <w:rPr>
                <w:rFonts w:ascii="Times New Roman" w:hAnsi="Times New Roman" w:cs="Times New Roman"/>
                <w:sz w:val="24"/>
                <w:szCs w:val="24"/>
              </w:rPr>
              <w:t>Возникает спор</w:t>
            </w:r>
            <w:r w:rsidRPr="00FC2197">
              <w:rPr>
                <w:rFonts w:ascii="Times New Roman" w:hAnsi="Times New Roman" w:cs="Times New Roman"/>
                <w:sz w:val="24"/>
                <w:szCs w:val="24"/>
              </w:rPr>
              <w:t xml:space="preserve"> между сторонниками </w:t>
            </w:r>
            <w:r w:rsidRPr="00FC2197">
              <w:rPr>
                <w:rFonts w:ascii="Times New Roman" w:hAnsi="Times New Roman" w:cs="Times New Roman"/>
                <w:b/>
                <w:sz w:val="24"/>
                <w:szCs w:val="24"/>
              </w:rPr>
              <w:t>эмпирическ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 (основанного на опы</w:t>
            </w:r>
            <w:r w:rsidRPr="00FC2197">
              <w:rPr>
                <w:rFonts w:ascii="Times New Roman" w:hAnsi="Times New Roman" w:cs="Times New Roman"/>
                <w:b/>
                <w:sz w:val="24"/>
                <w:szCs w:val="24"/>
              </w:rPr>
              <w:t>те) и рационального (основанного на мышлении) познания</w:t>
            </w:r>
            <w:r w:rsidRPr="00FC21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7015F" w:rsidRPr="00FC2197" w:rsidRDefault="0017015F" w:rsidP="007C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Складываются</w:t>
            </w:r>
            <w:r w:rsidRPr="00FC2197">
              <w:rPr>
                <w:rFonts w:ascii="Times New Roman" w:hAnsi="Times New Roman" w:cs="Times New Roman"/>
                <w:sz w:val="24"/>
                <w:szCs w:val="24"/>
              </w:rPr>
              <w:t xml:space="preserve"> философские системы, которые стремятся объяснить окружающую действительность и процессы её познания / </w:t>
            </w:r>
            <w:r w:rsidRPr="00FC2197">
              <w:rPr>
                <w:rFonts w:ascii="Times New Roman" w:hAnsi="Times New Roman" w:cs="Times New Roman"/>
                <w:b/>
                <w:sz w:val="24"/>
                <w:szCs w:val="24"/>
              </w:rPr>
              <w:t>идеалистическое учение Гегеля, материалистическая философия Маркса, теория познания и этическая концепция Канта</w:t>
            </w:r>
            <w:r w:rsidRPr="00FC2197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</w:p>
          <w:p w:rsidR="0017015F" w:rsidRPr="00FC2197" w:rsidRDefault="0017015F" w:rsidP="007C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015F" w:rsidTr="007C39FE">
        <w:tc>
          <w:tcPr>
            <w:tcW w:w="1951" w:type="dxa"/>
          </w:tcPr>
          <w:p w:rsidR="0017015F" w:rsidRPr="001B1471" w:rsidRDefault="0017015F" w:rsidP="007C39FE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1B147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В середине XIX в.</w:t>
            </w:r>
          </w:p>
        </w:tc>
        <w:tc>
          <w:tcPr>
            <w:tcW w:w="9038" w:type="dxa"/>
          </w:tcPr>
          <w:p w:rsidR="0017015F" w:rsidRPr="00FC2197" w:rsidRDefault="0017015F" w:rsidP="007C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97">
              <w:rPr>
                <w:rFonts w:ascii="Times New Roman" w:hAnsi="Times New Roman" w:cs="Times New Roman"/>
                <w:sz w:val="24"/>
                <w:szCs w:val="24"/>
              </w:rPr>
              <w:t xml:space="preserve">На смену безграничной вере в разум приходит стремление к переоценке всех ценностей, возникает недоверие к разуму, или </w:t>
            </w:r>
            <w:r w:rsidRPr="00FC2197">
              <w:rPr>
                <w:rFonts w:ascii="Times New Roman" w:hAnsi="Times New Roman" w:cs="Times New Roman"/>
                <w:b/>
                <w:sz w:val="24"/>
                <w:szCs w:val="24"/>
              </w:rPr>
              <w:t>иррационализм.</w:t>
            </w:r>
          </w:p>
        </w:tc>
      </w:tr>
      <w:tr w:rsidR="0017015F" w:rsidTr="007C39FE">
        <w:tc>
          <w:tcPr>
            <w:tcW w:w="1951" w:type="dxa"/>
          </w:tcPr>
          <w:p w:rsidR="0017015F" w:rsidRPr="001B1471" w:rsidRDefault="0017015F" w:rsidP="007C39FE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1B147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В ХХ в.</w:t>
            </w:r>
          </w:p>
        </w:tc>
        <w:tc>
          <w:tcPr>
            <w:tcW w:w="9038" w:type="dxa"/>
          </w:tcPr>
          <w:p w:rsidR="0017015F" w:rsidRPr="00FC2197" w:rsidRDefault="0017015F" w:rsidP="007C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2197">
              <w:rPr>
                <w:rFonts w:ascii="Times New Roman" w:hAnsi="Times New Roman" w:cs="Times New Roman"/>
                <w:sz w:val="24"/>
                <w:szCs w:val="24"/>
              </w:rPr>
              <w:t>эпоху</w:t>
            </w:r>
            <w:proofErr w:type="spellEnd"/>
            <w:r w:rsidRPr="00FC2197">
              <w:rPr>
                <w:rFonts w:ascii="Times New Roman" w:hAnsi="Times New Roman" w:cs="Times New Roman"/>
                <w:sz w:val="24"/>
                <w:szCs w:val="24"/>
              </w:rPr>
              <w:t xml:space="preserve"> мировых войн, социальных катастроф, широкое распространение получает </w:t>
            </w:r>
            <w:r w:rsidRPr="00FC2197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 экзистенциализма</w:t>
            </w:r>
            <w:r w:rsidRPr="00FC2197">
              <w:rPr>
                <w:rFonts w:ascii="Times New Roman" w:hAnsi="Times New Roman" w:cs="Times New Roman"/>
                <w:sz w:val="24"/>
                <w:szCs w:val="24"/>
              </w:rPr>
              <w:t xml:space="preserve"> (от лат.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exsistere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существовать), ко</w:t>
            </w:r>
            <w:r w:rsidRPr="00FC2197">
              <w:rPr>
                <w:rFonts w:ascii="Times New Roman" w:hAnsi="Times New Roman" w:cs="Times New Roman"/>
                <w:sz w:val="24"/>
                <w:szCs w:val="24"/>
              </w:rPr>
              <w:t>торая концентрирует внимание на пережив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ании человеком своего существо</w:t>
            </w:r>
            <w:r w:rsidRPr="00FC2197">
              <w:rPr>
                <w:rFonts w:ascii="Times New Roman" w:hAnsi="Times New Roman" w:cs="Times New Roman"/>
                <w:sz w:val="24"/>
                <w:szCs w:val="24"/>
              </w:rPr>
              <w:t>вания. Мир здесь мыслится чуждым и враждебным человеку.</w:t>
            </w:r>
          </w:p>
        </w:tc>
      </w:tr>
    </w:tbl>
    <w:p w:rsidR="0017015F" w:rsidRPr="00FC2197" w:rsidRDefault="0017015F" w:rsidP="0017015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C2197">
        <w:rPr>
          <w:rFonts w:ascii="Times New Roman" w:hAnsi="Times New Roman" w:cs="Times New Roman"/>
          <w:sz w:val="28"/>
          <w:szCs w:val="28"/>
          <w:u w:val="single"/>
        </w:rPr>
        <w:t>Основные проблемы философии.</w:t>
      </w:r>
    </w:p>
    <w:p w:rsidR="0017015F" w:rsidRDefault="0017015F" w:rsidP="0017015F">
      <w:pPr>
        <w:jc w:val="center"/>
        <w:rPr>
          <w:rFonts w:ascii="Times New Roman" w:hAnsi="Times New Roman" w:cs="Times New Roman"/>
          <w:sz w:val="24"/>
          <w:szCs w:val="24"/>
        </w:rPr>
      </w:pPr>
      <w:r w:rsidRPr="00016FD5">
        <w:rPr>
          <w:rFonts w:ascii="Times New Roman" w:hAnsi="Times New Roman" w:cs="Times New Roman"/>
          <w:sz w:val="24"/>
          <w:szCs w:val="24"/>
        </w:rPr>
        <w:t>широкие понятия (их называют категориями) философии</w:t>
      </w:r>
    </w:p>
    <w:p w:rsidR="0017015F" w:rsidRPr="001B1471" w:rsidRDefault="0017015F" w:rsidP="0017015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FD5">
        <w:rPr>
          <w:rFonts w:ascii="Times New Roman" w:hAnsi="Times New Roman" w:cs="Times New Roman"/>
          <w:b/>
          <w:sz w:val="24"/>
          <w:szCs w:val="24"/>
        </w:rPr>
        <w:t>Первый вопрос — о сущности бытия.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6"/>
        <w:gridCol w:w="4649"/>
      </w:tblGrid>
      <w:tr w:rsidR="0017015F" w:rsidTr="007C39FE">
        <w:tc>
          <w:tcPr>
            <w:tcW w:w="5494" w:type="dxa"/>
          </w:tcPr>
          <w:p w:rsidR="0017015F" w:rsidRPr="00016FD5" w:rsidRDefault="0017015F" w:rsidP="007C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FD5">
              <w:rPr>
                <w:rFonts w:ascii="Times New Roman" w:hAnsi="Times New Roman" w:cs="Times New Roman"/>
                <w:b/>
                <w:sz w:val="24"/>
                <w:szCs w:val="24"/>
              </w:rPr>
              <w:t>Философы-материалисты</w:t>
            </w:r>
            <w:r w:rsidRPr="00016FD5">
              <w:rPr>
                <w:rFonts w:ascii="Times New Roman" w:hAnsi="Times New Roman" w:cs="Times New Roman"/>
                <w:sz w:val="24"/>
                <w:szCs w:val="24"/>
              </w:rPr>
              <w:t xml:space="preserve"> считают, что подлинная реальность — это материя, под которой понимается всё то, что существует самостоятельно, независимо от наших мыслей и чувств, но вместе с тем осязаемо, </w:t>
            </w:r>
            <w:r w:rsidRPr="00016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 человеческому опыту и вообще познанию.</w:t>
            </w:r>
          </w:p>
        </w:tc>
        <w:tc>
          <w:tcPr>
            <w:tcW w:w="5495" w:type="dxa"/>
          </w:tcPr>
          <w:p w:rsidR="0017015F" w:rsidRPr="00016FD5" w:rsidRDefault="0017015F" w:rsidP="007C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F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Философы-идеалисты</w:t>
            </w:r>
            <w:r w:rsidRPr="00016FD5">
              <w:rPr>
                <w:rFonts w:ascii="Times New Roman" w:hAnsi="Times New Roman" w:cs="Times New Roman"/>
                <w:sz w:val="24"/>
                <w:szCs w:val="24"/>
              </w:rPr>
              <w:t xml:space="preserve">, наоборот, считают, что подлинная, глубинная реальность неосязаема, </w:t>
            </w:r>
            <w:proofErr w:type="gramStart"/>
            <w:r w:rsidRPr="00016FD5">
              <w:rPr>
                <w:rFonts w:ascii="Times New Roman" w:hAnsi="Times New Roman" w:cs="Times New Roman"/>
                <w:sz w:val="24"/>
                <w:szCs w:val="24"/>
              </w:rPr>
              <w:t xml:space="preserve">ли- </w:t>
            </w:r>
            <w:proofErr w:type="spellStart"/>
            <w:r w:rsidRPr="00016FD5">
              <w:rPr>
                <w:rFonts w:ascii="Times New Roman" w:hAnsi="Times New Roman" w:cs="Times New Roman"/>
                <w:sz w:val="24"/>
                <w:szCs w:val="24"/>
              </w:rPr>
              <w:t>шена</w:t>
            </w:r>
            <w:proofErr w:type="spellEnd"/>
            <w:proofErr w:type="gramEnd"/>
            <w:r w:rsidRPr="00016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материальных свойств и по сути духовна или идеальна</w:t>
            </w:r>
          </w:p>
          <w:p w:rsidR="0017015F" w:rsidRPr="00016FD5" w:rsidRDefault="0017015F" w:rsidP="007C3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15F" w:rsidRPr="00016FD5" w:rsidRDefault="0017015F" w:rsidP="00170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FD5">
        <w:rPr>
          <w:rFonts w:ascii="Times New Roman" w:hAnsi="Times New Roman" w:cs="Times New Roman"/>
          <w:b/>
          <w:sz w:val="24"/>
          <w:szCs w:val="24"/>
        </w:rPr>
        <w:lastRenderedPageBreak/>
        <w:t>Второй вопрос — о человеке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1"/>
        <w:gridCol w:w="5154"/>
      </w:tblGrid>
      <w:tr w:rsidR="0017015F" w:rsidTr="007C39FE">
        <w:tc>
          <w:tcPr>
            <w:tcW w:w="4928" w:type="dxa"/>
          </w:tcPr>
          <w:p w:rsidR="0017015F" w:rsidRPr="00016FD5" w:rsidRDefault="0017015F" w:rsidP="007C39FE">
            <w:pPr>
              <w:tabs>
                <w:tab w:val="left" w:pos="1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FD5">
              <w:rPr>
                <w:rFonts w:ascii="Times New Roman" w:hAnsi="Times New Roman" w:cs="Times New Roman"/>
                <w:b/>
                <w:sz w:val="24"/>
                <w:szCs w:val="24"/>
              </w:rPr>
              <w:t>Идеалисты</w:t>
            </w:r>
            <w:r w:rsidRPr="00016FD5">
              <w:rPr>
                <w:rFonts w:ascii="Times New Roman" w:hAnsi="Times New Roman" w:cs="Times New Roman"/>
                <w:sz w:val="24"/>
                <w:szCs w:val="24"/>
              </w:rPr>
              <w:t xml:space="preserve"> утверждают, что сущность человека духовна</w:t>
            </w:r>
          </w:p>
        </w:tc>
        <w:tc>
          <w:tcPr>
            <w:tcW w:w="6061" w:type="dxa"/>
          </w:tcPr>
          <w:p w:rsidR="0017015F" w:rsidRPr="00016FD5" w:rsidRDefault="0017015F" w:rsidP="007C39FE">
            <w:pPr>
              <w:tabs>
                <w:tab w:val="left" w:pos="1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6F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Материалисты</w:t>
            </w:r>
            <w:r w:rsidRPr="00016FD5">
              <w:rPr>
                <w:rFonts w:ascii="Times New Roman" w:hAnsi="Times New Roman" w:cs="Times New Roman"/>
                <w:sz w:val="24"/>
                <w:szCs w:val="24"/>
              </w:rPr>
              <w:t xml:space="preserve"> стремятся объяснить, как возникает человеческая духовность, сознание людей.</w:t>
            </w:r>
            <w:r>
              <w:t xml:space="preserve"> </w:t>
            </w:r>
            <w:r w:rsidRPr="00016FD5">
              <w:rPr>
                <w:rFonts w:ascii="Times New Roman" w:hAnsi="Times New Roman" w:cs="Times New Roman"/>
                <w:sz w:val="24"/>
                <w:szCs w:val="24"/>
              </w:rPr>
              <w:t>Объяснения они выстраивают исходя из утверждения определяющей роли материальной трудовой деятельности в жизни человека.</w:t>
            </w:r>
          </w:p>
        </w:tc>
      </w:tr>
    </w:tbl>
    <w:p w:rsidR="0017015F" w:rsidRDefault="0017015F" w:rsidP="0017015F">
      <w:pPr>
        <w:tabs>
          <w:tab w:val="left" w:pos="1049"/>
        </w:tabs>
        <w:rPr>
          <w:rFonts w:ascii="Times New Roman" w:hAnsi="Times New Roman" w:cs="Times New Roman"/>
          <w:b/>
          <w:sz w:val="24"/>
          <w:szCs w:val="24"/>
        </w:rPr>
      </w:pPr>
    </w:p>
    <w:p w:rsidR="0017015F" w:rsidRPr="00016FD5" w:rsidRDefault="0017015F" w:rsidP="0017015F">
      <w:pPr>
        <w:tabs>
          <w:tab w:val="left" w:pos="104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FD5">
        <w:rPr>
          <w:rFonts w:ascii="Times New Roman" w:hAnsi="Times New Roman" w:cs="Times New Roman"/>
          <w:b/>
          <w:sz w:val="24"/>
          <w:szCs w:val="24"/>
        </w:rPr>
        <w:t>Третий вопрос— о познании мира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4"/>
        <w:gridCol w:w="5841"/>
      </w:tblGrid>
      <w:tr w:rsidR="0017015F" w:rsidRPr="00016FD5" w:rsidTr="007C39FE">
        <w:tc>
          <w:tcPr>
            <w:tcW w:w="4219" w:type="dxa"/>
          </w:tcPr>
          <w:p w:rsidR="0017015F" w:rsidRPr="00016FD5" w:rsidRDefault="0017015F" w:rsidP="007C39FE">
            <w:pPr>
              <w:tabs>
                <w:tab w:val="left" w:pos="2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6FD5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 w:rsidRPr="00016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агностицизма </w:t>
            </w:r>
            <w:r w:rsidRPr="00016FD5">
              <w:rPr>
                <w:rFonts w:ascii="Times New Roman" w:hAnsi="Times New Roman" w:cs="Times New Roman"/>
                <w:sz w:val="24"/>
                <w:szCs w:val="24"/>
              </w:rPr>
              <w:t xml:space="preserve">(от греч. </w:t>
            </w:r>
            <w:proofErr w:type="spellStart"/>
            <w:r w:rsidRPr="00016FD5">
              <w:rPr>
                <w:rFonts w:ascii="Times New Roman" w:hAnsi="Times New Roman" w:cs="Times New Roman"/>
                <w:sz w:val="24"/>
                <w:szCs w:val="24"/>
              </w:rPr>
              <w:t>agnostos</w:t>
            </w:r>
            <w:proofErr w:type="spellEnd"/>
            <w:r w:rsidRPr="00016FD5">
              <w:rPr>
                <w:rFonts w:ascii="Times New Roman" w:hAnsi="Times New Roman" w:cs="Times New Roman"/>
                <w:sz w:val="24"/>
                <w:szCs w:val="24"/>
              </w:rPr>
              <w:t xml:space="preserve"> — непознаваемый), утверждающего, что мир сам по себе непознаваем.</w:t>
            </w:r>
          </w:p>
        </w:tc>
        <w:tc>
          <w:tcPr>
            <w:tcW w:w="6770" w:type="dxa"/>
          </w:tcPr>
          <w:p w:rsidR="0017015F" w:rsidRDefault="0017015F" w:rsidP="007C39FE">
            <w:pPr>
              <w:tabs>
                <w:tab w:val="left" w:pos="2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Большинство философов при</w:t>
            </w:r>
            <w:r w:rsidRPr="00016FD5">
              <w:rPr>
                <w:rFonts w:ascii="Times New Roman" w:hAnsi="Times New Roman" w:cs="Times New Roman"/>
                <w:sz w:val="24"/>
                <w:szCs w:val="24"/>
              </w:rPr>
              <w:t xml:space="preserve">знают и доказывают познаваемость мира.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939"/>
              <w:gridCol w:w="2676"/>
            </w:tblGrid>
            <w:tr w:rsidR="0017015F" w:rsidTr="007C39FE">
              <w:tc>
                <w:tcPr>
                  <w:tcW w:w="3431" w:type="dxa"/>
                </w:tcPr>
                <w:p w:rsidR="0017015F" w:rsidRDefault="0017015F" w:rsidP="007C39FE">
                  <w:pPr>
                    <w:tabs>
                      <w:tab w:val="left" w:pos="2386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6F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Тех из них, кто главной считает роль чувственного опыта в человеческом познании, называют сторонниками </w:t>
                  </w:r>
                  <w:r w:rsidRPr="00016F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эмпиризма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17015F" w:rsidRDefault="0017015F" w:rsidP="007C39FE">
                  <w:pPr>
                    <w:tabs>
                      <w:tab w:val="left" w:pos="2386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17015F" w:rsidRPr="00016FD5" w:rsidRDefault="0017015F" w:rsidP="007C39FE">
                  <w:pPr>
                    <w:tabs>
                      <w:tab w:val="left" w:pos="2386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 </w:t>
                  </w:r>
                  <w:r w:rsidRPr="00016F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рационалистам</w:t>
                  </w:r>
                  <w:r w:rsidRPr="00016F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же относят фило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софов, которые утверждают веду</w:t>
                  </w:r>
                  <w:r w:rsidRPr="00016F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щую роль разума, мышления в познании</w:t>
                  </w:r>
                </w:p>
                <w:p w:rsidR="0017015F" w:rsidRDefault="0017015F" w:rsidP="007C39FE">
                  <w:pPr>
                    <w:tabs>
                      <w:tab w:val="left" w:pos="2386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7015F" w:rsidRPr="00016FD5" w:rsidRDefault="0017015F" w:rsidP="007C39FE">
            <w:pPr>
              <w:tabs>
                <w:tab w:val="left" w:pos="2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D71" w:rsidRPr="0017015F" w:rsidRDefault="00232D71" w:rsidP="0017015F">
      <w:pPr>
        <w:rPr>
          <w:sz w:val="24"/>
          <w:szCs w:val="24"/>
        </w:rPr>
      </w:pPr>
    </w:p>
    <w:sectPr w:rsidR="00232D71" w:rsidRPr="0017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71"/>
    <w:rsid w:val="0017015F"/>
    <w:rsid w:val="00232D71"/>
    <w:rsid w:val="00D0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5BB26-1041-4B76-ACB7-FC2E8265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0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0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2020-05-03T18:10:00Z</dcterms:created>
  <dcterms:modified xsi:type="dcterms:W3CDTF">2020-05-03T18:10:00Z</dcterms:modified>
</cp:coreProperties>
</file>