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C6" w:rsidRPr="00EF48C2" w:rsidRDefault="00EF48C2" w:rsidP="00EF48C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F48C2">
        <w:rPr>
          <w:rFonts w:ascii="Times New Roman" w:hAnsi="Times New Roman" w:cs="Times New Roman"/>
          <w:sz w:val="28"/>
        </w:rPr>
        <w:t xml:space="preserve">§42. </w:t>
      </w:r>
      <w:bookmarkStart w:id="0" w:name="_GoBack"/>
      <w:r w:rsidRPr="00EF48C2">
        <w:rPr>
          <w:rFonts w:ascii="Times New Roman" w:hAnsi="Times New Roman" w:cs="Times New Roman"/>
          <w:sz w:val="28"/>
        </w:rPr>
        <w:t>Япония</w:t>
      </w:r>
      <w:bookmarkEnd w:id="0"/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№1. Укажите, какие события произошли:</w:t>
      </w: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3 мая 1947 г. - ________________________________________________________</w:t>
      </w: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1951 г. - _______________________________________________________________</w:t>
      </w: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№2. Прочитайте текст параграфа на с.219 и составьте схему «Государственное устройство Японии».</w:t>
      </w: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№3. Прочитайте текст параграфа на с.220 и определите не менее пяти причин «экономического чуда» в Японии:</w:t>
      </w: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____________________________________________________________________</w:t>
      </w:r>
    </w:p>
    <w:p w:rsidR="00EF48C2" w:rsidRP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 ____________________________________________________________________</w:t>
      </w:r>
    </w:p>
    <w:p w:rsidR="00EF48C2" w:rsidRP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) ____________________________________________________________________</w:t>
      </w:r>
    </w:p>
    <w:p w:rsidR="00EF48C2" w:rsidRP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) ____________________________________________________________________</w:t>
      </w:r>
    </w:p>
    <w:p w:rsidR="00EF48C2" w:rsidRP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) ____________________________________________________________________</w:t>
      </w: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F48C2" w:rsidRPr="00EF48C2" w:rsidRDefault="00EF48C2" w:rsidP="00EF48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Вспомните причины «экономического чуда» в Германии (с.151).</w:t>
      </w:r>
    </w:p>
    <w:p w:rsidR="00EF48C2" w:rsidRDefault="00EF48C2" w:rsidP="00EF48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32">
        <w:rPr>
          <w:rFonts w:ascii="Times New Roman" w:hAnsi="Times New Roman" w:cs="Times New Roman"/>
          <w:sz w:val="28"/>
          <w:szCs w:val="28"/>
        </w:rPr>
        <w:t>Сравните «экономическое чудо» Германии и Японии.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EF48C2" w:rsidTr="00EF48C2">
        <w:tc>
          <w:tcPr>
            <w:tcW w:w="5381" w:type="dxa"/>
          </w:tcPr>
          <w:p w:rsidR="00EF48C2" w:rsidRDefault="00EF48C2" w:rsidP="00EF4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</w:p>
        </w:tc>
        <w:tc>
          <w:tcPr>
            <w:tcW w:w="5381" w:type="dxa"/>
          </w:tcPr>
          <w:p w:rsidR="00EF48C2" w:rsidRDefault="00EF48C2" w:rsidP="00EF4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отличия</w:t>
            </w:r>
          </w:p>
        </w:tc>
      </w:tr>
      <w:tr w:rsidR="00EF48C2" w:rsidTr="00EF48C2">
        <w:trPr>
          <w:trHeight w:val="2211"/>
        </w:trPr>
        <w:tc>
          <w:tcPr>
            <w:tcW w:w="5381" w:type="dxa"/>
          </w:tcPr>
          <w:p w:rsidR="00EF48C2" w:rsidRDefault="00EF48C2" w:rsidP="00E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F48C2" w:rsidRDefault="00EF48C2" w:rsidP="00E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F48C2" w:rsidRDefault="00EF48C2" w:rsidP="00E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F48C2" w:rsidRDefault="00EF48C2" w:rsidP="00E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F48C2" w:rsidRDefault="00EF48C2" w:rsidP="00E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F48C2" w:rsidRDefault="00EF48C2" w:rsidP="00E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  <w:tc>
          <w:tcPr>
            <w:tcW w:w="5381" w:type="dxa"/>
          </w:tcPr>
          <w:p w:rsidR="00EF48C2" w:rsidRDefault="00EF48C2" w:rsidP="00E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F48C2" w:rsidRDefault="00EF48C2" w:rsidP="00E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F48C2" w:rsidRDefault="00EF48C2" w:rsidP="00E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F48C2" w:rsidRDefault="00EF48C2" w:rsidP="00E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F48C2" w:rsidRDefault="00EF48C2" w:rsidP="00E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F48C2" w:rsidRDefault="00EF48C2" w:rsidP="00EF4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</w:tbl>
    <w:p w:rsidR="00EF48C2" w:rsidRP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№4. Укажите, о ком идет речь:</w:t>
      </w:r>
    </w:p>
    <w:p w:rsidR="00EF48C2" w:rsidRDefault="00EF48C2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американский генерал, верховный главнокомандующий союзными войсками на Тихом океане, главнокомандующий оккупационными войсками союзников в Японии</w:t>
      </w:r>
      <w:r w:rsidR="00430609">
        <w:rPr>
          <w:rFonts w:ascii="Times New Roman" w:hAnsi="Times New Roman" w:cs="Times New Roman"/>
          <w:sz w:val="28"/>
        </w:rPr>
        <w:t xml:space="preserve"> _______________________</w:t>
      </w:r>
    </w:p>
    <w:p w:rsidR="00430609" w:rsidRDefault="00430609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император Японии с 1989 по 2019 гг. _________________</w:t>
      </w:r>
    </w:p>
    <w:p w:rsidR="00430609" w:rsidRPr="00EF48C2" w:rsidRDefault="00430609" w:rsidP="00EF48C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император Японии с 2019 г. _____________________</w:t>
      </w:r>
    </w:p>
    <w:sectPr w:rsidR="00430609" w:rsidRPr="00EF48C2" w:rsidSect="00EF48C2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9678B"/>
    <w:multiLevelType w:val="hybridMultilevel"/>
    <w:tmpl w:val="254C35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603CC"/>
    <w:multiLevelType w:val="hybridMultilevel"/>
    <w:tmpl w:val="BFD03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C2"/>
    <w:rsid w:val="00374EC6"/>
    <w:rsid w:val="00430609"/>
    <w:rsid w:val="00E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8C2"/>
    <w:pPr>
      <w:ind w:left="720"/>
      <w:contextualSpacing/>
    </w:pPr>
  </w:style>
  <w:style w:type="table" w:styleId="a4">
    <w:name w:val="Table Grid"/>
    <w:basedOn w:val="a1"/>
    <w:uiPriority w:val="59"/>
    <w:rsid w:val="00EF4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8C2"/>
    <w:pPr>
      <w:ind w:left="720"/>
      <w:contextualSpacing/>
    </w:pPr>
  </w:style>
  <w:style w:type="table" w:styleId="a4">
    <w:name w:val="Table Grid"/>
    <w:basedOn w:val="a1"/>
    <w:uiPriority w:val="59"/>
    <w:rsid w:val="00EF4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2020-05-04T16:20:00Z</dcterms:created>
  <dcterms:modified xsi:type="dcterms:W3CDTF">2020-05-04T16:32:00Z</dcterms:modified>
</cp:coreProperties>
</file>