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CC2" w:rsidRPr="000D0AFA" w:rsidRDefault="000A1DEA" w:rsidP="000D0AFA">
      <w:pPr>
        <w:spacing w:after="0" w:line="240" w:lineRule="auto"/>
        <w:jc w:val="center"/>
        <w:rPr>
          <w:rFonts w:ascii="Times New Roman" w:hAnsi="Times New Roman" w:cs="Times New Roman"/>
          <w:sz w:val="28"/>
          <w:szCs w:val="28"/>
        </w:rPr>
      </w:pPr>
      <w:r w:rsidRPr="000D0AFA">
        <w:rPr>
          <w:rFonts w:ascii="Times New Roman" w:hAnsi="Times New Roman" w:cs="Times New Roman"/>
          <w:sz w:val="28"/>
          <w:szCs w:val="28"/>
        </w:rPr>
        <w:t>§25. Экономическое развитие</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Дата:</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Фамилия, имя:</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Класс:</w:t>
      </w:r>
    </w:p>
    <w:p w:rsidR="000D0AFA" w:rsidRDefault="000D0AFA" w:rsidP="000D0AFA">
      <w:pPr>
        <w:shd w:val="clear" w:color="auto" w:fill="FFFFFF"/>
        <w:spacing w:after="0" w:line="240" w:lineRule="auto"/>
        <w:jc w:val="both"/>
        <w:rPr>
          <w:rFonts w:ascii="Times New Roman" w:eastAsia="Times New Roman" w:hAnsi="Times New Roman" w:cs="Times New Roman"/>
          <w:sz w:val="28"/>
          <w:szCs w:val="28"/>
          <w:lang w:eastAsia="ru-RU"/>
        </w:rPr>
      </w:pPr>
    </w:p>
    <w:p w:rsidR="000A1DEA" w:rsidRPr="000D0AFA" w:rsidRDefault="000A1DEA" w:rsidP="000D0AFA">
      <w:pPr>
        <w:shd w:val="clear" w:color="auto" w:fill="FFFFFF"/>
        <w:spacing w:after="0" w:line="240" w:lineRule="auto"/>
        <w:jc w:val="both"/>
        <w:rPr>
          <w:rFonts w:ascii="Times New Roman" w:eastAsia="Times New Roman" w:hAnsi="Times New Roman" w:cs="Times New Roman"/>
          <w:sz w:val="28"/>
          <w:szCs w:val="28"/>
          <w:lang w:eastAsia="ru-RU"/>
        </w:rPr>
      </w:pPr>
      <w:r w:rsidRPr="000D0AFA">
        <w:rPr>
          <w:rFonts w:ascii="Times New Roman" w:eastAsia="Times New Roman" w:hAnsi="Times New Roman" w:cs="Times New Roman"/>
          <w:sz w:val="28"/>
          <w:szCs w:val="28"/>
          <w:lang w:eastAsia="ru-RU"/>
        </w:rPr>
        <w:t>1. Дайте определение понятию.</w:t>
      </w:r>
    </w:p>
    <w:p w:rsidR="000A1DEA" w:rsidRPr="000D0AFA" w:rsidRDefault="000A1DEA" w:rsidP="000D0AFA">
      <w:pPr>
        <w:shd w:val="clear" w:color="auto" w:fill="FFFFFF"/>
        <w:spacing w:after="0" w:line="240" w:lineRule="auto"/>
        <w:jc w:val="both"/>
        <w:rPr>
          <w:rFonts w:ascii="Times New Roman" w:eastAsia="Times New Roman" w:hAnsi="Times New Roman" w:cs="Times New Roman"/>
          <w:sz w:val="28"/>
          <w:szCs w:val="28"/>
          <w:lang w:eastAsia="ru-RU"/>
        </w:rPr>
      </w:pPr>
      <w:r w:rsidRPr="000A1DEA">
        <w:rPr>
          <w:rFonts w:ascii="Times New Roman" w:eastAsia="Times New Roman" w:hAnsi="Times New Roman" w:cs="Times New Roman"/>
          <w:sz w:val="28"/>
          <w:szCs w:val="28"/>
          <w:lang w:eastAsia="ru-RU"/>
        </w:rPr>
        <w:t xml:space="preserve">Скарбовая комиссия — </w:t>
      </w:r>
      <w:r w:rsidRPr="000D0AFA">
        <w:rPr>
          <w:rFonts w:ascii="Times New Roman" w:eastAsia="Times New Roman" w:hAnsi="Times New Roman" w:cs="Times New Roman"/>
          <w:sz w:val="28"/>
          <w:szCs w:val="28"/>
          <w:lang w:eastAsia="ru-RU"/>
        </w:rPr>
        <w:t>_______________________________________________</w:t>
      </w:r>
    </w:p>
    <w:p w:rsidR="000D0AFA" w:rsidRDefault="000D0AFA" w:rsidP="000D0AFA">
      <w:pPr>
        <w:spacing w:after="0" w:line="240" w:lineRule="auto"/>
        <w:jc w:val="both"/>
        <w:rPr>
          <w:rFonts w:ascii="Times New Roman" w:hAnsi="Times New Roman" w:cs="Times New Roman"/>
          <w:sz w:val="28"/>
          <w:szCs w:val="28"/>
        </w:rPr>
      </w:pP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 xml:space="preserve">2. </w:t>
      </w:r>
      <w:r w:rsidRPr="000D0AFA">
        <w:rPr>
          <w:rFonts w:ascii="Times New Roman" w:hAnsi="Times New Roman" w:cs="Times New Roman"/>
          <w:sz w:val="28"/>
          <w:szCs w:val="28"/>
        </w:rPr>
        <w:t>Являются ли верными приведенные утверждения:</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 xml:space="preserve">1) Реформы начались по инициативе Станислава августа </w:t>
      </w:r>
      <w:proofErr w:type="spellStart"/>
      <w:r w:rsidRPr="000D0AFA">
        <w:rPr>
          <w:rFonts w:ascii="Times New Roman" w:hAnsi="Times New Roman" w:cs="Times New Roman"/>
          <w:sz w:val="28"/>
          <w:szCs w:val="28"/>
        </w:rPr>
        <w:t>Понятовского</w:t>
      </w:r>
      <w:proofErr w:type="spellEnd"/>
      <w:r w:rsidRPr="000D0AFA">
        <w:rPr>
          <w:rFonts w:ascii="Times New Roman" w:hAnsi="Times New Roman" w:cs="Times New Roman"/>
          <w:sz w:val="28"/>
          <w:szCs w:val="28"/>
        </w:rPr>
        <w:t>.</w:t>
      </w:r>
      <w:r w:rsidRPr="000D0AFA">
        <w:rPr>
          <w:rFonts w:ascii="Times New Roman" w:hAnsi="Times New Roman" w:cs="Times New Roman"/>
          <w:sz w:val="28"/>
          <w:szCs w:val="28"/>
        </w:rPr>
        <w:t xml:space="preserve"> ______</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2) Реформы 1760-х гг. позволили шляхте заниматься ремеслом и торговлей.</w:t>
      </w:r>
      <w:r w:rsidRPr="000D0AFA">
        <w:rPr>
          <w:rFonts w:ascii="Times New Roman" w:hAnsi="Times New Roman" w:cs="Times New Roman"/>
          <w:sz w:val="28"/>
          <w:szCs w:val="28"/>
        </w:rPr>
        <w:t xml:space="preserve"> </w:t>
      </w:r>
      <w:r w:rsidRPr="000D0AFA">
        <w:rPr>
          <w:rFonts w:ascii="Times New Roman" w:hAnsi="Times New Roman" w:cs="Times New Roman"/>
          <w:sz w:val="28"/>
          <w:szCs w:val="28"/>
        </w:rPr>
        <w:t>______</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 xml:space="preserve">3) Антоний </w:t>
      </w:r>
      <w:proofErr w:type="spellStart"/>
      <w:r w:rsidRPr="000D0AFA">
        <w:rPr>
          <w:rFonts w:ascii="Times New Roman" w:hAnsi="Times New Roman" w:cs="Times New Roman"/>
          <w:sz w:val="28"/>
          <w:szCs w:val="28"/>
        </w:rPr>
        <w:t>Тизенгауз</w:t>
      </w:r>
      <w:proofErr w:type="spellEnd"/>
      <w:r w:rsidRPr="000D0AFA">
        <w:rPr>
          <w:rFonts w:ascii="Times New Roman" w:hAnsi="Times New Roman" w:cs="Times New Roman"/>
          <w:sz w:val="28"/>
          <w:szCs w:val="28"/>
        </w:rPr>
        <w:t xml:space="preserve"> был инициатором создания первых мануфактур на белорусских землях.</w:t>
      </w:r>
      <w:r w:rsidRPr="000D0AFA">
        <w:rPr>
          <w:rFonts w:ascii="Times New Roman" w:hAnsi="Times New Roman" w:cs="Times New Roman"/>
          <w:sz w:val="28"/>
          <w:szCs w:val="28"/>
        </w:rPr>
        <w:t xml:space="preserve"> </w:t>
      </w:r>
      <w:r w:rsidRPr="000D0AFA">
        <w:rPr>
          <w:rFonts w:ascii="Times New Roman" w:hAnsi="Times New Roman" w:cs="Times New Roman"/>
          <w:sz w:val="28"/>
          <w:szCs w:val="28"/>
        </w:rPr>
        <w:t>______</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 xml:space="preserve">4) В 1776 г. все города Беларуси были лишены </w:t>
      </w:r>
      <w:proofErr w:type="spellStart"/>
      <w:r w:rsidRPr="000D0AFA">
        <w:rPr>
          <w:rFonts w:ascii="Times New Roman" w:hAnsi="Times New Roman" w:cs="Times New Roman"/>
          <w:sz w:val="28"/>
          <w:szCs w:val="28"/>
        </w:rPr>
        <w:t>магдебургского</w:t>
      </w:r>
      <w:proofErr w:type="spellEnd"/>
      <w:r w:rsidRPr="000D0AFA">
        <w:rPr>
          <w:rFonts w:ascii="Times New Roman" w:hAnsi="Times New Roman" w:cs="Times New Roman"/>
          <w:sz w:val="28"/>
          <w:szCs w:val="28"/>
        </w:rPr>
        <w:t xml:space="preserve"> права.</w:t>
      </w:r>
      <w:r w:rsidRPr="000D0AFA">
        <w:rPr>
          <w:rFonts w:ascii="Times New Roman" w:hAnsi="Times New Roman" w:cs="Times New Roman"/>
          <w:sz w:val="28"/>
          <w:szCs w:val="28"/>
        </w:rPr>
        <w:t xml:space="preserve"> _____</w:t>
      </w:r>
    </w:p>
    <w:p w:rsidR="000D0AFA" w:rsidRDefault="000D0AFA" w:rsidP="000D0AFA">
      <w:pPr>
        <w:spacing w:after="0" w:line="240" w:lineRule="auto"/>
        <w:jc w:val="both"/>
        <w:rPr>
          <w:rFonts w:ascii="Times New Roman" w:hAnsi="Times New Roman" w:cs="Times New Roman"/>
          <w:sz w:val="28"/>
          <w:szCs w:val="28"/>
        </w:rPr>
      </w:pPr>
    </w:p>
    <w:p w:rsidR="000A1DEA" w:rsidRPr="000D0AFA" w:rsidRDefault="000D0AF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3.</w:t>
      </w:r>
      <w:r>
        <w:rPr>
          <w:rFonts w:ascii="Times New Roman" w:hAnsi="Times New Roman" w:cs="Times New Roman"/>
          <w:i/>
          <w:sz w:val="28"/>
          <w:szCs w:val="28"/>
        </w:rPr>
        <w:t xml:space="preserve"> </w:t>
      </w:r>
      <w:r w:rsidR="000A1DEA" w:rsidRPr="000D0AFA">
        <w:rPr>
          <w:rFonts w:ascii="Times New Roman" w:hAnsi="Times New Roman" w:cs="Times New Roman"/>
          <w:sz w:val="28"/>
          <w:szCs w:val="28"/>
        </w:rPr>
        <w:t>Разделите приведенные положения на две группы, характеризующие изменения, произошедшие: 1) в сельском хозяйстве; 2) в городах и местечках.</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 xml:space="preserve">а) занятие промыслами; б) обезземеливание крестьян; в) увеличение числа ремесленников; г) рост </w:t>
      </w:r>
      <w:proofErr w:type="spellStart"/>
      <w:r w:rsidRPr="000D0AFA">
        <w:rPr>
          <w:rFonts w:ascii="Times New Roman" w:hAnsi="Times New Roman" w:cs="Times New Roman"/>
          <w:sz w:val="28"/>
          <w:szCs w:val="28"/>
        </w:rPr>
        <w:t>фольварочного</w:t>
      </w:r>
      <w:proofErr w:type="spellEnd"/>
      <w:r w:rsidRPr="000D0AFA">
        <w:rPr>
          <w:rFonts w:ascii="Times New Roman" w:hAnsi="Times New Roman" w:cs="Times New Roman"/>
          <w:sz w:val="28"/>
          <w:szCs w:val="28"/>
        </w:rPr>
        <w:t xml:space="preserve"> хозяйства; д) использование наемного труда; е) рост повинностей.</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1) ___________________________                2) _____________________________</w:t>
      </w:r>
    </w:p>
    <w:p w:rsidR="000D0AFA" w:rsidRDefault="000D0AFA" w:rsidP="000D0AFA">
      <w:pPr>
        <w:spacing w:after="0" w:line="240" w:lineRule="auto"/>
        <w:jc w:val="both"/>
        <w:rPr>
          <w:rFonts w:ascii="Times New Roman" w:hAnsi="Times New Roman" w:cs="Times New Roman"/>
          <w:sz w:val="28"/>
          <w:szCs w:val="28"/>
        </w:rPr>
      </w:pP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 xml:space="preserve">4. </w:t>
      </w:r>
      <w:r w:rsidRPr="000D0AFA">
        <w:rPr>
          <w:rFonts w:ascii="Times New Roman" w:hAnsi="Times New Roman" w:cs="Times New Roman"/>
          <w:sz w:val="28"/>
          <w:szCs w:val="28"/>
        </w:rPr>
        <w:t>Разгадайте кроссворд.</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По горизонтали: 4. Город, где находилась самая известная мануфактура шелковых поясов. 6. Место проведения одной из крупнейших ярмарок на белорусских землях. 8. Крупный съезд торговцев, который проходил несколько раз в год.</w:t>
      </w:r>
    </w:p>
    <w:p w:rsidR="000A1DE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По вертикали: 1. Государственный деятель, проводивший реформы в государственных имениях. 2. Крупное государственное имение, доход с которого шел на содержание двора великого князя. 3. Искусственное русло, соединяющее несколько рек или озер. 5. Повинность, назначаемая крестьянам за дополнительный земельный надел. 7. Город, где был создан комплекс королевских мануфактур.</w:t>
      </w:r>
    </w:p>
    <w:p w:rsidR="000D0AFA" w:rsidRPr="000D0AFA" w:rsidRDefault="000D0AFA" w:rsidP="000D0AFA">
      <w:pPr>
        <w:spacing w:after="0" w:line="240" w:lineRule="auto"/>
        <w:jc w:val="center"/>
        <w:rPr>
          <w:rFonts w:ascii="Times New Roman" w:hAnsi="Times New Roman" w:cs="Times New Roman"/>
          <w:sz w:val="28"/>
          <w:szCs w:val="28"/>
        </w:rPr>
      </w:pPr>
      <w:r>
        <w:rPr>
          <w:noProof/>
          <w:lang w:eastAsia="ru-RU"/>
        </w:rPr>
        <w:drawing>
          <wp:inline distT="0" distB="0" distL="0" distR="0" wp14:anchorId="0DD444E3" wp14:editId="21D7F1F2">
            <wp:extent cx="5654819" cy="336232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7190" t="21487" r="34119" b="48184"/>
                    <a:stretch/>
                  </pic:blipFill>
                  <pic:spPr bwMode="auto">
                    <a:xfrm>
                      <a:off x="0" y="0"/>
                      <a:ext cx="5664773" cy="3368244"/>
                    </a:xfrm>
                    <a:prstGeom prst="rect">
                      <a:avLst/>
                    </a:prstGeom>
                    <a:ln>
                      <a:noFill/>
                    </a:ln>
                    <a:extLst>
                      <a:ext uri="{53640926-AAD7-44D8-BBD7-CCE9431645EC}">
                        <a14:shadowObscured xmlns:a14="http://schemas.microsoft.com/office/drawing/2010/main"/>
                      </a:ext>
                    </a:extLst>
                  </pic:spPr>
                </pic:pic>
              </a:graphicData>
            </a:graphic>
          </wp:inline>
        </w:drawing>
      </w:r>
    </w:p>
    <w:p w:rsidR="000A1DEA" w:rsidRPr="000D0AFA" w:rsidRDefault="000A1DEA" w:rsidP="000D0AFA">
      <w:pPr>
        <w:spacing w:after="0" w:line="240" w:lineRule="auto"/>
        <w:jc w:val="both"/>
        <w:rPr>
          <w:rFonts w:ascii="Times New Roman" w:hAnsi="Times New Roman" w:cs="Times New Roman"/>
          <w:sz w:val="28"/>
          <w:szCs w:val="28"/>
        </w:rPr>
      </w:pP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lastRenderedPageBreak/>
        <w:t>5. Напишите названия:</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а) рек, которые соединял Огинский канал _________________</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б) рек, которые соединял Королевский канал ________________</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в) городов, где проводились крупнейшие ярмарки _____________________</w:t>
      </w:r>
    </w:p>
    <w:p w:rsidR="000A1DEA" w:rsidRPr="000D0AFA" w:rsidRDefault="000A1DEA" w:rsidP="000D0AFA">
      <w:pPr>
        <w:spacing w:after="0" w:line="240" w:lineRule="auto"/>
        <w:jc w:val="both"/>
        <w:rPr>
          <w:rFonts w:ascii="Times New Roman" w:hAnsi="Times New Roman" w:cs="Times New Roman"/>
          <w:sz w:val="28"/>
          <w:szCs w:val="28"/>
        </w:rPr>
      </w:pPr>
      <w:r w:rsidRPr="000D0AFA">
        <w:rPr>
          <w:rFonts w:ascii="Times New Roman" w:hAnsi="Times New Roman" w:cs="Times New Roman"/>
          <w:sz w:val="28"/>
          <w:szCs w:val="28"/>
        </w:rPr>
        <w:t>г) города, где М.К. Огинским были созданы мануфактуры _______________</w:t>
      </w:r>
    </w:p>
    <w:p w:rsidR="000D0AFA" w:rsidRDefault="000D0AFA" w:rsidP="000D0AFA">
      <w:pPr>
        <w:spacing w:after="0" w:line="240" w:lineRule="auto"/>
        <w:jc w:val="both"/>
        <w:rPr>
          <w:rFonts w:ascii="Times New Roman" w:hAnsi="Times New Roman" w:cs="Times New Roman"/>
          <w:sz w:val="28"/>
          <w:szCs w:val="28"/>
        </w:rPr>
      </w:pPr>
    </w:p>
    <w:p w:rsidR="000D0AFA" w:rsidRPr="000D0AFA" w:rsidRDefault="000A1DEA" w:rsidP="000D0AFA">
      <w:pPr>
        <w:spacing w:after="0" w:line="240" w:lineRule="auto"/>
        <w:jc w:val="both"/>
        <w:rPr>
          <w:rFonts w:ascii="Times New Roman" w:hAnsi="Times New Roman" w:cs="Times New Roman"/>
          <w:sz w:val="28"/>
          <w:szCs w:val="28"/>
          <w:shd w:val="clear" w:color="auto" w:fill="FFFFFF"/>
        </w:rPr>
      </w:pPr>
      <w:r w:rsidRPr="000D0AFA">
        <w:rPr>
          <w:rFonts w:ascii="Times New Roman" w:hAnsi="Times New Roman" w:cs="Times New Roman"/>
          <w:sz w:val="28"/>
          <w:szCs w:val="28"/>
        </w:rPr>
        <w:t xml:space="preserve">6. </w:t>
      </w:r>
      <w:r w:rsidRPr="000D0AFA">
        <w:rPr>
          <w:rFonts w:ascii="Times New Roman" w:hAnsi="Times New Roman" w:cs="Times New Roman"/>
          <w:sz w:val="28"/>
          <w:szCs w:val="28"/>
          <w:shd w:val="clear" w:color="auto" w:fill="FFFFFF"/>
        </w:rPr>
        <w:t xml:space="preserve">Найдите с помощью иллюстрации исторические ошибки в стихотворении </w:t>
      </w:r>
      <w:proofErr w:type="spellStart"/>
      <w:r w:rsidRPr="000D0AFA">
        <w:rPr>
          <w:rFonts w:ascii="Times New Roman" w:hAnsi="Times New Roman" w:cs="Times New Roman"/>
          <w:sz w:val="28"/>
          <w:szCs w:val="28"/>
          <w:shd w:val="clear" w:color="auto" w:fill="FFFFFF"/>
        </w:rPr>
        <w:t>М.Богдановича</w:t>
      </w:r>
      <w:proofErr w:type="spellEnd"/>
      <w:r w:rsidRPr="000D0AFA">
        <w:rPr>
          <w:rFonts w:ascii="Times New Roman" w:hAnsi="Times New Roman" w:cs="Times New Roman"/>
          <w:sz w:val="28"/>
          <w:szCs w:val="28"/>
          <w:shd w:val="clear" w:color="auto" w:fill="FFFFFF"/>
        </w:rPr>
        <w:t>. Подчеркните их. Поясните свой ответ.</w:t>
      </w:r>
    </w:p>
    <w:p w:rsidR="000D0AFA" w:rsidRDefault="000D0AFA" w:rsidP="000D0AFA">
      <w:pPr>
        <w:spacing w:after="0" w:line="240" w:lineRule="auto"/>
        <w:jc w:val="both"/>
        <w:rPr>
          <w:rFonts w:ascii="Times New Roman" w:hAnsi="Times New Roman" w:cs="Times New Roman"/>
          <w:sz w:val="28"/>
          <w:szCs w:val="28"/>
          <w:shd w:val="clear" w:color="auto" w:fill="FFFFFF"/>
        </w:rPr>
      </w:pPr>
      <w:r w:rsidRPr="000D0AFA">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7063FAC1" wp14:editId="4697B88C">
            <wp:simplePos x="0" y="0"/>
            <wp:positionH relativeFrom="column">
              <wp:posOffset>3121025</wp:posOffset>
            </wp:positionH>
            <wp:positionV relativeFrom="paragraph">
              <wp:posOffset>83185</wp:posOffset>
            </wp:positionV>
            <wp:extent cx="3209925" cy="3009900"/>
            <wp:effectExtent l="0" t="0" r="9525" b="0"/>
            <wp:wrapTight wrapText="bothSides">
              <wp:wrapPolygon edited="0">
                <wp:start x="0" y="0"/>
                <wp:lineTo x="0" y="21463"/>
                <wp:lineTo x="21536" y="21463"/>
                <wp:lineTo x="21536" y="0"/>
                <wp:lineTo x="0" y="0"/>
              </wp:wrapPolygon>
            </wp:wrapTight>
            <wp:docPr id="1" name="Рисунок 1" descr="Как продают слуцкие пояса от 1000 долларов. Репортаж с закрытог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одают слуцкие пояса от 1000 долларов. Репортаж с закрытого ..."/>
                    <pic:cNvPicPr>
                      <a:picLocks noChangeAspect="1" noChangeArrowheads="1"/>
                    </pic:cNvPicPr>
                  </pic:nvPicPr>
                  <pic:blipFill rotWithShape="1">
                    <a:blip r:embed="rId6">
                      <a:extLst>
                        <a:ext uri="{28A0092B-C50C-407E-A947-70E740481C1C}">
                          <a14:useLocalDpi xmlns:a14="http://schemas.microsoft.com/office/drawing/2010/main" val="0"/>
                        </a:ext>
                      </a:extLst>
                    </a:blip>
                    <a:srcRect l="1708" t="19829" r="50354" b="12794"/>
                    <a:stretch/>
                  </pic:blipFill>
                  <pic:spPr bwMode="auto">
                    <a:xfrm>
                      <a:off x="0" y="0"/>
                      <a:ext cx="3209925" cy="3009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0AFA" w:rsidRPr="000D0AFA" w:rsidRDefault="000A1DEA" w:rsidP="000D0AFA">
      <w:pPr>
        <w:spacing w:after="0" w:line="240" w:lineRule="auto"/>
        <w:jc w:val="both"/>
        <w:rPr>
          <w:rFonts w:ascii="Times New Roman" w:hAnsi="Times New Roman" w:cs="Times New Roman"/>
          <w:sz w:val="28"/>
          <w:szCs w:val="28"/>
          <w:shd w:val="clear" w:color="auto" w:fill="FFFFFF"/>
        </w:rPr>
      </w:pPr>
      <w:r w:rsidRPr="000D0AFA">
        <w:rPr>
          <w:rFonts w:ascii="Times New Roman" w:hAnsi="Times New Roman" w:cs="Times New Roman"/>
          <w:sz w:val="28"/>
          <w:szCs w:val="28"/>
          <w:shd w:val="clear" w:color="auto" w:fill="FFFFFF"/>
        </w:rPr>
        <w:t xml:space="preserve">Ад родных </w:t>
      </w:r>
      <w:proofErr w:type="spellStart"/>
      <w:r w:rsidRPr="000D0AFA">
        <w:rPr>
          <w:rFonts w:ascii="Times New Roman" w:hAnsi="Times New Roman" w:cs="Times New Roman"/>
          <w:sz w:val="28"/>
          <w:szCs w:val="28"/>
          <w:shd w:val="clear" w:color="auto" w:fill="FFFFFF"/>
        </w:rPr>
        <w:t>ніў</w:t>
      </w:r>
      <w:proofErr w:type="spellEnd"/>
      <w:r w:rsidRPr="000D0AFA">
        <w:rPr>
          <w:rFonts w:ascii="Times New Roman" w:hAnsi="Times New Roman" w:cs="Times New Roman"/>
          <w:sz w:val="28"/>
          <w:szCs w:val="28"/>
          <w:shd w:val="clear" w:color="auto" w:fill="FFFFFF"/>
        </w:rPr>
        <w:t xml:space="preserve">, ад </w:t>
      </w:r>
      <w:proofErr w:type="spellStart"/>
      <w:r w:rsidRPr="000D0AFA">
        <w:rPr>
          <w:rFonts w:ascii="Times New Roman" w:hAnsi="Times New Roman" w:cs="Times New Roman"/>
          <w:sz w:val="28"/>
          <w:szCs w:val="28"/>
          <w:shd w:val="clear" w:color="auto" w:fill="FFFFFF"/>
        </w:rPr>
        <w:t>роднай</w:t>
      </w:r>
      <w:proofErr w:type="spellEnd"/>
      <w:r w:rsidRPr="000D0AFA">
        <w:rPr>
          <w:rFonts w:ascii="Times New Roman" w:hAnsi="Times New Roman" w:cs="Times New Roman"/>
          <w:sz w:val="28"/>
          <w:szCs w:val="28"/>
          <w:shd w:val="clear" w:color="auto" w:fill="FFFFFF"/>
        </w:rPr>
        <w:t xml:space="preserve"> хаты</w:t>
      </w:r>
    </w:p>
    <w:p w:rsidR="000D0AFA" w:rsidRPr="000D0AFA" w:rsidRDefault="000A1DEA" w:rsidP="000D0AFA">
      <w:pPr>
        <w:spacing w:after="0" w:line="240" w:lineRule="auto"/>
        <w:jc w:val="both"/>
        <w:rPr>
          <w:rFonts w:ascii="Times New Roman" w:hAnsi="Times New Roman" w:cs="Times New Roman"/>
          <w:sz w:val="28"/>
          <w:szCs w:val="28"/>
          <w:shd w:val="clear" w:color="auto" w:fill="FFFFFF"/>
        </w:rPr>
      </w:pPr>
      <w:r w:rsidRPr="000D0AFA">
        <w:rPr>
          <w:rFonts w:ascii="Times New Roman" w:hAnsi="Times New Roman" w:cs="Times New Roman"/>
          <w:sz w:val="28"/>
          <w:szCs w:val="28"/>
          <w:shd w:val="clear" w:color="auto" w:fill="FFFFFF"/>
        </w:rPr>
        <w:t xml:space="preserve">У </w:t>
      </w:r>
      <w:proofErr w:type="spellStart"/>
      <w:r w:rsidRPr="000D0AFA">
        <w:rPr>
          <w:rFonts w:ascii="Times New Roman" w:hAnsi="Times New Roman" w:cs="Times New Roman"/>
          <w:sz w:val="28"/>
          <w:szCs w:val="28"/>
          <w:shd w:val="clear" w:color="auto" w:fill="FFFFFF"/>
        </w:rPr>
        <w:t>панскі</w:t>
      </w:r>
      <w:proofErr w:type="spellEnd"/>
      <w:r w:rsidRPr="000D0AFA">
        <w:rPr>
          <w:rFonts w:ascii="Times New Roman" w:hAnsi="Times New Roman" w:cs="Times New Roman"/>
          <w:sz w:val="28"/>
          <w:szCs w:val="28"/>
          <w:shd w:val="clear" w:color="auto" w:fill="FFFFFF"/>
        </w:rPr>
        <w:t xml:space="preserve"> двор </w:t>
      </w:r>
      <w:proofErr w:type="spellStart"/>
      <w:r w:rsidRPr="000D0AFA">
        <w:rPr>
          <w:rFonts w:ascii="Times New Roman" w:hAnsi="Times New Roman" w:cs="Times New Roman"/>
          <w:sz w:val="28"/>
          <w:szCs w:val="28"/>
          <w:shd w:val="clear" w:color="auto" w:fill="FFFFFF"/>
        </w:rPr>
        <w:t>дзеля</w:t>
      </w:r>
      <w:proofErr w:type="spellEnd"/>
      <w:r w:rsidRPr="000D0AFA">
        <w:rPr>
          <w:rFonts w:ascii="Times New Roman" w:hAnsi="Times New Roman" w:cs="Times New Roman"/>
          <w:sz w:val="28"/>
          <w:szCs w:val="28"/>
          <w:shd w:val="clear" w:color="auto" w:fill="FFFFFF"/>
        </w:rPr>
        <w:t xml:space="preserve"> красы</w:t>
      </w:r>
    </w:p>
    <w:p w:rsidR="000D0AFA" w:rsidRPr="000D0AFA" w:rsidRDefault="000A1DEA" w:rsidP="000D0AFA">
      <w:pPr>
        <w:spacing w:after="0" w:line="240" w:lineRule="auto"/>
        <w:jc w:val="both"/>
        <w:rPr>
          <w:rFonts w:ascii="Times New Roman" w:hAnsi="Times New Roman" w:cs="Times New Roman"/>
          <w:sz w:val="28"/>
          <w:szCs w:val="28"/>
          <w:shd w:val="clear" w:color="auto" w:fill="FFFFFF"/>
        </w:rPr>
      </w:pPr>
      <w:r w:rsidRPr="000D0AFA">
        <w:rPr>
          <w:rFonts w:ascii="Times New Roman" w:hAnsi="Times New Roman" w:cs="Times New Roman"/>
          <w:sz w:val="28"/>
          <w:szCs w:val="28"/>
          <w:shd w:val="clear" w:color="auto" w:fill="FFFFFF"/>
        </w:rPr>
        <w:t xml:space="preserve">Яны, </w:t>
      </w:r>
      <w:proofErr w:type="spellStart"/>
      <w:r w:rsidRPr="000D0AFA">
        <w:rPr>
          <w:rFonts w:ascii="Times New Roman" w:hAnsi="Times New Roman" w:cs="Times New Roman"/>
          <w:sz w:val="28"/>
          <w:szCs w:val="28"/>
          <w:shd w:val="clear" w:color="auto" w:fill="FFFFFF"/>
        </w:rPr>
        <w:t>бяздольныя</w:t>
      </w:r>
      <w:proofErr w:type="spellEnd"/>
      <w:r w:rsidRPr="000D0AFA">
        <w:rPr>
          <w:rFonts w:ascii="Times New Roman" w:hAnsi="Times New Roman" w:cs="Times New Roman"/>
          <w:sz w:val="28"/>
          <w:szCs w:val="28"/>
          <w:shd w:val="clear" w:color="auto" w:fill="FFFFFF"/>
        </w:rPr>
        <w:t xml:space="preserve">, </w:t>
      </w:r>
      <w:proofErr w:type="spellStart"/>
      <w:r w:rsidRPr="000D0AFA">
        <w:rPr>
          <w:rFonts w:ascii="Times New Roman" w:hAnsi="Times New Roman" w:cs="Times New Roman"/>
          <w:sz w:val="28"/>
          <w:szCs w:val="28"/>
          <w:shd w:val="clear" w:color="auto" w:fill="FFFFFF"/>
        </w:rPr>
        <w:t>узяты</w:t>
      </w:r>
      <w:proofErr w:type="spellEnd"/>
    </w:p>
    <w:p w:rsidR="000D0AFA" w:rsidRPr="000D0AFA" w:rsidRDefault="000A1DEA" w:rsidP="000D0AFA">
      <w:pPr>
        <w:spacing w:after="0" w:line="240" w:lineRule="auto"/>
        <w:jc w:val="both"/>
        <w:rPr>
          <w:rFonts w:ascii="Times New Roman" w:hAnsi="Times New Roman" w:cs="Times New Roman"/>
          <w:sz w:val="28"/>
          <w:szCs w:val="28"/>
          <w:shd w:val="clear" w:color="auto" w:fill="FFFFFF"/>
        </w:rPr>
      </w:pPr>
      <w:proofErr w:type="spellStart"/>
      <w:r w:rsidRPr="000D0AFA">
        <w:rPr>
          <w:rFonts w:ascii="Times New Roman" w:hAnsi="Times New Roman" w:cs="Times New Roman"/>
          <w:sz w:val="28"/>
          <w:szCs w:val="28"/>
          <w:shd w:val="clear" w:color="auto" w:fill="FFFFFF"/>
        </w:rPr>
        <w:t>Ткаць</w:t>
      </w:r>
      <w:proofErr w:type="spellEnd"/>
      <w:r w:rsidRPr="000D0AFA">
        <w:rPr>
          <w:rFonts w:ascii="Times New Roman" w:hAnsi="Times New Roman" w:cs="Times New Roman"/>
          <w:sz w:val="28"/>
          <w:szCs w:val="28"/>
          <w:shd w:val="clear" w:color="auto" w:fill="FFFFFF"/>
        </w:rPr>
        <w:t xml:space="preserve"> </w:t>
      </w:r>
      <w:proofErr w:type="spellStart"/>
      <w:r w:rsidRPr="000D0AFA">
        <w:rPr>
          <w:rFonts w:ascii="Times New Roman" w:hAnsi="Times New Roman" w:cs="Times New Roman"/>
          <w:sz w:val="28"/>
          <w:szCs w:val="28"/>
          <w:shd w:val="clear" w:color="auto" w:fill="FFFFFF"/>
        </w:rPr>
        <w:t>залатыя</w:t>
      </w:r>
      <w:proofErr w:type="spellEnd"/>
      <w:r w:rsidRPr="000D0AFA">
        <w:rPr>
          <w:rFonts w:ascii="Times New Roman" w:hAnsi="Times New Roman" w:cs="Times New Roman"/>
          <w:sz w:val="28"/>
          <w:szCs w:val="28"/>
          <w:shd w:val="clear" w:color="auto" w:fill="FFFFFF"/>
        </w:rPr>
        <w:t xml:space="preserve"> </w:t>
      </w:r>
      <w:proofErr w:type="spellStart"/>
      <w:r w:rsidRPr="000D0AFA">
        <w:rPr>
          <w:rFonts w:ascii="Times New Roman" w:hAnsi="Times New Roman" w:cs="Times New Roman"/>
          <w:sz w:val="28"/>
          <w:szCs w:val="28"/>
          <w:shd w:val="clear" w:color="auto" w:fill="FFFFFF"/>
        </w:rPr>
        <w:t>паясы</w:t>
      </w:r>
      <w:proofErr w:type="spellEnd"/>
      <w:r w:rsidRPr="000D0AFA">
        <w:rPr>
          <w:rFonts w:ascii="Times New Roman" w:hAnsi="Times New Roman" w:cs="Times New Roman"/>
          <w:sz w:val="28"/>
          <w:szCs w:val="28"/>
          <w:shd w:val="clear" w:color="auto" w:fill="FFFFFF"/>
        </w:rPr>
        <w:t>.</w:t>
      </w:r>
    </w:p>
    <w:p w:rsidR="000D0AFA" w:rsidRPr="000D0AFA" w:rsidRDefault="000A1DEA" w:rsidP="000D0AFA">
      <w:pPr>
        <w:spacing w:after="0" w:line="240" w:lineRule="auto"/>
        <w:jc w:val="both"/>
        <w:rPr>
          <w:rFonts w:ascii="Times New Roman" w:hAnsi="Times New Roman" w:cs="Times New Roman"/>
          <w:sz w:val="28"/>
          <w:szCs w:val="28"/>
          <w:shd w:val="clear" w:color="auto" w:fill="FFFFFF"/>
        </w:rPr>
      </w:pPr>
      <w:r w:rsidRPr="000D0AFA">
        <w:rPr>
          <w:rFonts w:ascii="Times New Roman" w:hAnsi="Times New Roman" w:cs="Times New Roman"/>
          <w:sz w:val="28"/>
          <w:szCs w:val="28"/>
          <w:shd w:val="clear" w:color="auto" w:fill="FFFFFF"/>
        </w:rPr>
        <w:t xml:space="preserve">І </w:t>
      </w:r>
      <w:proofErr w:type="spellStart"/>
      <w:r w:rsidRPr="000D0AFA">
        <w:rPr>
          <w:rFonts w:ascii="Times New Roman" w:hAnsi="Times New Roman" w:cs="Times New Roman"/>
          <w:sz w:val="28"/>
          <w:szCs w:val="28"/>
          <w:shd w:val="clear" w:color="auto" w:fill="FFFFFF"/>
        </w:rPr>
        <w:t>цягам</w:t>
      </w:r>
      <w:proofErr w:type="spellEnd"/>
      <w:r w:rsidRPr="000D0AFA">
        <w:rPr>
          <w:rFonts w:ascii="Times New Roman" w:hAnsi="Times New Roman" w:cs="Times New Roman"/>
          <w:sz w:val="28"/>
          <w:szCs w:val="28"/>
          <w:shd w:val="clear" w:color="auto" w:fill="FFFFFF"/>
        </w:rPr>
        <w:t xml:space="preserve"> </w:t>
      </w:r>
      <w:proofErr w:type="spellStart"/>
      <w:r w:rsidRPr="000D0AFA">
        <w:rPr>
          <w:rFonts w:ascii="Times New Roman" w:hAnsi="Times New Roman" w:cs="Times New Roman"/>
          <w:sz w:val="28"/>
          <w:szCs w:val="28"/>
          <w:shd w:val="clear" w:color="auto" w:fill="FFFFFF"/>
        </w:rPr>
        <w:t>доў</w:t>
      </w:r>
      <w:proofErr w:type="gramStart"/>
      <w:r w:rsidRPr="000D0AFA">
        <w:rPr>
          <w:rFonts w:ascii="Times New Roman" w:hAnsi="Times New Roman" w:cs="Times New Roman"/>
          <w:sz w:val="28"/>
          <w:szCs w:val="28"/>
          <w:shd w:val="clear" w:color="auto" w:fill="FFFFFF"/>
        </w:rPr>
        <w:t>г</w:t>
      </w:r>
      <w:proofErr w:type="gramEnd"/>
      <w:r w:rsidRPr="000D0AFA">
        <w:rPr>
          <w:rFonts w:ascii="Times New Roman" w:hAnsi="Times New Roman" w:cs="Times New Roman"/>
          <w:sz w:val="28"/>
          <w:szCs w:val="28"/>
          <w:shd w:val="clear" w:color="auto" w:fill="FFFFFF"/>
        </w:rPr>
        <w:t>ія</w:t>
      </w:r>
      <w:proofErr w:type="spellEnd"/>
      <w:r w:rsidRPr="000D0AFA">
        <w:rPr>
          <w:rFonts w:ascii="Times New Roman" w:hAnsi="Times New Roman" w:cs="Times New Roman"/>
          <w:sz w:val="28"/>
          <w:szCs w:val="28"/>
          <w:shd w:val="clear" w:color="auto" w:fill="FFFFFF"/>
        </w:rPr>
        <w:t xml:space="preserve"> </w:t>
      </w:r>
      <w:proofErr w:type="spellStart"/>
      <w:r w:rsidRPr="000D0AFA">
        <w:rPr>
          <w:rFonts w:ascii="Times New Roman" w:hAnsi="Times New Roman" w:cs="Times New Roman"/>
          <w:sz w:val="28"/>
          <w:szCs w:val="28"/>
          <w:shd w:val="clear" w:color="auto" w:fill="FFFFFF"/>
        </w:rPr>
        <w:t>часіны</w:t>
      </w:r>
      <w:proofErr w:type="spellEnd"/>
      <w:r w:rsidRPr="000D0AFA">
        <w:rPr>
          <w:rFonts w:ascii="Times New Roman" w:hAnsi="Times New Roman" w:cs="Times New Roman"/>
          <w:sz w:val="28"/>
          <w:szCs w:val="28"/>
          <w:shd w:val="clear" w:color="auto" w:fill="FFFFFF"/>
        </w:rPr>
        <w:t>,</w:t>
      </w:r>
    </w:p>
    <w:p w:rsidR="000D0AFA" w:rsidRPr="000D0AFA" w:rsidRDefault="000A1DEA" w:rsidP="000D0AFA">
      <w:pPr>
        <w:spacing w:after="0" w:line="240" w:lineRule="auto"/>
        <w:jc w:val="both"/>
        <w:rPr>
          <w:rFonts w:ascii="Times New Roman" w:hAnsi="Times New Roman" w:cs="Times New Roman"/>
          <w:sz w:val="28"/>
          <w:szCs w:val="28"/>
          <w:shd w:val="clear" w:color="auto" w:fill="FFFFFF"/>
        </w:rPr>
      </w:pPr>
      <w:proofErr w:type="spellStart"/>
      <w:r w:rsidRPr="000D0AFA">
        <w:rPr>
          <w:rFonts w:ascii="Times New Roman" w:hAnsi="Times New Roman" w:cs="Times New Roman"/>
          <w:sz w:val="28"/>
          <w:szCs w:val="28"/>
          <w:shd w:val="clear" w:color="auto" w:fill="FFFFFF"/>
        </w:rPr>
        <w:t>Дзявочыя</w:t>
      </w:r>
      <w:proofErr w:type="spellEnd"/>
      <w:r w:rsidRPr="000D0AFA">
        <w:rPr>
          <w:rFonts w:ascii="Times New Roman" w:hAnsi="Times New Roman" w:cs="Times New Roman"/>
          <w:sz w:val="28"/>
          <w:szCs w:val="28"/>
          <w:shd w:val="clear" w:color="auto" w:fill="FFFFFF"/>
        </w:rPr>
        <w:t xml:space="preserve"> </w:t>
      </w:r>
      <w:proofErr w:type="spellStart"/>
      <w:r w:rsidRPr="000D0AFA">
        <w:rPr>
          <w:rFonts w:ascii="Times New Roman" w:hAnsi="Times New Roman" w:cs="Times New Roman"/>
          <w:sz w:val="28"/>
          <w:szCs w:val="28"/>
          <w:shd w:val="clear" w:color="auto" w:fill="FFFFFF"/>
        </w:rPr>
        <w:t>забыўшы</w:t>
      </w:r>
      <w:proofErr w:type="spellEnd"/>
      <w:r w:rsidRPr="000D0AFA">
        <w:rPr>
          <w:rFonts w:ascii="Times New Roman" w:hAnsi="Times New Roman" w:cs="Times New Roman"/>
          <w:sz w:val="28"/>
          <w:szCs w:val="28"/>
          <w:shd w:val="clear" w:color="auto" w:fill="FFFFFF"/>
        </w:rPr>
        <w:t xml:space="preserve"> сны,</w:t>
      </w:r>
    </w:p>
    <w:p w:rsidR="000D0AFA" w:rsidRPr="000D0AFA" w:rsidRDefault="000A1DEA" w:rsidP="000D0AFA">
      <w:pPr>
        <w:spacing w:after="0" w:line="240" w:lineRule="auto"/>
        <w:jc w:val="both"/>
        <w:rPr>
          <w:rFonts w:ascii="Times New Roman" w:hAnsi="Times New Roman" w:cs="Times New Roman"/>
          <w:sz w:val="28"/>
          <w:szCs w:val="28"/>
          <w:shd w:val="clear" w:color="auto" w:fill="FFFFFF"/>
        </w:rPr>
      </w:pPr>
      <w:r w:rsidRPr="000D0AFA">
        <w:rPr>
          <w:rFonts w:ascii="Times New Roman" w:hAnsi="Times New Roman" w:cs="Times New Roman"/>
          <w:sz w:val="28"/>
          <w:szCs w:val="28"/>
          <w:shd w:val="clear" w:color="auto" w:fill="FFFFFF"/>
        </w:rPr>
        <w:t xml:space="preserve">Свае </w:t>
      </w:r>
      <w:proofErr w:type="spellStart"/>
      <w:r w:rsidRPr="000D0AFA">
        <w:rPr>
          <w:rFonts w:ascii="Times New Roman" w:hAnsi="Times New Roman" w:cs="Times New Roman"/>
          <w:sz w:val="28"/>
          <w:szCs w:val="28"/>
          <w:shd w:val="clear" w:color="auto" w:fill="FFFFFF"/>
        </w:rPr>
        <w:t>шырокія</w:t>
      </w:r>
      <w:proofErr w:type="spellEnd"/>
      <w:r w:rsidRPr="000D0AFA">
        <w:rPr>
          <w:rFonts w:ascii="Times New Roman" w:hAnsi="Times New Roman" w:cs="Times New Roman"/>
          <w:sz w:val="28"/>
          <w:szCs w:val="28"/>
          <w:shd w:val="clear" w:color="auto" w:fill="FFFFFF"/>
        </w:rPr>
        <w:t xml:space="preserve"> </w:t>
      </w:r>
      <w:proofErr w:type="spellStart"/>
      <w:r w:rsidRPr="000D0AFA">
        <w:rPr>
          <w:rFonts w:ascii="Times New Roman" w:hAnsi="Times New Roman" w:cs="Times New Roman"/>
          <w:sz w:val="28"/>
          <w:szCs w:val="28"/>
          <w:shd w:val="clear" w:color="auto" w:fill="FFFFFF"/>
        </w:rPr>
        <w:t>тканіны</w:t>
      </w:r>
      <w:proofErr w:type="spellEnd"/>
    </w:p>
    <w:p w:rsidR="000A1DEA" w:rsidRPr="000D0AFA" w:rsidRDefault="000A1DEA" w:rsidP="000D0AFA">
      <w:pPr>
        <w:spacing w:after="0" w:line="240" w:lineRule="auto"/>
        <w:jc w:val="both"/>
        <w:rPr>
          <w:rFonts w:ascii="Times New Roman" w:hAnsi="Times New Roman" w:cs="Times New Roman"/>
          <w:sz w:val="28"/>
          <w:szCs w:val="28"/>
          <w:shd w:val="clear" w:color="auto" w:fill="FFFFFF"/>
        </w:rPr>
      </w:pPr>
      <w:r w:rsidRPr="000D0AFA">
        <w:rPr>
          <w:rFonts w:ascii="Times New Roman" w:hAnsi="Times New Roman" w:cs="Times New Roman"/>
          <w:sz w:val="28"/>
          <w:szCs w:val="28"/>
          <w:shd w:val="clear" w:color="auto" w:fill="FFFFFF"/>
        </w:rPr>
        <w:t xml:space="preserve">На лад </w:t>
      </w:r>
      <w:proofErr w:type="spellStart"/>
      <w:r w:rsidRPr="000D0AFA">
        <w:rPr>
          <w:rFonts w:ascii="Times New Roman" w:hAnsi="Times New Roman" w:cs="Times New Roman"/>
          <w:sz w:val="28"/>
          <w:szCs w:val="28"/>
          <w:shd w:val="clear" w:color="auto" w:fill="FFFFFF"/>
        </w:rPr>
        <w:t>персідскі</w:t>
      </w:r>
      <w:proofErr w:type="spellEnd"/>
      <w:r w:rsidRPr="000D0AFA">
        <w:rPr>
          <w:rFonts w:ascii="Times New Roman" w:hAnsi="Times New Roman" w:cs="Times New Roman"/>
          <w:sz w:val="28"/>
          <w:szCs w:val="28"/>
          <w:shd w:val="clear" w:color="auto" w:fill="FFFFFF"/>
        </w:rPr>
        <w:t xml:space="preserve"> </w:t>
      </w:r>
      <w:proofErr w:type="spellStart"/>
      <w:r w:rsidRPr="000D0AFA">
        <w:rPr>
          <w:rFonts w:ascii="Times New Roman" w:hAnsi="Times New Roman" w:cs="Times New Roman"/>
          <w:sz w:val="28"/>
          <w:szCs w:val="28"/>
          <w:shd w:val="clear" w:color="auto" w:fill="FFFFFF"/>
        </w:rPr>
        <w:t>ткуць</w:t>
      </w:r>
      <w:proofErr w:type="spellEnd"/>
      <w:r w:rsidRPr="000D0AFA">
        <w:rPr>
          <w:rFonts w:ascii="Times New Roman" w:hAnsi="Times New Roman" w:cs="Times New Roman"/>
          <w:sz w:val="28"/>
          <w:szCs w:val="28"/>
          <w:shd w:val="clear" w:color="auto" w:fill="FFFFFF"/>
        </w:rPr>
        <w:t xml:space="preserve"> </w:t>
      </w:r>
      <w:proofErr w:type="spellStart"/>
      <w:r w:rsidRPr="000D0AFA">
        <w:rPr>
          <w:rFonts w:ascii="Times New Roman" w:hAnsi="Times New Roman" w:cs="Times New Roman"/>
          <w:sz w:val="28"/>
          <w:szCs w:val="28"/>
          <w:shd w:val="clear" w:color="auto" w:fill="FFFFFF"/>
        </w:rPr>
        <w:t>яны</w:t>
      </w:r>
      <w:proofErr w:type="spellEnd"/>
      <w:r w:rsidRPr="000D0AFA">
        <w:rPr>
          <w:rFonts w:ascii="Times New Roman" w:hAnsi="Times New Roman" w:cs="Times New Roman"/>
          <w:sz w:val="28"/>
          <w:szCs w:val="28"/>
          <w:shd w:val="clear" w:color="auto" w:fill="FFFFFF"/>
        </w:rPr>
        <w:t>.</w:t>
      </w:r>
    </w:p>
    <w:p w:rsidR="000D0AFA" w:rsidRPr="000D0AFA" w:rsidRDefault="000D0AFA" w:rsidP="000D0AFA">
      <w:pPr>
        <w:spacing w:after="0" w:line="240" w:lineRule="auto"/>
        <w:jc w:val="both"/>
        <w:rPr>
          <w:rFonts w:ascii="Times New Roman" w:hAnsi="Times New Roman" w:cs="Times New Roman"/>
          <w:sz w:val="28"/>
          <w:szCs w:val="28"/>
          <w:shd w:val="clear" w:color="auto" w:fill="FFFFFF"/>
        </w:rPr>
      </w:pPr>
      <w:r w:rsidRPr="000D0AFA">
        <w:rPr>
          <w:rFonts w:ascii="Times New Roman" w:hAnsi="Times New Roman" w:cs="Times New Roman"/>
          <w:sz w:val="28"/>
          <w:szCs w:val="28"/>
          <w:shd w:val="clear" w:color="auto" w:fill="FFFFFF"/>
        </w:rPr>
        <w:t>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shd w:val="clear" w:color="auto" w:fill="FFFFFF"/>
        </w:rPr>
        <w:t>__________________</w:t>
      </w:r>
    </w:p>
    <w:p w:rsidR="000D0AFA" w:rsidRDefault="000D0AFA" w:rsidP="000D0AFA">
      <w:pPr>
        <w:spacing w:after="0" w:line="240" w:lineRule="auto"/>
        <w:jc w:val="both"/>
        <w:rPr>
          <w:rFonts w:ascii="Times New Roman" w:hAnsi="Times New Roman" w:cs="Times New Roman"/>
          <w:sz w:val="28"/>
          <w:szCs w:val="28"/>
        </w:rPr>
      </w:pPr>
    </w:p>
    <w:p w:rsidR="00A71DA7" w:rsidRPr="000D0AFA" w:rsidRDefault="00A71DA7" w:rsidP="00A71D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Ответы присылайте по ЭЛЕКТРОННОЙ ПОЧТЕ</w:t>
      </w:r>
      <w:bookmarkStart w:id="0" w:name="_GoBack"/>
      <w:bookmarkEnd w:id="0"/>
    </w:p>
    <w:sectPr w:rsidR="00A71DA7" w:rsidRPr="000D0AFA" w:rsidSect="000A1DEA">
      <w:pgSz w:w="11906" w:h="16838"/>
      <w:pgMar w:top="567" w:right="680" w:bottom="567"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EA"/>
    <w:rsid w:val="000A1DEA"/>
    <w:rsid w:val="000D0AFA"/>
    <w:rsid w:val="00A71DA7"/>
    <w:rsid w:val="00DE2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DEA"/>
    <w:pPr>
      <w:ind w:left="720"/>
      <w:contextualSpacing/>
    </w:pPr>
  </w:style>
  <w:style w:type="table" w:styleId="a4">
    <w:name w:val="Table Grid"/>
    <w:basedOn w:val="a1"/>
    <w:uiPriority w:val="59"/>
    <w:rsid w:val="000A1D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0D0A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0A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DEA"/>
    <w:pPr>
      <w:ind w:left="720"/>
      <w:contextualSpacing/>
    </w:pPr>
  </w:style>
  <w:style w:type="table" w:styleId="a4">
    <w:name w:val="Table Grid"/>
    <w:basedOn w:val="a1"/>
    <w:uiPriority w:val="59"/>
    <w:rsid w:val="000A1D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0D0A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0A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40609">
      <w:bodyDiv w:val="1"/>
      <w:marLeft w:val="0"/>
      <w:marRight w:val="0"/>
      <w:marTop w:val="0"/>
      <w:marBottom w:val="0"/>
      <w:divBdr>
        <w:top w:val="none" w:sz="0" w:space="0" w:color="auto"/>
        <w:left w:val="none" w:sz="0" w:space="0" w:color="auto"/>
        <w:bottom w:val="none" w:sz="0" w:space="0" w:color="auto"/>
        <w:right w:val="none" w:sz="0" w:space="0" w:color="auto"/>
      </w:divBdr>
      <w:divsChild>
        <w:div w:id="1461848989">
          <w:marLeft w:val="0"/>
          <w:marRight w:val="0"/>
          <w:marTop w:val="15"/>
          <w:marBottom w:val="0"/>
          <w:divBdr>
            <w:top w:val="none" w:sz="0" w:space="0" w:color="auto"/>
            <w:left w:val="none" w:sz="0" w:space="0" w:color="auto"/>
            <w:bottom w:val="none" w:sz="0" w:space="0" w:color="auto"/>
            <w:right w:val="none" w:sz="0" w:space="0" w:color="auto"/>
          </w:divBdr>
          <w:divsChild>
            <w:div w:id="11946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358</Words>
  <Characters>2045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2020-04-23T18:13:00Z</dcterms:created>
  <dcterms:modified xsi:type="dcterms:W3CDTF">2020-04-23T18:32:00Z</dcterms:modified>
</cp:coreProperties>
</file>