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D7" w:rsidRPr="00C07113" w:rsidRDefault="004C177D" w:rsidP="00AA5A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bookmarkStart w:id="0" w:name="_GoBack"/>
      <w:bookmarkEnd w:id="0"/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9">
        <w:rPr>
          <w:rFonts w:ascii="Times New Roman" w:hAnsi="Times New Roman" w:cs="Times New Roman"/>
          <w:sz w:val="28"/>
          <w:szCs w:val="28"/>
        </w:rPr>
        <w:t>1. К партиям помещичье-клерикального направления, действовавшим в Беларуси накануне Октября 1917 г., относились: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4"/>
        <w:gridCol w:w="2712"/>
      </w:tblGrid>
      <w:tr w:rsidR="00AA5AD7" w:rsidRPr="001A7929" w:rsidTr="00164893">
        <w:trPr>
          <w:trHeight w:val="1301"/>
          <w:jc w:val="center"/>
        </w:trPr>
        <w:tc>
          <w:tcPr>
            <w:tcW w:w="3707" w:type="pct"/>
            <w:shd w:val="clear" w:color="auto" w:fill="FFFFFF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Белорусская социалистическая громада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Партия социалистов-революционеров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Союз белорусского православного духовенства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г)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Белорусский союз земельных собственников</w:t>
            </w:r>
          </w:p>
        </w:tc>
        <w:tc>
          <w:tcPr>
            <w:tcW w:w="1293" w:type="pct"/>
            <w:shd w:val="clear" w:color="auto" w:fill="FFFFFF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2) а, </w:t>
            </w:r>
            <w:proofErr w:type="gram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3) в, а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4) в, </w:t>
            </w:r>
            <w:proofErr w:type="gram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</w:tbl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A7929">
        <w:rPr>
          <w:rFonts w:ascii="Times New Roman" w:hAnsi="Times New Roman" w:cs="Times New Roman"/>
          <w:sz w:val="28"/>
          <w:szCs w:val="28"/>
        </w:rPr>
        <w:t>. Укажите особенность процесса установления советской власти на территории Беларуси в октябре-ноябре 1917 г.: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советская власть была установлена на всей территории Беларуси;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первым белорусским городом, в котором она была установлена, стал Могилев;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основную роль в ее установлении в Беларуси сыграли солдаты Западного фронта;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в составе Совета Народных Комиссаров Западной области и фронта большинством были члены БСГ.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A7929">
        <w:rPr>
          <w:rFonts w:ascii="Times New Roman" w:hAnsi="Times New Roman" w:cs="Times New Roman"/>
          <w:sz w:val="28"/>
          <w:szCs w:val="28"/>
        </w:rPr>
        <w:t xml:space="preserve">. Брестский мирный договор был заключен </w:t>
      </w:r>
      <w:proofErr w:type="gramStart"/>
      <w:r w:rsidRPr="001A7929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1A7929">
        <w:rPr>
          <w:rFonts w:ascii="Times New Roman" w:hAnsi="Times New Roman" w:cs="Times New Roman"/>
          <w:sz w:val="28"/>
          <w:szCs w:val="28"/>
        </w:rPr>
        <w:t>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Советской Россией, Советской Беларусью и Германией, Австро-Венгрией;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Советской Беларусью и Германией, Австро-Венгрией, Турцией;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Советской Россией и Германией, Австро-Венгрией, Болгарией, Турцией;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Советской Россией и Германией.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A7929">
        <w:rPr>
          <w:rFonts w:ascii="Times New Roman" w:hAnsi="Times New Roman" w:cs="Times New Roman"/>
          <w:sz w:val="28"/>
          <w:szCs w:val="28"/>
        </w:rPr>
        <w:t>. VI Северо-Западная областная конференция РК</w:t>
      </w:r>
      <w:proofErr w:type="gramStart"/>
      <w:r w:rsidRPr="001A7929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1A7929">
        <w:rPr>
          <w:rFonts w:ascii="Times New Roman" w:hAnsi="Times New Roman" w:cs="Times New Roman"/>
          <w:sz w:val="28"/>
          <w:szCs w:val="28"/>
        </w:rPr>
        <w:t>б) провозгласила себя: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учредительным собранием;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правительством ССРБ;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I съездом Коммунистической партии (большевиков) Беларуси;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I Всебелорусским съездом.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A7929">
        <w:rPr>
          <w:rFonts w:ascii="Times New Roman" w:hAnsi="Times New Roman" w:cs="Times New Roman"/>
          <w:sz w:val="28"/>
          <w:szCs w:val="28"/>
        </w:rPr>
        <w:t>. Активную вооруженную борьбу против польских войск в 1919-1920 гг. проводила Белорусская коммунистическая организация, которую возглавлял: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Pr="001A792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2) </w:t>
      </w:r>
      <w:r>
        <w:rPr>
          <w:rFonts w:ascii="Times New Roman" w:hAnsi="Times New Roman" w:cs="Times New Roman"/>
          <w:sz w:val="28"/>
          <w:szCs w:val="28"/>
        </w:rPr>
        <w:t>Д. Жилунович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3) </w:t>
      </w:r>
      <w:r w:rsidRPr="001A7929">
        <w:rPr>
          <w:rFonts w:ascii="Times New Roman" w:hAnsi="Times New Roman" w:cs="Times New Roman"/>
          <w:sz w:val="28"/>
          <w:szCs w:val="28"/>
        </w:rPr>
        <w:t>В. Игнатов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A7929">
        <w:rPr>
          <w:rFonts w:ascii="Times New Roman" w:hAnsi="Times New Roman" w:cs="Times New Roman"/>
          <w:sz w:val="28"/>
          <w:szCs w:val="28"/>
        </w:rPr>
        <w:t>кий;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4) </w:t>
      </w:r>
      <w:r w:rsidRPr="001A792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Ластовски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A7929">
        <w:rPr>
          <w:rFonts w:ascii="Times New Roman" w:hAnsi="Times New Roman" w:cs="Times New Roman"/>
          <w:sz w:val="28"/>
          <w:szCs w:val="28"/>
        </w:rPr>
        <w:t>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A7929">
        <w:rPr>
          <w:rFonts w:ascii="Times New Roman" w:hAnsi="Times New Roman" w:cs="Times New Roman"/>
          <w:sz w:val="28"/>
          <w:szCs w:val="28"/>
        </w:rPr>
        <w:t xml:space="preserve">. Осуществление новой экономической политики в белорусской деревне в 1920-е гг. привело </w:t>
      </w:r>
      <w:proofErr w:type="gramStart"/>
      <w:r w:rsidRPr="001A79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7929">
        <w:rPr>
          <w:rFonts w:ascii="Times New Roman" w:hAnsi="Times New Roman" w:cs="Times New Roman"/>
          <w:sz w:val="28"/>
          <w:szCs w:val="28"/>
        </w:rPr>
        <w:t>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объединению крестьянских хозяйств в колхозы и совхозы;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массовому разорению крестьянства;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ликвидации кулачества;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свободе выбора форм землепользования.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A7929">
        <w:rPr>
          <w:rFonts w:ascii="Times New Roman" w:hAnsi="Times New Roman" w:cs="Times New Roman"/>
          <w:sz w:val="28"/>
          <w:szCs w:val="28"/>
        </w:rPr>
        <w:t xml:space="preserve">. В 1929 г. Институт белорусской культуры был реорганизован </w:t>
      </w:r>
      <w:proofErr w:type="gramStart"/>
      <w:r w:rsidRPr="001A79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929">
        <w:rPr>
          <w:rFonts w:ascii="Times New Roman" w:hAnsi="Times New Roman" w:cs="Times New Roman"/>
          <w:sz w:val="28"/>
          <w:szCs w:val="28"/>
        </w:rPr>
        <w:t>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институт культуры народов Беларуси;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Белорусскую академию наук;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издательство «Беларусь»;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общество «Долой безграмотность».</w:t>
      </w:r>
    </w:p>
    <w:p w:rsidR="00AA5AD7" w:rsidRDefault="00AA5AD7" w:rsidP="00AA5A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ookmark3"/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1A7929">
        <w:rPr>
          <w:rFonts w:ascii="Times New Roman" w:hAnsi="Times New Roman" w:cs="Times New Roman"/>
          <w:sz w:val="28"/>
          <w:szCs w:val="28"/>
        </w:rPr>
        <w:t>. Определите источники про</w:t>
      </w:r>
      <w:r w:rsidR="008C5A9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A7929">
        <w:rPr>
          <w:rFonts w:ascii="Times New Roman" w:hAnsi="Times New Roman" w:cs="Times New Roman"/>
          <w:sz w:val="28"/>
          <w:szCs w:val="28"/>
        </w:rPr>
        <w:t>е</w:t>
      </w:r>
      <w:r w:rsidR="008C5A9C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Pr="001A7929">
        <w:rPr>
          <w:rFonts w:ascii="Times New Roman" w:hAnsi="Times New Roman" w:cs="Times New Roman"/>
          <w:sz w:val="28"/>
          <w:szCs w:val="28"/>
        </w:rPr>
        <w:t xml:space="preserve"> индустриализации в СССР: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  <w:gridCol w:w="1642"/>
      </w:tblGrid>
      <w:tr w:rsidR="00AA5AD7" w:rsidTr="00164893">
        <w:tc>
          <w:tcPr>
            <w:tcW w:w="9039" w:type="dxa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ссуды, полученные от стран Западной 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ропы 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4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установление жесткого режима экономии</w:t>
            </w:r>
            <w:bookmarkEnd w:id="2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5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отказ от эмиссии денег</w:t>
            </w:r>
            <w:bookmarkEnd w:id="3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" w:name="bookmark6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прибыль от национализированных предприятий</w:t>
            </w:r>
            <w:bookmarkEnd w:id="4"/>
          </w:p>
        </w:tc>
        <w:tc>
          <w:tcPr>
            <w:tcW w:w="1642" w:type="dxa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б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б, </w:t>
            </w:r>
            <w:proofErr w:type="gram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</w:tbl>
    <w:p w:rsidR="00AA5AD7" w:rsidRPr="00331A48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7"/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31A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1A48">
        <w:rPr>
          <w:rFonts w:ascii="Times New Roman" w:hAnsi="Times New Roman" w:cs="Times New Roman"/>
          <w:sz w:val="28"/>
          <w:szCs w:val="28"/>
        </w:rPr>
        <w:t>Западнобелорусские</w:t>
      </w:r>
      <w:proofErr w:type="spellEnd"/>
      <w:r w:rsidRPr="00331A48">
        <w:rPr>
          <w:rFonts w:ascii="Times New Roman" w:hAnsi="Times New Roman" w:cs="Times New Roman"/>
          <w:sz w:val="28"/>
          <w:szCs w:val="28"/>
        </w:rPr>
        <w:t xml:space="preserve"> земли вошли в состав Польши по договору:</w:t>
      </w:r>
    </w:p>
    <w:p w:rsidR="00AA5AD7" w:rsidRDefault="00AA5AD7" w:rsidP="00AA5A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331A48">
        <w:rPr>
          <w:rFonts w:ascii="Times New Roman" w:hAnsi="Times New Roman" w:cs="Times New Roman"/>
          <w:sz w:val="28"/>
          <w:szCs w:val="28"/>
        </w:rPr>
        <w:t>Рижскому;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Андросовскому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 3) </w:t>
      </w:r>
      <w:r w:rsidRPr="00331A48">
        <w:rPr>
          <w:rFonts w:ascii="Times New Roman" w:hAnsi="Times New Roman" w:cs="Times New Roman"/>
          <w:sz w:val="28"/>
          <w:szCs w:val="28"/>
        </w:rPr>
        <w:t>Брестскому;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4)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Поляновскому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 w:rsidRPr="001A79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A7929">
        <w:rPr>
          <w:rFonts w:ascii="Times New Roman" w:hAnsi="Times New Roman" w:cs="Times New Roman"/>
          <w:sz w:val="28"/>
          <w:szCs w:val="28"/>
        </w:rPr>
        <w:t>. Определите признак советской общественно-политической системы, установлен</w:t>
      </w:r>
      <w:r w:rsidRPr="001A7929">
        <w:rPr>
          <w:rFonts w:ascii="Times New Roman" w:hAnsi="Times New Roman" w:cs="Times New Roman"/>
          <w:sz w:val="28"/>
          <w:szCs w:val="28"/>
        </w:rPr>
        <w:softHyphen/>
        <w:t>ной в БССР в конце 1920-х - 1930-е гг.:</w:t>
      </w:r>
      <w:bookmarkEnd w:id="5"/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8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депутаты в органы власти выдвигались от нескольких партий;</w:t>
      </w:r>
      <w:bookmarkEnd w:id="6"/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9"/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религиозные организации пользовались поддержкой государства;</w:t>
      </w:r>
      <w:bookmarkEnd w:id="7"/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0"/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установился культ личности И. Сталина;</w:t>
      </w:r>
      <w:bookmarkEnd w:id="8"/>
    </w:p>
    <w:p w:rsidR="00AA5AD7" w:rsidRDefault="00AA5AD7" w:rsidP="00AA5A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ookmark11"/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действовал принцип разделения властей.</w:t>
      </w:r>
    </w:p>
    <w:bookmarkEnd w:id="9"/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1A7929">
        <w:rPr>
          <w:rFonts w:ascii="Times New Roman" w:hAnsi="Times New Roman" w:cs="Times New Roman"/>
          <w:sz w:val="28"/>
          <w:szCs w:val="28"/>
        </w:rPr>
        <w:t>. Определите событие Великой Отечественной войны, которое произошло послед</w:t>
      </w:r>
      <w:r w:rsidRPr="001A7929">
        <w:rPr>
          <w:rFonts w:ascii="Times New Roman" w:hAnsi="Times New Roman" w:cs="Times New Roman"/>
          <w:sz w:val="28"/>
          <w:szCs w:val="28"/>
        </w:rPr>
        <w:softHyphen/>
        <w:t xml:space="preserve">ним из </w:t>
      </w:r>
      <w:proofErr w:type="gramStart"/>
      <w:r w:rsidRPr="001A7929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1A7929">
        <w:rPr>
          <w:rFonts w:ascii="Times New Roman" w:hAnsi="Times New Roman" w:cs="Times New Roman"/>
          <w:sz w:val="28"/>
          <w:szCs w:val="28"/>
        </w:rPr>
        <w:t>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начало первого этапа операции «рельсовая война»;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первое использование реактивных установок «катюш» под Оршей;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создание на территории Беларуси первой партизанской зоны: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захват фашистскими войсками Минска.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1A7929">
        <w:rPr>
          <w:rFonts w:ascii="Times New Roman" w:hAnsi="Times New Roman" w:cs="Times New Roman"/>
          <w:sz w:val="28"/>
          <w:szCs w:val="28"/>
        </w:rPr>
        <w:t>. Во время Великой Отечественной войны в партизанском движении на террито</w:t>
      </w:r>
      <w:r w:rsidRPr="001A7929">
        <w:rPr>
          <w:rFonts w:ascii="Times New Roman" w:hAnsi="Times New Roman" w:cs="Times New Roman"/>
          <w:sz w:val="28"/>
          <w:szCs w:val="28"/>
        </w:rPr>
        <w:softHyphen/>
        <w:t>рии Беларуси участвовал: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Ковзан</w:t>
      </w:r>
      <w:proofErr w:type="spellEnd"/>
      <w:r w:rsidRPr="001A792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2)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Кутепов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 3) </w:t>
      </w:r>
      <w:r w:rsidRPr="001A7929">
        <w:rPr>
          <w:rFonts w:ascii="Times New Roman" w:hAnsi="Times New Roman" w:cs="Times New Roman"/>
          <w:sz w:val="28"/>
          <w:szCs w:val="28"/>
        </w:rPr>
        <w:t>Ф. Павловский;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4) </w:t>
      </w:r>
      <w:r w:rsidRPr="001A7929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Зубачев</w:t>
      </w:r>
      <w:proofErr w:type="spellEnd"/>
      <w:r w:rsidRPr="001A7929">
        <w:rPr>
          <w:rFonts w:ascii="Times New Roman" w:hAnsi="Times New Roman" w:cs="Times New Roman"/>
          <w:sz w:val="28"/>
          <w:szCs w:val="28"/>
        </w:rPr>
        <w:t>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1A7929">
        <w:rPr>
          <w:rFonts w:ascii="Times New Roman" w:hAnsi="Times New Roman" w:cs="Times New Roman"/>
          <w:sz w:val="28"/>
          <w:szCs w:val="28"/>
        </w:rPr>
        <w:t>. Командиром танка, первым ворвавшегося в Минск при его освобождении, являлся: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Фроликов</w:t>
      </w:r>
      <w:proofErr w:type="spellEnd"/>
      <w:r w:rsidRPr="001A792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2) </w:t>
      </w:r>
      <w:r w:rsidRPr="001A7929">
        <w:rPr>
          <w:rFonts w:ascii="Times New Roman" w:hAnsi="Times New Roman" w:cs="Times New Roman"/>
          <w:sz w:val="28"/>
          <w:szCs w:val="28"/>
        </w:rPr>
        <w:t>А. Кузнецов;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3) </w:t>
      </w:r>
      <w:r w:rsidRPr="001A7929">
        <w:rPr>
          <w:rFonts w:ascii="Times New Roman" w:hAnsi="Times New Roman" w:cs="Times New Roman"/>
          <w:sz w:val="28"/>
          <w:szCs w:val="28"/>
        </w:rPr>
        <w:t>Т. Лукьянович;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4) </w:t>
      </w:r>
      <w:r w:rsidRPr="001A792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Карбышев</w:t>
      </w:r>
      <w:proofErr w:type="spellEnd"/>
      <w:r w:rsidRPr="001A7929">
        <w:rPr>
          <w:rFonts w:ascii="Times New Roman" w:hAnsi="Times New Roman" w:cs="Times New Roman"/>
          <w:sz w:val="28"/>
          <w:szCs w:val="28"/>
        </w:rPr>
        <w:t>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1A7929">
        <w:rPr>
          <w:rFonts w:ascii="Times New Roman" w:hAnsi="Times New Roman" w:cs="Times New Roman"/>
          <w:sz w:val="28"/>
          <w:szCs w:val="28"/>
        </w:rPr>
        <w:t>. Войсками 2-го Белорусского фронта в операции «Багратион» командовал: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К. Рокоссовский;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2) </w:t>
      </w:r>
      <w:r w:rsidRPr="001A7929">
        <w:rPr>
          <w:rFonts w:ascii="Times New Roman" w:hAnsi="Times New Roman" w:cs="Times New Roman"/>
          <w:sz w:val="28"/>
          <w:szCs w:val="28"/>
        </w:rPr>
        <w:t>Г. Захаров;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3) </w:t>
      </w:r>
      <w:r w:rsidRPr="001A7929">
        <w:rPr>
          <w:rFonts w:ascii="Times New Roman" w:hAnsi="Times New Roman" w:cs="Times New Roman"/>
          <w:sz w:val="28"/>
          <w:szCs w:val="28"/>
        </w:rPr>
        <w:t>И. Черняховский;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4) </w:t>
      </w:r>
      <w:r w:rsidRPr="001A7929">
        <w:rPr>
          <w:rFonts w:ascii="Times New Roman" w:hAnsi="Times New Roman" w:cs="Times New Roman"/>
          <w:sz w:val="28"/>
          <w:szCs w:val="28"/>
        </w:rPr>
        <w:t>И. Баграмян.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1A7929">
        <w:rPr>
          <w:rFonts w:ascii="Times New Roman" w:hAnsi="Times New Roman" w:cs="Times New Roman"/>
          <w:sz w:val="28"/>
          <w:szCs w:val="28"/>
        </w:rPr>
        <w:t>. Определите правильное утверждение, относящееся к событиям Великой Отечественной войны: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A7929">
        <w:rPr>
          <w:rFonts w:ascii="Times New Roman" w:hAnsi="Times New Roman" w:cs="Times New Roman"/>
          <w:sz w:val="28"/>
          <w:szCs w:val="28"/>
        </w:rPr>
        <w:t>«линия Молотова» - название укрепленных районов на западной границе СССР в период между 1924 и 1938 гг.;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1A7929">
        <w:rPr>
          <w:rFonts w:ascii="Times New Roman" w:hAnsi="Times New Roman" w:cs="Times New Roman"/>
          <w:sz w:val="28"/>
          <w:szCs w:val="28"/>
        </w:rPr>
        <w:t>группа армий «Север» - фашистские войска, наступавшие по территории Беларуси на Москву;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1A7929">
        <w:rPr>
          <w:rFonts w:ascii="Times New Roman" w:hAnsi="Times New Roman" w:cs="Times New Roman"/>
          <w:sz w:val="28"/>
          <w:szCs w:val="28"/>
        </w:rPr>
        <w:t>Минск был захвачен фашистскими войсками 28 июня 1941 г.;</w:t>
      </w:r>
    </w:p>
    <w:p w:rsidR="00AA5AD7" w:rsidRDefault="00AA5AD7" w:rsidP="00AA5A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1A7929">
        <w:rPr>
          <w:rFonts w:ascii="Times New Roman" w:hAnsi="Times New Roman" w:cs="Times New Roman"/>
          <w:sz w:val="28"/>
          <w:szCs w:val="28"/>
        </w:rPr>
        <w:t>Озаричи - самый большой концентрационный лагерь на территории Беларуси.</w:t>
      </w:r>
    </w:p>
    <w:p w:rsidR="00AA5AD7" w:rsidRDefault="00AA5AD7" w:rsidP="00AA5A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</w:p>
    <w:p w:rsidR="00AA5AD7" w:rsidRDefault="00AA5AD7" w:rsidP="00AA5A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C4CC3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событий. </w:t>
      </w:r>
    </w:p>
    <w:p w:rsidR="00AA5AD7" w:rsidRDefault="00AA5AD7" w:rsidP="00AA5A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BC4CC3">
        <w:rPr>
          <w:rFonts w:ascii="Times New Roman" w:hAnsi="Times New Roman" w:cs="Times New Roman"/>
          <w:sz w:val="28"/>
          <w:szCs w:val="28"/>
        </w:rPr>
        <w:t xml:space="preserve">Принятие 2-й Уставной грамоты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BC4CC3">
        <w:rPr>
          <w:rFonts w:ascii="Times New Roman" w:hAnsi="Times New Roman" w:cs="Times New Roman"/>
          <w:sz w:val="28"/>
          <w:szCs w:val="28"/>
        </w:rPr>
        <w:t xml:space="preserve">НР; </w:t>
      </w:r>
    </w:p>
    <w:p w:rsidR="00AA5AD7" w:rsidRPr="00BC4CC3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 w:rsidRPr="00BC4CC3">
        <w:rPr>
          <w:rFonts w:ascii="Times New Roman" w:hAnsi="Times New Roman" w:cs="Times New Roman"/>
          <w:sz w:val="28"/>
          <w:szCs w:val="28"/>
        </w:rPr>
        <w:t>Б) провозглашение создания ССРБ;</w:t>
      </w:r>
    </w:p>
    <w:p w:rsidR="00AA5AD7" w:rsidRPr="00BC4CC3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BC4CC3">
        <w:rPr>
          <w:rFonts w:ascii="Times New Roman" w:hAnsi="Times New Roman" w:cs="Times New Roman"/>
          <w:sz w:val="28"/>
          <w:szCs w:val="28"/>
        </w:rPr>
        <w:t>подписание Брестского мирного договора;</w:t>
      </w:r>
    </w:p>
    <w:p w:rsidR="00AA5AD7" w:rsidRPr="00BC4CC3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 w:rsidRPr="00BC4CC3">
        <w:rPr>
          <w:rFonts w:ascii="Times New Roman" w:hAnsi="Times New Roman" w:cs="Times New Roman"/>
          <w:sz w:val="28"/>
          <w:szCs w:val="28"/>
        </w:rPr>
        <w:t>Г) проведение I Всебелорусского съезда Советов.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A7929">
        <w:rPr>
          <w:rFonts w:ascii="Times New Roman" w:hAnsi="Times New Roman" w:cs="Times New Roman"/>
          <w:sz w:val="28"/>
          <w:szCs w:val="28"/>
        </w:rPr>
        <w:t xml:space="preserve">. Установите соответствие.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3"/>
        <w:gridCol w:w="5233"/>
      </w:tblGrid>
      <w:tr w:rsidR="00AA5AD7" w:rsidRPr="001A7929" w:rsidTr="00164893">
        <w:trPr>
          <w:trHeight w:val="247"/>
          <w:jc w:val="center"/>
        </w:trPr>
        <w:tc>
          <w:tcPr>
            <w:tcW w:w="2505" w:type="pct"/>
            <w:shd w:val="clear" w:color="auto" w:fill="FFFFFF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Историческая личность</w:t>
            </w:r>
          </w:p>
        </w:tc>
        <w:tc>
          <w:tcPr>
            <w:tcW w:w="2495" w:type="pct"/>
            <w:shd w:val="clear" w:color="auto" w:fill="FFFFFF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</w:tr>
      <w:tr w:rsidR="00AA5AD7" w:rsidRPr="001A7929" w:rsidTr="00164893">
        <w:trPr>
          <w:trHeight w:val="1318"/>
          <w:jc w:val="center"/>
        </w:trPr>
        <w:tc>
          <w:tcPr>
            <w:tcW w:w="2505" w:type="pct"/>
            <w:shd w:val="clear" w:color="auto" w:fill="FFFFFF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А) Н. Чуркин, Н. Лавров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Б) М. </w:t>
            </w:r>
            <w:proofErr w:type="spell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Лыньков</w:t>
            </w:r>
            <w:proofErr w:type="spellEnd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, К. </w:t>
            </w:r>
            <w:proofErr w:type="spell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Чорный</w:t>
            </w:r>
            <w:proofErr w:type="spellEnd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В) И. </w:t>
            </w:r>
            <w:proofErr w:type="spell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Ахр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мчик</w:t>
            </w:r>
            <w:proofErr w:type="spellEnd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  <w:proofErr w:type="spell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Кудревич</w:t>
            </w:r>
            <w:proofErr w:type="spellEnd"/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Г) 3. </w:t>
            </w:r>
            <w:proofErr w:type="spell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Азгур</w:t>
            </w:r>
            <w:proofErr w:type="spellEnd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 xml:space="preserve">, А. </w:t>
            </w:r>
            <w:proofErr w:type="spellStart"/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Бембель</w:t>
            </w:r>
            <w:proofErr w:type="spellEnd"/>
          </w:p>
        </w:tc>
        <w:tc>
          <w:tcPr>
            <w:tcW w:w="2495" w:type="pct"/>
            <w:shd w:val="clear" w:color="auto" w:fill="FFFFFF"/>
          </w:tcPr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1) скульпторы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2) писатели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3) художники</w:t>
            </w:r>
          </w:p>
          <w:p w:rsidR="00AA5AD7" w:rsidRPr="001A7929" w:rsidRDefault="00AA5AD7" w:rsidP="00164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929">
              <w:rPr>
                <w:rFonts w:ascii="Times New Roman" w:hAnsi="Times New Roman" w:cs="Times New Roman"/>
                <w:sz w:val="28"/>
                <w:szCs w:val="28"/>
              </w:rPr>
              <w:t>4) композиторы</w:t>
            </w:r>
          </w:p>
        </w:tc>
      </w:tr>
    </w:tbl>
    <w:p w:rsidR="00AA5AD7" w:rsidRDefault="00AA5AD7" w:rsidP="00AA5A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A7929">
        <w:rPr>
          <w:rFonts w:ascii="Times New Roman" w:hAnsi="Times New Roman" w:cs="Times New Roman"/>
          <w:sz w:val="28"/>
          <w:szCs w:val="28"/>
        </w:rPr>
        <w:t>. Узнайте историческую личность и запишите только фамилию белорусского истори</w:t>
      </w:r>
      <w:r w:rsidRPr="001A7929">
        <w:rPr>
          <w:rFonts w:ascii="Times New Roman" w:hAnsi="Times New Roman" w:cs="Times New Roman"/>
          <w:sz w:val="28"/>
          <w:szCs w:val="28"/>
        </w:rPr>
        <w:softHyphen/>
        <w:t xml:space="preserve">ка, который с 1926 г. стал председателем </w:t>
      </w:r>
      <w:proofErr w:type="spellStart"/>
      <w:r w:rsidRPr="001A7929">
        <w:rPr>
          <w:rFonts w:ascii="Times New Roman" w:hAnsi="Times New Roman" w:cs="Times New Roman"/>
          <w:sz w:val="28"/>
          <w:szCs w:val="28"/>
        </w:rPr>
        <w:t>Инбелкульта</w:t>
      </w:r>
      <w:proofErr w:type="spellEnd"/>
      <w:r w:rsidRPr="001A7929">
        <w:rPr>
          <w:rFonts w:ascii="Times New Roman" w:hAnsi="Times New Roman" w:cs="Times New Roman"/>
          <w:sz w:val="28"/>
          <w:szCs w:val="28"/>
        </w:rPr>
        <w:t xml:space="preserve"> и являлся автором «Кратко</w:t>
      </w:r>
      <w:r w:rsidRPr="001A7929">
        <w:rPr>
          <w:rFonts w:ascii="Times New Roman" w:hAnsi="Times New Roman" w:cs="Times New Roman"/>
          <w:sz w:val="28"/>
          <w:szCs w:val="28"/>
        </w:rPr>
        <w:softHyphen/>
        <w:t>го очерка истории Беларуси.</w:t>
      </w:r>
    </w:p>
    <w:p w:rsidR="00AA5AD7" w:rsidRPr="00E74CF0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74CF0">
        <w:rPr>
          <w:rFonts w:ascii="Times New Roman" w:hAnsi="Times New Roman" w:cs="Times New Roman"/>
          <w:sz w:val="28"/>
          <w:szCs w:val="28"/>
        </w:rPr>
        <w:t>. Принудительное отчуждение имущества в собственность государства; принудитель</w:t>
      </w:r>
      <w:r w:rsidRPr="00E74CF0">
        <w:rPr>
          <w:rFonts w:ascii="Times New Roman" w:hAnsi="Times New Roman" w:cs="Times New Roman"/>
          <w:sz w:val="28"/>
          <w:szCs w:val="28"/>
        </w:rPr>
        <w:softHyphen/>
        <w:t>ные поборы, взимаемые с населения оккупационными властями, - это ....</w:t>
      </w:r>
    </w:p>
    <w:p w:rsidR="00AA5AD7" w:rsidRPr="001A7929" w:rsidRDefault="00AA5AD7" w:rsidP="00AA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A7929">
        <w:rPr>
          <w:rFonts w:ascii="Times New Roman" w:hAnsi="Times New Roman" w:cs="Times New Roman"/>
          <w:sz w:val="28"/>
          <w:szCs w:val="28"/>
        </w:rPr>
        <w:t>. Дополните предложение необходимой информацией.</w:t>
      </w:r>
    </w:p>
    <w:p w:rsidR="005E05AA" w:rsidRDefault="00AA5AD7" w:rsidP="00AA5AD7">
      <w:r w:rsidRPr="001A7929">
        <w:rPr>
          <w:rFonts w:ascii="Times New Roman" w:hAnsi="Times New Roman" w:cs="Times New Roman"/>
          <w:sz w:val="28"/>
          <w:szCs w:val="28"/>
        </w:rPr>
        <w:t>Мозырь был освобожден от немецко-ф</w:t>
      </w:r>
      <w:r w:rsidR="008C5A9C">
        <w:rPr>
          <w:rFonts w:ascii="Times New Roman" w:hAnsi="Times New Roman" w:cs="Times New Roman"/>
          <w:sz w:val="28"/>
          <w:szCs w:val="28"/>
        </w:rPr>
        <w:t xml:space="preserve">ашистских захватчиков в январе </w:t>
      </w:r>
      <w:r w:rsidRPr="001A7929">
        <w:rPr>
          <w:rFonts w:ascii="Times New Roman" w:hAnsi="Times New Roman" w:cs="Times New Roman"/>
          <w:sz w:val="28"/>
          <w:szCs w:val="28"/>
        </w:rPr>
        <w:t>... года.</w:t>
      </w:r>
    </w:p>
    <w:sectPr w:rsidR="005E05AA" w:rsidSect="00AA5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D7"/>
    <w:rsid w:val="004C177D"/>
    <w:rsid w:val="005E05AA"/>
    <w:rsid w:val="008C5A9C"/>
    <w:rsid w:val="00AA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5A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AD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5A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AD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4110</Characters>
  <Application>Microsoft Office Word</Application>
  <DocSecurity>0</DocSecurity>
  <Lines>34</Lines>
  <Paragraphs>9</Paragraphs>
  <ScaleCrop>false</ScaleCrop>
  <Company>Computer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2020-05-21T08:46:00Z</dcterms:created>
  <dcterms:modified xsi:type="dcterms:W3CDTF">2020-05-21T15:39:00Z</dcterms:modified>
</cp:coreProperties>
</file>