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4C" w:rsidRDefault="002522CE" w:rsidP="002522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522CE">
        <w:rPr>
          <w:rFonts w:ascii="Times New Roman" w:hAnsi="Times New Roman" w:cs="Times New Roman"/>
          <w:sz w:val="28"/>
        </w:rPr>
        <w:t xml:space="preserve">§26. </w:t>
      </w:r>
      <w:r>
        <w:rPr>
          <w:rFonts w:ascii="Times New Roman" w:hAnsi="Times New Roman" w:cs="Times New Roman"/>
          <w:sz w:val="28"/>
        </w:rPr>
        <w:t>Освобождение БССР от германских захватчиков</w:t>
      </w:r>
    </w:p>
    <w:p w:rsidR="002522CE" w:rsidRDefault="002522CE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2522CE" w:rsidRDefault="002522CE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2522CE" w:rsidRDefault="002522CE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2522CE" w:rsidRDefault="002522CE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522CE" w:rsidRDefault="002522CE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№1. </w:t>
      </w:r>
      <w:r w:rsidR="004E3B02">
        <w:rPr>
          <w:rFonts w:ascii="Times New Roman" w:hAnsi="Times New Roman" w:cs="Times New Roman"/>
          <w:sz w:val="28"/>
        </w:rPr>
        <w:t>Прочитайте текст параграфа с.149-150 и ответьте на вопросы:</w:t>
      </w:r>
    </w:p>
    <w:p w:rsidR="004E3B02" w:rsidRDefault="004E3B02" w:rsidP="004E3B0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6418AC">
        <w:rPr>
          <w:rFonts w:ascii="Times New Roman" w:hAnsi="Times New Roman" w:cs="Times New Roman"/>
          <w:sz w:val="28"/>
        </w:rPr>
        <w:t xml:space="preserve">Когда началось освобождение БССР от германских захватчиков? 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сентября 1943 г. - __________________________________________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 ноября 1944 г. ____________________________________________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январь 1944 г. -______________________________________________</w:t>
      </w:r>
    </w:p>
    <w:p w:rsidR="00E9153B" w:rsidRDefault="00E9153B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№2. Прочитайте текст параграфа с.150-153 и охарактеризуйте операцию «Багратион» по плану: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дата 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цели 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фронты, их командующие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кто осуществлял общее руководство? 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этапы, их основные события: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E3B02" w:rsidTr="00B83469">
        <w:tc>
          <w:tcPr>
            <w:tcW w:w="5341" w:type="dxa"/>
          </w:tcPr>
          <w:p w:rsidR="004E3B02" w:rsidRPr="002D2FDB" w:rsidRDefault="004E3B02" w:rsidP="00B834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этап (период:                                          )</w:t>
            </w:r>
          </w:p>
        </w:tc>
        <w:tc>
          <w:tcPr>
            <w:tcW w:w="5341" w:type="dxa"/>
          </w:tcPr>
          <w:p w:rsidR="004E3B02" w:rsidRPr="002D2FDB" w:rsidRDefault="004E3B02" w:rsidP="00B834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этап (период:                                       )</w:t>
            </w:r>
          </w:p>
        </w:tc>
      </w:tr>
      <w:tr w:rsidR="004E3B02" w:rsidTr="00B83469">
        <w:tc>
          <w:tcPr>
            <w:tcW w:w="5341" w:type="dxa"/>
          </w:tcPr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26 июня 1944 – </w:t>
            </w:r>
          </w:p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28 июня 1944 – </w:t>
            </w:r>
          </w:p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июля 1944 - </w:t>
            </w:r>
          </w:p>
        </w:tc>
        <w:tc>
          <w:tcPr>
            <w:tcW w:w="5341" w:type="dxa"/>
          </w:tcPr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 июля 1944 – </w:t>
            </w:r>
          </w:p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28 июля 1944 - </w:t>
            </w:r>
          </w:p>
        </w:tc>
      </w:tr>
    </w:tbl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е) итоги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="00E9153B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 Рассмотрите картину и ответьте на вопросы.</w:t>
      </w:r>
    </w:p>
    <w:p w:rsidR="00FF71E7" w:rsidRDefault="00FF71E7" w:rsidP="00FF71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438525" cy="2292350"/>
            <wp:effectExtent l="0" t="0" r="9525" b="0"/>
            <wp:docPr id="1" name="Рисунок 1" descr="О картине Валентина Волкова «Минск 3 июля 1944 го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картине Валентина Волкова «Минск 3 июля 1944 года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081" cy="229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Кто автор картины?</w:t>
      </w:r>
      <w:r w:rsidR="00FF71E7">
        <w:rPr>
          <w:rFonts w:ascii="Times New Roman" w:hAnsi="Times New Roman" w:cs="Times New Roman"/>
          <w:sz w:val="28"/>
        </w:rPr>
        <w:t xml:space="preserve"> ____________________________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Какое событие отражено на картине?</w:t>
      </w:r>
      <w:r w:rsidR="00FF71E7">
        <w:rPr>
          <w:rFonts w:ascii="Times New Roman" w:hAnsi="Times New Roman" w:cs="Times New Roman"/>
          <w:sz w:val="28"/>
        </w:rPr>
        <w:t xml:space="preserve"> __________________________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Как с этим событием связаны имена </w:t>
      </w:r>
      <w:r w:rsidR="00FF71E7">
        <w:rPr>
          <w:rFonts w:ascii="Times New Roman" w:hAnsi="Times New Roman" w:cs="Times New Roman"/>
          <w:sz w:val="28"/>
        </w:rPr>
        <w:t xml:space="preserve">Д. </w:t>
      </w:r>
      <w:proofErr w:type="spellStart"/>
      <w:r w:rsidR="00FF71E7">
        <w:rPr>
          <w:rFonts w:ascii="Times New Roman" w:hAnsi="Times New Roman" w:cs="Times New Roman"/>
          <w:sz w:val="28"/>
        </w:rPr>
        <w:t>Фроликова</w:t>
      </w:r>
      <w:proofErr w:type="spellEnd"/>
      <w:r w:rsidR="00FF71E7">
        <w:rPr>
          <w:rFonts w:ascii="Times New Roman" w:hAnsi="Times New Roman" w:cs="Times New Roman"/>
          <w:sz w:val="28"/>
        </w:rPr>
        <w:t xml:space="preserve"> и А. </w:t>
      </w:r>
      <w:proofErr w:type="spellStart"/>
      <w:r w:rsidR="00FF71E7">
        <w:rPr>
          <w:rFonts w:ascii="Times New Roman" w:hAnsi="Times New Roman" w:cs="Times New Roman"/>
          <w:sz w:val="28"/>
        </w:rPr>
        <w:t>Бурдейного</w:t>
      </w:r>
      <w:proofErr w:type="spellEnd"/>
      <w:r w:rsidR="00FF71E7">
        <w:rPr>
          <w:rFonts w:ascii="Times New Roman" w:hAnsi="Times New Roman" w:cs="Times New Roman"/>
          <w:sz w:val="28"/>
        </w:rPr>
        <w:t>?</w:t>
      </w:r>
    </w:p>
    <w:p w:rsidR="00FF71E7" w:rsidRPr="002522CE" w:rsidRDefault="00FF71E7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  <w:bookmarkStart w:id="0" w:name="_GoBack"/>
      <w:bookmarkEnd w:id="0"/>
    </w:p>
    <w:sectPr w:rsidR="00FF71E7" w:rsidRPr="002522CE" w:rsidSect="002522CE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CE"/>
    <w:rsid w:val="002522CE"/>
    <w:rsid w:val="004E3B02"/>
    <w:rsid w:val="00E9153B"/>
    <w:rsid w:val="00FE204C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3B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3B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2020-04-27T11:52:00Z</dcterms:created>
  <dcterms:modified xsi:type="dcterms:W3CDTF">2020-05-14T16:19:00Z</dcterms:modified>
</cp:coreProperties>
</file>