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5F2" w:rsidRDefault="000A45F2" w:rsidP="000A45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5"/>
        </w:rPr>
      </w:pPr>
      <w:r w:rsidRPr="001B556B"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 xml:space="preserve">27. </w:t>
      </w:r>
      <w:bookmarkStart w:id="0" w:name="_GoBack"/>
      <w:r w:rsidRPr="00DE5D85">
        <w:rPr>
          <w:rFonts w:ascii="Times New Roman" w:hAnsi="Times New Roman" w:cs="Times New Roman"/>
          <w:sz w:val="28"/>
          <w:szCs w:val="25"/>
        </w:rPr>
        <w:t>Вклад белорусского народа в Победу над нацистской Германией</w:t>
      </w:r>
      <w:r>
        <w:rPr>
          <w:rFonts w:ascii="Times New Roman" w:hAnsi="Times New Roman" w:cs="Times New Roman"/>
          <w:sz w:val="28"/>
          <w:szCs w:val="25"/>
        </w:rPr>
        <w:t xml:space="preserve">. </w:t>
      </w:r>
    </w:p>
    <w:p w:rsidR="000A45F2" w:rsidRDefault="000A45F2" w:rsidP="000A45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5"/>
        </w:rPr>
      </w:pPr>
      <w:r w:rsidRPr="001B556B"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 xml:space="preserve">28. </w:t>
      </w:r>
      <w:r>
        <w:rPr>
          <w:rFonts w:ascii="Times New Roman" w:hAnsi="Times New Roman" w:cs="Times New Roman"/>
          <w:sz w:val="28"/>
        </w:rPr>
        <w:t>Участие БССР в создан</w:t>
      </w:r>
      <w:proofErr w:type="gramStart"/>
      <w:r>
        <w:rPr>
          <w:rFonts w:ascii="Times New Roman" w:hAnsi="Times New Roman" w:cs="Times New Roman"/>
          <w:sz w:val="28"/>
        </w:rPr>
        <w:t>ии ОО</w:t>
      </w:r>
      <w:proofErr w:type="gramEnd"/>
      <w:r>
        <w:rPr>
          <w:rFonts w:ascii="Times New Roman" w:hAnsi="Times New Roman" w:cs="Times New Roman"/>
          <w:sz w:val="28"/>
        </w:rPr>
        <w:t>Н</w:t>
      </w:r>
    </w:p>
    <w:bookmarkEnd w:id="0"/>
    <w:p w:rsidR="000A45F2" w:rsidRDefault="000A45F2" w:rsidP="000A45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5"/>
        </w:rPr>
      </w:pPr>
    </w:p>
    <w:p w:rsidR="000A45F2" w:rsidRDefault="000A45F2" w:rsidP="000A4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Дата:</w:t>
      </w:r>
    </w:p>
    <w:p w:rsidR="000A45F2" w:rsidRDefault="000A45F2" w:rsidP="000A4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Фамилия, имя:</w:t>
      </w:r>
    </w:p>
    <w:p w:rsidR="000A45F2" w:rsidRDefault="000A45F2" w:rsidP="000A4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Класс:</w:t>
      </w:r>
    </w:p>
    <w:p w:rsidR="000A45F2" w:rsidRDefault="000A45F2" w:rsidP="000A4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</w:p>
    <w:p w:rsidR="000A45F2" w:rsidRDefault="000A45F2" w:rsidP="000A4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 w:rsidRPr="000A45F2">
        <w:rPr>
          <w:rFonts w:ascii="Times New Roman" w:hAnsi="Times New Roman" w:cs="Times New Roman"/>
          <w:sz w:val="28"/>
          <w:szCs w:val="25"/>
        </w:rPr>
        <w:t xml:space="preserve">№1. Прочитайте параграф 27 и </w:t>
      </w:r>
      <w:r>
        <w:rPr>
          <w:rFonts w:ascii="Times New Roman" w:hAnsi="Times New Roman" w:cs="Times New Roman"/>
          <w:sz w:val="28"/>
          <w:szCs w:val="25"/>
        </w:rPr>
        <w:t>п</w:t>
      </w:r>
      <w:r w:rsidRPr="000A45F2">
        <w:rPr>
          <w:rFonts w:ascii="Times New Roman" w:hAnsi="Times New Roman" w:cs="Times New Roman"/>
          <w:sz w:val="28"/>
          <w:szCs w:val="25"/>
        </w:rPr>
        <w:t>риведите</w:t>
      </w:r>
      <w:r>
        <w:rPr>
          <w:rFonts w:ascii="Times New Roman" w:hAnsi="Times New Roman" w:cs="Times New Roman"/>
          <w:sz w:val="28"/>
          <w:szCs w:val="25"/>
        </w:rPr>
        <w:t xml:space="preserve"> не менее пяти</w:t>
      </w:r>
      <w:r w:rsidRPr="000A45F2">
        <w:rPr>
          <w:rFonts w:ascii="Times New Roman" w:hAnsi="Times New Roman" w:cs="Times New Roman"/>
          <w:sz w:val="28"/>
          <w:szCs w:val="25"/>
        </w:rPr>
        <w:t xml:space="preserve"> пример</w:t>
      </w:r>
      <w:r>
        <w:rPr>
          <w:rFonts w:ascii="Times New Roman" w:hAnsi="Times New Roman" w:cs="Times New Roman"/>
          <w:sz w:val="28"/>
          <w:szCs w:val="25"/>
        </w:rPr>
        <w:t>ов</w:t>
      </w:r>
      <w:r w:rsidRPr="000A45F2">
        <w:rPr>
          <w:rFonts w:ascii="Times New Roman" w:hAnsi="Times New Roman" w:cs="Times New Roman"/>
          <w:sz w:val="28"/>
          <w:szCs w:val="25"/>
        </w:rPr>
        <w:t xml:space="preserve"> героической борьбы уроженцев Беларуси на фронтах ВОВ, в партизанских отрядах и подполье, участии белорусов в европейском движении Сопротивления.</w:t>
      </w:r>
    </w:p>
    <w:p w:rsidR="000A45F2" w:rsidRDefault="000A45F2" w:rsidP="000A4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45F2" w:rsidRDefault="000A45F2" w:rsidP="000A4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</w:p>
    <w:p w:rsidR="000A45F2" w:rsidRDefault="000A45F2" w:rsidP="000A4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№2. Прочитайте параграф 28 и о</w:t>
      </w:r>
      <w:r>
        <w:rPr>
          <w:rFonts w:ascii="Times New Roman" w:hAnsi="Times New Roman" w:cs="Times New Roman"/>
          <w:sz w:val="28"/>
          <w:szCs w:val="25"/>
        </w:rPr>
        <w:t>тветьте на вопросы:</w:t>
      </w:r>
    </w:p>
    <w:p w:rsidR="000A45F2" w:rsidRDefault="000A45F2" w:rsidP="000A4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</w:rPr>
        <w:t>1) ч</w:t>
      </w:r>
      <w:r w:rsidRPr="00244017">
        <w:rPr>
          <w:rFonts w:ascii="Times New Roman" w:hAnsi="Times New Roman" w:cs="Times New Roman"/>
          <w:sz w:val="28"/>
        </w:rPr>
        <w:t>ем было обусловлено включение в состав стран - основательниц ООН УССР и БССР?</w:t>
      </w:r>
      <w:r>
        <w:rPr>
          <w:rFonts w:ascii="Times New Roman" w:hAnsi="Times New Roman" w:cs="Times New Roman"/>
          <w:sz w:val="28"/>
        </w:rPr>
        <w:t xml:space="preserve"> _________________________________________________________________</w:t>
      </w:r>
    </w:p>
    <w:p w:rsidR="000A45F2" w:rsidRDefault="000A45F2" w:rsidP="000A45F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</w:t>
      </w:r>
    </w:p>
    <w:p w:rsidR="000A45F2" w:rsidRDefault="000A45F2" w:rsidP="000A45F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Когда делегация БССР подписала Устав ООН? Кто был руководителем делегации?</w:t>
      </w:r>
    </w:p>
    <w:p w:rsidR="000A45F2" w:rsidRDefault="000A45F2" w:rsidP="000A45F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</w:t>
      </w:r>
    </w:p>
    <w:p w:rsidR="000A45F2" w:rsidRDefault="000A45F2" w:rsidP="000A4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</w:p>
    <w:p w:rsidR="000A45F2" w:rsidRDefault="000A45F2" w:rsidP="000A4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№3. Просмотрите видео «Громыко» (ссылка есть на сайте) и ответьте на вопросы:</w:t>
      </w:r>
    </w:p>
    <w:p w:rsidR="000A45F2" w:rsidRDefault="000A45F2" w:rsidP="000A4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1) какую должность занимал А. Громыко? ____________________________________</w:t>
      </w:r>
    </w:p>
    <w:p w:rsidR="000A45F2" w:rsidRDefault="000A45F2" w:rsidP="000A45F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5"/>
        </w:rPr>
        <w:t xml:space="preserve">2) </w:t>
      </w:r>
      <w:r>
        <w:rPr>
          <w:rFonts w:ascii="Times New Roman" w:hAnsi="Times New Roman" w:cs="Times New Roman"/>
          <w:sz w:val="28"/>
        </w:rPr>
        <w:t>выразите собственное отношение к принципам внешнеполитической деятельности, которых придерживался Громыко.</w:t>
      </w:r>
    </w:p>
    <w:p w:rsidR="000A45F2" w:rsidRPr="000A45F2" w:rsidRDefault="000A45F2" w:rsidP="000A4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</w:t>
      </w:r>
    </w:p>
    <w:p w:rsidR="000A45F2" w:rsidRDefault="000A45F2" w:rsidP="000A4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</w:p>
    <w:p w:rsidR="000A45F2" w:rsidRDefault="000A45F2" w:rsidP="000A4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</w:p>
    <w:p w:rsidR="00A767B1" w:rsidRDefault="00A767B1"/>
    <w:sectPr w:rsidR="00A767B1" w:rsidSect="000A45F2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3075D"/>
    <w:multiLevelType w:val="hybridMultilevel"/>
    <w:tmpl w:val="318C31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F2"/>
    <w:rsid w:val="000A45F2"/>
    <w:rsid w:val="00A7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2020-05-20T14:07:00Z</dcterms:created>
  <dcterms:modified xsi:type="dcterms:W3CDTF">2020-05-20T14:14:00Z</dcterms:modified>
</cp:coreProperties>
</file>