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8D" w:rsidRPr="00E55FB8" w:rsidRDefault="008C308D" w:rsidP="008C3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Итоговое обобщение «</w:t>
      </w:r>
      <w:r>
        <w:rPr>
          <w:rFonts w:ascii="Times New Roman" w:hAnsi="Times New Roman" w:cs="Times New Roman"/>
          <w:sz w:val="28"/>
          <w:szCs w:val="28"/>
        </w:rPr>
        <w:t>Белорусские земли</w:t>
      </w:r>
      <w:r w:rsidRPr="00E55FB8">
        <w:rPr>
          <w:rFonts w:ascii="Times New Roman" w:hAnsi="Times New Roman" w:cs="Times New Roman"/>
          <w:sz w:val="28"/>
          <w:szCs w:val="28"/>
        </w:rPr>
        <w:t xml:space="preserve"> в </w:t>
      </w:r>
      <w:r w:rsidRPr="00E55FB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55FB8">
        <w:rPr>
          <w:rFonts w:ascii="Times New Roman" w:hAnsi="Times New Roman" w:cs="Times New Roman"/>
          <w:sz w:val="28"/>
          <w:szCs w:val="28"/>
        </w:rPr>
        <w:t xml:space="preserve"> – </w:t>
      </w:r>
      <w:r w:rsidRPr="00E55FB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55FB8">
        <w:rPr>
          <w:rFonts w:ascii="Times New Roman" w:hAnsi="Times New Roman" w:cs="Times New Roman"/>
          <w:sz w:val="28"/>
          <w:szCs w:val="28"/>
        </w:rPr>
        <w:t xml:space="preserve"> вв.»</w:t>
      </w:r>
    </w:p>
    <w:p w:rsidR="008C308D" w:rsidRPr="00E55FB8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Дата:</w:t>
      </w:r>
    </w:p>
    <w:p w:rsidR="008C308D" w:rsidRPr="00E55FB8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Фамилия, имя: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FB8">
        <w:rPr>
          <w:rFonts w:ascii="Times New Roman" w:hAnsi="Times New Roman" w:cs="Times New Roman"/>
          <w:sz w:val="28"/>
          <w:szCs w:val="28"/>
        </w:rPr>
        <w:t>Класс: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№1. </w:t>
      </w:r>
      <w:r>
        <w:rPr>
          <w:rFonts w:ascii="Times New Roman" w:hAnsi="Times New Roman" w:cs="Times New Roman"/>
          <w:sz w:val="28"/>
        </w:rPr>
        <w:t xml:space="preserve">Внесите номера </w:t>
      </w:r>
      <w:proofErr w:type="gramStart"/>
      <w:r>
        <w:rPr>
          <w:rFonts w:ascii="Times New Roman" w:hAnsi="Times New Roman" w:cs="Times New Roman"/>
          <w:sz w:val="28"/>
        </w:rPr>
        <w:t>приведенный</w:t>
      </w:r>
      <w:proofErr w:type="gramEnd"/>
      <w:r>
        <w:rPr>
          <w:rFonts w:ascii="Times New Roman" w:hAnsi="Times New Roman" w:cs="Times New Roman"/>
          <w:sz w:val="28"/>
        </w:rPr>
        <w:t xml:space="preserve"> событий в соответствующие графы таблицы.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8C308D" w:rsidTr="0061039B">
        <w:tc>
          <w:tcPr>
            <w:tcW w:w="3560" w:type="dxa"/>
          </w:tcPr>
          <w:p w:rsidR="008C308D" w:rsidRPr="0087770E" w:rsidRDefault="008C308D" w:rsidP="006103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</w:p>
        </w:tc>
        <w:tc>
          <w:tcPr>
            <w:tcW w:w="3561" w:type="dxa"/>
          </w:tcPr>
          <w:p w:rsidR="008C308D" w:rsidRPr="0087770E" w:rsidRDefault="008C308D" w:rsidP="006103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</w:p>
        </w:tc>
        <w:tc>
          <w:tcPr>
            <w:tcW w:w="3561" w:type="dxa"/>
          </w:tcPr>
          <w:p w:rsidR="008C308D" w:rsidRPr="0087770E" w:rsidRDefault="008C308D" w:rsidP="006103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</w:rPr>
              <w:t xml:space="preserve"> в.</w:t>
            </w:r>
          </w:p>
        </w:tc>
      </w:tr>
      <w:tr w:rsidR="008C308D" w:rsidTr="0061039B">
        <w:tc>
          <w:tcPr>
            <w:tcW w:w="3560" w:type="dxa"/>
          </w:tcPr>
          <w:p w:rsidR="008C308D" w:rsidRDefault="008C308D" w:rsidP="006103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8C308D" w:rsidRDefault="008C308D" w:rsidP="006103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8C308D" w:rsidRDefault="008C308D" w:rsidP="0061039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8C308D" w:rsidSect="008C308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 Ливонская война.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Берестейский</w:t>
      </w:r>
      <w:proofErr w:type="spellEnd"/>
      <w:r>
        <w:rPr>
          <w:rFonts w:ascii="Times New Roman" w:hAnsi="Times New Roman" w:cs="Times New Roman"/>
          <w:sz w:val="28"/>
        </w:rPr>
        <w:t xml:space="preserve"> церковный собор.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Четырехлетний сейм.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Создание РП.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«Немой» сейм.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Принятие «Уставы на волоки».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Восстание под руководством </w:t>
      </w:r>
      <w:proofErr w:type="spellStart"/>
      <w:r>
        <w:rPr>
          <w:rFonts w:ascii="Times New Roman" w:hAnsi="Times New Roman" w:cs="Times New Roman"/>
          <w:sz w:val="28"/>
        </w:rPr>
        <w:t>Тадеуша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Костюшко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</w:rPr>
        <w:t>Люблинский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сейм.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9. Принятие Статутов ВКЛ.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Разделы РП.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Войны с крымскими татарами.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Северная война.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Реформация.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Казацко-крестьянская война. 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Война России с РП. </w:t>
      </w:r>
    </w:p>
    <w:p w:rsidR="008C308D" w:rsidRPr="0087770E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 Войны и с Великим Княжеством Московским.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C308D" w:rsidSect="008C308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</w:rPr>
        <w:t xml:space="preserve">Составьте 2-3 вопроса для интервью с участником любого события в </w:t>
      </w:r>
      <w:r w:rsidRPr="007F61DA">
        <w:rPr>
          <w:rFonts w:ascii="Times New Roman" w:hAnsi="Times New Roman" w:cs="Times New Roman"/>
          <w:sz w:val="28"/>
          <w:lang w:val="en-US"/>
        </w:rPr>
        <w:t>XVI</w:t>
      </w:r>
      <w:r w:rsidRPr="007F61DA">
        <w:rPr>
          <w:rFonts w:ascii="Times New Roman" w:hAnsi="Times New Roman" w:cs="Times New Roman"/>
          <w:sz w:val="28"/>
        </w:rPr>
        <w:t xml:space="preserve"> – </w:t>
      </w:r>
      <w:r w:rsidRPr="007F61DA"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вв. на белорусских землях.</w:t>
      </w:r>
    </w:p>
    <w:p w:rsidR="008C308D" w:rsidRP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н</w:t>
      </w:r>
      <w:r w:rsidRPr="008C308D">
        <w:rPr>
          <w:rFonts w:ascii="Times New Roman" w:hAnsi="Times New Roman" w:cs="Times New Roman"/>
          <w:sz w:val="28"/>
        </w:rPr>
        <w:t xml:space="preserve">азвание события – </w:t>
      </w:r>
      <w:r>
        <w:rPr>
          <w:rFonts w:ascii="Times New Roman" w:hAnsi="Times New Roman" w:cs="Times New Roman"/>
          <w:sz w:val="28"/>
        </w:rPr>
        <w:t>____________________________________________________</w:t>
      </w:r>
    </w:p>
    <w:p w:rsidR="008C308D" w:rsidRP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</w:t>
      </w:r>
      <w:r w:rsidRPr="008C308D">
        <w:rPr>
          <w:rFonts w:ascii="Times New Roman" w:hAnsi="Times New Roman" w:cs="Times New Roman"/>
          <w:sz w:val="28"/>
        </w:rPr>
        <w:t xml:space="preserve">ата (год, век) события – </w:t>
      </w:r>
      <w:r>
        <w:rPr>
          <w:rFonts w:ascii="Times New Roman" w:hAnsi="Times New Roman" w:cs="Times New Roman"/>
          <w:sz w:val="28"/>
        </w:rPr>
        <w:t>_______________________________________________</w:t>
      </w:r>
    </w:p>
    <w:p w:rsidR="008C308D" w:rsidRP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к</w:t>
      </w:r>
      <w:r w:rsidRPr="008C308D">
        <w:rPr>
          <w:rFonts w:ascii="Times New Roman" w:hAnsi="Times New Roman" w:cs="Times New Roman"/>
          <w:sz w:val="28"/>
        </w:rPr>
        <w:t>ому бы вы хотели задать свои вопросы?</w:t>
      </w:r>
      <w:r>
        <w:rPr>
          <w:rFonts w:ascii="Times New Roman" w:hAnsi="Times New Roman" w:cs="Times New Roman"/>
          <w:sz w:val="28"/>
        </w:rPr>
        <w:t xml:space="preserve"> __________________________________</w:t>
      </w:r>
    </w:p>
    <w:p w:rsid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</w:t>
      </w:r>
      <w:r w:rsidRPr="008C308D">
        <w:rPr>
          <w:rFonts w:ascii="Times New Roman" w:hAnsi="Times New Roman" w:cs="Times New Roman"/>
          <w:sz w:val="28"/>
        </w:rPr>
        <w:t xml:space="preserve">опросы: </w:t>
      </w:r>
    </w:p>
    <w:p w:rsidR="008C308D" w:rsidRPr="008C308D" w:rsidRDefault="008C308D" w:rsidP="008C30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CA4CFD" w:rsidRDefault="00CA4CFD"/>
    <w:sectPr w:rsidR="00CA4CFD" w:rsidSect="008C30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4CC"/>
    <w:multiLevelType w:val="hybridMultilevel"/>
    <w:tmpl w:val="E440EF0C"/>
    <w:lvl w:ilvl="0" w:tplc="B44C6E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08D"/>
    <w:rsid w:val="008C308D"/>
    <w:rsid w:val="00CA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0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2020-05-21T05:46:00Z</dcterms:created>
  <dcterms:modified xsi:type="dcterms:W3CDTF">2020-05-21T05:51:00Z</dcterms:modified>
</cp:coreProperties>
</file>