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48AD" w:rsidRPr="00D848AD" w:rsidRDefault="00D848AD" w:rsidP="00D848AD">
      <w:pPr>
        <w:pStyle w:val="NormalWeb"/>
        <w:spacing w:before="0" w:beforeAutospacing="0" w:after="0" w:afterAutospacing="0" w:line="360" w:lineRule="auto"/>
        <w:jc w:val="center"/>
        <w:rPr>
          <w:rStyle w:val="lev"/>
          <w:rFonts w:ascii="Arial" w:hAnsi="Arial" w:cs="Arial"/>
          <w:color w:val="006633"/>
          <w:sz w:val="36"/>
          <w:szCs w:val="36"/>
          <w:u w:val="single"/>
        </w:rPr>
      </w:pPr>
      <w:r w:rsidRPr="00D848AD">
        <w:rPr>
          <w:rStyle w:val="lev"/>
          <w:rFonts w:ascii="Arial" w:hAnsi="Arial" w:cs="Arial"/>
          <w:color w:val="006633"/>
          <w:sz w:val="36"/>
          <w:szCs w:val="36"/>
          <w:u w:val="single"/>
        </w:rPr>
        <w:t>Recette de cuisine</w:t>
      </w:r>
    </w:p>
    <w:p w:rsidR="00D848AD" w:rsidRPr="00D848AD" w:rsidRDefault="00D848AD" w:rsidP="00D848AD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sz w:val="28"/>
        </w:rPr>
      </w:pPr>
      <w:r w:rsidRPr="00D848AD">
        <w:rPr>
          <w:rFonts w:ascii="Arial" w:hAnsi="Arial" w:cs="Arial"/>
          <w:sz w:val="28"/>
        </w:rPr>
        <w:t xml:space="preserve">Bernard </w:t>
      </w:r>
      <w:proofErr w:type="spellStart"/>
      <w:r w:rsidRPr="00D848AD">
        <w:rPr>
          <w:rFonts w:ascii="Arial" w:hAnsi="Arial" w:cs="Arial"/>
          <w:sz w:val="28"/>
        </w:rPr>
        <w:t>Friot</w:t>
      </w:r>
      <w:proofErr w:type="spellEnd"/>
      <w:r w:rsidRPr="00D848AD">
        <w:rPr>
          <w:rFonts w:ascii="Arial" w:hAnsi="Arial" w:cs="Arial"/>
          <w:sz w:val="28"/>
        </w:rPr>
        <w:t xml:space="preserve"> – Histoires pressées</w:t>
      </w:r>
    </w:p>
    <w:p w:rsidR="00D848AD" w:rsidRDefault="00D848AD" w:rsidP="00D848AD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</w:p>
    <w:p w:rsidR="00D848AD" w:rsidRPr="00D848AD" w:rsidRDefault="00D848AD" w:rsidP="00D848AD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D848AD">
        <w:rPr>
          <w:rFonts w:ascii="Arial" w:hAnsi="Arial" w:cs="Arial"/>
        </w:rPr>
        <w:t>J'ai pu enregistrer, dans le bac à légumes de mon réfrigérateur, une conversation émouvante entre une pomme golden et une pomme de terre. Voici ce document étonnant :</w:t>
      </w:r>
    </w:p>
    <w:p w:rsidR="00D848AD" w:rsidRPr="00D848AD" w:rsidRDefault="00D848AD" w:rsidP="00D848AD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D848AD">
        <w:rPr>
          <w:rFonts w:ascii="Arial" w:hAnsi="Arial" w:cs="Arial"/>
        </w:rPr>
        <w:br/>
        <w:t>" - Ah, chère madame, dit la pomme golden à la pomme de terre, il faut que je vous raconte ce qui est arrivé à ma meilleure amie, une pomme de reinette que je connais depuis l'école maternelle. C'est absolument é-pou-van-ta-</w:t>
      </w:r>
      <w:proofErr w:type="spellStart"/>
      <w:r w:rsidRPr="00D848AD">
        <w:rPr>
          <w:rFonts w:ascii="Arial" w:hAnsi="Arial" w:cs="Arial"/>
        </w:rPr>
        <w:t>ble</w:t>
      </w:r>
      <w:proofErr w:type="spellEnd"/>
      <w:r w:rsidRPr="00D848AD">
        <w:rPr>
          <w:rFonts w:ascii="Arial" w:hAnsi="Arial" w:cs="Arial"/>
        </w:rPr>
        <w:t xml:space="preserve"> ! Figurez-vous qu'on en a fait de la marmelade ! Deux individus se sont emparés d'elle, un homme tout en blanc et une jeune femme avec un grand tablier bleu. La femme a pris un couteau spécial et elle a déshabillé complètement ma copine. Imaginez un peu : toute nue sur une table de cuisine ! L'homme, lui, l'a découpée en quatre, comme ça, </w:t>
      </w:r>
      <w:proofErr w:type="spellStart"/>
      <w:r w:rsidRPr="00D848AD">
        <w:rPr>
          <w:rFonts w:ascii="Arial" w:hAnsi="Arial" w:cs="Arial"/>
        </w:rPr>
        <w:t>zic</w:t>
      </w:r>
      <w:proofErr w:type="spellEnd"/>
      <w:r w:rsidRPr="00D848AD">
        <w:rPr>
          <w:rFonts w:ascii="Arial" w:hAnsi="Arial" w:cs="Arial"/>
        </w:rPr>
        <w:t xml:space="preserve"> </w:t>
      </w:r>
      <w:proofErr w:type="spellStart"/>
      <w:r w:rsidRPr="00D848AD">
        <w:rPr>
          <w:rFonts w:ascii="Arial" w:hAnsi="Arial" w:cs="Arial"/>
        </w:rPr>
        <w:t>zac</w:t>
      </w:r>
      <w:proofErr w:type="spellEnd"/>
      <w:r w:rsidRPr="00D848AD">
        <w:rPr>
          <w:rFonts w:ascii="Arial" w:hAnsi="Arial" w:cs="Arial"/>
        </w:rPr>
        <w:t xml:space="preserve">, en deux coups de couteau. Et il lui a arraché le </w:t>
      </w:r>
      <w:r w:rsidRPr="00D848AD">
        <w:rPr>
          <w:rFonts w:ascii="Arial" w:hAnsi="Arial" w:cs="Arial"/>
        </w:rPr>
        <w:t>cœur</w:t>
      </w:r>
      <w:r w:rsidRPr="00D848AD">
        <w:rPr>
          <w:rFonts w:ascii="Arial" w:hAnsi="Arial" w:cs="Arial"/>
        </w:rPr>
        <w:t xml:space="preserve"> avec tous les pépins.</w:t>
      </w:r>
    </w:p>
    <w:p w:rsidR="00D848AD" w:rsidRPr="00D848AD" w:rsidRDefault="00D848AD" w:rsidP="00D848AD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D848AD">
        <w:rPr>
          <w:rFonts w:ascii="Arial" w:hAnsi="Arial" w:cs="Arial"/>
        </w:rPr>
        <w:t>- Arrêtez, arrêtez, c'est horrible ! s'écria la pomme de terre en se bouchant, stupidement les yeux.</w:t>
      </w:r>
    </w:p>
    <w:p w:rsidR="00D848AD" w:rsidRPr="00D848AD" w:rsidRDefault="00D848AD" w:rsidP="00D848AD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D848AD">
        <w:rPr>
          <w:rFonts w:ascii="Arial" w:hAnsi="Arial" w:cs="Arial"/>
        </w:rPr>
        <w:t>- Ce n'est pas fini, poursuivit la pomme golden. Ils ont jeté la malheureuse dans une casserole, avec plein d’autres copines. Ils ont ajouté un tout petit peu d'eau et, hop ! Ils ont allumé le gaz. Au bout de deux minutes, avec la vapeur, c'était pire que dans un sauna.</w:t>
      </w:r>
    </w:p>
    <w:p w:rsidR="00D848AD" w:rsidRPr="00D848AD" w:rsidRDefault="00D848AD" w:rsidP="00D848AD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D848AD">
        <w:rPr>
          <w:rFonts w:ascii="Arial" w:hAnsi="Arial" w:cs="Arial"/>
        </w:rPr>
        <w:t>- Oh, un sauna, dit la pomme de terre, c'est bon pour la santé.</w:t>
      </w:r>
    </w:p>
    <w:p w:rsidR="00D848AD" w:rsidRPr="00D848AD" w:rsidRDefault="00D848AD" w:rsidP="00D848AD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D848AD">
        <w:rPr>
          <w:rFonts w:ascii="Arial" w:hAnsi="Arial" w:cs="Arial"/>
        </w:rPr>
        <w:t>- Eh bien, répliqua la pomme golden, je voudrais bien vous y voir ! Au bout de vingt minutes environ, les copines étaient toutes fondues, une vraie bouille. Alors l'homme a pris une cuillère en bois, il a ajouté 50 grammes de sucre et un peu de cannelle et il a bien remué le tout.</w:t>
      </w:r>
    </w:p>
    <w:p w:rsidR="00D848AD" w:rsidRPr="00D848AD" w:rsidRDefault="00D848AD" w:rsidP="00D848AD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D848AD">
        <w:rPr>
          <w:rFonts w:ascii="Arial" w:hAnsi="Arial" w:cs="Arial"/>
        </w:rPr>
        <w:t xml:space="preserve">- Hm </w:t>
      </w:r>
      <w:proofErr w:type="spellStart"/>
      <w:r w:rsidRPr="00D848AD">
        <w:rPr>
          <w:rFonts w:ascii="Arial" w:hAnsi="Arial" w:cs="Arial"/>
        </w:rPr>
        <w:t>hm</w:t>
      </w:r>
      <w:proofErr w:type="spellEnd"/>
      <w:r w:rsidRPr="00D848AD">
        <w:rPr>
          <w:rFonts w:ascii="Arial" w:hAnsi="Arial" w:cs="Arial"/>
        </w:rPr>
        <w:t>, murmura la pomme de terre, ça devait sentir bon !</w:t>
      </w:r>
    </w:p>
    <w:p w:rsidR="00D848AD" w:rsidRPr="00D848AD" w:rsidRDefault="00D848AD" w:rsidP="00D848AD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D848AD">
        <w:rPr>
          <w:rFonts w:ascii="Arial" w:hAnsi="Arial" w:cs="Arial"/>
        </w:rPr>
        <w:t xml:space="preserve">- Oh, vous ! Vous n'avez pas de </w:t>
      </w:r>
      <w:proofErr w:type="spellStart"/>
      <w:r w:rsidRPr="00D848AD">
        <w:rPr>
          <w:rFonts w:ascii="Arial" w:hAnsi="Arial" w:cs="Arial"/>
        </w:rPr>
        <w:t>coeur</w:t>
      </w:r>
      <w:proofErr w:type="spellEnd"/>
      <w:r w:rsidRPr="00D848AD">
        <w:rPr>
          <w:rFonts w:ascii="Arial" w:hAnsi="Arial" w:cs="Arial"/>
        </w:rPr>
        <w:t xml:space="preserve"> ! s'écria, indignée, la pomme golden."</w:t>
      </w:r>
    </w:p>
    <w:p w:rsidR="00D848AD" w:rsidRDefault="00D848AD" w:rsidP="00D848AD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D848AD">
        <w:rPr>
          <w:rFonts w:ascii="Arial" w:hAnsi="Arial" w:cs="Arial"/>
        </w:rPr>
        <w:t>Et elle éclata en sanglots.</w:t>
      </w:r>
    </w:p>
    <w:p w:rsidR="00D848AD" w:rsidRDefault="00D848AD" w:rsidP="00D848AD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D848AD">
        <w:rPr>
          <w:rFonts w:ascii="Arial" w:hAnsi="Arial" w:cs="Arial"/>
        </w:rPr>
        <w:t>Vous savez, répondit la pomme de terre, je pourrais vous raconter des choses plus horribles encore. Figurez-vous que mon fiancé a été transformé en purée ! Voilà comment ça s'est passé : un homme est venu le chercher ...</w:t>
      </w:r>
    </w:p>
    <w:p w:rsidR="00D848AD" w:rsidRDefault="00D848AD" w:rsidP="00D848AD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D848AD">
        <w:rPr>
          <w:rFonts w:ascii="Arial" w:hAnsi="Arial" w:cs="Arial"/>
        </w:rPr>
        <w:t>Malheureusement, l'enregistrement s'arrête là. Une panne de courant, probablement.</w:t>
      </w:r>
    </w:p>
    <w:p w:rsidR="00D848AD" w:rsidRDefault="00D848AD" w:rsidP="00D848AD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</w:p>
    <w:p w:rsidR="00B34AE8" w:rsidRDefault="00B34AE8">
      <w:pPr>
        <w:rPr>
          <w:rFonts w:eastAsia="Times New Roman"/>
          <w:sz w:val="24"/>
          <w:szCs w:val="24"/>
          <w:lang w:eastAsia="fr-FR"/>
        </w:rPr>
      </w:pPr>
      <w:r>
        <w:br w:type="page"/>
      </w:r>
    </w:p>
    <w:p w:rsidR="00B34AE8" w:rsidRDefault="00B34AE8" w:rsidP="00D848AD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  <w:sectPr w:rsidR="00B34AE8" w:rsidSect="000F3A14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D848AD" w:rsidRPr="00D848AD" w:rsidRDefault="00B34AE8" w:rsidP="00D848AD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bookmarkStart w:id="0" w:name="_GoBack"/>
      <w:bookmarkEnd w:id="0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6E4E42" wp14:editId="57BD1D1B">
                <wp:simplePos x="0" y="0"/>
                <wp:positionH relativeFrom="margin">
                  <wp:posOffset>2023607</wp:posOffset>
                </wp:positionH>
                <wp:positionV relativeFrom="paragraph">
                  <wp:posOffset>-226612</wp:posOffset>
                </wp:positionV>
                <wp:extent cx="5778500" cy="516835"/>
                <wp:effectExtent l="0" t="0" r="12700" b="1714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8500" cy="5168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34AE8" w:rsidRDefault="00B34AE8" w:rsidP="00B34AE8">
                            <w:proofErr w:type="spellStart"/>
                            <w:r>
                              <w:t>Visibiléo</w:t>
                            </w:r>
                            <w:proofErr w:type="spellEnd"/>
                            <w:r>
                              <w:t xml:space="preserve"> réalisé par un groupe d’élèves autonomes. Tous les éléments rouges mettent les inférences en évidence.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6E4E42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left:0;text-align:left;margin-left:159.35pt;margin-top:-17.85pt;width:455pt;height:40.7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" fillcolor="white [3201]" strokeweight=".5pt">
                <v:textbox>
                  <w:txbxContent>
                    <w:p w:rsidR="00B34AE8" w:rsidRDefault="00B34AE8" w:rsidP="00B34AE8">
                      <w:proofErr w:type="spellStart"/>
                      <w:r>
                        <w:t>Visibiléo</w:t>
                      </w:r>
                      <w:proofErr w:type="spellEnd"/>
                      <w:r>
                        <w:t xml:space="preserve"> réalisé par un groupe d’élèves autonomes. Tous les éléments rouges mettent les inférences en évidence.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34AE8" w:rsidRDefault="00B34AE8" w:rsidP="00B34AE8">
      <w:pPr>
        <w:jc w:val="center"/>
        <w:sectPr w:rsidR="00B34AE8" w:rsidSect="00B34AE8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79EA9173" wp14:editId="616EB3BC">
            <wp:extent cx="8698727" cy="6243441"/>
            <wp:effectExtent l="0" t="0" r="7620" b="508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714528" cy="6254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55C" w:rsidRPr="00D848AD" w:rsidRDefault="00B34AE8" w:rsidP="00D848AD"/>
    <w:sectPr w:rsidR="0037755C" w:rsidRPr="00D848AD" w:rsidSect="000F3A1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8AD"/>
    <w:rsid w:val="000F3A14"/>
    <w:rsid w:val="003B6D2E"/>
    <w:rsid w:val="00634A50"/>
    <w:rsid w:val="00836FFD"/>
    <w:rsid w:val="00B2581F"/>
    <w:rsid w:val="00B34AE8"/>
    <w:rsid w:val="00B61879"/>
    <w:rsid w:val="00D848AD"/>
    <w:rsid w:val="00FC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29CD1"/>
  <w15:chartTrackingRefBased/>
  <w15:docId w15:val="{21AD9EFD-3747-4EFA-B769-B2AA2EE4A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fr-F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848A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D848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20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319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Gerot</dc:creator>
  <cp:keywords/>
  <dc:description/>
  <cp:lastModifiedBy>Patricia Gerot</cp:lastModifiedBy>
  <cp:revision>2</cp:revision>
  <dcterms:created xsi:type="dcterms:W3CDTF">2023-06-08T20:53:00Z</dcterms:created>
  <dcterms:modified xsi:type="dcterms:W3CDTF">2023-06-08T21:00:00Z</dcterms:modified>
</cp:coreProperties>
</file>