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27.png" ContentType="image/png"/>
  <Override PartName="/word/media/image4.png" ContentType="image/png"/>
  <Override PartName="/word/media/image17.png" ContentType="image/png"/>
  <Override PartName="/word/media/image26.png" ContentType="image/png"/>
  <Override PartName="/word/media/image3.png" ContentType="image/png"/>
  <Override PartName="/word/media/image16.png" ContentType="image/png"/>
  <Override PartName="/word/media/image25.png" ContentType="image/png"/>
  <Override PartName="/word/media/image2.png" ContentType="image/png"/>
  <Override PartName="/word/media/image15.png" ContentType="image/png"/>
  <Override PartName="/word/media/image24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</w:pPr>
      <w:r>
        <w:rPr>
          <w:b/>
          <w:sz w:val="48"/>
          <w:szCs w:val="48"/>
        </w:rPr>
        <w:t xml:space="preserve">              </w:t>
      </w:r>
      <w:r>
        <w:rPr>
          <w:b/>
          <w:sz w:val="48"/>
          <w:szCs w:val="48"/>
        </w:rPr>
        <w:t xml:space="preserve">INFORMATIQUE </w:t>
      </w:r>
      <w:r>
        <w:rPr>
          <w:b/>
          <w:sz w:val="32"/>
          <w:szCs w:val="32"/>
        </w:rPr>
        <w:t xml:space="preserve">  </w:t>
        <w:tab/>
        <w:tab/>
        <w:t xml:space="preserve">   E.GEOFFROY</w:t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-123190</wp:posOffset>
            </wp:positionH>
            <wp:positionV relativeFrom="paragraph">
              <wp:posOffset>147320</wp:posOffset>
            </wp:positionV>
            <wp:extent cx="1409700" cy="124396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center"/>
      </w:pPr>
      <w:r>
        <w:rPr>
          <w:b/>
          <w:sz w:val="32"/>
          <w:szCs w:val="32"/>
        </w:rPr>
        <w:t xml:space="preserve">NOM :    </w:t>
        <w:tab/>
        <w:tab/>
        <w:tab/>
        <w:tab/>
        <w:tab/>
        <w:t xml:space="preserve"> Prénom :</w:t>
      </w:r>
      <w:r/>
    </w:p>
    <w:p>
      <w:pPr>
        <w:pStyle w:val="Normal"/>
        <w:spacing w:lineRule="auto" w:line="240" w:before="0" w:after="0"/>
        <w:jc w:val="center"/>
        <w:rPr>
          <w:sz w:val="19"/>
          <w:b/>
          <w:sz w:val="19"/>
          <w:b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b/>
          <w:sz w:val="19"/>
          <w:szCs w:val="22"/>
        </w:rPr>
      </w:r>
      <w:r/>
    </w:p>
    <w:p>
      <w:pPr>
        <w:pStyle w:val="Normal"/>
        <w:spacing w:lineRule="auto" w:line="240" w:before="0" w:after="0"/>
        <w:jc w:val="center"/>
        <w:rPr>
          <w:sz w:val="28"/>
          <w:b/>
          <w:sz w:val="28"/>
          <w:b/>
          <w:szCs w:val="28"/>
        </w:rPr>
      </w:pPr>
      <w:r>
        <w:rPr>
          <w:b/>
          <w:sz w:val="28"/>
          <w:szCs w:val="28"/>
        </w:rPr>
        <w:t>Connaissez-vous vraiment l’impact environnemental</w:t>
      </w:r>
      <w:r/>
    </w:p>
    <w:p>
      <w:pPr>
        <w:pStyle w:val="Normal"/>
        <w:spacing w:lineRule="auto" w:line="240" w:before="0" w:after="0"/>
        <w:jc w:val="center"/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 votre activité sur Internet ?</w:t>
      </w:r>
      <w:r/>
    </w:p>
    <w:p>
      <w:pPr>
        <w:pStyle w:val="Normal"/>
        <w:spacing w:lineRule="auto" w:line="240" w:before="0" w:after="0"/>
        <w:jc w:val="center"/>
        <w:rPr>
          <w:sz w:val="24"/>
          <w:i/>
          <w:sz w:val="24"/>
          <w:i/>
          <w:szCs w:val="24"/>
        </w:rPr>
      </w:pPr>
      <w:r>
        <w:rPr>
          <w:i/>
          <w:sz w:val="24"/>
          <w:szCs w:val="24"/>
        </w:rPr>
        <w:t>Attention, parfois il peut y avoir plusieurs réponses possibles.</w:t>
      </w:r>
      <w:r/>
    </w:p>
    <w:p>
      <w:pPr>
        <w:pStyle w:val="Normal"/>
        <w:spacing w:lineRule="auto" w:line="240" w:before="0" w:after="0"/>
        <w:jc w:val="center"/>
        <w:rPr>
          <w:sz w:val="24"/>
          <w:i/>
          <w:sz w:val="24"/>
          <w:i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i/>
          <w:sz w:val="24"/>
          <w:szCs w:val="24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1 :</w:t>
      </w:r>
      <w:r/>
    </w:p>
    <w:p>
      <w:pPr>
        <w:pStyle w:val="Normal"/>
        <w:spacing w:lineRule="auto" w:line="276" w:before="0" w:after="0"/>
        <w:jc w:val="both"/>
        <w:rPr>
          <w:sz w:val="24"/>
          <w:i/>
          <w:sz w:val="24"/>
          <w:i/>
          <w:szCs w:val="24"/>
        </w:rPr>
      </w:pPr>
      <w:r>
        <w:rPr>
          <w:i/>
          <w:sz w:val="24"/>
          <w:szCs w:val="24"/>
        </w:rPr>
        <w:t>(Plusieurs réponses)</w:t>
        <w:drawing>
          <wp:anchor behindDoc="0" distT="0" distB="101600" distL="0" distR="0" simplePos="0" locked="0" layoutInCell="1" allowOverlap="1" relativeHeight="3">
            <wp:simplePos x="0" y="0"/>
            <wp:positionH relativeFrom="column">
              <wp:posOffset>4587875</wp:posOffset>
            </wp:positionH>
            <wp:positionV relativeFrom="paragraph">
              <wp:posOffset>-11430</wp:posOffset>
            </wp:positionV>
            <wp:extent cx="2355850" cy="1286510"/>
            <wp:effectExtent l="0" t="0" r="0" b="0"/>
            <wp:wrapNone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tabs>
          <w:tab w:val="left" w:pos="6900" w:leader="none"/>
        </w:tabs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Comment réduire son empreinte carbone pendant sa navigation ?</w:t>
        <w:tab/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Ecrire en majuscules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Entrer directement le nom du site dans l’URL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Mettre le plus de mots-clés possibles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Utiliser les favoris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2 :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La recherche internet consommant le plus d’énergie est celle effectuée sur :</w:t>
        <w:drawing>
          <wp:anchor behindDoc="0" distT="0" distB="101600" distL="0" distR="0" simplePos="0" locked="0" layoutInCell="1" allowOverlap="1" relativeHeight="4">
            <wp:simplePos x="0" y="0"/>
            <wp:positionH relativeFrom="column">
              <wp:posOffset>4763770</wp:posOffset>
            </wp:positionH>
            <wp:positionV relativeFrom="paragraph">
              <wp:posOffset>-14605</wp:posOffset>
            </wp:positionV>
            <wp:extent cx="2164715" cy="1310640"/>
            <wp:effectExtent l="0" t="0" r="0" b="0"/>
            <wp:wrapNone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ordinateur fixe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ordinateur portable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Une tablette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téléphone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3 :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La recherche internet consommant le moins d’énergie est celle effectuée sur :</w:t>
        <w:drawing>
          <wp:anchor behindDoc="0" distT="0" distB="101600" distL="0" distR="0" simplePos="0" locked="0" layoutInCell="1" allowOverlap="1" relativeHeight="5">
            <wp:simplePos x="0" y="0"/>
            <wp:positionH relativeFrom="column">
              <wp:posOffset>4947920</wp:posOffset>
            </wp:positionH>
            <wp:positionV relativeFrom="paragraph">
              <wp:posOffset>114935</wp:posOffset>
            </wp:positionV>
            <wp:extent cx="1980565" cy="1317625"/>
            <wp:effectExtent l="0" t="0" r="0" b="0"/>
            <wp:wrapNone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ordinateur fixe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ordinateur portable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Une tablette</w:t>
      </w:r>
      <w:r/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téléphone</w:t>
      </w:r>
      <w:r/>
    </w:p>
    <w:p>
      <w:pPr>
        <w:pStyle w:val="Normal"/>
        <w:spacing w:lineRule="auto" w:line="240" w:before="0" w:after="0"/>
        <w:jc w:val="both"/>
        <w:rPr>
          <w:sz w:val="24"/>
          <w:b/>
          <w:sz w:val="24"/>
          <w:b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b/>
          <w:sz w:val="24"/>
          <w:szCs w:val="24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4 :</w:t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Sur un ordinateur, un économiseur d’écran animé consomme autant </w:t>
        <w:drawing>
          <wp:anchor behindDoc="0" distT="0" distB="101600" distL="0" distR="0" simplePos="0" locked="0" layoutInCell="1" allowOverlap="1" relativeHeight="6">
            <wp:simplePos x="0" y="0"/>
            <wp:positionH relativeFrom="column">
              <wp:posOffset>4947920</wp:posOffset>
            </wp:positionH>
            <wp:positionV relativeFrom="paragraph">
              <wp:posOffset>71755</wp:posOffset>
            </wp:positionV>
            <wp:extent cx="1974850" cy="990600"/>
            <wp:effectExtent l="0" t="0" r="0" b="0"/>
            <wp:wrapNone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voire moins qu’un écran de veille noir :</w:t>
      </w:r>
      <w:r/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Vrai</w:t>
      </w:r>
      <w:r/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Faux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5 :</w:t>
        <w:drawing>
          <wp:anchor behindDoc="0" distT="0" distB="101600" distL="0" distR="0" simplePos="0" locked="0" layoutInCell="1" allowOverlap="1" relativeHeight="7">
            <wp:simplePos x="0" y="0"/>
            <wp:positionH relativeFrom="column">
              <wp:posOffset>5127625</wp:posOffset>
            </wp:positionH>
            <wp:positionV relativeFrom="paragraph">
              <wp:posOffset>116205</wp:posOffset>
            </wp:positionV>
            <wp:extent cx="1736725" cy="1336040"/>
            <wp:effectExtent l="0" t="0" r="0" b="0"/>
            <wp:wrapNone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Quelle distance parcourt en moyenne une donnée numérique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(requête internet, mail, vidéo) ?</w:t>
      </w:r>
      <w:r/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1 500 km</w:t>
      </w:r>
      <w:r/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15 000 km</w:t>
      </w:r>
      <w:r/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150 000 km</w:t>
      </w:r>
      <w:r/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1 150 000 km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spacing w:lineRule="auto" w:line="240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6 :</w:t>
        <w:drawing>
          <wp:anchor behindDoc="0" distT="0" distB="101600" distL="0" distR="0" simplePos="0" locked="0" layoutInCell="1" allowOverlap="1" relativeHeight="8">
            <wp:simplePos x="0" y="0"/>
            <wp:positionH relativeFrom="column">
              <wp:posOffset>4767580</wp:posOffset>
            </wp:positionH>
            <wp:positionV relativeFrom="paragraph">
              <wp:posOffset>43815</wp:posOffset>
            </wp:positionV>
            <wp:extent cx="862330" cy="1150620"/>
            <wp:effectExtent l="0" t="0" r="0" b="0"/>
            <wp:wrapNone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01600" distL="0" distR="0" simplePos="0" locked="0" layoutInCell="1" allowOverlap="1" relativeHeight="9">
            <wp:simplePos x="0" y="0"/>
            <wp:positionH relativeFrom="column">
              <wp:posOffset>5711190</wp:posOffset>
            </wp:positionH>
            <wp:positionV relativeFrom="paragraph">
              <wp:posOffset>77470</wp:posOffset>
            </wp:positionV>
            <wp:extent cx="857250" cy="1047115"/>
            <wp:effectExtent l="0" t="0" r="0" b="0"/>
            <wp:wrapNone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Envoyer un mail de 1Mo à une personne équivaut à la consommation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d’une ampoule de 25 W pendant :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Dix minutes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Trente minutes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Une heure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24 heures</w:t>
      </w:r>
      <w:r/>
    </w:p>
    <w:p>
      <w:pPr>
        <w:pStyle w:val="Normal"/>
        <w:spacing w:lineRule="auto" w:line="276" w:before="0" w:after="0"/>
        <w:jc w:val="both"/>
      </w:pPr>
      <w:r>
        <w:rPr>
          <w:b/>
          <w:sz w:val="24"/>
          <w:szCs w:val="24"/>
        </w:rPr>
        <w:t>Question 7 :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Les mails publicitaires sont envoyés en langage HTML et non en format texte.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Un mail en format HTML est plus lourd qu’au format texte de :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2 fois 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3 fois 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4 fois </w:t>
      </w:r>
      <w:r/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12 fois </w:t>
      </w:r>
      <w:r/>
    </w:p>
    <w:p>
      <w:pPr>
        <w:pStyle w:val="Normal"/>
        <w:spacing w:lineRule="auto" w:line="240" w:before="0" w:after="0"/>
        <w:jc w:val="both"/>
        <w:rPr>
          <w:sz w:val="11"/>
          <w:sz w:val="11"/>
          <w:szCs w:val="12"/>
          <w:rFonts w:ascii="Calibri" w:hAnsi="Calibri" w:eastAsia="Calibri" w:cs=""/>
          <w:color w:val="00B050"/>
          <w:lang w:val="fr-FR" w:eastAsia="en-US" w:bidi="ar-SA"/>
        </w:rPr>
      </w:pPr>
      <w:r>
        <w:rPr>
          <w:color w:val="00B050"/>
          <w:sz w:val="11"/>
          <w:szCs w:val="12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8 :</w:t>
        <w:drawing>
          <wp:anchor behindDoc="0" distT="0" distB="101600" distL="0" distR="0" simplePos="0" locked="0" layoutInCell="1" allowOverlap="1" relativeHeight="10">
            <wp:simplePos x="0" y="0"/>
            <wp:positionH relativeFrom="column">
              <wp:posOffset>3327400</wp:posOffset>
            </wp:positionH>
            <wp:positionV relativeFrom="paragraph">
              <wp:posOffset>80010</wp:posOffset>
            </wp:positionV>
            <wp:extent cx="1695450" cy="1128395"/>
            <wp:effectExtent l="0" t="0" r="0" b="0"/>
            <wp:wrapNone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01600" distL="0" distR="0" simplePos="0" locked="0" layoutInCell="1" allowOverlap="1" relativeHeight="11">
            <wp:simplePos x="0" y="0"/>
            <wp:positionH relativeFrom="column">
              <wp:posOffset>5127625</wp:posOffset>
            </wp:positionH>
            <wp:positionV relativeFrom="paragraph">
              <wp:posOffset>183515</wp:posOffset>
            </wp:positionV>
            <wp:extent cx="1421765" cy="845185"/>
            <wp:effectExtent l="0" t="0" r="0" b="0"/>
            <wp:wrapNone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>Une connexion par fil (câble Ethernet) au réseau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consomme moins qu’une liaison Wi-Fi :</w:t>
      </w:r>
      <w:r/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Vrai</w:t>
      </w:r>
      <w:r/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Faux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11"/>
          <w:sz w:val="11"/>
          <w:szCs w:val="12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11"/>
          <w:szCs w:val="12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9 :</w:t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Les vidéos en ligne représentent plus de 80 % du trafic internet. </w:t>
        <w:drawing>
          <wp:anchor behindDoc="0" distT="0" distB="101600" distL="0" distR="0" simplePos="0" locked="0" layoutInCell="1" allowOverlap="1" relativeHeight="12">
            <wp:simplePos x="0" y="0"/>
            <wp:positionH relativeFrom="column">
              <wp:posOffset>4587875</wp:posOffset>
            </wp:positionH>
            <wp:positionV relativeFrom="paragraph">
              <wp:posOffset>15875</wp:posOffset>
            </wp:positionV>
            <wp:extent cx="1870075" cy="1097915"/>
            <wp:effectExtent l="0" t="0" r="0" b="0"/>
            <wp:wrapNone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Pour visionner un film, en consommant le moins d’énergie, mieux vaut :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Le regarder en streaming sur une plateforme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Le regarder en DVD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Le télécharger légalement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Le télécharger illégalement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11"/>
          <w:sz w:val="11"/>
          <w:szCs w:val="12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11"/>
          <w:szCs w:val="12"/>
        </w:rPr>
        <w:drawing>
          <wp:anchor behindDoc="0" distT="0" distB="101600" distL="0" distR="0" simplePos="0" locked="0" layoutInCell="1" allowOverlap="1" relativeHeight="13">
            <wp:simplePos x="0" y="0"/>
            <wp:positionH relativeFrom="column">
              <wp:posOffset>4767580</wp:posOffset>
            </wp:positionH>
            <wp:positionV relativeFrom="paragraph">
              <wp:posOffset>128905</wp:posOffset>
            </wp:positionV>
            <wp:extent cx="1440815" cy="949960"/>
            <wp:effectExtent l="0" t="0" r="0" b="0"/>
            <wp:wrapNone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10 :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Si on n’éteint pas sa box, elle consomme par an :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Entre 20 et 100 kWh </w:t>
      </w:r>
      <w:r>
        <w:rPr>
          <w:i/>
          <w:color w:val="008000"/>
          <w:sz w:val="24"/>
          <w:szCs w:val="24"/>
        </w:rPr>
        <w:t>(consommation d’un écran TV)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Entre 150 et 300 kWh </w:t>
      </w:r>
      <w:r>
        <w:rPr>
          <w:i/>
          <w:color w:val="008000"/>
          <w:sz w:val="24"/>
          <w:szCs w:val="24"/>
        </w:rPr>
        <w:t>(consommation d’un grand réfrigérateur)</w:t>
      </w:r>
      <w:r/>
    </w:p>
    <w:p>
      <w:pPr>
        <w:pStyle w:val="Normal"/>
        <w:spacing w:lineRule="auto" w:line="276" w:before="0" w:after="0"/>
        <w:jc w:val="both"/>
        <w:rPr>
          <w:sz w:val="11"/>
          <w:b/>
          <w:sz w:val="11"/>
          <w:b/>
          <w:szCs w:val="12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b/>
          <w:sz w:val="11"/>
          <w:szCs w:val="12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11 :</w:t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50 % des émissions de gaz à effet de serre générées par </w:t>
        <w:drawing>
          <wp:anchor behindDoc="0" distT="0" distB="101600" distL="0" distR="0" simplePos="0" locked="0" layoutInCell="1" allowOverlap="1" relativeHeight="14">
            <wp:simplePos x="0" y="0"/>
            <wp:positionH relativeFrom="column">
              <wp:posOffset>4767580</wp:posOffset>
            </wp:positionH>
            <wp:positionV relativeFrom="paragraph">
              <wp:posOffset>-26035</wp:posOffset>
            </wp:positionV>
            <wp:extent cx="1957705" cy="1096645"/>
            <wp:effectExtent l="0" t="0" r="0" b="0"/>
            <wp:wrapNone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le numérique sont dues aux data centers et aux infrastructures réseau :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Vrai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Faux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14"/>
          <w:sz w:val="14"/>
          <w:szCs w:val="16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14"/>
          <w:szCs w:val="16"/>
        </w:rPr>
      </w:r>
      <w:r/>
    </w:p>
    <w:p>
      <w:pPr>
        <w:pStyle w:val="Normal"/>
        <w:spacing w:lineRule="auto" w:line="240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12 :</w:t>
        <w:drawing>
          <wp:anchor behindDoc="0" distT="0" distB="101600" distL="0" distR="0" simplePos="0" locked="0" layoutInCell="1" allowOverlap="1" relativeHeight="15">
            <wp:simplePos x="0" y="0"/>
            <wp:positionH relativeFrom="column">
              <wp:posOffset>3507740</wp:posOffset>
            </wp:positionH>
            <wp:positionV relativeFrom="paragraph">
              <wp:posOffset>133985</wp:posOffset>
            </wp:positionV>
            <wp:extent cx="1256665" cy="1250950"/>
            <wp:effectExtent l="0" t="0" r="0" b="0"/>
            <wp:wrapNone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Les 4 milliards de vue de la vidéo « Gangnam Style » </w:t>
        <w:drawing>
          <wp:anchor behindDoc="0" distT="0" distB="101600" distL="0" distR="0" simplePos="0" locked="0" layoutInCell="1" allowOverlap="1" relativeHeight="16">
            <wp:simplePos x="0" y="0"/>
            <wp:positionH relativeFrom="column">
              <wp:posOffset>4943475</wp:posOffset>
            </wp:positionH>
            <wp:positionV relativeFrom="paragraph">
              <wp:posOffset>117475</wp:posOffset>
            </wp:positionV>
            <wp:extent cx="1624965" cy="1080770"/>
            <wp:effectExtent l="0" t="0" r="0" b="0"/>
            <wp:wrapNone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aurait induit la consommation électrique annuelle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d’une petite centrale nucléaire :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</w:pPr>
      <w:r>
        <w:rPr>
          <w:sz w:val="24"/>
          <w:szCs w:val="24"/>
        </w:rPr>
        <w:t>Vrai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Faux</w:t>
      </w:r>
      <w:r/>
    </w:p>
    <w:p>
      <w:pPr>
        <w:pStyle w:val="ListParagraph"/>
        <w:spacing w:lineRule="auto" w:line="240" w:before="0" w:after="0"/>
        <w:contextualSpacing/>
        <w:jc w:val="both"/>
        <w:rPr>
          <w:sz w:val="14"/>
          <w:sz w:val="14"/>
          <w:szCs w:val="16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14"/>
          <w:szCs w:val="16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13 :</w:t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Le plus gros data center d’Europe situé au Portugal </w:t>
        <w:drawing>
          <wp:anchor behindDoc="0" distT="0" distB="101600" distL="0" distR="0" simplePos="0" locked="0" layoutInCell="1" allowOverlap="1" relativeHeight="17">
            <wp:simplePos x="0" y="0"/>
            <wp:positionH relativeFrom="column">
              <wp:posOffset>4407535</wp:posOffset>
            </wp:positionH>
            <wp:positionV relativeFrom="paragraph">
              <wp:posOffset>12065</wp:posOffset>
            </wp:positionV>
            <wp:extent cx="1981200" cy="1109980"/>
            <wp:effectExtent l="0" t="0" r="0" b="0"/>
            <wp:wrapNone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a une superficie équivalente à celles de 10 stades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de foot du Parc des Princes</w:t>
      </w:r>
      <w:r/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Vrai</w:t>
      </w:r>
      <w:r/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jc w:val="both"/>
      </w:pPr>
      <w:r>
        <w:rPr>
          <w:sz w:val="24"/>
          <w:szCs w:val="24"/>
        </w:rPr>
        <w:t>Faux</w:t>
      </w:r>
      <w:r/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>
          <w:sz w:val="14"/>
          <w:sz w:val="14"/>
          <w:szCs w:val="16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14"/>
          <w:szCs w:val="16"/>
        </w:rPr>
      </w:r>
      <w:r/>
    </w:p>
    <w:p>
      <w:pPr>
        <w:pStyle w:val="Normal"/>
        <w:spacing w:lineRule="auto" w:line="276" w:before="0" w:after="0"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>Question 14 :</w:t>
        <w:drawing>
          <wp:anchor behindDoc="0" distT="0" distB="101600" distL="0" distR="0" simplePos="0" locked="0" layoutInCell="1" allowOverlap="1" relativeHeight="18">
            <wp:simplePos x="0" y="0"/>
            <wp:positionH relativeFrom="column">
              <wp:posOffset>4571365</wp:posOffset>
            </wp:positionH>
            <wp:positionV relativeFrom="paragraph">
              <wp:posOffset>168910</wp:posOffset>
            </wp:positionV>
            <wp:extent cx="2177415" cy="1177925"/>
            <wp:effectExtent l="0" t="0" r="0" b="0"/>
            <wp:wrapNone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Pour éviter une surchauffe des serveurs, les data centers </w:t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qui stockent, traitent et transmettent les informations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sont refroidis en continu.</w:t>
      </w:r>
      <w:r/>
    </w:p>
    <w:p>
      <w:pPr>
        <w:pStyle w:val="Normal"/>
        <w:spacing w:lineRule="auto" w:line="240" w:before="0" w:after="0"/>
        <w:jc w:val="both"/>
      </w:pPr>
      <w:r>
        <w:rPr>
          <w:sz w:val="24"/>
          <w:szCs w:val="24"/>
        </w:rPr>
        <w:t xml:space="preserve">Quel pourcentage le refroidissement représente dans la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dépense énergétique des centres de données ?</w:t>
      </w:r>
      <w:r/>
    </w:p>
    <w:p>
      <w:pPr>
        <w:sectPr>
          <w:type w:val="nextPage"/>
          <w:pgSz w:w="11906" w:h="16838"/>
          <w:pgMar w:left="720" w:right="720" w:header="0" w:top="360" w:footer="0" w:bottom="624" w:gutter="0"/>
          <w:pgNumType w:fmt="decimal"/>
          <w:formProt w:val="false"/>
          <w:textDirection w:val="lrTb"/>
          <w:docGrid w:type="default" w:linePitch="360" w:charSpace="4294965247"/>
        </w:sectPr>
      </w:pP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30%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40%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50%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</w:pPr>
      <w:r>
        <w:rPr>
          <w:sz w:val="24"/>
          <w:szCs w:val="24"/>
        </w:rPr>
        <w:t>60%</w:t>
      </w:r>
      <w:r/>
    </w:p>
    <w:p>
      <w:pPr>
        <w:pStyle w:val="Normal"/>
        <w:numPr>
          <w:ilvl w:val="0"/>
          <w:numId w:val="0"/>
        </w:numPr>
        <w:spacing w:lineRule="auto" w:line="360" w:before="0" w:after="0"/>
        <w:contextualSpacing/>
        <w:jc w:val="both"/>
      </w:pPr>
      <w:r>
        <w:rPr>
          <w:b/>
          <w:sz w:val="24"/>
          <w:szCs w:val="24"/>
        </w:rPr>
        <w:t xml:space="preserve">Question 15 : 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Vous êtes parti(e)s en safari récemment, et vous décidez de partager quelques-uns de vos souvenirs avec vos amis pour qu’ils puissent se retrouver nez à nez avec le roi de la jungle ! Quel impact environnemental l’envoi de votre pièce jointe (1Mo)  a-t-elle sur la planète ?</w:t>
        <w:drawing>
          <wp:anchor behindDoc="0" distT="0" distB="101600" distL="0" distR="0" simplePos="0" locked="0" layoutInCell="1" allowOverlap="1" relativeHeight="19">
            <wp:simplePos x="0" y="0"/>
            <wp:positionH relativeFrom="column">
              <wp:posOffset>5307965</wp:posOffset>
            </wp:positionH>
            <wp:positionV relativeFrom="paragraph">
              <wp:posOffset>429895</wp:posOffset>
            </wp:positionV>
            <wp:extent cx="1353820" cy="900430"/>
            <wp:effectExtent l="0" t="0" r="0" b="0"/>
            <wp:wrapNone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Responsable de 1% des émissions de Gaz à Effet de Serre dû au numérique.</w:t>
        <w:drawing>
          <wp:anchor behindDoc="0" distT="0" distB="101600" distL="0" distR="0" simplePos="0" locked="0" layoutInCell="1" allowOverlap="1" relativeHeight="20">
            <wp:simplePos x="0" y="0"/>
            <wp:positionH relativeFrom="column">
              <wp:posOffset>3874135</wp:posOffset>
            </wp:positionH>
            <wp:positionV relativeFrom="paragraph">
              <wp:posOffset>163195</wp:posOffset>
            </wp:positionV>
            <wp:extent cx="1254125" cy="702310"/>
            <wp:effectExtent l="0" t="0" r="0" b="0"/>
            <wp:wrapNone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C’est comme parcourir 500 m en voiture.</w:t>
      </w:r>
      <w:r/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Aucune idée, mais c’est vraiment une belle photo.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numPr>
          <w:ilvl w:val="0"/>
          <w:numId w:val="0"/>
        </w:numPr>
        <w:spacing w:lineRule="auto" w:line="276" w:before="0" w:after="0"/>
        <w:contextualSpacing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 xml:space="preserve">Question 16 : 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Oh beau smartphone, dis-moi qui est le plus smart !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</w:pPr>
      <w:r>
        <w:rPr>
          <w:sz w:val="24"/>
          <w:szCs w:val="24"/>
        </w:rPr>
        <w:t xml:space="preserve">Devenu en quelques années l’indispensable au kit de survie sociale, 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et bientôt greffé à nos cerveaux… Quoiqu’avec tout ce qu’il y a dedans ça paraît compliqué…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Selon votre intuition, votre smartphone est composé majoritairement de :</w:t>
        <w:drawing>
          <wp:anchor behindDoc="0" distT="0" distB="101600" distL="0" distR="0" simplePos="0" locked="0" layoutInCell="1" allowOverlap="1" relativeHeight="21">
            <wp:simplePos x="0" y="0"/>
            <wp:positionH relativeFrom="column">
              <wp:posOffset>5313680</wp:posOffset>
            </wp:positionH>
            <wp:positionV relativeFrom="paragraph">
              <wp:posOffset>92075</wp:posOffset>
            </wp:positionV>
            <wp:extent cx="1254125" cy="702310"/>
            <wp:effectExtent l="0" t="0" r="0" b="0"/>
            <wp:wrapNone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Métaux</w:t>
      </w:r>
      <w:r/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Plastique et matière synthétique</w:t>
      </w:r>
      <w:r/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Verre et céramique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numPr>
          <w:ilvl w:val="0"/>
          <w:numId w:val="0"/>
        </w:numPr>
        <w:spacing w:lineRule="auto" w:line="276" w:before="0" w:after="0"/>
        <w:contextualSpacing/>
        <w:jc w:val="both"/>
        <w:rPr>
          <w:sz w:val="24"/>
          <w:b/>
          <w:shd w:fill="FFFFFF" w:val="clear"/>
          <w:sz w:val="24"/>
          <w:b/>
          <w:szCs w:val="24"/>
          <w:color w:val="000000"/>
        </w:rPr>
      </w:pPr>
      <w:r>
        <w:rPr>
          <w:b/>
          <w:color w:val="000000"/>
          <w:sz w:val="24"/>
          <w:szCs w:val="24"/>
          <w:shd w:fill="FFFFFF" w:val="clear"/>
        </w:rPr>
        <w:t xml:space="preserve">Question 17 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cs="DINPro-Regular"/>
        </w:rPr>
      </w:pPr>
      <w:r>
        <w:rPr>
          <w:rFonts w:cs="DINPro-Regular"/>
          <w:sz w:val="24"/>
          <w:szCs w:val="24"/>
        </w:rPr>
        <w:t>L’extraction et la transformation des matières premières du high-tech posent plusieurs problèmes environnementaux car :</w:t>
        <w:drawing>
          <wp:anchor behindDoc="0" distT="0" distB="101600" distL="0" distR="0" simplePos="0" locked="0" layoutInCell="1" allowOverlap="1" relativeHeight="22">
            <wp:simplePos x="0" y="0"/>
            <wp:positionH relativeFrom="column">
              <wp:posOffset>4907280</wp:posOffset>
            </wp:positionH>
            <wp:positionV relativeFrom="paragraph">
              <wp:posOffset>166370</wp:posOffset>
            </wp:positionV>
            <wp:extent cx="2021205" cy="951865"/>
            <wp:effectExtent l="0" t="0" r="0" b="0"/>
            <wp:wrapNone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cs="DINPro-Regular"/>
        </w:rPr>
      </w:pPr>
      <w:r>
        <w:rPr>
          <w:rFonts w:cs="DINPro-Regular"/>
          <w:sz w:val="24"/>
          <w:szCs w:val="24"/>
        </w:rPr>
        <w:t>Elles nécessitent beaucoup d’énergie</w:t>
      </w:r>
      <w:r/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cs="DINPro-Regular"/>
        </w:rPr>
      </w:pPr>
      <w:r>
        <w:rPr>
          <w:rFonts w:cs="DINPro-Regular"/>
          <w:sz w:val="24"/>
          <w:szCs w:val="24"/>
        </w:rPr>
        <w:t>Elles rejettent des produits toxiques dans les eaux et les sols</w:t>
      </w:r>
      <w:r/>
    </w:p>
    <w:p>
      <w:pPr>
        <w:pStyle w:val="ListParagraph"/>
        <w:numPr>
          <w:ilvl w:val="0"/>
          <w:numId w:val="14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cs="DINPro-Regular"/>
        </w:rPr>
      </w:pPr>
      <w:r>
        <w:rPr>
          <w:rFonts w:cs="DINPro-Regular"/>
          <w:sz w:val="24"/>
          <w:szCs w:val="24"/>
        </w:rPr>
        <w:t>Elles émettent des gaz à effet de serre et des particules fines dans l’air.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>
          <w:sz w:val="24"/>
          <w:szCs w:val="24"/>
        </w:rPr>
      </w:r>
      <w:r/>
    </w:p>
    <w:p>
      <w:pPr>
        <w:pStyle w:val="Normal"/>
        <w:numPr>
          <w:ilvl w:val="0"/>
          <w:numId w:val="0"/>
        </w:numPr>
        <w:spacing w:lineRule="auto" w:line="276" w:before="0" w:after="0"/>
        <w:contextualSpacing/>
        <w:jc w:val="both"/>
        <w:rPr>
          <w:sz w:val="24"/>
          <w:b/>
          <w:sz w:val="24"/>
          <w:b/>
          <w:szCs w:val="24"/>
        </w:rPr>
      </w:pPr>
      <w:r>
        <w:rPr>
          <w:b/>
          <w:sz w:val="24"/>
          <w:szCs w:val="24"/>
        </w:rPr>
        <w:t xml:space="preserve">Question 18 : 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La pollution numérique, c’est l’émission de Gaz à Effet de Serre et notamment le relargage de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dans l’atmosphère.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Parmi ces 6 propositions, donner les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propositions émettant le plus de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 :</w:t>
      </w:r>
      <w:r/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Fabrication d’un smartphone</w:t>
        <w:drawing>
          <wp:anchor behindDoc="0" distT="0" distB="101600" distL="0" distR="0" simplePos="0" locked="0" layoutInCell="1" allowOverlap="1" relativeHeight="23">
            <wp:simplePos x="0" y="0"/>
            <wp:positionH relativeFrom="column">
              <wp:posOffset>5231765</wp:posOffset>
            </wp:positionH>
            <wp:positionV relativeFrom="paragraph">
              <wp:posOffset>111125</wp:posOffset>
            </wp:positionV>
            <wp:extent cx="1696720" cy="1080770"/>
            <wp:effectExtent l="0" t="0" r="0" b="0"/>
            <wp:wrapNone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Fabrication d’un jean</w:t>
      </w:r>
      <w:r/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Paris-Lille en voiture</w:t>
      </w:r>
      <w:r/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Vol transatlantique aller-retour</w:t>
      </w:r>
      <w:r/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1h de vidéo par jour pendant 1 an</w:t>
      </w:r>
      <w:r/>
    </w:p>
    <w:p>
      <w:pPr>
        <w:pStyle w:val="ListParagraph"/>
        <w:numPr>
          <w:ilvl w:val="0"/>
          <w:numId w:val="11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Fabrication d’un ordinateur.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rFonts w:ascii="Calibri" w:hAnsi="Calibri" w:eastAsia="Calibri" w:cs=""/>
          <w:color w:val="00B050"/>
          <w:lang w:val="fr-FR" w:eastAsia="en-US" w:bidi="ar-SA"/>
        </w:rPr>
      </w:pPr>
      <w:r>
        <w:rPr>
          <w:color w:val="00B050"/>
          <w:sz w:val="24"/>
          <w:szCs w:val="24"/>
          <w:shd w:fill="FFFFFF" w:val="clear"/>
        </w:rPr>
      </w:r>
      <w:r/>
    </w:p>
    <w:p>
      <w:pPr>
        <w:pStyle w:val="Normal"/>
        <w:numPr>
          <w:ilvl w:val="0"/>
          <w:numId w:val="0"/>
        </w:numPr>
        <w:spacing w:lineRule="auto" w:line="276" w:before="0" w:after="0"/>
        <w:contextualSpacing/>
        <w:jc w:val="both"/>
        <w:rPr>
          <w:sz w:val="24"/>
          <w:b/>
          <w:shd w:fill="FFFFFF" w:val="clear"/>
          <w:sz w:val="24"/>
          <w:b/>
          <w:szCs w:val="24"/>
          <w:color w:val="000000"/>
        </w:rPr>
      </w:pPr>
      <w:r>
        <w:rPr>
          <w:b/>
          <w:color w:val="000000"/>
          <w:sz w:val="24"/>
          <w:szCs w:val="24"/>
          <w:shd w:fill="FFFFFF" w:val="clear"/>
        </w:rPr>
        <w:t xml:space="preserve">Question 19 : 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Parmi la liste suivante, quelle est l’habitude numérique qui pollue le plus ?</w:t>
      </w:r>
      <w:r/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Nos activités sur les réseaux sociaux</w:t>
        <w:drawing>
          <wp:anchor behindDoc="0" distT="0" distB="101600" distL="0" distR="0" simplePos="0" locked="0" layoutInCell="1" allowOverlap="1" relativeHeight="24">
            <wp:simplePos x="0" y="0"/>
            <wp:positionH relativeFrom="column">
              <wp:posOffset>2967355</wp:posOffset>
            </wp:positionH>
            <wp:positionV relativeFrom="paragraph">
              <wp:posOffset>11430</wp:posOffset>
            </wp:positionV>
            <wp:extent cx="965835" cy="541020"/>
            <wp:effectExtent l="0" t="0" r="0" b="0"/>
            <wp:wrapNone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01600" distL="0" distR="0" simplePos="0" locked="0" layoutInCell="1" allowOverlap="1" relativeHeight="25">
            <wp:simplePos x="0" y="0"/>
            <wp:positionH relativeFrom="column">
              <wp:posOffset>4832350</wp:posOffset>
            </wp:positionH>
            <wp:positionV relativeFrom="paragraph">
              <wp:posOffset>11430</wp:posOffset>
            </wp:positionV>
            <wp:extent cx="1080770" cy="541020"/>
            <wp:effectExtent l="0" t="0" r="0" b="0"/>
            <wp:wrapNone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01600" distL="0" distR="0" simplePos="0" locked="0" layoutInCell="1" allowOverlap="1" relativeHeight="26">
            <wp:simplePos x="0" y="0"/>
            <wp:positionH relativeFrom="column">
              <wp:posOffset>5847715</wp:posOffset>
            </wp:positionH>
            <wp:positionV relativeFrom="paragraph">
              <wp:posOffset>61595</wp:posOffset>
            </wp:positionV>
            <wp:extent cx="980440" cy="490220"/>
            <wp:effectExtent l="0" t="0" r="0" b="0"/>
            <wp:wrapNone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01600" distL="0" distR="0" simplePos="0" locked="0" layoutInCell="1" allowOverlap="1" relativeHeight="27">
            <wp:simplePos x="0" y="0"/>
            <wp:positionH relativeFrom="column">
              <wp:posOffset>3932555</wp:posOffset>
            </wp:positionH>
            <wp:positionV relativeFrom="paragraph">
              <wp:posOffset>11430</wp:posOffset>
            </wp:positionV>
            <wp:extent cx="900430" cy="600075"/>
            <wp:effectExtent l="0" t="0" r="0" b="0"/>
            <wp:wrapNone/>
            <wp:docPr id="2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Regarder des vidéos en ligne</w:t>
      </w:r>
      <w:r/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Nos recherches sur le net</w:t>
      </w:r>
      <w:r/>
    </w:p>
    <w:p>
      <w:pPr>
        <w:pStyle w:val="ListParagraph"/>
        <w:numPr>
          <w:ilvl w:val="0"/>
          <w:numId w:val="12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color w:val="000000"/>
        </w:rPr>
      </w:pPr>
      <w:r>
        <w:rPr>
          <w:color w:val="000000"/>
          <w:sz w:val="24"/>
          <w:szCs w:val="24"/>
          <w:shd w:fill="FFFFFF" w:val="clear"/>
        </w:rPr>
        <w:t>Tout ce qui circule dans notre boîte mail</w:t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jc w:val="both"/>
        <w:rPr>
          <w:sz w:val="24"/>
          <w:shd w:fill="FFFFFF" w:val="clear"/>
          <w:sz w:val="24"/>
          <w:szCs w:val="24"/>
          <w:rFonts w:ascii="Calibri" w:hAnsi="Calibri" w:eastAsia="Calibri" w:cs=""/>
          <w:color w:val="000000"/>
          <w:lang w:val="fr-FR" w:eastAsia="en-US" w:bidi="ar-SA"/>
        </w:rPr>
      </w:pPr>
      <w:r>
        <w:rPr>
          <w:color w:val="000000"/>
          <w:sz w:val="24"/>
          <w:szCs w:val="24"/>
          <w:shd w:fill="FFFFFF" w:val="clear"/>
        </w:rPr>
      </w:r>
      <w:r/>
    </w:p>
    <w:p>
      <w:pPr>
        <w:pStyle w:val="Normal"/>
        <w:numPr>
          <w:ilvl w:val="0"/>
          <w:numId w:val="0"/>
        </w:numPr>
        <w:spacing w:lineRule="auto" w:line="276" w:before="0" w:after="0"/>
        <w:contextualSpacing/>
        <w:jc w:val="both"/>
      </w:pPr>
      <w:r>
        <w:rPr>
          <w:b/>
          <w:color w:val="000000"/>
          <w:sz w:val="24"/>
          <w:szCs w:val="24"/>
          <w:shd w:fill="FFFFFF" w:val="clear"/>
        </w:rPr>
        <w:t xml:space="preserve">Question 20 : </w:t>
      </w:r>
      <w:r>
        <w:rPr>
          <w:i/>
          <w:sz w:val="24"/>
          <w:szCs w:val="24"/>
          <w:shd w:fill="FFFFFF" w:val="clear"/>
        </w:rPr>
        <w:t>(2 réponses)</w:t>
        <w:drawing>
          <wp:anchor behindDoc="0" distT="0" distB="101600" distL="0" distR="0" simplePos="0" locked="0" layoutInCell="1" allowOverlap="1" relativeHeight="28">
            <wp:simplePos x="0" y="0"/>
            <wp:positionH relativeFrom="column">
              <wp:posOffset>4587875</wp:posOffset>
            </wp:positionH>
            <wp:positionV relativeFrom="paragraph">
              <wp:posOffset>130810</wp:posOffset>
            </wp:positionV>
            <wp:extent cx="1629410" cy="1080770"/>
            <wp:effectExtent l="0" t="0" r="0" b="0"/>
            <wp:wrapSquare wrapText="largest"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numPr>
          <w:ilvl w:val="0"/>
          <w:numId w:val="0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Une personne « NOMOPHOBE » est une personne qui :</w:t>
      </w:r>
      <w:r/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Angoisse à l’idée d’avoir à utiliser un smartphone</w:t>
      </w:r>
      <w:r/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Angoisse à l’idée d’avoir à utiliser un ordinateur ou une tablette</w:t>
      </w:r>
      <w:r/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 xml:space="preserve">Angoisse de ne pas avoir son smartphone sur soi </w:t>
      </w:r>
      <w:r/>
    </w:p>
    <w:p>
      <w:pPr>
        <w:pStyle w:val="ListParagraph"/>
        <w:numPr>
          <w:ilvl w:val="0"/>
          <w:numId w:val="13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Angoisse à l’idée de ne pas pouvoir utiliser son téléphone.</w:t>
      </w:r>
      <w:r/>
    </w:p>
    <w:p>
      <w:pPr>
        <w:pStyle w:val="Normal"/>
        <w:spacing w:lineRule="auto" w:line="240" w:before="0" w:after="0"/>
        <w:contextualSpacing/>
        <w:rPr>
          <w:sz w:val="24"/>
          <w:sz w:val="24"/>
          <w:szCs w:val="24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4"/>
          <w:szCs w:val="24"/>
        </w:rPr>
      </w:r>
      <w:r/>
    </w:p>
    <w:p>
      <w:pPr>
        <w:pStyle w:val="Normal"/>
        <w:spacing w:lineRule="auto" w:line="240" w:before="0" w:after="0"/>
        <w:contextualSpacing/>
        <w:rPr>
          <w:sz w:val="24"/>
          <w:sz w:val="24"/>
          <w:szCs w:val="24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4"/>
          <w:szCs w:val="24"/>
        </w:rPr>
      </w:r>
      <w:r/>
    </w:p>
    <w:p>
      <w:pPr>
        <w:pStyle w:val="Normal"/>
        <w:spacing w:lineRule="auto" w:line="240" w:before="0" w:after="0"/>
        <w:contextualSpacing/>
        <w:rPr>
          <w:sz w:val="24"/>
          <w:sz w:val="24"/>
          <w:szCs w:val="24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4"/>
          <w:szCs w:val="24"/>
        </w:rPr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6"/>
          <w:b/>
          <w:sz w:val="26"/>
          <w:b/>
          <w:szCs w:val="26"/>
          <w:rFonts w:cs="DINPro-Regular"/>
          <w:color w:val="0070C0"/>
        </w:rPr>
      </w:pPr>
      <w:r>
        <w:rPr>
          <w:rFonts w:cs="DINPro-Regular"/>
          <w:b/>
          <w:color w:val="0070C0"/>
          <w:sz w:val="26"/>
          <w:szCs w:val="26"/>
        </w:rPr>
        <w:t xml:space="preserve">Questions supplémentaires sur les dangers des portables et l’épuisement des ressources en terres rares 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ascii="Calibri" w:hAnsi="Calibri" w:eastAsia="Calibri" w:cs="DINPro-Regular" w:asciiTheme="minorHAnsi" w:eastAsiaTheme="minorHAnsi" w:hAnsiTheme="minorHAnsi"/>
          <w:color w:val="00000A"/>
          <w:lang w:val="fr-FR" w:eastAsia="en-US" w:bidi="ar-SA"/>
        </w:rPr>
      </w:pPr>
      <w:r>
        <w:rPr>
          <w:rFonts w:cs="DINPro-Regular"/>
          <w:sz w:val="24"/>
          <w:szCs w:val="24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</w:rPr>
      </w:pPr>
      <w:r>
        <w:rPr>
          <w:rFonts w:cs="DINPro-Regular"/>
          <w:b/>
          <w:sz w:val="24"/>
          <w:szCs w:val="24"/>
        </w:rPr>
        <w:t xml:space="preserve">Question 21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hd w:fill="FFFFFF" w:val="clear"/>
          <w:sz w:val="24"/>
          <w:szCs w:val="24"/>
        </w:rPr>
      </w:pPr>
      <w:r>
        <w:rPr>
          <w:rFonts w:cs="DINPro-Regular"/>
          <w:sz w:val="24"/>
          <w:szCs w:val="24"/>
        </w:rPr>
        <w:t>Lorsqu’il est en veille, le téléphone portable émet en permanence des micro-ondes pulsées.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22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Pendant la communication, toutes les personnes présentes sont irradiées sur plusieurs mètres alentour.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23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Les ondes émises par le portable traversent la peau et les murs.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24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Dans les voitures et les transports en commun, les micro-ondes se réfléchissent sur les parois métalliques. 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25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Les bébés in utero et les enfants sont exposés aux portables des autres.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26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La mesure du DAS (débit d’absorption spécifique) est une mesure fiable de l’absorption des ondes par le cerveau.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4"/>
          <w:szCs w:val="24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27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Les oreillettes sans fil émettent des ondes électromagnétiques près du cerveau.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28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Les téléphones portables, écrans d’ordinateurs ou tablettes émettent une lumière bleue qui favorise la sécrétion de la mélatonine, hormone naturelle favorisant le sommeil.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29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Votre téléphone portable est composé de 10 matériaux différents.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30 : </w:t>
      </w:r>
      <w:r>
        <w:rPr>
          <w:b/>
          <w:sz w:val="24"/>
          <w:szCs w:val="24"/>
          <w:shd w:fill="FFFFFF" w:val="clear"/>
        </w:rPr>
        <w:t>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Sur les 70 matériaux composants votre téléphone portable, près d’une dizaine pourrait être épuisé dans les 100 prochaines années</w:t>
      </w:r>
      <w:r/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>Question 31 : Vrai ou faux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Actuellement, il est moins cher d’extraire de nouvelles ressources que de recycler un smartphone.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008000"/>
          <w:lang w:val="fr-FR" w:eastAsia="en-US" w:bidi="ar-SA"/>
        </w:rPr>
      </w:pPr>
      <w:r>
        <w:rPr>
          <w:rFonts w:cs="DINPro-Regular"/>
          <w:color w:val="008000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 xml:space="preserve">Question 32 : 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Un téléphone a une masse de 200 g. Pour le fabriquer il faut :</w:t>
      </w:r>
      <w:r/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2 kg de matière première</w:t>
      </w:r>
      <w:r/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28 kg de matières premières</w:t>
      </w:r>
      <w:r/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44 kg de matières premières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0"/>
          <w:sz w:val="20"/>
          <w:szCs w:val="20"/>
          <w:rFonts w:ascii="Calibri" w:hAnsi="Calibri" w:eastAsia="Calibri" w:cs="DINPro-Regular"/>
          <w:color w:val="333333"/>
          <w:lang w:val="fr-FR" w:eastAsia="en-US" w:bidi="ar-SA"/>
        </w:rPr>
      </w:pPr>
      <w:r>
        <w:rPr>
          <w:rFonts w:cs="DINPro-Regular"/>
          <w:color w:val="333333"/>
          <w:sz w:val="20"/>
          <w:szCs w:val="20"/>
        </w:rPr>
      </w:r>
      <w:r/>
    </w:p>
    <w:p>
      <w:pPr>
        <w:pStyle w:val="Normal"/>
        <w:numPr>
          <w:ilvl w:val="0"/>
          <w:numId w:val="5"/>
        </w:numPr>
        <w:spacing w:lineRule="auto" w:line="276" w:before="0" w:after="0"/>
        <w:contextualSpacing/>
        <w:rPr>
          <w:sz w:val="24"/>
          <w:b/>
          <w:sz w:val="24"/>
          <w:b/>
          <w:szCs w:val="24"/>
          <w:rFonts w:cs="DINPro-Regular"/>
          <w:color w:val="333333"/>
        </w:rPr>
      </w:pPr>
      <w:r>
        <w:rPr>
          <w:rFonts w:cs="DINPro-Regular"/>
          <w:b/>
          <w:color w:val="333333"/>
          <w:sz w:val="24"/>
          <w:szCs w:val="24"/>
        </w:rPr>
        <w:t>Question 33 :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L’extraction des terres et métaux rares posent des problèmes sociaux et éthiques.</w:t>
      </w:r>
      <w:r/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Lesquels ?</w:t>
      </w:r>
      <w:r/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Travail des enfants</w:t>
      </w:r>
      <w:r/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Conditions d’extraction à la limite de l’esclavagisme</w:t>
      </w:r>
      <w:r/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  <w:rPr>
          <w:sz w:val="24"/>
          <w:sz w:val="24"/>
          <w:szCs w:val="24"/>
          <w:rFonts w:cs="DINPro-Regular"/>
          <w:color w:val="333333"/>
        </w:rPr>
      </w:pPr>
      <w:r>
        <w:rPr>
          <w:rFonts w:cs="DINPro-Regular"/>
          <w:color w:val="333333"/>
          <w:sz w:val="24"/>
          <w:szCs w:val="24"/>
        </w:rPr>
        <w:t>Augmentation du taux de maladie dans les régions aux alentours à cause des rejets polluants</w:t>
      </w:r>
      <w:r/>
    </w:p>
    <w:p>
      <w:pPr>
        <w:pStyle w:val="ListParagraph"/>
        <w:numPr>
          <w:ilvl w:val="0"/>
          <w:numId w:val="15"/>
        </w:numPr>
        <w:spacing w:lineRule="auto" w:line="240" w:before="0" w:after="0"/>
        <w:contextualSpacing/>
      </w:pPr>
      <w:r>
        <w:rPr>
          <w:rFonts w:cs="DINPro-Regular"/>
          <w:color w:val="333333"/>
          <w:sz w:val="24"/>
          <w:szCs w:val="24"/>
        </w:rPr>
        <w:t>Zones géographiques en conflit en raison des minerais qui s’y trouvent (or, tantale…)</w:t>
      </w:r>
      <w:r/>
    </w:p>
    <w:sectPr>
      <w:type w:val="continuous"/>
      <w:pgSz w:w="11906" w:h="16838"/>
      <w:pgMar w:left="720" w:right="720" w:header="0" w:top="360" w:footer="0" w:bottom="624" w:gutter="0"/>
      <w:cols w:num="2" w:space="708" w:equalWidth="true" w:sep="false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>
        <w:spacing w:lineRule="auto" w:line="254"/>
      </w:pPr>
    </w:pPrDefault>
  </w:docDefaults>
  <w:latentStyles w:count="376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nhideWhenUsed="1" w:uiPriority="9" w:name="heading 2"/>
    <w:lsdException w:qFormat="1" w:semiHidden="1" w:unhideWhenUsed="1" w:uiPriority="9" w:name="heading 3"/>
    <w:lsdException w:qFormat="1" w:semiHidden="1" w:unhideWhenUsed="1" w:uiPriority="9" w:name="heading 4"/>
    <w:lsdException w:qFormat="1" w:semiHidden="1" w:unhideWhenUsed="1" w:uiPriority="9" w:name="heading 5"/>
    <w:lsdException w:qFormat="1" w:semiHidden="1" w:unhideWhenUsed="1" w:uiPriority="9" w:name="heading 6"/>
    <w:lsdException w:qFormat="1" w:semiHidden="1" w:unhideWhenUsed="1" w:uiPriority="9" w:name="heading 7"/>
    <w:lsdException w:qFormat="1" w:semiHidden="1" w:unhideWhenUsed="1" w:uiPriority="9" w:name="heading 8"/>
    <w:lsdException w:qFormat="1" w:semiHidden="1" w:unhideWhenUsed="1" w:uiPriority="9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nhideWhenUsed="1" w:uiPriority="39" w:name="toc 1"/>
    <w:lsdException w:semiHidden="1" w:unhideWhenUsed="1" w:uiPriority="39" w:name="toc 2"/>
    <w:lsdException w:semiHidden="1" w:unhideWhenUsed="1" w:uiPriority="39" w:name="toc 3"/>
    <w:lsdException w:semiHidden="1" w:unhideWhenUsed="1" w:uiPriority="39" w:name="toc 4"/>
    <w:lsdException w:semiHidden="1" w:unhideWhenUsed="1" w:uiPriority="39" w:name="toc 5"/>
    <w:lsdException w:semiHidden="1" w:unhideWhenUsed="1" w:uiPriority="39" w:name="toc 6"/>
    <w:lsdException w:semiHidden="1" w:unhideWhenUsed="1" w:uiPriority="39" w:name="toc 7"/>
    <w:lsdException w:semiHidden="1" w:unhideWhenUsed="1" w:uiPriority="39" w:name="toc 8"/>
    <w:lsdException w:semiHidden="1" w:unhideWhenUsed="1" w:uiPriority="39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nhideWhenUsed="1" w:uiPriority="35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nhideWhenUsed="1" w:uiPriority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2"/>
    <w:lsdException w:semiHidden="1" w:unhideWhenUsed="1" w:name="Table Web 1"/>
    <w:lsdException w:semiHidden="1" w:unhideWhenUsed="1" w:name="Balloon Text"/>
    <w:lsdException w:uiPriority="3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nhideWhenUsed="1" w:uiPriority="37" w:name="Bibliography"/>
    <w:lsdException w:qFormat="1" w:semiHidden="1" w:unhideWhenUsed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semiHidden="1" w:unhideWhenUsed="1" w:name="Mention"/>
    <w:lsdException w:semiHidden="1" w:unhideWhenUsed="1" w:name="Smart Hyperlink"/>
    <w:lsdException w:semiHidden="1" w:unhideWhenUsed="1" w:name="Hashtag"/>
    <w:lsdException w:semiHidden="1" w:unhideWhenUsed="1" w:name="Unresolved Mention"/>
    <w:lsdException w:semiHidden="1" w:unhideWhenUsed="1" w:name="Smart Link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4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nkwrapper" w:customStyle="1">
    <w:name w:val="link-wrapper"/>
    <w:basedOn w:val="DefaultParagraphFont"/>
    <w:rsid w:val="00173a90"/>
    <w:rPr/>
  </w:style>
  <w:style w:type="character" w:styleId="EntteCar" w:customStyle="1">
    <w:name w:val="En-tête Car"/>
    <w:basedOn w:val="DefaultParagraphFont"/>
    <w:link w:val="En-tte"/>
    <w:uiPriority w:val="99"/>
    <w:rsid w:val="00c810a4"/>
    <w:rPr/>
  </w:style>
  <w:style w:type="character" w:styleId="PieddepageCar" w:customStyle="1">
    <w:name w:val="Pied de page Car"/>
    <w:basedOn w:val="DefaultParagraphFont"/>
    <w:link w:val="Pieddepage"/>
    <w:uiPriority w:val="99"/>
    <w:rsid w:val="00c810a4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rsid w:val="0042036b"/>
    <w:rPr>
      <w:rFonts w:ascii="Arial" w:hAnsi="Arial" w:cs="Arial"/>
      <w:sz w:val="18"/>
      <w:szCs w:val="18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sz w:val="20"/>
    </w:rPr>
  </w:style>
  <w:style w:type="character" w:styleId="ListLabel3">
    <w:name w:val="ListLabel 3"/>
    <w:rPr>
      <w:rFonts w:cs="Symbol"/>
    </w:rPr>
  </w:style>
  <w:style w:type="character" w:styleId="ListLabel4">
    <w:name w:val="ListLabel 4"/>
    <w:rPr>
      <w:rFonts w:cs="Courier New"/>
    </w:rPr>
  </w:style>
  <w:style w:type="character" w:styleId="ListLabel5">
    <w:name w:val="ListLabel 5"/>
    <w:rPr>
      <w:rFonts w:cs="Wingdings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Ari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b19ab"/>
    <w:pPr>
      <w:spacing w:before="0" w:after="160"/>
      <w:ind w:left="720" w:hanging="0"/>
      <w:contextualSpacing/>
    </w:pPr>
    <w:rPr/>
  </w:style>
  <w:style w:type="paragraph" w:styleId="Entte">
    <w:name w:val="En-tête"/>
    <w:basedOn w:val="Normal"/>
    <w:link w:val="En-tteCar"/>
    <w:uiPriority w:val="99"/>
    <w:unhideWhenUsed/>
    <w:rsid w:val="00c810a4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Pied de page"/>
    <w:basedOn w:val="Normal"/>
    <w:link w:val="PieddepageCar"/>
    <w:uiPriority w:val="99"/>
    <w:unhideWhenUsed/>
    <w:rsid w:val="00c810a4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rsid w:val="0042036b"/>
    <w:pPr>
      <w:spacing w:lineRule="auto" w:line="240" w:before="0" w:after="0"/>
    </w:pPr>
    <w:rPr>
      <w:rFonts w:ascii="Arial" w:hAnsi="Arial" w:cs="Arial"/>
      <w:sz w:val="18"/>
      <w:szCs w:val="18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1606</TotalTime>
  <Application>LibreOffice/4.3.5.2$Windows_x86 LibreOffice_project/3a87456aaa6a95c63eea1c1b3201acedf0751bd5</Application>
  <Paragraphs>180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2021-07-20T09:14:00Z</dcterms:created>
  <dc:creator>Karine MARCHAL</dc:creator>
  <dc:language>fr-FR</dc:language>
  <cp:lastPrinted>2021-09-20T16:45:00Z</cp:lastPrinted>
  <dcterms:modified xsi:type="dcterms:W3CDTF">2021-10-21T19:02:18Z</dcterms:modified>
  <cp:revision>30</cp:revision>
</cp:coreProperties>
</file>