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1493" w14:textId="77777777" w:rsidR="00182908" w:rsidRDefault="00182908" w:rsidP="001829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Describing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picture</w:t>
      </w:r>
      <w:proofErr w:type="spellEnd"/>
    </w:p>
    <w:p w14:paraId="7DA80A0A" w14:textId="77777777" w:rsidR="00182908" w:rsidRDefault="00182908" w:rsidP="00182908">
      <w:pPr>
        <w:rPr>
          <w:b/>
          <w:i/>
        </w:rPr>
      </w:pPr>
    </w:p>
    <w:p w14:paraId="32961C24" w14:textId="77777777" w:rsidR="00182908" w:rsidRDefault="00182908" w:rsidP="00182908">
      <w:pPr>
        <w:rPr>
          <w:b/>
          <w:i/>
        </w:rPr>
      </w:pPr>
      <w:r w:rsidRPr="00FA4BDB">
        <w:rPr>
          <w:b/>
          <w:i/>
        </w:rPr>
        <w:object w:dxaOrig="9026" w:dyaOrig="2983" w14:anchorId="02E292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149.25pt" o:ole="">
            <v:imagedata r:id="rId4" o:title=""/>
          </v:shape>
          <o:OLEObject Type="Embed" ProgID="Word.Document.12" ShapeID="_x0000_i1025" DrawAspect="Content" ObjectID="_1692805519" r:id="rId5">
            <o:FieldCodes>\s</o:FieldCodes>
          </o:OLEObject>
        </w:object>
      </w:r>
      <w:r w:rsidRPr="00FA4BDB">
        <w:rPr>
          <w:b/>
          <w:i/>
        </w:rPr>
        <w:object w:dxaOrig="9026" w:dyaOrig="1390" w14:anchorId="49248639">
          <v:shape id="_x0000_i1026" type="#_x0000_t75" style="width:451.5pt;height:69.75pt" o:ole="">
            <v:imagedata r:id="rId6" o:title=""/>
          </v:shape>
          <o:OLEObject Type="Embed" ProgID="Word.Document.12" ShapeID="_x0000_i1026" DrawAspect="Content" ObjectID="_1692805520" r:id="rId7">
            <o:FieldCodes>\s</o:FieldCodes>
          </o:OLEObject>
        </w:object>
      </w:r>
    </w:p>
    <w:tbl>
      <w:tblPr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8517"/>
      </w:tblGrid>
      <w:tr w:rsidR="00182908" w:rsidRPr="00FA4BDB" w14:paraId="7C8BAF42" w14:textId="77777777" w:rsidTr="00CD64BA">
        <w:trPr>
          <w:trHeight w:val="34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C26A51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Focus</w:t>
            </w:r>
          </w:p>
        </w:tc>
        <w:tc>
          <w:tcPr>
            <w:tcW w:w="8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758C15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The focus of the picture is … / the viewer’s attention is drawn…</w:t>
            </w:r>
          </w:p>
        </w:tc>
      </w:tr>
      <w:tr w:rsidR="00182908" w:rsidRPr="00FA4BDB" w14:paraId="381F67F6" w14:textId="77777777" w:rsidTr="00CD64BA">
        <w:trPr>
          <w:trHeight w:val="34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CF6892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Feelings</w:t>
            </w:r>
          </w:p>
        </w:tc>
        <w:tc>
          <w:tcPr>
            <w:tcW w:w="8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B6A9A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We can imagine that… because…</w:t>
            </w:r>
          </w:p>
          <w:p w14:paraId="72656D4F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We can see…, so we can suppose…</w:t>
            </w:r>
          </w:p>
        </w:tc>
      </w:tr>
      <w:tr w:rsidR="00182908" w:rsidRPr="00FA4BDB" w14:paraId="1E491783" w14:textId="77777777" w:rsidTr="00CD64BA">
        <w:trPr>
          <w:trHeight w:val="34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E41060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What is taking place</w:t>
            </w:r>
          </w:p>
        </w:tc>
        <w:tc>
          <w:tcPr>
            <w:tcW w:w="8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54FBB4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Use BE + BV + ING</w:t>
            </w:r>
          </w:p>
        </w:tc>
      </w:tr>
      <w:tr w:rsidR="00182908" w:rsidRPr="00FA4BDB" w14:paraId="0475DA9C" w14:textId="77777777" w:rsidTr="00CD64BA">
        <w:trPr>
          <w:trHeight w:val="34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17BE73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What are the artist’s intentions</w:t>
            </w:r>
          </w:p>
        </w:tc>
        <w:tc>
          <w:tcPr>
            <w:tcW w:w="8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F23505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He criticizes… / He wants to make us aware of (+ noun)</w:t>
            </w:r>
          </w:p>
          <w:p w14:paraId="28E8C261" w14:textId="77777777" w:rsidR="00182908" w:rsidRPr="00FA4BDB" w:rsidRDefault="00182908" w:rsidP="00CD64BA">
            <w:pPr>
              <w:rPr>
                <w:b/>
                <w:bCs/>
                <w:i/>
                <w:lang w:val="en-GB"/>
              </w:rPr>
            </w:pPr>
            <w:r w:rsidRPr="00FA4BDB">
              <w:rPr>
                <w:b/>
                <w:bCs/>
                <w:i/>
                <w:lang w:val="en-GB"/>
              </w:rPr>
              <w:t>I think he wanted to show that…</w:t>
            </w:r>
          </w:p>
        </w:tc>
      </w:tr>
    </w:tbl>
    <w:p w14:paraId="38503E35" w14:textId="77777777" w:rsidR="00182908" w:rsidRDefault="00182908" w:rsidP="00182908">
      <w:pPr>
        <w:rPr>
          <w:b/>
          <w:i/>
        </w:rPr>
      </w:pPr>
    </w:p>
    <w:tbl>
      <w:tblPr>
        <w:tblW w:w="7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7089"/>
      </w:tblGrid>
      <w:tr w:rsidR="00182908" w:rsidRPr="00FA4BDB" w14:paraId="3AF383FE" w14:textId="77777777" w:rsidTr="00CD64BA">
        <w:trPr>
          <w:trHeight w:val="96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F3F2F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Give your opinion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7D64D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I think this photo is… because…</w:t>
            </w:r>
          </w:p>
          <w:p w14:paraId="624514EC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I believe the artist is…, that is why…</w:t>
            </w:r>
          </w:p>
          <w:p w14:paraId="0F40907B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In my opinion / I guess / I would say…</w:t>
            </w:r>
          </w:p>
        </w:tc>
      </w:tr>
      <w:tr w:rsidR="00182908" w:rsidRPr="00FA4BDB" w14:paraId="0882F4B3" w14:textId="77777777" w:rsidTr="00CD64BA">
        <w:trPr>
          <w:trHeight w:val="241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B81CA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Useful adjectives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EE60B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GB"/>
              </w:rPr>
              <w:t>Shocking funny – humorous – original – moving – poignant - straightforward – dull – boring – scary – frightening – challenging – convincing – interesting – exaggerated -</w:t>
            </w:r>
            <w:r w:rsidRPr="00FA4BDB">
              <w:rPr>
                <w:b/>
                <w:bCs/>
                <w:i/>
                <w:lang w:val="en-US"/>
              </w:rPr>
              <w:t>The atmosphere in the cover is +adjective(s)</w:t>
            </w:r>
          </w:p>
          <w:p w14:paraId="42DC0EA9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US"/>
              </w:rPr>
              <w:t>The effect is…static/dynamic</w:t>
            </w:r>
          </w:p>
          <w:p w14:paraId="0F2B3AFF" w14:textId="77777777" w:rsidR="00182908" w:rsidRPr="00FA4BDB" w:rsidRDefault="00182908" w:rsidP="00CD64BA">
            <w:pPr>
              <w:rPr>
                <w:b/>
                <w:i/>
              </w:rPr>
            </w:pPr>
            <w:r w:rsidRPr="00FA4BDB">
              <w:rPr>
                <w:b/>
                <w:bCs/>
                <w:i/>
                <w:lang w:val="en-US"/>
              </w:rPr>
              <w:t>Cheerful/sad/depressing/strange.successful/unusual.colourful/provocative</w:t>
            </w:r>
          </w:p>
        </w:tc>
      </w:tr>
    </w:tbl>
    <w:p w14:paraId="22F22303" w14:textId="77777777" w:rsidR="00182908" w:rsidRDefault="00182908" w:rsidP="00182908">
      <w:pPr>
        <w:rPr>
          <w:b/>
          <w:i/>
        </w:rPr>
      </w:pPr>
    </w:p>
    <w:p w14:paraId="3E35F578" w14:textId="77777777" w:rsidR="00182908" w:rsidRDefault="00182908" w:rsidP="00182908">
      <w:pPr>
        <w:rPr>
          <w:b/>
          <w:i/>
        </w:rPr>
      </w:pPr>
    </w:p>
    <w:p w14:paraId="03D1F95E" w14:textId="7CD28017" w:rsidR="00BF0CC7" w:rsidRDefault="00182908">
      <w:r w:rsidRPr="00FA4BDB">
        <w:rPr>
          <w:b/>
          <w:i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88F2C9" wp14:editId="4AD6C9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38600" cy="3638550"/>
            <wp:effectExtent l="0" t="0" r="0" b="0"/>
            <wp:wrapNone/>
            <wp:docPr id="26" name="Espace réservé du contenu 18">
              <a:extLst xmlns:a="http://schemas.openxmlformats.org/drawingml/2006/main">
                <a:ext uri="{FF2B5EF4-FFF2-40B4-BE49-F238E27FC236}">
                  <a16:creationId xmlns:a16="http://schemas.microsoft.com/office/drawing/2014/main" id="{257C83EF-983D-441D-A4A3-A02E2D9998BA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space réservé du contenu 18">
                      <a:extLst>
                        <a:ext uri="{FF2B5EF4-FFF2-40B4-BE49-F238E27FC236}">
                          <a16:creationId xmlns:a16="http://schemas.microsoft.com/office/drawing/2014/main" id="{257C83EF-983D-441D-A4A3-A02E2D9998BA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0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08"/>
    <w:rsid w:val="00182908"/>
    <w:rsid w:val="006A503A"/>
    <w:rsid w:val="00B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7B4562"/>
  <w15:chartTrackingRefBased/>
  <w15:docId w15:val="{FA34E059-BAD1-466B-9044-BCC646D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2</cp:revision>
  <dcterms:created xsi:type="dcterms:W3CDTF">2021-09-10T16:59:00Z</dcterms:created>
  <dcterms:modified xsi:type="dcterms:W3CDTF">2021-09-10T16:59:00Z</dcterms:modified>
</cp:coreProperties>
</file>