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F8" w:rsidRDefault="009A03E7" w:rsidP="009A03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Музыкально – дидактическая игра «Волшебные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A03E7" w:rsidRDefault="009A03E7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123E2D" w:rsidRPr="00123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3E2D" w:rsidRPr="00123E2D">
        <w:rPr>
          <w:rFonts w:ascii="Times New Roman" w:hAnsi="Times New Roman" w:cs="Times New Roman"/>
          <w:sz w:val="28"/>
          <w:szCs w:val="28"/>
        </w:rPr>
        <w:t>развивать общие и специальные музыкальные способности;</w:t>
      </w:r>
      <w:r w:rsidR="00123E2D">
        <w:rPr>
          <w:rFonts w:ascii="Times New Roman" w:hAnsi="Times New Roman" w:cs="Times New Roman"/>
          <w:sz w:val="28"/>
          <w:szCs w:val="28"/>
        </w:rPr>
        <w:t xml:space="preserve"> формировать умение исполнять короткие муз.</w:t>
      </w:r>
      <w:r w:rsidR="00481A10">
        <w:rPr>
          <w:rFonts w:ascii="Times New Roman" w:hAnsi="Times New Roman" w:cs="Times New Roman"/>
          <w:sz w:val="28"/>
          <w:szCs w:val="28"/>
        </w:rPr>
        <w:t xml:space="preserve"> </w:t>
      </w:r>
      <w:r w:rsidR="00123E2D">
        <w:rPr>
          <w:rFonts w:ascii="Times New Roman" w:hAnsi="Times New Roman" w:cs="Times New Roman"/>
          <w:sz w:val="28"/>
          <w:szCs w:val="28"/>
        </w:rPr>
        <w:t>фразы, ритмические рисунки на инс</w:t>
      </w:r>
      <w:r w:rsidR="00645DC5">
        <w:rPr>
          <w:rFonts w:ascii="Times New Roman" w:hAnsi="Times New Roman" w:cs="Times New Roman"/>
          <w:sz w:val="28"/>
          <w:szCs w:val="28"/>
        </w:rPr>
        <w:t>трументах, ритмических палочках</w:t>
      </w:r>
      <w:bookmarkStart w:id="0" w:name="_GoBack"/>
      <w:bookmarkEnd w:id="0"/>
      <w:r w:rsidR="00481A10">
        <w:rPr>
          <w:rFonts w:ascii="Times New Roman" w:hAnsi="Times New Roman" w:cs="Times New Roman"/>
          <w:sz w:val="28"/>
          <w:szCs w:val="28"/>
        </w:rPr>
        <w:t xml:space="preserve"> </w:t>
      </w:r>
      <w:r w:rsidR="00567328">
        <w:rPr>
          <w:rFonts w:ascii="Times New Roman" w:hAnsi="Times New Roman" w:cs="Times New Roman"/>
          <w:sz w:val="28"/>
          <w:szCs w:val="28"/>
        </w:rPr>
        <w:t xml:space="preserve">с </w:t>
      </w:r>
      <w:r w:rsidR="00481A10">
        <w:rPr>
          <w:rFonts w:ascii="Times New Roman" w:hAnsi="Times New Roman" w:cs="Times New Roman"/>
          <w:sz w:val="28"/>
          <w:szCs w:val="28"/>
        </w:rPr>
        <w:t>помощью звучащих</w:t>
      </w:r>
      <w:r w:rsidR="00123E2D">
        <w:rPr>
          <w:rFonts w:ascii="Times New Roman" w:hAnsi="Times New Roman" w:cs="Times New Roman"/>
          <w:sz w:val="28"/>
          <w:szCs w:val="28"/>
        </w:rPr>
        <w:t xml:space="preserve"> жестов;</w:t>
      </w:r>
    </w:p>
    <w:p w:rsidR="00123E2D" w:rsidRPr="00123E2D" w:rsidRDefault="00481A10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23E2D">
        <w:rPr>
          <w:rFonts w:ascii="Times New Roman" w:hAnsi="Times New Roman" w:cs="Times New Roman"/>
          <w:sz w:val="28"/>
          <w:szCs w:val="28"/>
        </w:rPr>
        <w:t>оспитывать желание познавать музыку.</w:t>
      </w:r>
    </w:p>
    <w:p w:rsidR="009A03E7" w:rsidRDefault="009A03E7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магнитные доски по количеству детей, комплект раздаточного материала по количеству детей, ритмические карточки.</w:t>
      </w:r>
    </w:p>
    <w:p w:rsidR="00481A10" w:rsidRDefault="009A03E7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03E7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A10">
        <w:rPr>
          <w:rFonts w:ascii="Times New Roman" w:hAnsi="Times New Roman" w:cs="Times New Roman"/>
          <w:sz w:val="28"/>
          <w:szCs w:val="28"/>
        </w:rPr>
        <w:t xml:space="preserve">предварительная работа - познакомить с различными ритмическими карточками, читать их на слоги, исполнять на инструментах, ритмических палочках, звучащих жестах. </w:t>
      </w:r>
    </w:p>
    <w:p w:rsidR="009A03E7" w:rsidRDefault="0049746E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A03E7">
        <w:rPr>
          <w:rFonts w:ascii="Times New Roman" w:hAnsi="Times New Roman" w:cs="Times New Roman"/>
          <w:sz w:val="28"/>
          <w:szCs w:val="28"/>
        </w:rPr>
        <w:t>етям раздают магнитные доски и комплект раздаточного материала на магнитах для каждого. Раздаточный комплект варьируется в зависимости от задания, времени года и т.д. (снежинки, кружочки, бревнышки, матрешки, листики и т.д</w:t>
      </w:r>
      <w:r w:rsidR="00567328">
        <w:rPr>
          <w:rFonts w:ascii="Times New Roman" w:hAnsi="Times New Roman" w:cs="Times New Roman"/>
          <w:sz w:val="28"/>
          <w:szCs w:val="28"/>
        </w:rPr>
        <w:t>.</w:t>
      </w:r>
      <w:r w:rsidR="009A03E7">
        <w:rPr>
          <w:rFonts w:ascii="Times New Roman" w:hAnsi="Times New Roman" w:cs="Times New Roman"/>
          <w:sz w:val="28"/>
          <w:szCs w:val="28"/>
        </w:rPr>
        <w:t>) В комплекте 2 размера – большие и маленькие, например, кружочки, большие – долгий звук ТА, маленькие – короткий ТИ. Дети выкладывают заданный ритмический рисунок сначала по показу, затем – на память. Когда познакомятся с разными вариантами ритмической организации звуков, можно предложить детям роль ведущего. Один ребенок пока</w:t>
      </w:r>
      <w:r>
        <w:rPr>
          <w:rFonts w:ascii="Times New Roman" w:hAnsi="Times New Roman" w:cs="Times New Roman"/>
          <w:sz w:val="28"/>
          <w:szCs w:val="28"/>
        </w:rPr>
        <w:t>зывает свой ритмический рисунок</w:t>
      </w:r>
      <w:r w:rsidR="009A03E7">
        <w:rPr>
          <w:rFonts w:ascii="Times New Roman" w:hAnsi="Times New Roman" w:cs="Times New Roman"/>
          <w:sz w:val="28"/>
          <w:szCs w:val="28"/>
        </w:rPr>
        <w:t>, остальные повторяют на хлопках, шлепках</w:t>
      </w:r>
      <w:r w:rsidR="00897547">
        <w:rPr>
          <w:rFonts w:ascii="Times New Roman" w:hAnsi="Times New Roman" w:cs="Times New Roman"/>
          <w:sz w:val="28"/>
          <w:szCs w:val="28"/>
        </w:rPr>
        <w:t>, проговаривая и т.д.</w:t>
      </w:r>
    </w:p>
    <w:p w:rsidR="00F521EF" w:rsidRDefault="00F521EF" w:rsidP="00B112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5D619E">
        <w:rPr>
          <w:rFonts w:ascii="Times New Roman" w:hAnsi="Times New Roman" w:cs="Times New Roman"/>
          <w:sz w:val="28"/>
          <w:szCs w:val="28"/>
        </w:rPr>
        <w:t>2. (</w:t>
      </w:r>
      <w:r w:rsidR="00300155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 xml:space="preserve"> 2-х частной формы</w:t>
      </w:r>
      <w:r w:rsidR="005D619E">
        <w:rPr>
          <w:rFonts w:ascii="Times New Roman" w:hAnsi="Times New Roman" w:cs="Times New Roman"/>
          <w:sz w:val="28"/>
          <w:szCs w:val="28"/>
        </w:rPr>
        <w:t xml:space="preserve"> по выбору)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="003001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свободно располагаясь в прос</w:t>
      </w:r>
      <w:r w:rsidR="00300155">
        <w:rPr>
          <w:rFonts w:ascii="Times New Roman" w:hAnsi="Times New Roman" w:cs="Times New Roman"/>
          <w:sz w:val="28"/>
          <w:szCs w:val="28"/>
        </w:rPr>
        <w:t xml:space="preserve">транстве музыкального зала, </w:t>
      </w:r>
      <w:r>
        <w:rPr>
          <w:rFonts w:ascii="Times New Roman" w:hAnsi="Times New Roman" w:cs="Times New Roman"/>
          <w:sz w:val="28"/>
          <w:szCs w:val="28"/>
        </w:rPr>
        <w:t xml:space="preserve"> на первую часть музыки простукивают (прохлопывают</w:t>
      </w:r>
      <w:r w:rsidR="005D619E">
        <w:rPr>
          <w:rFonts w:ascii="Times New Roman" w:hAnsi="Times New Roman" w:cs="Times New Roman"/>
          <w:sz w:val="28"/>
          <w:szCs w:val="28"/>
        </w:rPr>
        <w:t>, играют на музыкальных инструментах) заданный ритм или по карточке</w:t>
      </w:r>
      <w:r w:rsidR="00300155">
        <w:rPr>
          <w:rFonts w:ascii="Times New Roman" w:hAnsi="Times New Roman" w:cs="Times New Roman"/>
          <w:sz w:val="28"/>
          <w:szCs w:val="28"/>
        </w:rPr>
        <w:t>,</w:t>
      </w:r>
      <w:r w:rsidR="005D619E">
        <w:rPr>
          <w:rFonts w:ascii="Times New Roman" w:hAnsi="Times New Roman" w:cs="Times New Roman"/>
          <w:sz w:val="28"/>
          <w:szCs w:val="28"/>
        </w:rPr>
        <w:t xml:space="preserve"> или повторяют за музыкальным руководителем, на 2 часть музыки – кружатся или находят себе пару или другой вариант.</w:t>
      </w:r>
    </w:p>
    <w:p w:rsidR="004F4831" w:rsidRDefault="004F4831" w:rsidP="004F48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314700"/>
            <wp:effectExtent l="0" t="0" r="9525" b="0"/>
            <wp:docPr id="1" name="Рисунок 1" descr="C:\Users\Nareiki\AppData\Local\Microsoft\Windows\Temporary Internet Files\Content.Word\IMG_20200429_11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eiki\AppData\Local\Microsoft\Windows\Temporary Internet Files\Content.Word\IMG_20200429_114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65" cy="331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3B" w:rsidRDefault="00B160B6" w:rsidP="00F454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A8C5C4" wp14:editId="32B7C3F9">
            <wp:extent cx="5012785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5" cy="375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5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9CD5D" wp14:editId="69886564">
            <wp:extent cx="5095875" cy="3817149"/>
            <wp:effectExtent l="0" t="0" r="0" b="0"/>
            <wp:docPr id="6" name="Рисунок 6" descr="C:\Users\Nareiki\Desktop\IMG_20200429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eiki\Desktop\IMG_20200429_11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47" cy="38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4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A689CA" wp14:editId="0000E9C5">
            <wp:extent cx="4929543" cy="3692556"/>
            <wp:effectExtent l="0" t="0" r="4445" b="3175"/>
            <wp:docPr id="5" name="Рисунок 5" descr="C:\Users\Nareiki\Desktop\IMG_20200429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eiki\Desktop\IMG_20200429_11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01" cy="36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F6" w:rsidRPr="009A03E7" w:rsidRDefault="009767F6" w:rsidP="00F454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773"/>
            <wp:effectExtent l="0" t="0" r="3175" b="8255"/>
            <wp:docPr id="7" name="Рисунок 7" descr="C:\Users\Nareiki\Desktop\IMG_20200429_14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eiki\Desktop\IMG_20200429_14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7F6" w:rsidRPr="009A0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37"/>
    <w:rsid w:val="00075237"/>
    <w:rsid w:val="00123E2D"/>
    <w:rsid w:val="002413F8"/>
    <w:rsid w:val="00300155"/>
    <w:rsid w:val="00481A10"/>
    <w:rsid w:val="0049746E"/>
    <w:rsid w:val="004F4831"/>
    <w:rsid w:val="00567328"/>
    <w:rsid w:val="005D619E"/>
    <w:rsid w:val="00645DC5"/>
    <w:rsid w:val="00873EF7"/>
    <w:rsid w:val="00897547"/>
    <w:rsid w:val="009767F6"/>
    <w:rsid w:val="009A03E7"/>
    <w:rsid w:val="00B1127C"/>
    <w:rsid w:val="00B160B6"/>
    <w:rsid w:val="00F4543B"/>
    <w:rsid w:val="00F5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148EA"/>
  <w15:docId w15:val="{00E812EE-8A7A-4034-91B4-B0D051DA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</dc:creator>
  <cp:keywords/>
  <dc:description/>
  <cp:lastModifiedBy>ASUS</cp:lastModifiedBy>
  <cp:revision>19</cp:revision>
  <dcterms:created xsi:type="dcterms:W3CDTF">2020-05-09T07:05:00Z</dcterms:created>
  <dcterms:modified xsi:type="dcterms:W3CDTF">2020-05-14T10:35:00Z</dcterms:modified>
</cp:coreProperties>
</file>