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8BB" w:rsidRDefault="000618BB" w:rsidP="000618BB">
      <w:pPr>
        <w:spacing w:after="30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376A60" w:rsidRDefault="00376A60" w:rsidP="000618BB">
      <w:pPr>
        <w:spacing w:after="30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376A60" w:rsidRDefault="00376A60" w:rsidP="000618BB">
      <w:pPr>
        <w:spacing w:after="30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0618BB" w:rsidRPr="00E255C9" w:rsidRDefault="00E77D1F" w:rsidP="00E255C9">
      <w:pPr>
        <w:spacing w:after="30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  <w:lang w:eastAsia="ru-RU"/>
        </w:rPr>
      </w:pPr>
      <w:r w:rsidRPr="00241483"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  <w:lang w:eastAsia="ru-RU"/>
        </w:rPr>
        <w:t xml:space="preserve">Действия </w:t>
      </w:r>
      <w:r w:rsidR="00E255C9"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  <w:lang w:eastAsia="ru-RU"/>
        </w:rPr>
        <w:t>при грозе</w:t>
      </w:r>
    </w:p>
    <w:p w:rsidR="000618BB" w:rsidRDefault="00E255C9" w:rsidP="00376A60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B6B116" wp14:editId="77B45861">
            <wp:extent cx="6224807" cy="5090038"/>
            <wp:effectExtent l="0" t="0" r="5080" b="0"/>
            <wp:docPr id="12" name="Рисунок 12" descr="https://thumbs.dreamstime.com/b/%D0%BE%D0%B1-%D0%B0%D0%BA%D0%BE-%D1%81-%D0%BC%D0%BE-%D0%BD%D0%B8%D1%8F%D0%BC%D0%B8-%D0%B7%D0%BD%D0%B0%D1%87%D0%BA%D0%BE%D0%BC-%D1%81%D1%82%D0%B8-%D0%B5%D0%BC-%D1%88%D0%B0%D1%80%D0%B6%D0%B0-785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E%D0%B1-%D0%B0%D0%BA%D0%BE-%D1%81-%D0%BC%D0%BE-%D0%BD%D0%B8%D1%8F%D0%BC%D0%B8-%D0%B7%D0%BD%D0%B0%D1%87%D0%BA%D0%BE%D0%BC-%D1%81%D1%82%D0%B8-%D0%B5%D0%BC-%D1%88%D0%B0%D1%80%D0%B6%D0%B0-78521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24" cy="51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60" w:rsidRDefault="00376A60" w:rsidP="00376A60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0618BB" w:rsidRPr="000618BB" w:rsidRDefault="000618BB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783329" w:rsidRPr="00241483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</w:pPr>
      <w:r w:rsidRPr="00241483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lang w:eastAsia="ru-RU"/>
        </w:rPr>
        <w:lastRenderedPageBreak/>
        <w:t>Дома</w:t>
      </w:r>
    </w:p>
    <w:p w:rsidR="00A60A4F" w:rsidRPr="00241483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24148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Закройте окна и не подходите к ним во время грозы.</w:t>
      </w:r>
    </w:p>
    <w:p w:rsidR="00A60A4F" w:rsidRPr="00241483" w:rsidRDefault="00A60A4F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241483">
        <w:rPr>
          <w:noProof/>
          <w:color w:val="C00000"/>
          <w:lang w:eastAsia="ru-RU"/>
        </w:rPr>
        <w:drawing>
          <wp:inline distT="0" distB="0" distL="0" distR="0" wp14:anchorId="3FBAFA19" wp14:editId="0319653B">
            <wp:extent cx="5449336" cy="3112477"/>
            <wp:effectExtent l="0" t="0" r="0" b="0"/>
            <wp:docPr id="9" name="Рисунок 9" descr="https://avatars.mds.yandex.net/i?id=4e143c4f35a159c285611bc5a063fbc3-58763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e143c4f35a159c285611bc5a063fbc3-58763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37" cy="31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CC" w:rsidRPr="00241483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4148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Выключите телевизор и другие электробытовые приборы.</w:t>
      </w:r>
    </w:p>
    <w:p w:rsidR="00F065CC" w:rsidRPr="00241483" w:rsidRDefault="00F065CC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41483">
        <w:rPr>
          <w:noProof/>
          <w:color w:val="C00000"/>
          <w:lang w:eastAsia="ru-RU"/>
        </w:rPr>
        <w:drawing>
          <wp:inline distT="0" distB="0" distL="0" distR="0" wp14:anchorId="004D3B3D" wp14:editId="2DE64C7C">
            <wp:extent cx="5556250" cy="3349869"/>
            <wp:effectExtent l="0" t="0" r="6350" b="3175"/>
            <wp:docPr id="10" name="Рисунок 10" descr="https://design-homes.ru/images/galery/2931/pribory-iz-rozetok_609944fed6f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sign-homes.ru/images/galery/2931/pribory-iz-rozetok_609944fed6fb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59" cy="33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19" w:rsidRPr="00241483" w:rsidRDefault="00E202F1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41483">
        <w:rPr>
          <w:rFonts w:ascii="Times New Roman" w:hAnsi="Times New Roman" w:cs="Times New Roman"/>
          <w:b/>
          <w:color w:val="C00000"/>
          <w:sz w:val="36"/>
          <w:szCs w:val="36"/>
        </w:rPr>
        <w:t>Прекратите телефонные разговоры.</w:t>
      </w:r>
    </w:p>
    <w:p w:rsidR="000618BB" w:rsidRDefault="00783329" w:rsidP="000618BB">
      <w:pPr>
        <w:spacing w:after="120" w:line="57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  <w:r w:rsidRPr="00E01D58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lastRenderedPageBreak/>
        <w:t>В</w:t>
      </w:r>
      <w:r w:rsidR="000618BB" w:rsidRPr="00E01D58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t xml:space="preserve"> лесу</w:t>
      </w:r>
    </w:p>
    <w:p w:rsidR="001D4ADC" w:rsidRPr="00E01D58" w:rsidRDefault="001D4ADC" w:rsidP="000618BB">
      <w:pPr>
        <w:spacing w:after="120" w:line="57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</w:p>
    <w:p w:rsidR="00D053B9" w:rsidRPr="00E01D58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E01D5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Не укрывайтесь вблизи </w:t>
      </w:r>
      <w:r w:rsidR="00D053B9" w:rsidRPr="00E01D5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высоких деревьев, особенно </w:t>
      </w:r>
      <w:r w:rsidRPr="00E01D5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дубов и тополей.</w:t>
      </w:r>
    </w:p>
    <w:p w:rsidR="00E01D58" w:rsidRDefault="00A4606B" w:rsidP="00E01D58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4CAD75" wp14:editId="217B2A49">
            <wp:extent cx="2557920" cy="2583766"/>
            <wp:effectExtent l="0" t="0" r="0" b="7620"/>
            <wp:docPr id="2" name="Рисунок 2" descr="http://zabavniks.com/wp-content/uploads/oak_13_0106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vniks.com/wp-content/uploads/oak_13_01062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96" cy="26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D58">
        <w:rPr>
          <w:noProof/>
          <w:lang w:eastAsia="ru-RU"/>
        </w:rPr>
        <w:drawing>
          <wp:inline distT="0" distB="0" distL="0" distR="0" wp14:anchorId="6A0050CA" wp14:editId="292850F1">
            <wp:extent cx="3230328" cy="2576146"/>
            <wp:effectExtent l="0" t="0" r="8255" b="0"/>
            <wp:docPr id="3" name="Рисунок 3" descr="http://s2.fotokto.ru/photo/full/302/302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fotokto.ru/photo/full/302/3028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02" cy="26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02" w:rsidRDefault="00E01D58" w:rsidP="00E01D58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E01D58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Дуб</w:t>
      </w:r>
    </w:p>
    <w:p w:rsidR="001D4ADC" w:rsidRPr="00B30E02" w:rsidRDefault="001D4ADC" w:rsidP="00E01D58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D053B9" w:rsidRDefault="00B30E02" w:rsidP="00B30E02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41CB6B" wp14:editId="0EDFBB5B">
            <wp:extent cx="2741930" cy="2180492"/>
            <wp:effectExtent l="0" t="0" r="1270" b="0"/>
            <wp:docPr id="4" name="Рисунок 4" descr="https://liubimyi-sad.ru/wp-content/uploads/2021/02/topol-yunanski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ubimyi-sad.ru/wp-content/uploads/2021/02/topol-yunanskij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26" cy="22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ADC">
        <w:rPr>
          <w:noProof/>
          <w:lang w:eastAsia="ru-RU"/>
        </w:rPr>
        <w:drawing>
          <wp:inline distT="0" distB="0" distL="0" distR="0" wp14:anchorId="393F60D1" wp14:editId="60610DC3">
            <wp:extent cx="3084658" cy="2196709"/>
            <wp:effectExtent l="0" t="0" r="1905" b="0"/>
            <wp:docPr id="5" name="Рисунок 5" descr="https://pro-dachnikov.com/uploads/posts/2021-11/1638095476_148-pro-dachnikov-com-p-topol-piramidalnii-foto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-dachnikov.com/uploads/posts/2021-11/1638095476_148-pro-dachnikov-com-p-topol-piramidalnii-foto-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79" cy="22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B9" w:rsidRPr="001D4ADC" w:rsidRDefault="001D4ADC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1D4ADC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Тополь</w:t>
      </w:r>
    </w:p>
    <w:p w:rsidR="00D053B9" w:rsidRDefault="00D053B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53B9" w:rsidRDefault="00D053B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3329" w:rsidRPr="00F42453" w:rsidRDefault="00F42453" w:rsidP="00F42453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566F7D" wp14:editId="0D082236">
            <wp:extent cx="5547946" cy="3288030"/>
            <wp:effectExtent l="0" t="0" r="0" b="7620"/>
            <wp:docPr id="6" name="Рисунок 6" descr="https://liubimyi-sad.ru/wp-content/uploads/2021/03/leshhina-obyknove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ubimyi-sad.ru/wp-content/uploads/2021/03/leshhina-obyknovenna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03" cy="32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29" w:rsidRPr="001D4ADC" w:rsidRDefault="00D053B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1D4ADC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Прячьтесь под низкими деревьями и кустами</w:t>
      </w:r>
    </w:p>
    <w:p w:rsidR="000618BB" w:rsidRDefault="00D053B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801A8" wp14:editId="2F946356">
            <wp:extent cx="5608955" cy="4492869"/>
            <wp:effectExtent l="0" t="0" r="0" b="3175"/>
            <wp:docPr id="1" name="Рисунок 1" descr="https://top10a.ru/wp-content/uploads/2019/06/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a.ru/wp-content/uploads/2019/06/9-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96" cy="45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1" w:rsidRPr="00F42453" w:rsidRDefault="00F065CC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Сядьте</w:t>
      </w:r>
      <w:r w:rsidR="00F42453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 в позе эмбриона</w:t>
      </w:r>
    </w:p>
    <w:p w:rsidR="00783329" w:rsidRPr="0063739A" w:rsidRDefault="00783329" w:rsidP="00783329">
      <w:pPr>
        <w:spacing w:after="120" w:line="57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  <w:r w:rsidRPr="0063739A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lastRenderedPageBreak/>
        <w:t>В</w:t>
      </w:r>
      <w:r w:rsidR="000618BB" w:rsidRPr="0063739A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близи водоемов</w:t>
      </w:r>
    </w:p>
    <w:p w:rsidR="000618BB" w:rsidRPr="0063739A" w:rsidRDefault="000618BB" w:rsidP="00783329">
      <w:pPr>
        <w:spacing w:after="120" w:line="57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</w:p>
    <w:p w:rsidR="000618BB" w:rsidRPr="0063739A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63739A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Отойдите от берега, спуститесь с возвышенного места в низину.</w:t>
      </w:r>
    </w:p>
    <w:p w:rsidR="0063739A" w:rsidRPr="0063739A" w:rsidRDefault="0063739A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63739A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Уйдите от воды не менее, чем на 100 метров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.</w:t>
      </w:r>
    </w:p>
    <w:p w:rsidR="00F42453" w:rsidRPr="0063739A" w:rsidRDefault="0063739A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63739A">
        <w:rPr>
          <w:noProof/>
          <w:color w:val="0070C0"/>
          <w:lang w:eastAsia="ru-RU"/>
        </w:rPr>
        <w:drawing>
          <wp:inline distT="0" distB="0" distL="0" distR="0" wp14:anchorId="50DC9CE0" wp14:editId="3A7B1CC2">
            <wp:extent cx="5688623" cy="3959860"/>
            <wp:effectExtent l="0" t="0" r="7620" b="2540"/>
            <wp:docPr id="7" name="Рисунок 7" descr="https://gazeta-schekino.ru/upload/iblock/a7a/a7a6c20fbf95ee5502e2355c4c3da7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-schekino.ru/upload/iblock/a7a/a7a6c20fbf95ee5502e2355c4c3da7af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44" cy="39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53" w:rsidRPr="0063739A" w:rsidRDefault="0063739A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63739A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Нельзя оставаться в воде во время грозы.</w:t>
      </w:r>
    </w:p>
    <w:p w:rsidR="0063739A" w:rsidRPr="0063739A" w:rsidRDefault="000A6600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Нельзя п</w:t>
      </w:r>
      <w:r w:rsidR="0063739A" w:rsidRPr="0063739A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рятаться на берегу под деревьями.</w:t>
      </w:r>
    </w:p>
    <w:p w:rsidR="00F42453" w:rsidRDefault="00F42453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453" w:rsidRDefault="00F42453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453" w:rsidRDefault="00F42453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453" w:rsidRDefault="00F42453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51919" w:rsidRPr="000618BB" w:rsidRDefault="0015191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3329" w:rsidRPr="000A6600" w:rsidRDefault="000618BB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A6600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lastRenderedPageBreak/>
        <w:t>На открытой местности</w:t>
      </w:r>
    </w:p>
    <w:p w:rsidR="00783329" w:rsidRPr="000A6600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0618BB" w:rsidRPr="000A6600" w:rsidRDefault="00783329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A660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 степи, поле не ложитесь на землю, подставляя электрическому току все свое тело, а сядьте на корточки в ложбине, овраге или другом естественном углублении, обхватив ноги руками.</w:t>
      </w:r>
    </w:p>
    <w:p w:rsidR="0063739A" w:rsidRPr="000A6600" w:rsidRDefault="0063739A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A660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Не приближайтесь к одиноко стоящим деревьям ближе, чем на 200 метров.</w:t>
      </w:r>
    </w:p>
    <w:p w:rsidR="00151919" w:rsidRPr="000A6600" w:rsidRDefault="00151919" w:rsidP="00151919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A660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Отнести металлические предметы в сторону. </w:t>
      </w:r>
    </w:p>
    <w:p w:rsidR="00151919" w:rsidRDefault="000A6600" w:rsidP="004C77A8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Накройтесь</w:t>
      </w:r>
      <w:r w:rsidR="00151919" w:rsidRPr="000A660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куском полиэтилена.</w:t>
      </w:r>
    </w:p>
    <w:p w:rsidR="004C77A8" w:rsidRPr="004C77A8" w:rsidRDefault="004C77A8" w:rsidP="004C77A8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618BB" w:rsidRPr="000618BB" w:rsidRDefault="004C77A8" w:rsidP="00151919">
      <w:pPr>
        <w:spacing w:after="30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8F739C" wp14:editId="45B4879A">
            <wp:extent cx="5635870" cy="3525520"/>
            <wp:effectExtent l="0" t="0" r="3175" b="0"/>
            <wp:docPr id="8" name="Рисунок 8" descr="http://s3.fotokto.ru/photo/full/584/584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fotokto.ru/photo/full/584/58403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73" cy="35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4B" w:rsidRPr="000A6600" w:rsidRDefault="00525C4B" w:rsidP="00525C4B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A6600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Не стойте в полный рост.</w:t>
      </w:r>
    </w:p>
    <w:p w:rsidR="000618BB" w:rsidRPr="000618BB" w:rsidRDefault="000618BB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A6600" w:rsidRPr="000618BB" w:rsidRDefault="000A6600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3329" w:rsidRPr="00820F2D" w:rsidRDefault="000618BB" w:rsidP="000618BB">
      <w:pPr>
        <w:spacing w:after="120" w:line="57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820F2D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lastRenderedPageBreak/>
        <w:t>В автомобиле</w:t>
      </w:r>
    </w:p>
    <w:p w:rsidR="000618BB" w:rsidRPr="00820F2D" w:rsidRDefault="000618BB" w:rsidP="000618BB">
      <w:pPr>
        <w:spacing w:after="120" w:line="57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525C4B" w:rsidRPr="00820F2D" w:rsidRDefault="00525C4B" w:rsidP="00783329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820F2D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Не покидайте автомобиль.</w:t>
      </w:r>
      <w:r w:rsidR="00783329" w:rsidRPr="00820F2D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</w:t>
      </w:r>
    </w:p>
    <w:p w:rsidR="00820F2D" w:rsidRPr="00820F2D" w:rsidRDefault="0025767B" w:rsidP="00820F2D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820F2D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Закройте окна и опустите антенну радиоприемника.</w:t>
      </w:r>
    </w:p>
    <w:p w:rsidR="00820F2D" w:rsidRPr="00820F2D" w:rsidRDefault="00820F2D" w:rsidP="00820F2D">
      <w:pPr>
        <w:spacing w:after="300" w:line="405" w:lineRule="atLeast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820F2D" w:rsidRPr="00820F2D" w:rsidRDefault="00820F2D" w:rsidP="00820F2D">
      <w:pPr>
        <w:spacing w:after="300" w:line="40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</w:pPr>
      <w:r w:rsidRPr="00820F2D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ru-RU"/>
        </w:rPr>
        <w:t>Почему безопасно находиться в автомобиле во время грозы?</w:t>
      </w:r>
    </w:p>
    <w:p w:rsidR="00820F2D" w:rsidRPr="00820F2D" w:rsidRDefault="006E3B0E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820F2D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 xml:space="preserve">Автомобиль представляет собой замкнутую металлическую конструкцию, изолированную от земной поверхности резиновыми шинами. </w:t>
      </w:r>
    </w:p>
    <w:p w:rsidR="00820F2D" w:rsidRPr="00820F2D" w:rsidRDefault="006E3B0E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820F2D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 xml:space="preserve">Он обладает электростатической защитой подобно клетке Фарадея, внутри которой эффект любого электрического поля извне сводится к нулю. </w:t>
      </w:r>
    </w:p>
    <w:p w:rsidR="00820F2D" w:rsidRPr="00820F2D" w:rsidRDefault="006E3B0E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820F2D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 xml:space="preserve">Даже если молния ударит в кузов машины, внутри не будет никакого электрического поля. </w:t>
      </w:r>
    </w:p>
    <w:p w:rsidR="009B7CDF" w:rsidRDefault="006E3B0E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r w:rsidRPr="00820F2D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Однако, чтобы защититься от молнии, не надо вставать под высокие, особенно одиноко стоящие деревья, поскольку молния часто ударяет в них.</w:t>
      </w:r>
    </w:p>
    <w:p w:rsidR="00074F30" w:rsidRDefault="00074F30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074F30" w:rsidRDefault="00074F30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074F30" w:rsidRDefault="00074F30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  <w:bookmarkStart w:id="0" w:name="_GoBack"/>
      <w:bookmarkEnd w:id="0"/>
    </w:p>
    <w:p w:rsidR="00074F30" w:rsidRDefault="00074F30" w:rsidP="004F799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</w:pPr>
    </w:p>
    <w:p w:rsidR="00074F30" w:rsidRPr="00820F2D" w:rsidRDefault="00074F30" w:rsidP="004F7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sectPr w:rsidR="00074F30" w:rsidRPr="00820F2D" w:rsidSect="00D2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C11"/>
    <w:multiLevelType w:val="multilevel"/>
    <w:tmpl w:val="437A0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325D8"/>
    <w:multiLevelType w:val="multilevel"/>
    <w:tmpl w:val="11FE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930D3"/>
    <w:multiLevelType w:val="multilevel"/>
    <w:tmpl w:val="AD20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711E8"/>
    <w:multiLevelType w:val="multilevel"/>
    <w:tmpl w:val="4B405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12882"/>
    <w:multiLevelType w:val="multilevel"/>
    <w:tmpl w:val="9C2E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25CE1"/>
    <w:multiLevelType w:val="multilevel"/>
    <w:tmpl w:val="D036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536EE4"/>
    <w:multiLevelType w:val="multilevel"/>
    <w:tmpl w:val="F768F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62130A"/>
    <w:multiLevelType w:val="multilevel"/>
    <w:tmpl w:val="2B40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574CBF"/>
    <w:multiLevelType w:val="multilevel"/>
    <w:tmpl w:val="EBBC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946D82"/>
    <w:multiLevelType w:val="multilevel"/>
    <w:tmpl w:val="DE42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C34FA"/>
    <w:multiLevelType w:val="multilevel"/>
    <w:tmpl w:val="1564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FC44C2"/>
    <w:multiLevelType w:val="multilevel"/>
    <w:tmpl w:val="F230A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E95116"/>
    <w:multiLevelType w:val="multilevel"/>
    <w:tmpl w:val="2208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1B3306"/>
    <w:multiLevelType w:val="multilevel"/>
    <w:tmpl w:val="6376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4963B7"/>
    <w:multiLevelType w:val="multilevel"/>
    <w:tmpl w:val="6D7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8922CA"/>
    <w:multiLevelType w:val="multilevel"/>
    <w:tmpl w:val="8F24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495ED6"/>
    <w:multiLevelType w:val="multilevel"/>
    <w:tmpl w:val="201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42A08DE"/>
    <w:multiLevelType w:val="multilevel"/>
    <w:tmpl w:val="B056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6A33ED"/>
    <w:multiLevelType w:val="multilevel"/>
    <w:tmpl w:val="8908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A626D3"/>
    <w:multiLevelType w:val="multilevel"/>
    <w:tmpl w:val="572E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696334"/>
    <w:multiLevelType w:val="multilevel"/>
    <w:tmpl w:val="16924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D03BBD"/>
    <w:multiLevelType w:val="multilevel"/>
    <w:tmpl w:val="1466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D21AF1"/>
    <w:multiLevelType w:val="multilevel"/>
    <w:tmpl w:val="AB38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5912A8"/>
    <w:multiLevelType w:val="multilevel"/>
    <w:tmpl w:val="C670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4A97755"/>
    <w:multiLevelType w:val="multilevel"/>
    <w:tmpl w:val="A7944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044A6B"/>
    <w:multiLevelType w:val="multilevel"/>
    <w:tmpl w:val="4D3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A82EA1"/>
    <w:multiLevelType w:val="multilevel"/>
    <w:tmpl w:val="294A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C483F"/>
    <w:multiLevelType w:val="multilevel"/>
    <w:tmpl w:val="D382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6B6C6E"/>
    <w:multiLevelType w:val="multilevel"/>
    <w:tmpl w:val="072C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FB3A61"/>
    <w:multiLevelType w:val="multilevel"/>
    <w:tmpl w:val="C84E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A93040"/>
    <w:multiLevelType w:val="multilevel"/>
    <w:tmpl w:val="E9D4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CB2549"/>
    <w:multiLevelType w:val="multilevel"/>
    <w:tmpl w:val="1CD0A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E65E61"/>
    <w:multiLevelType w:val="multilevel"/>
    <w:tmpl w:val="DCC63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DE7BB4"/>
    <w:multiLevelType w:val="multilevel"/>
    <w:tmpl w:val="1768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03420A"/>
    <w:multiLevelType w:val="multilevel"/>
    <w:tmpl w:val="8304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DC19DB"/>
    <w:multiLevelType w:val="multilevel"/>
    <w:tmpl w:val="2E1E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0F3347"/>
    <w:multiLevelType w:val="multilevel"/>
    <w:tmpl w:val="AAB2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0C37EA"/>
    <w:multiLevelType w:val="multilevel"/>
    <w:tmpl w:val="B4C6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49516E"/>
    <w:multiLevelType w:val="multilevel"/>
    <w:tmpl w:val="3A5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1B302A"/>
    <w:multiLevelType w:val="multilevel"/>
    <w:tmpl w:val="159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B361BD"/>
    <w:multiLevelType w:val="multilevel"/>
    <w:tmpl w:val="C24A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D448C8"/>
    <w:multiLevelType w:val="hybridMultilevel"/>
    <w:tmpl w:val="94E6D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C59E4"/>
    <w:multiLevelType w:val="multilevel"/>
    <w:tmpl w:val="9D9A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8F1DCF"/>
    <w:multiLevelType w:val="multilevel"/>
    <w:tmpl w:val="9A92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C9390F"/>
    <w:multiLevelType w:val="multilevel"/>
    <w:tmpl w:val="5B06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4"/>
  </w:num>
  <w:num w:numId="3">
    <w:abstractNumId w:val="36"/>
  </w:num>
  <w:num w:numId="4">
    <w:abstractNumId w:val="35"/>
  </w:num>
  <w:num w:numId="5">
    <w:abstractNumId w:val="14"/>
  </w:num>
  <w:num w:numId="6">
    <w:abstractNumId w:val="9"/>
  </w:num>
  <w:num w:numId="7">
    <w:abstractNumId w:val="29"/>
  </w:num>
  <w:num w:numId="8">
    <w:abstractNumId w:val="5"/>
  </w:num>
  <w:num w:numId="9">
    <w:abstractNumId w:val="10"/>
  </w:num>
  <w:num w:numId="10">
    <w:abstractNumId w:val="3"/>
  </w:num>
  <w:num w:numId="11">
    <w:abstractNumId w:val="16"/>
  </w:num>
  <w:num w:numId="12">
    <w:abstractNumId w:val="23"/>
  </w:num>
  <w:num w:numId="13">
    <w:abstractNumId w:val="41"/>
  </w:num>
  <w:num w:numId="14">
    <w:abstractNumId w:val="27"/>
  </w:num>
  <w:num w:numId="15">
    <w:abstractNumId w:val="13"/>
  </w:num>
  <w:num w:numId="16">
    <w:abstractNumId w:val="24"/>
  </w:num>
  <w:num w:numId="17">
    <w:abstractNumId w:val="6"/>
  </w:num>
  <w:num w:numId="18">
    <w:abstractNumId w:val="12"/>
  </w:num>
  <w:num w:numId="19">
    <w:abstractNumId w:val="40"/>
  </w:num>
  <w:num w:numId="20">
    <w:abstractNumId w:val="20"/>
  </w:num>
  <w:num w:numId="21">
    <w:abstractNumId w:val="43"/>
  </w:num>
  <w:num w:numId="22">
    <w:abstractNumId w:val="19"/>
  </w:num>
  <w:num w:numId="23">
    <w:abstractNumId w:val="8"/>
  </w:num>
  <w:num w:numId="24">
    <w:abstractNumId w:val="21"/>
  </w:num>
  <w:num w:numId="25">
    <w:abstractNumId w:val="25"/>
  </w:num>
  <w:num w:numId="26">
    <w:abstractNumId w:val="15"/>
  </w:num>
  <w:num w:numId="27">
    <w:abstractNumId w:val="31"/>
    <w:lvlOverride w:ilvl="0">
      <w:lvl w:ilvl="0">
        <w:numFmt w:val="decimal"/>
        <w:lvlText w:val="%1."/>
        <w:lvlJc w:val="left"/>
      </w:lvl>
    </w:lvlOverride>
  </w:num>
  <w:num w:numId="28">
    <w:abstractNumId w:val="1"/>
  </w:num>
  <w:num w:numId="29">
    <w:abstractNumId w:val="38"/>
  </w:num>
  <w:num w:numId="30">
    <w:abstractNumId w:val="37"/>
  </w:num>
  <w:num w:numId="31">
    <w:abstractNumId w:val="2"/>
  </w:num>
  <w:num w:numId="32">
    <w:abstractNumId w:val="4"/>
  </w:num>
  <w:num w:numId="33">
    <w:abstractNumId w:val="39"/>
  </w:num>
  <w:num w:numId="34">
    <w:abstractNumId w:val="0"/>
  </w:num>
  <w:num w:numId="35">
    <w:abstractNumId w:val="33"/>
  </w:num>
  <w:num w:numId="36">
    <w:abstractNumId w:val="42"/>
  </w:num>
  <w:num w:numId="37">
    <w:abstractNumId w:val="28"/>
  </w:num>
  <w:num w:numId="38">
    <w:abstractNumId w:val="18"/>
  </w:num>
  <w:num w:numId="39">
    <w:abstractNumId w:val="22"/>
  </w:num>
  <w:num w:numId="40">
    <w:abstractNumId w:val="17"/>
  </w:num>
  <w:num w:numId="41">
    <w:abstractNumId w:val="7"/>
  </w:num>
  <w:num w:numId="42">
    <w:abstractNumId w:val="32"/>
  </w:num>
  <w:num w:numId="43">
    <w:abstractNumId w:val="44"/>
  </w:num>
  <w:num w:numId="44">
    <w:abstractNumId w:val="11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E88"/>
    <w:rsid w:val="000618BB"/>
    <w:rsid w:val="00074F30"/>
    <w:rsid w:val="00077E88"/>
    <w:rsid w:val="000A4BA6"/>
    <w:rsid w:val="000A6600"/>
    <w:rsid w:val="000E5ADF"/>
    <w:rsid w:val="00151919"/>
    <w:rsid w:val="00153DCB"/>
    <w:rsid w:val="001B7EAE"/>
    <w:rsid w:val="001C2DD3"/>
    <w:rsid w:val="001D4ADC"/>
    <w:rsid w:val="001E09A2"/>
    <w:rsid w:val="00241483"/>
    <w:rsid w:val="00254CEC"/>
    <w:rsid w:val="0025767B"/>
    <w:rsid w:val="00267AD4"/>
    <w:rsid w:val="00293E2C"/>
    <w:rsid w:val="002D4E60"/>
    <w:rsid w:val="002E12A4"/>
    <w:rsid w:val="002F383B"/>
    <w:rsid w:val="00321F14"/>
    <w:rsid w:val="00376A60"/>
    <w:rsid w:val="003D0CCF"/>
    <w:rsid w:val="00421BED"/>
    <w:rsid w:val="00493551"/>
    <w:rsid w:val="004C77A8"/>
    <w:rsid w:val="004F2350"/>
    <w:rsid w:val="004F799E"/>
    <w:rsid w:val="00525C4B"/>
    <w:rsid w:val="00535291"/>
    <w:rsid w:val="0057619D"/>
    <w:rsid w:val="005938F6"/>
    <w:rsid w:val="00594A6A"/>
    <w:rsid w:val="00604F1A"/>
    <w:rsid w:val="00605733"/>
    <w:rsid w:val="00612A71"/>
    <w:rsid w:val="0063598B"/>
    <w:rsid w:val="0063739A"/>
    <w:rsid w:val="00687BA9"/>
    <w:rsid w:val="006B45EA"/>
    <w:rsid w:val="006E3B0E"/>
    <w:rsid w:val="006F3DFF"/>
    <w:rsid w:val="006F704A"/>
    <w:rsid w:val="00727EBB"/>
    <w:rsid w:val="00777F66"/>
    <w:rsid w:val="00783329"/>
    <w:rsid w:val="007D44CF"/>
    <w:rsid w:val="007E5B0B"/>
    <w:rsid w:val="00812C03"/>
    <w:rsid w:val="00820F2D"/>
    <w:rsid w:val="008603E1"/>
    <w:rsid w:val="008F080A"/>
    <w:rsid w:val="00952709"/>
    <w:rsid w:val="00974D1E"/>
    <w:rsid w:val="009B7CDF"/>
    <w:rsid w:val="009E7537"/>
    <w:rsid w:val="00A16971"/>
    <w:rsid w:val="00A4606B"/>
    <w:rsid w:val="00A60A4F"/>
    <w:rsid w:val="00A64355"/>
    <w:rsid w:val="00B105B6"/>
    <w:rsid w:val="00B30E02"/>
    <w:rsid w:val="00BC73E0"/>
    <w:rsid w:val="00BC7434"/>
    <w:rsid w:val="00C131FA"/>
    <w:rsid w:val="00C62C62"/>
    <w:rsid w:val="00D053B9"/>
    <w:rsid w:val="00D226E4"/>
    <w:rsid w:val="00DB40F9"/>
    <w:rsid w:val="00DC15E8"/>
    <w:rsid w:val="00DE00F7"/>
    <w:rsid w:val="00E01D58"/>
    <w:rsid w:val="00E202F1"/>
    <w:rsid w:val="00E255C9"/>
    <w:rsid w:val="00E25B95"/>
    <w:rsid w:val="00E77D1F"/>
    <w:rsid w:val="00EE0C23"/>
    <w:rsid w:val="00F065CC"/>
    <w:rsid w:val="00F42453"/>
    <w:rsid w:val="00F5085C"/>
    <w:rsid w:val="00F57D68"/>
    <w:rsid w:val="00F673F8"/>
    <w:rsid w:val="00F90A42"/>
    <w:rsid w:val="00F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90C04"/>
  <w15:docId w15:val="{3FAFD32E-5B7B-4F2B-BBFE-4837AF7B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6E4"/>
  </w:style>
  <w:style w:type="paragraph" w:styleId="1">
    <w:name w:val="heading 1"/>
    <w:basedOn w:val="a"/>
    <w:link w:val="10"/>
    <w:uiPriority w:val="9"/>
    <w:qFormat/>
    <w:rsid w:val="00077E88"/>
    <w:pPr>
      <w:pBdr>
        <w:bottom w:val="single" w:sz="6" w:space="8" w:color="EDEDED"/>
      </w:pBdr>
      <w:spacing w:after="300" w:line="375" w:lineRule="atLeast"/>
      <w:ind w:left="-300" w:right="-300"/>
      <w:outlineLvl w:val="0"/>
    </w:pPr>
    <w:rPr>
      <w:rFonts w:ascii="Arial" w:eastAsia="Times New Roman" w:hAnsi="Arial" w:cs="Arial"/>
      <w:b/>
      <w:bCs/>
      <w:color w:val="333333"/>
      <w:kern w:val="36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077E88"/>
    <w:pPr>
      <w:pBdr>
        <w:top w:val="single" w:sz="6" w:space="15" w:color="EDEDED"/>
      </w:pBdr>
      <w:spacing w:before="150" w:after="225" w:line="240" w:lineRule="auto"/>
      <w:ind w:left="-300" w:right="-300"/>
      <w:outlineLvl w:val="1"/>
    </w:pPr>
    <w:rPr>
      <w:rFonts w:ascii="Arial" w:eastAsia="Times New Roman" w:hAnsi="Arial" w:cs="Arial"/>
      <w:b/>
      <w:bCs/>
      <w:color w:val="333333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77E88"/>
    <w:pPr>
      <w:spacing w:before="375" w:after="0" w:line="240" w:lineRule="auto"/>
      <w:outlineLvl w:val="2"/>
    </w:pPr>
    <w:rPr>
      <w:rFonts w:ascii="Arial" w:eastAsia="Times New Roman" w:hAnsi="Arial" w:cs="Arial"/>
      <w:b/>
      <w:bCs/>
      <w:color w:val="333333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E88"/>
    <w:rPr>
      <w:rFonts w:ascii="Arial" w:eastAsia="Times New Roman" w:hAnsi="Arial" w:cs="Arial"/>
      <w:b/>
      <w:bCs/>
      <w:color w:val="333333"/>
      <w:kern w:val="36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7E88"/>
    <w:rPr>
      <w:rFonts w:ascii="Arial" w:eastAsia="Times New Roman" w:hAnsi="Arial" w:cs="Arial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7E88"/>
    <w:rPr>
      <w:rFonts w:ascii="Arial" w:eastAsia="Times New Roman" w:hAnsi="Arial" w:cs="Arial"/>
      <w:b/>
      <w:bCs/>
      <w:color w:val="333333"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77E88"/>
    <w:rPr>
      <w:strike w:val="0"/>
      <w:dstrike w:val="0"/>
      <w:color w:val="8A0000"/>
      <w:u w:val="none"/>
      <w:effect w:val="none"/>
      <w:bdr w:val="none" w:sz="0" w:space="0" w:color="auto" w:frame="1"/>
    </w:rPr>
  </w:style>
  <w:style w:type="paragraph" w:styleId="a4">
    <w:name w:val="Normal (Web)"/>
    <w:basedOn w:val="a"/>
    <w:uiPriority w:val="99"/>
    <w:semiHidden/>
    <w:unhideWhenUsed/>
    <w:rsid w:val="00077E88"/>
    <w:pPr>
      <w:spacing w:before="225" w:after="22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77E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77E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77E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77E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ag-sm4">
    <w:name w:val="zag-sm4"/>
    <w:basedOn w:val="a0"/>
    <w:rsid w:val="00077E88"/>
    <w:rPr>
      <w:vanish w:val="0"/>
      <w:webHidden w:val="0"/>
      <w:sz w:val="21"/>
      <w:szCs w:val="21"/>
      <w:specVanish w:val="0"/>
    </w:rPr>
  </w:style>
  <w:style w:type="character" w:customStyle="1" w:styleId="zag2">
    <w:name w:val="zag2"/>
    <w:basedOn w:val="a0"/>
    <w:rsid w:val="00077E88"/>
    <w:rPr>
      <w:b/>
      <w:bCs/>
      <w:vanish w:val="0"/>
      <w:webHidden w:val="0"/>
      <w:sz w:val="24"/>
      <w:szCs w:val="24"/>
      <w:specVanish w:val="0"/>
    </w:rPr>
  </w:style>
  <w:style w:type="character" w:customStyle="1" w:styleId="text5">
    <w:name w:val="text5"/>
    <w:basedOn w:val="a0"/>
    <w:rsid w:val="00077E88"/>
    <w:rPr>
      <w:vanish w:val="0"/>
      <w:webHidden w:val="0"/>
      <w:sz w:val="21"/>
      <w:szCs w:val="21"/>
      <w:specVanish w:val="0"/>
    </w:rPr>
  </w:style>
  <w:style w:type="character" w:styleId="a5">
    <w:name w:val="Strong"/>
    <w:basedOn w:val="a0"/>
    <w:uiPriority w:val="22"/>
    <w:qFormat/>
    <w:rsid w:val="00077E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E8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35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2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1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8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9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618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721289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147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8578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3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2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21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93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5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28839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9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799257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76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164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210589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301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25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84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62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CDA"/>
                                                        <w:left w:val="single" w:sz="6" w:space="0" w:color="DDDCDA"/>
                                                        <w:bottom w:val="single" w:sz="6" w:space="0" w:color="DDDCDA"/>
                                                        <w:right w:val="single" w:sz="6" w:space="0" w:color="DDDCDA"/>
                                                      </w:divBdr>
                                                      <w:divsChild>
                                                        <w:div w:id="49495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699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31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213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32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61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344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146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2806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723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0127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642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008764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99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384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9098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2692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315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599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7467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32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353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5720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566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680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1039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121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405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1330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6965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676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98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613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074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4535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41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186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0993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832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561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6145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094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552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282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921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445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8278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1281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891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586024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34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0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6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13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5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12975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34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1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333333"/>
                            <w:left w:val="single" w:sz="6" w:space="0" w:color="333333"/>
                            <w:bottom w:val="single" w:sz="6" w:space="0" w:color="333333"/>
                            <w:right w:val="single" w:sz="6" w:space="0" w:color="333333"/>
                          </w:divBdr>
                        </w:div>
                        <w:div w:id="1336299783">
                          <w:marLeft w:val="0"/>
                          <w:marRight w:val="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2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9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9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56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08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988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04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785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06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0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098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3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6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0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9225">
                  <w:marLeft w:val="0"/>
                  <w:marRight w:val="0"/>
                  <w:marTop w:val="0"/>
                  <w:marBottom w:val="150"/>
                  <w:divBdr>
                    <w:top w:val="single" w:sz="6" w:space="7" w:color="DDDDDD"/>
                    <w:left w:val="single" w:sz="6" w:space="7" w:color="DDDDDD"/>
                    <w:bottom w:val="single" w:sz="6" w:space="7" w:color="DDDDDD"/>
                    <w:right w:val="single" w:sz="6" w:space="7" w:color="DDDDDD"/>
                  </w:divBdr>
                  <w:divsChild>
                    <w:div w:id="1353997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223947">
              <w:marLeft w:val="0"/>
              <w:marRight w:val="0"/>
              <w:marTop w:val="0"/>
              <w:marBottom w:val="150"/>
              <w:divBdr>
                <w:top w:val="single" w:sz="6" w:space="7" w:color="DDDDDD"/>
                <w:left w:val="single" w:sz="6" w:space="7" w:color="DDDDDD"/>
                <w:bottom w:val="single" w:sz="6" w:space="7" w:color="DDDDDD"/>
                <w:right w:val="single" w:sz="6" w:space="7" w:color="DDDDDD"/>
              </w:divBdr>
              <w:divsChild>
                <w:div w:id="167556842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5584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79452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4691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51811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7576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672378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1908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8910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77552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08255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877596">
              <w:marLeft w:val="150"/>
              <w:marRight w:val="15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0796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5" w:color="DDDDDD"/>
                    <w:bottom w:val="single" w:sz="6" w:space="11" w:color="DDDDDD"/>
                    <w:right w:val="single" w:sz="6" w:space="15" w:color="DDDDDD"/>
                  </w:divBdr>
                  <w:divsChild>
                    <w:div w:id="20677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630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4" w:color="FF9900"/>
                        <w:left w:val="single" w:sz="36" w:space="11" w:color="FF9900"/>
                        <w:bottom w:val="single" w:sz="6" w:space="4" w:color="FF9900"/>
                        <w:right w:val="single" w:sz="6" w:space="11" w:color="FF9900"/>
                      </w:divBdr>
                    </w:div>
                  </w:divsChild>
                </w:div>
              </w:divsChild>
            </w:div>
          </w:divsChild>
        </w:div>
      </w:divsChild>
    </w:div>
    <w:div w:id="366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4230">
          <w:marLeft w:val="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399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59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72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2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56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3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4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11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94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89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4540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53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953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36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099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79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1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3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98171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2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10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826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379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208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02830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83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8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6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71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9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81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569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581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920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990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8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27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2663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782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4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87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23564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723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84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49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29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433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0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1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0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3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57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96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88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919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62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2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25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1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77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6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265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946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9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81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7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3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769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2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7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0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88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2217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227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8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93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35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66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68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740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14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8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71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42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183246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260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958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52406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628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941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969560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89648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92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9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799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953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55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82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690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268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5043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1054532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3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000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135702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49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06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098949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1223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8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6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03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323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8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248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966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092519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00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803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19028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650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943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023631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2458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832573">
          <w:marLeft w:val="0"/>
          <w:marRight w:val="30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5929">
              <w:marLeft w:val="0"/>
              <w:marRight w:val="0"/>
              <w:marTop w:val="0"/>
              <w:marBottom w:val="0"/>
              <w:divBdr>
                <w:top w:val="single" w:sz="18" w:space="24" w:color="65707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8605">
                  <w:marLeft w:val="0"/>
                  <w:marRight w:val="0"/>
                  <w:marTop w:val="540"/>
                  <w:marBottom w:val="10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03432">
                  <w:marLeft w:val="0"/>
                  <w:marRight w:val="0"/>
                  <w:marTop w:val="540"/>
                  <w:marBottom w:val="10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5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36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539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506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18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0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48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2266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86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35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464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01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5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5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98556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42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7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15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5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00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0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665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2611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32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51</cp:revision>
  <dcterms:created xsi:type="dcterms:W3CDTF">2022-10-12T05:33:00Z</dcterms:created>
  <dcterms:modified xsi:type="dcterms:W3CDTF">2022-10-12T08:54:00Z</dcterms:modified>
</cp:coreProperties>
</file>