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9E" w:rsidRPr="00010A3B" w:rsidRDefault="00010A3B" w:rsidP="00010A3B">
      <w:pPr>
        <w:pStyle w:val="Titre"/>
        <w:jc w:val="center"/>
        <w:rPr>
          <w:sz w:val="72"/>
        </w:rPr>
      </w:pPr>
      <w:bookmarkStart w:id="0" w:name="_GoBack"/>
      <w:bookmarkEnd w:id="0"/>
      <w:r w:rsidRPr="00010A3B">
        <w:rPr>
          <w:sz w:val="72"/>
        </w:rPr>
        <w:t>Comment se laver les mains ?</w:t>
      </w:r>
    </w:p>
    <w:p w:rsidR="00010A3B" w:rsidRPr="00010A3B" w:rsidRDefault="00010A3B" w:rsidP="00010A3B">
      <w:pPr>
        <w:rPr>
          <w:sz w:val="36"/>
        </w:rPr>
      </w:pPr>
    </w:p>
    <w:p w:rsidR="00010A3B" w:rsidRPr="00010A3B" w:rsidRDefault="00010A3B" w:rsidP="00010A3B">
      <w:pPr>
        <w:pStyle w:val="Paragraphedeliste"/>
        <w:numPr>
          <w:ilvl w:val="0"/>
          <w:numId w:val="1"/>
        </w:numPr>
        <w:rPr>
          <w:sz w:val="36"/>
        </w:rPr>
      </w:pPr>
      <w:r w:rsidRPr="00010A3B">
        <w:rPr>
          <w:sz w:val="36"/>
        </w:rPr>
        <w:t xml:space="preserve">Mouille tes mains </w:t>
      </w:r>
    </w:p>
    <w:p w:rsidR="00010A3B" w:rsidRPr="00010A3B" w:rsidRDefault="00010A3B" w:rsidP="00010A3B">
      <w:pPr>
        <w:pStyle w:val="Paragraphedeliste"/>
        <w:rPr>
          <w:sz w:val="36"/>
        </w:rPr>
      </w:pPr>
      <w:r w:rsidRPr="00010A3B">
        <w:rPr>
          <w:rFonts w:ascii="Arial" w:eastAsia="Times New Roman" w:hAnsi="Arial" w:cs="Arial"/>
          <w:noProof/>
          <w:color w:val="223654"/>
          <w:sz w:val="40"/>
          <w:szCs w:val="24"/>
          <w:lang w:eastAsia="fr-FR"/>
        </w:rPr>
        <w:drawing>
          <wp:inline distT="0" distB="0" distL="0" distR="0" wp14:anchorId="367A871F" wp14:editId="159E6F81">
            <wp:extent cx="1810800" cy="1800000"/>
            <wp:effectExtent l="0" t="0" r="0" b="0"/>
            <wp:docPr id="7" name="Image 7" descr="https://cdn-contenu.quebec.ca/_processed_/2/7/csm_savon1_w355_91507330cb.pn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contenu.quebec.ca/_processed_/2/7/csm_savon1_w355_91507330cb.png?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3B" w:rsidRPr="00010A3B" w:rsidRDefault="00010A3B" w:rsidP="00010A3B">
      <w:pPr>
        <w:pStyle w:val="Paragraphedeliste"/>
        <w:rPr>
          <w:sz w:val="36"/>
        </w:rPr>
      </w:pPr>
    </w:p>
    <w:p w:rsidR="00010A3B" w:rsidRPr="00010A3B" w:rsidRDefault="00010A3B" w:rsidP="00010A3B">
      <w:pPr>
        <w:pStyle w:val="Paragraphedeliste"/>
        <w:numPr>
          <w:ilvl w:val="0"/>
          <w:numId w:val="1"/>
        </w:numPr>
        <w:rPr>
          <w:sz w:val="36"/>
        </w:rPr>
      </w:pPr>
      <w:r w:rsidRPr="00010A3B">
        <w:rPr>
          <w:sz w:val="36"/>
        </w:rPr>
        <w:t>Prend</w:t>
      </w:r>
      <w:r>
        <w:rPr>
          <w:sz w:val="36"/>
        </w:rPr>
        <w:t>s</w:t>
      </w:r>
      <w:r w:rsidRPr="00010A3B">
        <w:rPr>
          <w:sz w:val="36"/>
        </w:rPr>
        <w:t xml:space="preserve"> du savon</w:t>
      </w:r>
    </w:p>
    <w:p w:rsidR="00010A3B" w:rsidRPr="00010A3B" w:rsidRDefault="00010A3B" w:rsidP="00010A3B">
      <w:pPr>
        <w:pStyle w:val="Paragraphedeliste"/>
        <w:rPr>
          <w:sz w:val="36"/>
        </w:rPr>
      </w:pPr>
      <w:r w:rsidRPr="00010A3B">
        <w:rPr>
          <w:rFonts w:ascii="Arial" w:eastAsia="Times New Roman" w:hAnsi="Arial" w:cs="Arial"/>
          <w:noProof/>
          <w:color w:val="223654"/>
          <w:sz w:val="40"/>
          <w:szCs w:val="24"/>
          <w:lang w:eastAsia="fr-FR"/>
        </w:rPr>
        <w:drawing>
          <wp:inline distT="0" distB="0" distL="0" distR="0" wp14:anchorId="462114FE" wp14:editId="7E2F3946">
            <wp:extent cx="1800000" cy="1800000"/>
            <wp:effectExtent l="0" t="0" r="0" b="0"/>
            <wp:docPr id="6" name="Image 6" descr="https://cdn-contenu.quebec.ca/_processed_/1/7/csm_savon2_w355_ae11143221.pn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contenu.quebec.ca/_processed_/1/7/csm_savon2_w355_ae11143221.png?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3B" w:rsidRPr="00010A3B" w:rsidRDefault="00010A3B" w:rsidP="00010A3B">
      <w:pPr>
        <w:pStyle w:val="Paragraphedeliste"/>
        <w:rPr>
          <w:sz w:val="36"/>
        </w:rPr>
      </w:pPr>
    </w:p>
    <w:p w:rsidR="00010A3B" w:rsidRPr="00010A3B" w:rsidRDefault="00010A3B" w:rsidP="00010A3B">
      <w:pPr>
        <w:pStyle w:val="Paragraphedeliste"/>
        <w:numPr>
          <w:ilvl w:val="0"/>
          <w:numId w:val="1"/>
        </w:numPr>
        <w:rPr>
          <w:sz w:val="36"/>
        </w:rPr>
      </w:pPr>
      <w:r w:rsidRPr="00010A3B">
        <w:rPr>
          <w:sz w:val="36"/>
        </w:rPr>
        <w:t xml:space="preserve">Frotte </w:t>
      </w:r>
      <w:r w:rsidR="00CD4785">
        <w:rPr>
          <w:sz w:val="36"/>
        </w:rPr>
        <w:t>t</w:t>
      </w:r>
      <w:r w:rsidRPr="00010A3B">
        <w:rPr>
          <w:sz w:val="36"/>
        </w:rPr>
        <w:t>es mains l’une contre l’autre pendant 20 secondes (on peut chanter pour faire passer le temps !</w:t>
      </w:r>
    </w:p>
    <w:p w:rsidR="00010A3B" w:rsidRPr="00010A3B" w:rsidRDefault="00010A3B" w:rsidP="00010A3B">
      <w:pPr>
        <w:pStyle w:val="Paragraphedeliste"/>
        <w:rPr>
          <w:sz w:val="36"/>
        </w:rPr>
      </w:pPr>
      <w:r w:rsidRPr="00010A3B">
        <w:rPr>
          <w:rFonts w:ascii="Arial" w:eastAsia="Times New Roman" w:hAnsi="Arial" w:cs="Arial"/>
          <w:noProof/>
          <w:color w:val="223654"/>
          <w:sz w:val="40"/>
          <w:szCs w:val="24"/>
          <w:lang w:eastAsia="fr-FR"/>
        </w:rPr>
        <w:drawing>
          <wp:inline distT="0" distB="0" distL="0" distR="0" wp14:anchorId="72745852" wp14:editId="746D431D">
            <wp:extent cx="1800000" cy="1800000"/>
            <wp:effectExtent l="0" t="0" r="0" b="0"/>
            <wp:docPr id="5" name="Image 5" descr="https://cdn-contenu.quebec.ca/_processed_/7/0/csm_savon3_w355_fcdbfefe1e.pn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contenu.quebec.ca/_processed_/7/0/csm_savon3_w355_fcdbfefe1e.png?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A3B">
        <w:rPr>
          <w:rFonts w:ascii="Arial" w:hAnsi="Arial" w:cs="Arial"/>
          <w:noProof/>
          <w:color w:val="223654"/>
          <w:sz w:val="36"/>
          <w:lang w:eastAsia="fr-FR"/>
        </w:rPr>
        <w:drawing>
          <wp:inline distT="0" distB="0" distL="0" distR="0" wp14:anchorId="49642C65" wp14:editId="2307EDE5">
            <wp:extent cx="1800000" cy="1800000"/>
            <wp:effectExtent l="0" t="0" r="0" b="0"/>
            <wp:docPr id="11" name="Image 11" descr="Frotter l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otter les mai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3B" w:rsidRDefault="00010A3B" w:rsidP="00010A3B">
      <w:pPr>
        <w:pStyle w:val="Paragraphedeliste"/>
        <w:rPr>
          <w:sz w:val="36"/>
        </w:rPr>
      </w:pPr>
    </w:p>
    <w:p w:rsidR="00CD4785" w:rsidRDefault="00CD4785" w:rsidP="00010A3B">
      <w:pPr>
        <w:pStyle w:val="Paragraphedeliste"/>
        <w:rPr>
          <w:sz w:val="36"/>
        </w:rPr>
      </w:pPr>
    </w:p>
    <w:p w:rsidR="00CD4785" w:rsidRDefault="00CD4785" w:rsidP="00010A3B">
      <w:pPr>
        <w:pStyle w:val="Paragraphedeliste"/>
        <w:rPr>
          <w:sz w:val="36"/>
        </w:rPr>
      </w:pPr>
    </w:p>
    <w:p w:rsidR="00CD4785" w:rsidRDefault="00CD4785" w:rsidP="00010A3B">
      <w:pPr>
        <w:pStyle w:val="Paragraphedeliste"/>
        <w:rPr>
          <w:sz w:val="36"/>
        </w:rPr>
      </w:pPr>
    </w:p>
    <w:p w:rsidR="00CD4785" w:rsidRDefault="00CD4785" w:rsidP="00010A3B">
      <w:pPr>
        <w:pStyle w:val="Paragraphedeliste"/>
        <w:rPr>
          <w:sz w:val="36"/>
        </w:rPr>
      </w:pPr>
    </w:p>
    <w:p w:rsidR="00CD4785" w:rsidRPr="00010A3B" w:rsidRDefault="00CD4785" w:rsidP="00010A3B">
      <w:pPr>
        <w:pStyle w:val="Paragraphedeliste"/>
        <w:rPr>
          <w:sz w:val="36"/>
        </w:rPr>
      </w:pPr>
    </w:p>
    <w:p w:rsidR="00010A3B" w:rsidRPr="00010A3B" w:rsidRDefault="00010A3B" w:rsidP="00010A3B">
      <w:pPr>
        <w:pStyle w:val="Paragraphedeliste"/>
        <w:numPr>
          <w:ilvl w:val="0"/>
          <w:numId w:val="1"/>
        </w:numPr>
        <w:rPr>
          <w:sz w:val="36"/>
        </w:rPr>
      </w:pPr>
      <w:r w:rsidRPr="00010A3B">
        <w:rPr>
          <w:sz w:val="36"/>
        </w:rPr>
        <w:t>Lave tout : les ongles, les pouces et entre les doigts</w:t>
      </w:r>
    </w:p>
    <w:p w:rsidR="00010A3B" w:rsidRPr="00010A3B" w:rsidRDefault="00010A3B" w:rsidP="00010A3B">
      <w:pPr>
        <w:pStyle w:val="Paragraphedeliste"/>
        <w:rPr>
          <w:sz w:val="36"/>
        </w:rPr>
      </w:pPr>
      <w:r w:rsidRPr="00010A3B">
        <w:rPr>
          <w:rFonts w:ascii="Arial" w:eastAsia="Times New Roman" w:hAnsi="Arial" w:cs="Arial"/>
          <w:noProof/>
          <w:color w:val="223654"/>
          <w:sz w:val="40"/>
          <w:szCs w:val="24"/>
          <w:lang w:eastAsia="fr-FR"/>
        </w:rPr>
        <w:drawing>
          <wp:inline distT="0" distB="0" distL="0" distR="0" wp14:anchorId="2A86D5A0" wp14:editId="11BE2BD3">
            <wp:extent cx="1800000" cy="1800000"/>
            <wp:effectExtent l="0" t="0" r="0" b="0"/>
            <wp:docPr id="4" name="Image 4" descr="https://cdn-contenu.quebec.ca/_processed_/c/d/csm_savon4_w355_c308a0abee.pn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contenu.quebec.ca/_processed_/c/d/csm_savon4_w355_c308a0abee.png?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A3B">
        <w:rPr>
          <w:rFonts w:ascii="Arial" w:hAnsi="Arial" w:cs="Arial"/>
          <w:noProof/>
          <w:color w:val="223654"/>
          <w:sz w:val="36"/>
          <w:lang w:eastAsia="fr-FR"/>
        </w:rPr>
        <w:drawing>
          <wp:inline distT="0" distB="0" distL="0" distR="0" wp14:anchorId="3445A9F5" wp14:editId="6F95EDC0">
            <wp:extent cx="1800000" cy="1800000"/>
            <wp:effectExtent l="0" t="0" r="0" b="0"/>
            <wp:docPr id="9" name="Image 9" descr="Frotter interieur doig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otter interieur doig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A3B">
        <w:rPr>
          <w:rFonts w:ascii="Arial" w:hAnsi="Arial" w:cs="Arial"/>
          <w:noProof/>
          <w:color w:val="223654"/>
          <w:sz w:val="36"/>
          <w:lang w:eastAsia="fr-FR"/>
        </w:rPr>
        <w:drawing>
          <wp:inline distT="0" distB="0" distL="0" distR="0" wp14:anchorId="0D1BCBE2" wp14:editId="7E6960AF">
            <wp:extent cx="1800000" cy="1800000"/>
            <wp:effectExtent l="0" t="0" r="0" b="0"/>
            <wp:docPr id="8" name="Image 8" descr="Frotter l'exterieur des m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rotter l'exterieur des mai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3B" w:rsidRPr="00010A3B" w:rsidRDefault="00010A3B" w:rsidP="00010A3B">
      <w:pPr>
        <w:pStyle w:val="Paragraphedeliste"/>
        <w:rPr>
          <w:sz w:val="36"/>
        </w:rPr>
      </w:pPr>
    </w:p>
    <w:p w:rsidR="00010A3B" w:rsidRPr="00010A3B" w:rsidRDefault="00010A3B" w:rsidP="00010A3B">
      <w:pPr>
        <w:pStyle w:val="Paragraphedeliste"/>
        <w:numPr>
          <w:ilvl w:val="0"/>
          <w:numId w:val="1"/>
        </w:numPr>
        <w:rPr>
          <w:sz w:val="36"/>
        </w:rPr>
      </w:pPr>
      <w:r w:rsidRPr="00010A3B">
        <w:rPr>
          <w:sz w:val="36"/>
        </w:rPr>
        <w:t>Rince tes mains</w:t>
      </w:r>
    </w:p>
    <w:p w:rsidR="00010A3B" w:rsidRPr="00010A3B" w:rsidRDefault="00010A3B" w:rsidP="00010A3B">
      <w:pPr>
        <w:pStyle w:val="Paragraphedeliste"/>
        <w:rPr>
          <w:sz w:val="36"/>
        </w:rPr>
      </w:pPr>
      <w:r w:rsidRPr="00010A3B">
        <w:rPr>
          <w:rFonts w:ascii="Arial" w:eastAsia="Times New Roman" w:hAnsi="Arial" w:cs="Arial"/>
          <w:noProof/>
          <w:color w:val="223654"/>
          <w:sz w:val="40"/>
          <w:szCs w:val="24"/>
          <w:lang w:eastAsia="fr-FR"/>
        </w:rPr>
        <w:drawing>
          <wp:inline distT="0" distB="0" distL="0" distR="0" wp14:anchorId="032BC334" wp14:editId="40EC5332">
            <wp:extent cx="1800000" cy="1800000"/>
            <wp:effectExtent l="0" t="0" r="0" b="0"/>
            <wp:docPr id="1" name="Image 1" descr="https://cdn-contenu.quebec.ca/_processed_/f/d/csm_savon5_w355_ecffcc51cc.pn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-contenu.quebec.ca/_processed_/f/d/csm_savon5_w355_ecffcc51cc.png?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3B" w:rsidRPr="00010A3B" w:rsidRDefault="00010A3B" w:rsidP="00010A3B">
      <w:pPr>
        <w:pStyle w:val="Paragraphedeliste"/>
        <w:rPr>
          <w:sz w:val="36"/>
        </w:rPr>
      </w:pPr>
    </w:p>
    <w:p w:rsidR="00010A3B" w:rsidRPr="00010A3B" w:rsidRDefault="00010A3B" w:rsidP="00010A3B">
      <w:pPr>
        <w:pStyle w:val="Paragraphedeliste"/>
        <w:numPr>
          <w:ilvl w:val="0"/>
          <w:numId w:val="1"/>
        </w:numPr>
        <w:rPr>
          <w:sz w:val="36"/>
        </w:rPr>
      </w:pPr>
      <w:r w:rsidRPr="00010A3B">
        <w:rPr>
          <w:sz w:val="36"/>
        </w:rPr>
        <w:t>Essuie bien tes mains</w:t>
      </w:r>
    </w:p>
    <w:p w:rsidR="00010A3B" w:rsidRDefault="00010A3B" w:rsidP="00010A3B">
      <w:pPr>
        <w:pStyle w:val="Paragraphedeliste"/>
        <w:rPr>
          <w:sz w:val="36"/>
        </w:rPr>
      </w:pPr>
      <w:r w:rsidRPr="00010A3B">
        <w:rPr>
          <w:rFonts w:ascii="Arial" w:eastAsia="Times New Roman" w:hAnsi="Arial" w:cs="Arial"/>
          <w:noProof/>
          <w:color w:val="223654"/>
          <w:sz w:val="40"/>
          <w:szCs w:val="24"/>
          <w:lang w:eastAsia="fr-FR"/>
        </w:rPr>
        <w:drawing>
          <wp:inline distT="0" distB="0" distL="0" distR="0" wp14:anchorId="25C3B8DB" wp14:editId="6097692C">
            <wp:extent cx="1800000" cy="1800000"/>
            <wp:effectExtent l="0" t="0" r="0" b="0"/>
            <wp:docPr id="2" name="Image 2" descr="https://cdn-contenu.quebec.ca/_processed_/1/f/csm_savon6_w355_9f4dec7f00.pn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-contenu.quebec.ca/_processed_/1/f/csm_savon6_w355_9f4dec7f00.png?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85" w:rsidRDefault="00CD4785" w:rsidP="00010A3B">
      <w:pPr>
        <w:pStyle w:val="Paragraphedeliste"/>
        <w:rPr>
          <w:sz w:val="36"/>
        </w:rPr>
      </w:pPr>
    </w:p>
    <w:p w:rsidR="00E560AA" w:rsidRDefault="00E560AA" w:rsidP="00E560AA">
      <w:pPr>
        <w:pStyle w:val="NormalWeb"/>
        <w:shd w:val="clear" w:color="auto" w:fill="FFFFFF"/>
      </w:pPr>
    </w:p>
    <w:p w:rsidR="00E560AA" w:rsidRDefault="00E560AA" w:rsidP="00E560AA">
      <w:pPr>
        <w:pStyle w:val="NormalWeb"/>
        <w:shd w:val="clear" w:color="auto" w:fill="FFFFFF"/>
      </w:pPr>
    </w:p>
    <w:p w:rsidR="00E560AA" w:rsidRDefault="00E560AA" w:rsidP="00E560AA">
      <w:pPr>
        <w:pStyle w:val="NormalWeb"/>
        <w:shd w:val="clear" w:color="auto" w:fill="FFFFFF"/>
      </w:pPr>
      <w:r>
        <w:t>Vidéos :</w:t>
      </w:r>
    </w:p>
    <w:p w:rsidR="00E560AA" w:rsidRDefault="008A3993" w:rsidP="00E560AA">
      <w:pPr>
        <w:pStyle w:val="NormalWeb"/>
        <w:shd w:val="clear" w:color="auto" w:fill="FFFFFF"/>
      </w:pPr>
      <w:hyperlink r:id="rId14" w:history="1">
        <w:r w:rsidR="00E560AA">
          <w:rPr>
            <w:rStyle w:val="Lienhypertexte"/>
          </w:rPr>
          <w:t>http://www.francais.dobugsneeddrugs.org/wp-content/uploads/video-children-f.mp4</w:t>
        </w:r>
      </w:hyperlink>
    </w:p>
    <w:p w:rsidR="00E560AA" w:rsidRDefault="008A3993" w:rsidP="00E560AA">
      <w:pPr>
        <w:pStyle w:val="NormalWeb"/>
        <w:shd w:val="clear" w:color="auto" w:fill="FFFFFF"/>
        <w:rPr>
          <w:b/>
          <w:sz w:val="44"/>
        </w:rPr>
      </w:pPr>
      <w:hyperlink r:id="rId15" w:history="1">
        <w:r w:rsidR="00E560AA">
          <w:rPr>
            <w:rStyle w:val="Lienhypertexte"/>
          </w:rPr>
          <w:t>https://www.gouvernement.fr/coronavirus-covid-19-comment-faire-un-lavage-de-mains-efficace-tuto</w:t>
        </w:r>
      </w:hyperlink>
    </w:p>
    <w:p w:rsidR="00FC00D1" w:rsidRDefault="00FC00D1" w:rsidP="00FC00D1">
      <w:pPr>
        <w:pStyle w:val="Paragraphedeliste"/>
        <w:rPr>
          <w:b/>
          <w:sz w:val="44"/>
        </w:rPr>
      </w:pPr>
      <w:r>
        <w:rPr>
          <w:b/>
          <w:noProof/>
          <w:sz w:val="44"/>
          <w:lang w:eastAsia="fr-FR"/>
        </w:rPr>
        <w:lastRenderedPageBreak/>
        <w:drawing>
          <wp:inline distT="0" distB="0" distL="0" distR="0">
            <wp:extent cx="2988309" cy="1494155"/>
            <wp:effectExtent l="0" t="0" r="317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88_test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648" cy="1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lang w:eastAsia="fr-FR"/>
        </w:rPr>
        <w:drawing>
          <wp:inline distT="0" distB="0" distL="0" distR="0" wp14:anchorId="03365ACB" wp14:editId="5745E168">
            <wp:extent cx="2988309" cy="1494155"/>
            <wp:effectExtent l="0" t="0" r="317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88_test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648" cy="1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785" w:rsidRPr="00FC00D1" w:rsidRDefault="00CD4785" w:rsidP="00FC00D1">
      <w:pPr>
        <w:pStyle w:val="Paragraphedeliste"/>
        <w:jc w:val="center"/>
        <w:rPr>
          <w:b/>
          <w:sz w:val="44"/>
        </w:rPr>
      </w:pPr>
      <w:r w:rsidRPr="00FC00D1">
        <w:rPr>
          <w:b/>
          <w:sz w:val="44"/>
        </w:rPr>
        <w:t>Les microbes sont partout</w:t>
      </w:r>
    </w:p>
    <w:p w:rsidR="00CD4785" w:rsidRPr="00FC00D1" w:rsidRDefault="00CD4785" w:rsidP="00FC00D1">
      <w:pPr>
        <w:pStyle w:val="Paragraphedeliste"/>
        <w:jc w:val="center"/>
        <w:rPr>
          <w:i/>
          <w:sz w:val="32"/>
        </w:rPr>
      </w:pPr>
      <w:r w:rsidRPr="00FC00D1">
        <w:rPr>
          <w:i/>
          <w:sz w:val="32"/>
        </w:rPr>
        <w:t>(</w:t>
      </w:r>
      <w:r w:rsidR="00FC00D1" w:rsidRPr="00FC00D1">
        <w:rPr>
          <w:i/>
          <w:sz w:val="32"/>
        </w:rPr>
        <w:t>Sur</w:t>
      </w:r>
      <w:r w:rsidRPr="00FC00D1">
        <w:rPr>
          <w:i/>
          <w:sz w:val="32"/>
        </w:rPr>
        <w:t xml:space="preserve"> l’air de Si tu aimes le soleil, frappe des mains)</w:t>
      </w:r>
    </w:p>
    <w:p w:rsidR="00CD4785" w:rsidRDefault="00CD4785" w:rsidP="00010A3B">
      <w:pPr>
        <w:pStyle w:val="Paragraphedeliste"/>
        <w:rPr>
          <w:sz w:val="36"/>
        </w:rPr>
      </w:pPr>
    </w:p>
    <w:p w:rsidR="00FC00D1" w:rsidRDefault="00FC00D1" w:rsidP="00010A3B">
      <w:pPr>
        <w:pStyle w:val="Paragraphedeliste"/>
        <w:rPr>
          <w:sz w:val="36"/>
        </w:rPr>
      </w:pPr>
    </w:p>
    <w:p w:rsidR="00CD4785" w:rsidRDefault="00CD4785" w:rsidP="00010A3B">
      <w:pPr>
        <w:pStyle w:val="Paragraphedeliste"/>
        <w:rPr>
          <w:sz w:val="36"/>
        </w:rPr>
      </w:pPr>
      <w:r>
        <w:rPr>
          <w:sz w:val="36"/>
        </w:rPr>
        <w:t>Les microbes sont dans l’air, oui dans l’air</w:t>
      </w:r>
    </w:p>
    <w:p w:rsidR="00CD4785" w:rsidRDefault="00CD4785" w:rsidP="00010A3B">
      <w:pPr>
        <w:pStyle w:val="Paragraphedeliste"/>
        <w:rPr>
          <w:sz w:val="36"/>
        </w:rPr>
      </w:pPr>
      <w:r>
        <w:rPr>
          <w:sz w:val="36"/>
        </w:rPr>
        <w:t>Les microbes sont partout, oui partout</w:t>
      </w:r>
    </w:p>
    <w:p w:rsidR="00CD4785" w:rsidRDefault="00CD4785" w:rsidP="00010A3B">
      <w:pPr>
        <w:pStyle w:val="Paragraphedeliste"/>
        <w:rPr>
          <w:sz w:val="36"/>
        </w:rPr>
      </w:pPr>
      <w:r>
        <w:rPr>
          <w:sz w:val="36"/>
        </w:rPr>
        <w:t>Sur tes mains, sur le plancher</w:t>
      </w:r>
    </w:p>
    <w:p w:rsidR="00CD4785" w:rsidRDefault="00CD4785" w:rsidP="00010A3B">
      <w:pPr>
        <w:pStyle w:val="Paragraphedeliste"/>
        <w:rPr>
          <w:sz w:val="36"/>
        </w:rPr>
      </w:pPr>
      <w:r>
        <w:rPr>
          <w:sz w:val="36"/>
        </w:rPr>
        <w:t>Sur tes jouets et sur la porte</w:t>
      </w:r>
    </w:p>
    <w:p w:rsidR="00CD4785" w:rsidRDefault="00CD4785" w:rsidP="00010A3B">
      <w:pPr>
        <w:pStyle w:val="Paragraphedeliste"/>
        <w:rPr>
          <w:sz w:val="36"/>
        </w:rPr>
      </w:pPr>
      <w:r>
        <w:rPr>
          <w:sz w:val="36"/>
        </w:rPr>
        <w:t>Les microbes sont partout, oui partout</w:t>
      </w:r>
    </w:p>
    <w:p w:rsidR="00CD4785" w:rsidRDefault="00CD4785" w:rsidP="00010A3B">
      <w:pPr>
        <w:pStyle w:val="Paragraphedeliste"/>
        <w:rPr>
          <w:sz w:val="36"/>
        </w:rPr>
      </w:pP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Les microbes sont dans l’air, oui dans l’air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Les microbes sont partout, oui partout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Dans ta gorge et dans ton nez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Sur ta peau et sous tes ongles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Les microbes sont partout, oui partout</w:t>
      </w:r>
    </w:p>
    <w:p w:rsidR="00FC00D1" w:rsidRDefault="00FC00D1">
      <w:pPr>
        <w:rPr>
          <w:sz w:val="36"/>
        </w:rPr>
      </w:pPr>
    </w:p>
    <w:p w:rsidR="00FC00D1" w:rsidRDefault="00FC00D1" w:rsidP="00FC00D1">
      <w:pPr>
        <w:jc w:val="center"/>
        <w:rPr>
          <w:sz w:val="36"/>
        </w:rPr>
      </w:pPr>
      <w:r>
        <w:rPr>
          <w:noProof/>
          <w:sz w:val="36"/>
          <w:lang w:eastAsia="fr-FR"/>
        </w:rPr>
        <w:drawing>
          <wp:inline distT="0" distB="0" distL="0" distR="0">
            <wp:extent cx="1590675" cy="159067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it-tampon-clear-et-bloc-acrylique-notes-musique-45-x-45-cm-p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D1" w:rsidRDefault="00FC00D1">
      <w:pPr>
        <w:rPr>
          <w:sz w:val="36"/>
        </w:rPr>
      </w:pPr>
      <w:r>
        <w:rPr>
          <w:sz w:val="36"/>
        </w:rPr>
        <w:br w:type="page"/>
      </w:r>
    </w:p>
    <w:p w:rsidR="00FC00D1" w:rsidRDefault="00FC00D1" w:rsidP="00FC00D1">
      <w:pPr>
        <w:pStyle w:val="Paragraphedeliste"/>
        <w:jc w:val="center"/>
        <w:rPr>
          <w:b/>
          <w:sz w:val="44"/>
        </w:rPr>
      </w:pPr>
      <w:r>
        <w:rPr>
          <w:b/>
          <w:noProof/>
          <w:sz w:val="44"/>
          <w:lang w:eastAsia="fr-FR"/>
        </w:rPr>
        <w:lastRenderedPageBreak/>
        <w:drawing>
          <wp:inline distT="0" distB="0" distL="0" distR="0">
            <wp:extent cx="1838325" cy="923176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icker-notes-de-musique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3" b="27729"/>
                    <a:stretch/>
                  </pic:blipFill>
                  <pic:spPr bwMode="auto">
                    <a:xfrm>
                      <a:off x="0" y="0"/>
                      <a:ext cx="1860517" cy="93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lang w:eastAsia="fr-FR"/>
        </w:rPr>
        <w:drawing>
          <wp:inline distT="0" distB="0" distL="0" distR="0" wp14:anchorId="423E694A" wp14:editId="6F5A0E60">
            <wp:extent cx="1838325" cy="923176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icker-notes-de-musique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3" b="27729"/>
                    <a:stretch/>
                  </pic:blipFill>
                  <pic:spPr bwMode="auto">
                    <a:xfrm>
                      <a:off x="0" y="0"/>
                      <a:ext cx="1860517" cy="93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lang w:eastAsia="fr-FR"/>
        </w:rPr>
        <w:drawing>
          <wp:inline distT="0" distB="0" distL="0" distR="0" wp14:anchorId="423E694A" wp14:editId="6F5A0E60">
            <wp:extent cx="1838325" cy="923176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ticker-notes-de-musique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3" b="27729"/>
                    <a:stretch/>
                  </pic:blipFill>
                  <pic:spPr bwMode="auto">
                    <a:xfrm>
                      <a:off x="0" y="0"/>
                      <a:ext cx="1860517" cy="93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4785" w:rsidRPr="00FC00D1" w:rsidRDefault="00CD4785" w:rsidP="00FC00D1">
      <w:pPr>
        <w:pStyle w:val="Paragraphedeliste"/>
        <w:jc w:val="center"/>
        <w:rPr>
          <w:b/>
          <w:sz w:val="44"/>
        </w:rPr>
      </w:pPr>
      <w:r w:rsidRPr="00FC00D1">
        <w:rPr>
          <w:b/>
          <w:sz w:val="44"/>
        </w:rPr>
        <w:t>Au clair de la lune, je me lave les mains</w:t>
      </w:r>
    </w:p>
    <w:p w:rsidR="00CD4785" w:rsidRDefault="00CD4785" w:rsidP="00CD4785">
      <w:pPr>
        <w:pStyle w:val="Paragraphedeliste"/>
        <w:rPr>
          <w:sz w:val="36"/>
        </w:rPr>
      </w:pP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Au clair de la lune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Je me lave les mains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De l’eau, du savon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Frotte et frotte encore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J’enlève les microbes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De tous mes dix doigts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Au clair de la lune</w:t>
      </w:r>
    </w:p>
    <w:p w:rsidR="00CD4785" w:rsidRDefault="00CD4785" w:rsidP="00CD4785">
      <w:pPr>
        <w:pStyle w:val="Paragraphedeliste"/>
        <w:rPr>
          <w:sz w:val="36"/>
        </w:rPr>
      </w:pPr>
      <w:r>
        <w:rPr>
          <w:sz w:val="36"/>
        </w:rPr>
        <w:t>Mes mains sont bien propres</w:t>
      </w:r>
    </w:p>
    <w:p w:rsidR="00FC00D1" w:rsidRDefault="00FC00D1" w:rsidP="00CD4785">
      <w:pPr>
        <w:pStyle w:val="Paragraphedeliste"/>
        <w:rPr>
          <w:sz w:val="36"/>
        </w:rPr>
      </w:pPr>
    </w:p>
    <w:p w:rsidR="00E560AA" w:rsidRDefault="00E560AA">
      <w:pPr>
        <w:rPr>
          <w:sz w:val="36"/>
        </w:rPr>
      </w:pPr>
      <w:r>
        <w:rPr>
          <w:sz w:val="36"/>
        </w:rPr>
        <w:br w:type="page"/>
      </w:r>
    </w:p>
    <w:p w:rsidR="00FC00D1" w:rsidRPr="00010A3B" w:rsidRDefault="00FC00D1" w:rsidP="00CD4785">
      <w:pPr>
        <w:pStyle w:val="Paragraphedeliste"/>
        <w:rPr>
          <w:sz w:val="36"/>
        </w:rPr>
      </w:pPr>
      <w:r>
        <w:rPr>
          <w:noProof/>
          <w:sz w:val="36"/>
          <w:lang w:eastAsia="fr-FR"/>
        </w:rPr>
        <w:lastRenderedPageBreak/>
        <w:drawing>
          <wp:inline distT="0" distB="0" distL="0" distR="0">
            <wp:extent cx="2703600" cy="1800000"/>
            <wp:effectExtent l="0" t="0" r="190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s (2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fr-FR"/>
        </w:rPr>
        <w:drawing>
          <wp:inline distT="0" distB="0" distL="0" distR="0">
            <wp:extent cx="2609850" cy="17526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s (3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0AA">
        <w:rPr>
          <w:noProof/>
          <w:sz w:val="36"/>
          <w:lang w:eastAsia="fr-FR"/>
        </w:rPr>
        <w:drawing>
          <wp:inline distT="0" distB="0" distL="0" distR="0" wp14:anchorId="64C12E61" wp14:editId="621D2477">
            <wp:extent cx="2705100" cy="1685925"/>
            <wp:effectExtent l="0" t="0" r="0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s (1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fr-FR"/>
        </w:rPr>
        <w:drawing>
          <wp:inline distT="0" distB="0" distL="0" distR="0">
            <wp:extent cx="2619375" cy="1743075"/>
            <wp:effectExtent l="0" t="0" r="9525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s (4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fr-FR"/>
        </w:rPr>
        <w:drawing>
          <wp:inline distT="0" distB="0" distL="0" distR="0">
            <wp:extent cx="2733675" cy="1666875"/>
            <wp:effectExtent l="0" t="0" r="9525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 (5)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fr-FR"/>
        </w:rPr>
        <w:drawing>
          <wp:inline distT="0" distB="0" distL="0" distR="0">
            <wp:extent cx="2619375" cy="1743075"/>
            <wp:effectExtent l="0" t="0" r="9525" b="952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s (6)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fr-FR"/>
        </w:rPr>
        <w:drawing>
          <wp:inline distT="0" distB="0" distL="0" distR="0">
            <wp:extent cx="2857500" cy="16002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s (7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lang w:eastAsia="fr-FR"/>
        </w:rPr>
        <w:drawing>
          <wp:inline distT="0" distB="0" distL="0" distR="0">
            <wp:extent cx="3209925" cy="1428750"/>
            <wp:effectExtent l="0" t="0" r="952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éléchargement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0D1" w:rsidRPr="00010A3B" w:rsidSect="00010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7B73"/>
    <w:multiLevelType w:val="hybridMultilevel"/>
    <w:tmpl w:val="6930F390"/>
    <w:lvl w:ilvl="0" w:tplc="99222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3B"/>
    <w:rsid w:val="00010A3B"/>
    <w:rsid w:val="008A3993"/>
    <w:rsid w:val="00CD4785"/>
    <w:rsid w:val="00E560AA"/>
    <w:rsid w:val="00EB1C9E"/>
    <w:rsid w:val="00F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5533-936A-4C27-B532-42A3ABA4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10A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010A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56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g"/><Relationship Id="rId5" Type="http://schemas.openxmlformats.org/officeDocument/2006/relationships/image" Target="media/image1.png"/><Relationship Id="rId15" Type="http://schemas.openxmlformats.org/officeDocument/2006/relationships/hyperlink" Target="https://www.gouvernement.fr/coronavirus-covid-19-comment-faire-un-lavage-de-mains-efficace-tuto" TargetMode="External"/><Relationship Id="rId23" Type="http://schemas.openxmlformats.org/officeDocument/2006/relationships/image" Target="media/image17.jp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rancais.dobugsneeddrugs.org/wp-content/uploads/video-children-f.mp4" TargetMode="External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1 UE</dc:creator>
  <cp:keywords/>
  <dc:description/>
  <cp:lastModifiedBy>Hélène JULIEN</cp:lastModifiedBy>
  <cp:revision>2</cp:revision>
  <dcterms:created xsi:type="dcterms:W3CDTF">2020-05-05T09:24:00Z</dcterms:created>
  <dcterms:modified xsi:type="dcterms:W3CDTF">2020-05-05T09:24:00Z</dcterms:modified>
</cp:coreProperties>
</file>