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DA" w:rsidRPr="00AB53DA" w:rsidRDefault="00AB53DA" w:rsidP="00AB53DA">
      <w:pPr>
        <w:jc w:val="center"/>
        <w:rPr>
          <w:rFonts w:ascii="Times New Roman" w:hAnsi="Times New Roman" w:cs="Times New Roman"/>
          <w:sz w:val="32"/>
          <w:szCs w:val="32"/>
        </w:rPr>
      </w:pPr>
      <w:r w:rsidRPr="00AB53DA">
        <w:rPr>
          <w:rFonts w:ascii="Times New Roman" w:hAnsi="Times New Roman" w:cs="Times New Roman"/>
          <w:b/>
          <w:bCs/>
          <w:sz w:val="32"/>
          <w:szCs w:val="32"/>
        </w:rPr>
        <w:t>Детское коллекционирование как результат проявления детской инициативы.</w:t>
      </w:r>
    </w:p>
    <w:p w:rsidR="00AB53DA" w:rsidRPr="00AB53DA" w:rsidRDefault="00AB53DA" w:rsidP="00AB53DA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AB53DA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Подготовила: </w:t>
      </w:r>
    </w:p>
    <w:p w:rsidR="00AB53DA" w:rsidRPr="00AB53DA" w:rsidRDefault="00AB53DA" w:rsidP="00AB53DA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 w:rsidRPr="00AB53DA">
        <w:rPr>
          <w:rFonts w:ascii="Times New Roman" w:hAnsi="Times New Roman" w:cs="Times New Roman"/>
          <w:b/>
          <w:bCs/>
          <w:i/>
          <w:iCs/>
          <w:sz w:val="28"/>
          <w:szCs w:val="24"/>
        </w:rPr>
        <w:t>Гусаковская</w:t>
      </w:r>
      <w:proofErr w:type="spellEnd"/>
      <w:r w:rsidRPr="00AB53DA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</w:p>
    <w:p w:rsidR="00AB53DA" w:rsidRPr="00AB53DA" w:rsidRDefault="00AB53DA" w:rsidP="00AB53DA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AB53DA">
        <w:rPr>
          <w:rFonts w:ascii="Times New Roman" w:hAnsi="Times New Roman" w:cs="Times New Roman"/>
          <w:b/>
          <w:bCs/>
          <w:i/>
          <w:iCs/>
          <w:sz w:val="28"/>
          <w:szCs w:val="24"/>
        </w:rPr>
        <w:t>Светлана Александровна,</w:t>
      </w:r>
    </w:p>
    <w:p w:rsidR="00AB53DA" w:rsidRPr="00AB53DA" w:rsidRDefault="00AB53DA" w:rsidP="00AB53DA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AB53DA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воспитатель </w:t>
      </w:r>
    </w:p>
    <w:p w:rsidR="002269BC" w:rsidRDefault="00AB53DA" w:rsidP="00AB53DA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AB53DA">
        <w:rPr>
          <w:rFonts w:ascii="Times New Roman" w:hAnsi="Times New Roman" w:cs="Times New Roman"/>
          <w:b/>
          <w:bCs/>
          <w:i/>
          <w:iCs/>
          <w:sz w:val="28"/>
          <w:szCs w:val="24"/>
        </w:rPr>
        <w:t>МДОАУ «Детский сад № 96 г. Орска»</w:t>
      </w:r>
    </w:p>
    <w:p w:rsidR="00AB53DA" w:rsidRPr="00775D48" w:rsidRDefault="00AB53DA" w:rsidP="00AB53DA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897158" w:rsidRDefault="002269BC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75D48">
        <w:rPr>
          <w:rFonts w:ascii="Times New Roman" w:hAnsi="Times New Roman" w:cs="Times New Roman"/>
          <w:sz w:val="28"/>
          <w:szCs w:val="24"/>
        </w:rPr>
        <w:t xml:space="preserve">В Федеральном государственном образовательном стандарте  употребляется </w:t>
      </w:r>
      <w:r w:rsidR="00EC4548" w:rsidRPr="00775D48">
        <w:rPr>
          <w:rFonts w:ascii="Times New Roman" w:hAnsi="Times New Roman" w:cs="Times New Roman"/>
          <w:sz w:val="28"/>
          <w:szCs w:val="24"/>
        </w:rPr>
        <w:t xml:space="preserve">новый термин </w:t>
      </w:r>
      <w:r w:rsidR="00EC4548" w:rsidRPr="00AB53DA">
        <w:rPr>
          <w:rFonts w:ascii="Times New Roman" w:hAnsi="Times New Roman" w:cs="Times New Roman"/>
          <w:b/>
          <w:i/>
          <w:sz w:val="28"/>
          <w:szCs w:val="24"/>
        </w:rPr>
        <w:t>«культурные практики».</w:t>
      </w:r>
      <w:r w:rsidR="00D55181" w:rsidRPr="00775D48">
        <w:rPr>
          <w:rFonts w:ascii="Times New Roman" w:hAnsi="Times New Roman" w:cs="Times New Roman"/>
          <w:sz w:val="28"/>
          <w:szCs w:val="24"/>
        </w:rPr>
        <w:t xml:space="preserve"> Введ</w:t>
      </w:r>
      <w:r w:rsidR="00AB53DA">
        <w:rPr>
          <w:rFonts w:ascii="Times New Roman" w:hAnsi="Times New Roman" w:cs="Times New Roman"/>
          <w:sz w:val="28"/>
          <w:szCs w:val="24"/>
        </w:rPr>
        <w:t xml:space="preserve">ение этого понятия позволяет по - </w:t>
      </w:r>
      <w:r w:rsidR="00D55181" w:rsidRPr="00775D48">
        <w:rPr>
          <w:rFonts w:ascii="Times New Roman" w:hAnsi="Times New Roman" w:cs="Times New Roman"/>
          <w:sz w:val="28"/>
          <w:szCs w:val="24"/>
        </w:rPr>
        <w:t>иному взглянуть на проектирование образовательного процесса</w:t>
      </w:r>
      <w:r w:rsidR="004F2E3F" w:rsidRPr="00775D48">
        <w:rPr>
          <w:rFonts w:ascii="Times New Roman" w:hAnsi="Times New Roman" w:cs="Times New Roman"/>
          <w:sz w:val="28"/>
          <w:szCs w:val="24"/>
        </w:rPr>
        <w:t>. Приоритетом выступает создание условий для самостоятельного освоения мира и культуры детьми, поддержка и сопровождение разнообразной и самостоятельной деятельности дошкольников. Одним из определений термина «культурные практики» является следующее – привычные повседневные формы интересной для ребенка деятельности (основанные на свободном выборе), направленные на приобретение (поиск, апробацию) и повторение различного опыта.</w:t>
      </w:r>
      <w:r w:rsidR="008F4F59" w:rsidRPr="00775D48">
        <w:rPr>
          <w:rFonts w:ascii="Times New Roman" w:hAnsi="Times New Roman" w:cs="Times New Roman"/>
          <w:sz w:val="28"/>
          <w:szCs w:val="24"/>
        </w:rPr>
        <w:t xml:space="preserve"> </w:t>
      </w:r>
      <w:r w:rsidR="00A8137C" w:rsidRPr="00775D48">
        <w:rPr>
          <w:rFonts w:ascii="Times New Roman" w:hAnsi="Times New Roman" w:cs="Times New Roman"/>
          <w:sz w:val="28"/>
          <w:szCs w:val="24"/>
        </w:rPr>
        <w:t>Культурные практики рассматриваются как разнообразные, основанные на текущих и перспективных интересах ребенка виды самостоятельной деятельности, поведения, складывающиеся пространства организации собственного действия и опыта, поиск и апробация новых способов и форм деятельности и поведения в целях удовлетворения разнообразных потребностей</w:t>
      </w:r>
      <w:r w:rsidR="00775D48" w:rsidRPr="00775D48">
        <w:rPr>
          <w:rFonts w:ascii="Times New Roman" w:hAnsi="Times New Roman" w:cs="Times New Roman"/>
          <w:sz w:val="28"/>
          <w:szCs w:val="24"/>
        </w:rPr>
        <w:t>.</w:t>
      </w:r>
      <w:r w:rsidR="00E147E5">
        <w:rPr>
          <w:rFonts w:ascii="Times New Roman" w:hAnsi="Times New Roman" w:cs="Times New Roman"/>
          <w:sz w:val="28"/>
          <w:szCs w:val="24"/>
        </w:rPr>
        <w:t xml:space="preserve"> Разные виды культурных практик дают возможность осваивать разное содержание.  «Ориентирами-результатами» являются освоение социокультурных   норм и  образцов деятельности; получение опыта работы и суммирование личных достижений и результатов; приобретение опыта презентаций личных достижений на разных уровнях сообщества.</w:t>
      </w:r>
    </w:p>
    <w:p w:rsidR="00E147E5" w:rsidRDefault="00E147E5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Начальный опыт культурных практик ребенок приобретает в дошкольном возрасте (участие в повседневной жизни семьи, позитивное общение со взрослыми, индивидуальная творческая деятельность, восприятие разных видов искусства, посещение учреждений культуры, </w:t>
      </w:r>
      <w:r w:rsidR="00AD3813">
        <w:rPr>
          <w:rFonts w:ascii="Times New Roman" w:hAnsi="Times New Roman" w:cs="Times New Roman"/>
          <w:sz w:val="28"/>
          <w:szCs w:val="24"/>
        </w:rPr>
        <w:t>музицирование, коллекционирование, литературное творчество и чтение)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D3813">
        <w:rPr>
          <w:rFonts w:ascii="Times New Roman" w:hAnsi="Times New Roman" w:cs="Times New Roman"/>
          <w:sz w:val="28"/>
          <w:szCs w:val="24"/>
        </w:rPr>
        <w:t xml:space="preserve">и становится в какой-то мере их субъектом. </w:t>
      </w:r>
      <w:r w:rsidR="00B83512">
        <w:rPr>
          <w:rFonts w:ascii="Times New Roman" w:hAnsi="Times New Roman" w:cs="Times New Roman"/>
          <w:sz w:val="28"/>
          <w:szCs w:val="24"/>
        </w:rPr>
        <w:t xml:space="preserve">Возраст шести – семи лет, по мнению Н.Б. Крыловой является рубежным в саморазвитии и становлении культурной идеи как ценности и потребности в дальнейшем делать что-то важное, что позволяло бы продуктивно выразить себя. </w:t>
      </w:r>
      <w:r w:rsidR="00AD3813">
        <w:rPr>
          <w:rFonts w:ascii="Times New Roman" w:hAnsi="Times New Roman" w:cs="Times New Roman"/>
          <w:sz w:val="28"/>
          <w:szCs w:val="24"/>
        </w:rPr>
        <w:t xml:space="preserve">В дошкольном детстве часто  возникает интерес к коллекционированию.  «Ребенку важно осознать себя как собирателя и обладателя чего-то уникального, чего нет у других и чем можно было бы гордиться». </w:t>
      </w:r>
    </w:p>
    <w:p w:rsidR="00AD3813" w:rsidRDefault="00BF2AF7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целом </w:t>
      </w:r>
      <w:r w:rsidRPr="00AB53DA">
        <w:rPr>
          <w:rFonts w:ascii="Times New Roman" w:hAnsi="Times New Roman" w:cs="Times New Roman"/>
          <w:b/>
          <w:i/>
          <w:sz w:val="28"/>
          <w:szCs w:val="24"/>
        </w:rPr>
        <w:t>коллекционирование</w:t>
      </w:r>
      <w:r>
        <w:rPr>
          <w:rFonts w:ascii="Times New Roman" w:hAnsi="Times New Roman" w:cs="Times New Roman"/>
          <w:sz w:val="28"/>
          <w:szCs w:val="24"/>
        </w:rPr>
        <w:t xml:space="preserve"> понимают как «целенаправленное собирательство, как правило, однородных предметов, имеющих научную, </w:t>
      </w:r>
      <w:r>
        <w:rPr>
          <w:rFonts w:ascii="Times New Roman" w:hAnsi="Times New Roman" w:cs="Times New Roman"/>
          <w:sz w:val="28"/>
          <w:szCs w:val="24"/>
        </w:rPr>
        <w:lastRenderedPageBreak/>
        <w:t>историческую или художественную ценность». Традиционно коллекционируют памятники материальной и духовной культуры.</w:t>
      </w:r>
    </w:p>
    <w:p w:rsidR="006F10AD" w:rsidRDefault="006F10AD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психологической точки зрения собирательство рассматривается в качестве одного из средств формирования мотивов, потребностей личности. Коллекционирование не стоит понимать как вещизм или накопительство. Оно является в определенной степени отражением внутреннего мира человека. В отечественных психол</w:t>
      </w:r>
      <w:r w:rsidR="00093FE1"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>го-педагогических исследованиях коллекционирование рассматривалось с точки зрения изменения познавател</w:t>
      </w:r>
      <w:r w:rsidR="00093FE1">
        <w:rPr>
          <w:rFonts w:ascii="Times New Roman" w:hAnsi="Times New Roman" w:cs="Times New Roman"/>
          <w:sz w:val="28"/>
          <w:szCs w:val="24"/>
        </w:rPr>
        <w:t>ьных и эстетических интересов, формирования личностных потребностей, как интересная исследовательская деятельность, которая обеспечивает расширение кругозора.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775D48" w:rsidRDefault="00BF2AF7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B53DA">
        <w:rPr>
          <w:rFonts w:ascii="Times New Roman" w:hAnsi="Times New Roman" w:cs="Times New Roman"/>
          <w:b/>
          <w:i/>
          <w:sz w:val="28"/>
          <w:szCs w:val="24"/>
        </w:rPr>
        <w:t>Особенность коллекционирования</w:t>
      </w:r>
      <w:r>
        <w:rPr>
          <w:rFonts w:ascii="Times New Roman" w:hAnsi="Times New Roman" w:cs="Times New Roman"/>
          <w:sz w:val="28"/>
          <w:szCs w:val="24"/>
        </w:rPr>
        <w:t xml:space="preserve"> детей дошкольного возраста определена возрастными возможностями: собирательство значимо для самого ребенка, э</w:t>
      </w:r>
      <w:r w:rsidRPr="00BF2AF7">
        <w:rPr>
          <w:rFonts w:ascii="Times New Roman" w:hAnsi="Times New Roman" w:cs="Times New Roman"/>
          <w:sz w:val="28"/>
          <w:szCs w:val="24"/>
        </w:rPr>
        <w:t xml:space="preserve">моционально окрашено, </w:t>
      </w:r>
      <w:r>
        <w:rPr>
          <w:rFonts w:ascii="Times New Roman" w:hAnsi="Times New Roman" w:cs="Times New Roman"/>
          <w:sz w:val="28"/>
          <w:szCs w:val="24"/>
        </w:rPr>
        <w:t>ситуативно, непостоянно, основано на опыте пробования, соединено с другими видами деятельности. Детский выбор не всегда совпадает с коллекционной культурой взрослых</w:t>
      </w:r>
      <w:r w:rsidR="009B6FBE">
        <w:rPr>
          <w:rFonts w:ascii="Times New Roman" w:hAnsi="Times New Roman" w:cs="Times New Roman"/>
          <w:sz w:val="28"/>
          <w:szCs w:val="24"/>
        </w:rPr>
        <w:t xml:space="preserve">. </w:t>
      </w:r>
      <w:r w:rsidR="00B83512">
        <w:rPr>
          <w:rFonts w:ascii="Times New Roman" w:hAnsi="Times New Roman" w:cs="Times New Roman"/>
          <w:sz w:val="28"/>
          <w:szCs w:val="24"/>
        </w:rPr>
        <w:t>Дети с увлечением собирают «особенные» предметы (стёклышки, камушки и т.д.). Такие предметы ценны эмоциональными впечатлениями.</w:t>
      </w:r>
    </w:p>
    <w:p w:rsidR="00AA68AC" w:rsidRDefault="00AA68AC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чем же заключен </w:t>
      </w:r>
      <w:r w:rsidRPr="00AB53DA">
        <w:rPr>
          <w:rFonts w:ascii="Times New Roman" w:hAnsi="Times New Roman" w:cs="Times New Roman"/>
          <w:b/>
          <w:i/>
          <w:sz w:val="28"/>
          <w:szCs w:val="24"/>
        </w:rPr>
        <w:t>потенциал коллекционирования</w:t>
      </w:r>
      <w:r>
        <w:rPr>
          <w:rFonts w:ascii="Times New Roman" w:hAnsi="Times New Roman" w:cs="Times New Roman"/>
          <w:sz w:val="28"/>
          <w:szCs w:val="24"/>
        </w:rPr>
        <w:t>? Здесь можно выделить развитие познавательно-исследовательской деятельности, в частности с развитием познавательных процессов и операций; ф</w:t>
      </w:r>
      <w:r w:rsidR="00E25B2A">
        <w:rPr>
          <w:rFonts w:ascii="Times New Roman" w:hAnsi="Times New Roman" w:cs="Times New Roman"/>
          <w:sz w:val="28"/>
          <w:szCs w:val="24"/>
        </w:rPr>
        <w:t>ормирование мотивационной сферы,</w:t>
      </w:r>
      <w:r>
        <w:rPr>
          <w:rFonts w:ascii="Times New Roman" w:hAnsi="Times New Roman" w:cs="Times New Roman"/>
          <w:sz w:val="28"/>
          <w:szCs w:val="24"/>
        </w:rPr>
        <w:t xml:space="preserve"> познавательной активности, интересов и самостоятельности, способностей и творческих проявлений, уточнения склады</w:t>
      </w:r>
      <w:r w:rsidR="00E25B2A">
        <w:rPr>
          <w:rFonts w:ascii="Times New Roman" w:hAnsi="Times New Roman" w:cs="Times New Roman"/>
          <w:sz w:val="28"/>
          <w:szCs w:val="24"/>
        </w:rPr>
        <w:t>в</w:t>
      </w:r>
      <w:r>
        <w:rPr>
          <w:rFonts w:ascii="Times New Roman" w:hAnsi="Times New Roman" w:cs="Times New Roman"/>
          <w:sz w:val="28"/>
          <w:szCs w:val="24"/>
        </w:rPr>
        <w:t>ающейся картины мира; формирование позиции «Я»</w:t>
      </w:r>
      <w:r w:rsidR="00E25B2A">
        <w:rPr>
          <w:rFonts w:ascii="Times New Roman" w:hAnsi="Times New Roman" w:cs="Times New Roman"/>
          <w:sz w:val="28"/>
          <w:szCs w:val="24"/>
        </w:rPr>
        <w:t xml:space="preserve"> и общение по интересам, формирование социальных мотивов, позитивного опыта занятий общим интересным делом, обмен впечатлений между детьми, детьми и взрослыми; терапевтический эффект связанный с позитивными эмоциями, вызванными занятием коллекционированием</w:t>
      </w:r>
      <w:r w:rsidR="00AA52FD">
        <w:rPr>
          <w:rFonts w:ascii="Times New Roman" w:hAnsi="Times New Roman" w:cs="Times New Roman"/>
          <w:sz w:val="28"/>
          <w:szCs w:val="24"/>
        </w:rPr>
        <w:t>.</w:t>
      </w:r>
    </w:p>
    <w:p w:rsidR="00AA52FD" w:rsidRDefault="00AA52FD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 выборе предмета коллекционирования дошкольники не делают акцент на уникальности или дороговизне. Как правило</w:t>
      </w:r>
      <w:r w:rsidR="00C06CC2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они в большей степени ориентируются на его соответствие некоторому стереотипному образу.  </w:t>
      </w:r>
    </w:p>
    <w:p w:rsidR="00D5641F" w:rsidRDefault="00D5641F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Большинству детей не свойственно серьезное и систематическое собирательство, что связано с возрастными возможностями.</w:t>
      </w:r>
      <w:r w:rsidR="000C6B5B">
        <w:rPr>
          <w:rFonts w:ascii="Times New Roman" w:hAnsi="Times New Roman" w:cs="Times New Roman"/>
          <w:sz w:val="28"/>
          <w:szCs w:val="24"/>
        </w:rPr>
        <w:t xml:space="preserve"> </w:t>
      </w:r>
      <w:r w:rsidR="00B83512">
        <w:rPr>
          <w:rFonts w:ascii="Times New Roman" w:hAnsi="Times New Roman" w:cs="Times New Roman"/>
          <w:sz w:val="28"/>
          <w:szCs w:val="24"/>
        </w:rPr>
        <w:t>Детские коллекции характеризуются визуальностью и манипулятивностью, которые проявляются в стремлении любоваться «сокровищами», демонстрировать их, сравнивать, обмениваться.</w:t>
      </w:r>
    </w:p>
    <w:p w:rsidR="000C6B5B" w:rsidRDefault="000C6B5B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</w:t>
      </w:r>
      <w:r w:rsidRPr="00AB53DA">
        <w:rPr>
          <w:rFonts w:ascii="Times New Roman" w:hAnsi="Times New Roman" w:cs="Times New Roman"/>
          <w:b/>
          <w:i/>
          <w:sz w:val="28"/>
          <w:szCs w:val="24"/>
        </w:rPr>
        <w:t>младшем дошкольном</w:t>
      </w:r>
      <w:r>
        <w:rPr>
          <w:rFonts w:ascii="Times New Roman" w:hAnsi="Times New Roman" w:cs="Times New Roman"/>
          <w:sz w:val="28"/>
          <w:szCs w:val="24"/>
        </w:rPr>
        <w:t xml:space="preserve"> возрасте дети не способны собирать что-либо более или менее целенаправленно. В </w:t>
      </w:r>
      <w:r w:rsidRPr="00AB53DA">
        <w:rPr>
          <w:rFonts w:ascii="Times New Roman" w:hAnsi="Times New Roman" w:cs="Times New Roman"/>
          <w:b/>
          <w:i/>
          <w:sz w:val="28"/>
          <w:szCs w:val="24"/>
        </w:rPr>
        <w:t>среднем дошкольном</w:t>
      </w:r>
      <w:r>
        <w:rPr>
          <w:rFonts w:ascii="Times New Roman" w:hAnsi="Times New Roman" w:cs="Times New Roman"/>
          <w:sz w:val="28"/>
          <w:szCs w:val="24"/>
        </w:rPr>
        <w:t xml:space="preserve"> возрасте у детей наблюдается тематическая направленность собирательства. В </w:t>
      </w:r>
      <w:r w:rsidRPr="00AB53DA">
        <w:rPr>
          <w:rFonts w:ascii="Times New Roman" w:hAnsi="Times New Roman" w:cs="Times New Roman"/>
          <w:b/>
          <w:i/>
          <w:sz w:val="28"/>
          <w:szCs w:val="24"/>
        </w:rPr>
        <w:t>старшем дошкольном</w:t>
      </w:r>
      <w:r>
        <w:rPr>
          <w:rFonts w:ascii="Times New Roman" w:hAnsi="Times New Roman" w:cs="Times New Roman"/>
          <w:sz w:val="28"/>
          <w:szCs w:val="24"/>
        </w:rPr>
        <w:t xml:space="preserve"> возрасте  проявляются индивидуальные интересы и гендерные различия  в коллекционировании, заинтересованное собирательство у некоторых детей, развертывание деятельности.</w:t>
      </w:r>
    </w:p>
    <w:p w:rsidR="00915E96" w:rsidRDefault="00FF5174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В проектировании процесса поддержки детского коллекционирования важным является учет детских возможностей и опыта, а также формирование собирательства как культурной практики. В вопросе коллекционирования очень важен </w:t>
      </w:r>
      <w:r w:rsidRPr="00AB53DA">
        <w:rPr>
          <w:rFonts w:ascii="Times New Roman" w:hAnsi="Times New Roman" w:cs="Times New Roman"/>
          <w:b/>
          <w:i/>
          <w:sz w:val="28"/>
          <w:szCs w:val="24"/>
        </w:rPr>
        <w:t>личностный аспект</w:t>
      </w:r>
      <w:r>
        <w:rPr>
          <w:rFonts w:ascii="Times New Roman" w:hAnsi="Times New Roman" w:cs="Times New Roman"/>
          <w:sz w:val="28"/>
          <w:szCs w:val="24"/>
        </w:rPr>
        <w:t xml:space="preserve"> – культивирование (но не </w:t>
      </w:r>
      <w:r w:rsidR="00B83512">
        <w:rPr>
          <w:rFonts w:ascii="Times New Roman" w:hAnsi="Times New Roman" w:cs="Times New Roman"/>
          <w:sz w:val="28"/>
          <w:szCs w:val="24"/>
        </w:rPr>
        <w:t>навязывание</w:t>
      </w:r>
      <w:r>
        <w:rPr>
          <w:rFonts w:ascii="Times New Roman" w:hAnsi="Times New Roman" w:cs="Times New Roman"/>
          <w:sz w:val="28"/>
          <w:szCs w:val="24"/>
        </w:rPr>
        <w:t>) традиций коллекционирования, корректная, продуманная и уместная помощь в изучении ребенком собственных запросов и потребностей.</w:t>
      </w:r>
    </w:p>
    <w:p w:rsidR="00915E96" w:rsidRDefault="00915E96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Очень неуместно и опасно формальное включение всех детей в коллекционирование. Не у всех детей есть желание что-либо коллекционировать, не во всех семьях есть объект собирательства.</w:t>
      </w:r>
    </w:p>
    <w:p w:rsidR="00D83B4A" w:rsidRDefault="00915E96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Выбор темы коллекционирования, формы организации материала и действий с предметами должен определяться, исходя из реальных увлечений детей. Существуют некоторые требования к определению тематики: физическая безопасность, соответствие психолого-педагогическим целям, социальным ориентирам, возрасту, возможностям и интересам, субкультуре современных детей. Неприемлемым считается коллекционирование предметов, касающихся морально спорных моментов (бутылки, пивные крышки).</w:t>
      </w:r>
    </w:p>
    <w:p w:rsidR="00D83B4A" w:rsidRDefault="00B83512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Некоторые авторы  (Ю. Каспарова, И.А.Котляр, Е.А. Журкова) выделяют </w:t>
      </w:r>
      <w:r w:rsidRPr="00AB53DA">
        <w:rPr>
          <w:rFonts w:ascii="Times New Roman" w:hAnsi="Times New Roman" w:cs="Times New Roman"/>
          <w:b/>
          <w:i/>
          <w:sz w:val="28"/>
          <w:szCs w:val="24"/>
        </w:rPr>
        <w:t>этапы работы с коллекцией</w:t>
      </w:r>
      <w:r>
        <w:rPr>
          <w:rFonts w:ascii="Times New Roman" w:hAnsi="Times New Roman" w:cs="Times New Roman"/>
          <w:sz w:val="28"/>
          <w:szCs w:val="24"/>
        </w:rPr>
        <w:t>, которые более характерны для дидактического метода:</w:t>
      </w:r>
    </w:p>
    <w:p w:rsidR="00D83B4A" w:rsidRDefault="00D83B4A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 этап – накопление представлений, выявление предпочтений и потребностей;</w:t>
      </w:r>
    </w:p>
    <w:p w:rsidR="00FF5174" w:rsidRDefault="00D83B4A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 этап -  побуждение к получению информации об объектах коллекции, формирование бережного отношения к экспонатам, организация разных форм деятельности детей с опорой на коллекцию;</w:t>
      </w:r>
      <w:r w:rsidRPr="00D83B4A">
        <w:rPr>
          <w:rFonts w:ascii="Times New Roman" w:hAnsi="Times New Roman" w:cs="Times New Roman"/>
          <w:sz w:val="28"/>
          <w:szCs w:val="24"/>
        </w:rPr>
        <w:t xml:space="preserve"> </w:t>
      </w:r>
      <w:r w:rsidR="00FF5174" w:rsidRPr="00D83B4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83B4A" w:rsidRDefault="00D83B4A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 этап – проведение выставок коллекций, творческих работ, презентация коллекций.</w:t>
      </w:r>
    </w:p>
    <w:p w:rsidR="00F23E18" w:rsidRDefault="00F23E18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увлечения детей деятельностью и обеспечения права на выбор важно создание особой атмосферы – проектирование открытой образовательной среды, которая будет обеспечивать погружение детей в культуру коллекционирования, поддерживающей разные традиции собирательства, вызывающей интерес к собственной деятельности.</w:t>
      </w:r>
    </w:p>
    <w:p w:rsidR="00F23E18" w:rsidRDefault="00F23E18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Традиционно </w:t>
      </w:r>
      <w:r w:rsidRPr="00AB53DA">
        <w:rPr>
          <w:rFonts w:ascii="Times New Roman" w:hAnsi="Times New Roman" w:cs="Times New Roman"/>
          <w:b/>
          <w:i/>
          <w:sz w:val="28"/>
          <w:szCs w:val="24"/>
        </w:rPr>
        <w:t>выделяют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F23E18" w:rsidRDefault="00F23E18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-коллективное коллекционирование (как правило, осуществляемое взрослым и детьми, организуемое в образовательном учреждении);</w:t>
      </w:r>
    </w:p>
    <w:p w:rsidR="00F23E18" w:rsidRDefault="00F23E18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-домашнее коллекционирование (традиции собирательства в условиях семьи);</w:t>
      </w:r>
    </w:p>
    <w:p w:rsidR="00F23E18" w:rsidRDefault="00F23E18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-индивидуальное коллекционирование (самостоятельное собирание предметов ребенком).</w:t>
      </w:r>
    </w:p>
    <w:p w:rsidR="00F23E18" w:rsidRDefault="00F23E18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Существует также следующая </w:t>
      </w:r>
      <w:r w:rsidRPr="00AB53DA">
        <w:rPr>
          <w:rFonts w:ascii="Times New Roman" w:hAnsi="Times New Roman" w:cs="Times New Roman"/>
          <w:b/>
          <w:i/>
          <w:sz w:val="28"/>
          <w:szCs w:val="24"/>
        </w:rPr>
        <w:t>классификация</w:t>
      </w:r>
      <w:r>
        <w:rPr>
          <w:rFonts w:ascii="Times New Roman" w:hAnsi="Times New Roman" w:cs="Times New Roman"/>
          <w:sz w:val="28"/>
          <w:szCs w:val="24"/>
        </w:rPr>
        <w:t xml:space="preserve"> коллекций:</w:t>
      </w:r>
    </w:p>
    <w:p w:rsidR="00F23E18" w:rsidRDefault="00F23E18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-эмоциональные</w:t>
      </w:r>
      <w:r w:rsidR="00F35224">
        <w:rPr>
          <w:rFonts w:ascii="Times New Roman" w:hAnsi="Times New Roman" w:cs="Times New Roman"/>
          <w:sz w:val="28"/>
          <w:szCs w:val="24"/>
        </w:rPr>
        <w:t xml:space="preserve"> (возникают экспромтно, характеризуются быстрым началом и быстрым угасанием интереса, вызывают яркие эмоции);</w:t>
      </w:r>
    </w:p>
    <w:p w:rsidR="00F35224" w:rsidRDefault="00F35224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познавательные – отражают устойчивые интересы детей (собирательство фантиков, минералов и т.д.);</w:t>
      </w:r>
    </w:p>
    <w:p w:rsidR="00F35224" w:rsidRDefault="00F35224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- социальные (связаны с изменяющимися потребностями в общении, проявлением дружеских отношений);</w:t>
      </w:r>
    </w:p>
    <w:p w:rsidR="00F35224" w:rsidRDefault="00F35224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временные (значимы для обогащения опыта детей, формирования интереса к собирательству). Часто временные коллекции во многом стихийны и коллективны, ими как будто «заражаются» большинство детей.</w:t>
      </w:r>
    </w:p>
    <w:p w:rsidR="009A0E8F" w:rsidRDefault="00F35224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длительные (важны для развития умения коллекционирования, формирования мотивации</w:t>
      </w:r>
      <w:r w:rsidR="009A0E8F">
        <w:rPr>
          <w:rFonts w:ascii="Times New Roman" w:hAnsi="Times New Roman" w:cs="Times New Roman"/>
          <w:sz w:val="28"/>
          <w:szCs w:val="24"/>
        </w:rPr>
        <w:t xml:space="preserve"> и устойчивых интересов). Сопровождение длительного коллекционирования требует большей индивидуализации.</w:t>
      </w:r>
    </w:p>
    <w:p w:rsidR="009A0E8F" w:rsidRDefault="009A0E8F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вопросе сопровождения педагог должен рассматриваться как «участник» коллекционирования вместе с детьми, а не являться «контролером» или «организатором». Интересно коллекционировать если есть единомышленники – чуткие и увлеченные взрослые, дети, собирающие сходные предметы. Для развития умений коллекционирования важно предложить, но не настаивать, разн</w:t>
      </w:r>
      <w:r w:rsidR="00B83512">
        <w:rPr>
          <w:rFonts w:ascii="Times New Roman" w:hAnsi="Times New Roman" w:cs="Times New Roman"/>
          <w:sz w:val="28"/>
          <w:szCs w:val="24"/>
        </w:rPr>
        <w:t>ые способы действия с экспонат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F35224" w:rsidRDefault="009A0E8F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Педагог,</w:t>
      </w:r>
      <w:r w:rsidR="00B83512">
        <w:rPr>
          <w:rFonts w:ascii="Times New Roman" w:hAnsi="Times New Roman" w:cs="Times New Roman"/>
          <w:sz w:val="28"/>
          <w:szCs w:val="24"/>
        </w:rPr>
        <w:t xml:space="preserve"> который поддерживает коллекционирование,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F35224">
        <w:rPr>
          <w:rFonts w:ascii="Times New Roman" w:hAnsi="Times New Roman" w:cs="Times New Roman"/>
          <w:sz w:val="28"/>
          <w:szCs w:val="24"/>
        </w:rPr>
        <w:t xml:space="preserve"> </w:t>
      </w:r>
      <w:r w:rsidR="00B83512">
        <w:rPr>
          <w:rFonts w:ascii="Times New Roman" w:hAnsi="Times New Roman" w:cs="Times New Roman"/>
          <w:sz w:val="28"/>
          <w:szCs w:val="24"/>
        </w:rPr>
        <w:t xml:space="preserve">как  культурную практику, занимает позицию «со-коллекционера» и тактично, продуманно сопровождает процесс накопления опыта детьми, будет усиливать развивающий эффект коллекционирования. </w:t>
      </w:r>
    </w:p>
    <w:p w:rsidR="00F35224" w:rsidRPr="00D83B4A" w:rsidRDefault="00F35224" w:rsidP="00AB53D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D2849" w:rsidRPr="00BF2AF7" w:rsidRDefault="00ED2849" w:rsidP="00AB53D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sectPr w:rsidR="00ED2849" w:rsidRPr="00BF2AF7" w:rsidSect="008971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D07A4"/>
    <w:multiLevelType w:val="hybridMultilevel"/>
    <w:tmpl w:val="D9E84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4F59"/>
    <w:rsid w:val="00093FE1"/>
    <w:rsid w:val="000C6B5B"/>
    <w:rsid w:val="002269BC"/>
    <w:rsid w:val="00461C98"/>
    <w:rsid w:val="004F2E3F"/>
    <w:rsid w:val="006F10AD"/>
    <w:rsid w:val="00775D48"/>
    <w:rsid w:val="00897158"/>
    <w:rsid w:val="008F4F59"/>
    <w:rsid w:val="00915E96"/>
    <w:rsid w:val="009A0E8F"/>
    <w:rsid w:val="009B6FBE"/>
    <w:rsid w:val="00A8137C"/>
    <w:rsid w:val="00AA52FD"/>
    <w:rsid w:val="00AA68AC"/>
    <w:rsid w:val="00AB53DA"/>
    <w:rsid w:val="00AD3813"/>
    <w:rsid w:val="00B83512"/>
    <w:rsid w:val="00BF2AF7"/>
    <w:rsid w:val="00C06CC2"/>
    <w:rsid w:val="00D55181"/>
    <w:rsid w:val="00D5641F"/>
    <w:rsid w:val="00D83B4A"/>
    <w:rsid w:val="00E147E5"/>
    <w:rsid w:val="00E25B2A"/>
    <w:rsid w:val="00EC4548"/>
    <w:rsid w:val="00ED2849"/>
    <w:rsid w:val="00F23E18"/>
    <w:rsid w:val="00F35224"/>
    <w:rsid w:val="00FB4ED3"/>
    <w:rsid w:val="00FF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040FC-A5E3-491D-9FC7-D54CE96F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4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sadik</cp:lastModifiedBy>
  <cp:revision>19</cp:revision>
  <dcterms:created xsi:type="dcterms:W3CDTF">2023-05-01T04:16:00Z</dcterms:created>
  <dcterms:modified xsi:type="dcterms:W3CDTF">2023-05-29T06:48:00Z</dcterms:modified>
</cp:coreProperties>
</file>