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AB" w:rsidRPr="007A0F34" w:rsidRDefault="00D27DAB" w:rsidP="00D27DAB">
      <w:pPr>
        <w:rPr>
          <w:rFonts w:ascii="Times New Roman" w:hAnsi="Times New Roman" w:cs="Times New Roman"/>
          <w:b/>
          <w:sz w:val="28"/>
          <w:szCs w:val="28"/>
        </w:rPr>
      </w:pPr>
      <w:r w:rsidRPr="007A0F34">
        <w:rPr>
          <w:rFonts w:ascii="Times New Roman" w:hAnsi="Times New Roman" w:cs="Times New Roman"/>
          <w:b/>
          <w:sz w:val="28"/>
          <w:szCs w:val="28"/>
        </w:rPr>
        <w:t>Публикации педагогов МДОАУ «Детский сад №18 г</w:t>
      </w:r>
      <w:proofErr w:type="gramStart"/>
      <w:r w:rsidRPr="007A0F34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7A0F34">
        <w:rPr>
          <w:rFonts w:ascii="Times New Roman" w:hAnsi="Times New Roman" w:cs="Times New Roman"/>
          <w:b/>
          <w:sz w:val="28"/>
          <w:szCs w:val="28"/>
        </w:rPr>
        <w:t>рска».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2089"/>
        <w:gridCol w:w="4432"/>
        <w:gridCol w:w="8363"/>
      </w:tblGrid>
      <w:tr w:rsidR="00D27DAB" w:rsidTr="00D50EC3">
        <w:tc>
          <w:tcPr>
            <w:tcW w:w="2089" w:type="dxa"/>
          </w:tcPr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ФИО автора публикации</w:t>
            </w:r>
          </w:p>
        </w:tc>
        <w:tc>
          <w:tcPr>
            <w:tcW w:w="4432" w:type="dxa"/>
          </w:tcPr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8363" w:type="dxa"/>
          </w:tcPr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</w:tr>
      <w:tr w:rsidR="00D27DAB" w:rsidTr="00D50EC3">
        <w:trPr>
          <w:trHeight w:val="1184"/>
        </w:trPr>
        <w:tc>
          <w:tcPr>
            <w:tcW w:w="2089" w:type="dxa"/>
          </w:tcPr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4432" w:type="dxa"/>
          </w:tcPr>
          <w:p w:rsidR="00D27DAB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старших воспитателей: «Подготовка к педагогическому совету»(2022)</w:t>
            </w:r>
          </w:p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«Педагог-наставник. Кто он?»(2023)</w:t>
            </w:r>
          </w:p>
        </w:tc>
        <w:tc>
          <w:tcPr>
            <w:tcW w:w="8363" w:type="dxa"/>
          </w:tcPr>
          <w:p w:rsidR="00D27DAB" w:rsidRDefault="00994309" w:rsidP="003659D3">
            <w:hyperlink r:id="rId4" w:history="1">
              <w:r w:rsidR="00D27DAB" w:rsidRPr="000636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https://infourok.ru/podgotovka-k-pedagogicheskomu-sovetu-konsultaciya-dlya-starshih-vospitatelej-6070753.html</w:t>
              </w:r>
            </w:hyperlink>
          </w:p>
          <w:p w:rsidR="00D27DAB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21527D" w:rsidRDefault="00994309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D27DAB">
                <w:rPr>
                  <w:rStyle w:val="a4"/>
                  <w:rFonts w:ascii="Arial" w:hAnsi="Arial" w:cs="Arial"/>
                  <w:shd w:val="clear" w:color="auto" w:fill="FFFFFF"/>
                </w:rPr>
                <w:t>https://kopilkaurokov.ru/doshkolnoeObrazovanie/prochee</w:t>
              </w:r>
            </w:hyperlink>
          </w:p>
        </w:tc>
      </w:tr>
      <w:tr w:rsidR="00D27DAB" w:rsidTr="00D50EC3">
        <w:tc>
          <w:tcPr>
            <w:tcW w:w="2089" w:type="dxa"/>
          </w:tcPr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Лабутина Н.В.</w:t>
            </w:r>
          </w:p>
        </w:tc>
        <w:tc>
          <w:tcPr>
            <w:tcW w:w="4432" w:type="dxa"/>
          </w:tcPr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«Обобщение опыта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«Экологическая тропа»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(2022)</w:t>
            </w:r>
          </w:p>
        </w:tc>
        <w:tc>
          <w:tcPr>
            <w:tcW w:w="8363" w:type="dxa"/>
          </w:tcPr>
          <w:p w:rsidR="00D27DAB" w:rsidRPr="0021527D" w:rsidRDefault="00994309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https://образовательные-материалы.рф/публикации/43845/3203282/</w:t>
              </w:r>
            </w:hyperlink>
          </w:p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AB" w:rsidTr="00D50EC3">
        <w:trPr>
          <w:trHeight w:val="860"/>
        </w:trPr>
        <w:tc>
          <w:tcPr>
            <w:tcW w:w="2089" w:type="dxa"/>
          </w:tcPr>
          <w:p w:rsidR="00D27DAB" w:rsidRPr="0021527D" w:rsidRDefault="00D50EC3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DAB" w:rsidRPr="0021527D">
              <w:rPr>
                <w:rFonts w:ascii="Times New Roman" w:hAnsi="Times New Roman" w:cs="Times New Roman"/>
                <w:sz w:val="24"/>
                <w:szCs w:val="24"/>
              </w:rPr>
              <w:t>Г.Я.</w:t>
            </w:r>
          </w:p>
        </w:tc>
        <w:tc>
          <w:tcPr>
            <w:tcW w:w="4432" w:type="dxa"/>
          </w:tcPr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«Играйте вместе с детьми» Консультация для родителей (07.04.2022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63" w:type="dxa"/>
          </w:tcPr>
          <w:p w:rsidR="00D27DAB" w:rsidRPr="0021527D" w:rsidRDefault="00994309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kopilkaurokov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doshkolnoeObrazovanie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meropriyatia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/604401</w:t>
              </w:r>
            </w:hyperlink>
            <w:r w:rsidR="00D27DAB" w:rsidRPr="0021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AB" w:rsidTr="00D50EC3">
        <w:trPr>
          <w:trHeight w:val="701"/>
        </w:trPr>
        <w:tc>
          <w:tcPr>
            <w:tcW w:w="2089" w:type="dxa"/>
          </w:tcPr>
          <w:p w:rsidR="00D27DAB" w:rsidRPr="0021527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7D">
              <w:rPr>
                <w:rFonts w:ascii="Times New Roman" w:hAnsi="Times New Roman" w:cs="Times New Roman"/>
                <w:sz w:val="24"/>
                <w:szCs w:val="24"/>
              </w:rPr>
              <w:t>Косова Е.М.</w:t>
            </w:r>
          </w:p>
        </w:tc>
        <w:tc>
          <w:tcPr>
            <w:tcW w:w="4432" w:type="dxa"/>
          </w:tcPr>
          <w:p w:rsidR="00D27DAB" w:rsidRPr="004C2424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24">
              <w:rPr>
                <w:rFonts w:ascii="Times New Roman" w:hAnsi="Times New Roman" w:cs="Times New Roman"/>
                <w:sz w:val="24"/>
                <w:szCs w:val="24"/>
              </w:rPr>
              <w:t xml:space="preserve"> «Роль пальчиковых игр в развитии речи и мелкой моторики детей»(2022)</w:t>
            </w:r>
          </w:p>
        </w:tc>
        <w:tc>
          <w:tcPr>
            <w:tcW w:w="8363" w:type="dxa"/>
          </w:tcPr>
          <w:p w:rsidR="00D27DAB" w:rsidRPr="0021527D" w:rsidRDefault="00994309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ispolzovanie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nestandartnogo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oborudovaniya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fizkulturno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ozdorovitelnoj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rabote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detmi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pervoj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mladshej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gruppy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solnyshko</w:t>
              </w:r>
              <w:proofErr w:type="spellEnd"/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-5474831.</w:t>
              </w:r>
              <w:r w:rsidR="00D27DAB" w:rsidRPr="002152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bookmarkStart w:id="0" w:name="_GoBack"/>
            <w:bookmarkEnd w:id="0"/>
          </w:p>
        </w:tc>
      </w:tr>
      <w:tr w:rsidR="00D27DAB" w:rsidTr="00D50EC3">
        <w:trPr>
          <w:trHeight w:val="1414"/>
        </w:trPr>
        <w:tc>
          <w:tcPr>
            <w:tcW w:w="2089" w:type="dxa"/>
          </w:tcPr>
          <w:p w:rsidR="00D27DAB" w:rsidRPr="004C2424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24">
              <w:rPr>
                <w:rFonts w:ascii="Times New Roman" w:hAnsi="Times New Roman" w:cs="Times New Roman"/>
                <w:sz w:val="24"/>
                <w:szCs w:val="24"/>
              </w:rPr>
              <w:t>Гончарова О.П.</w:t>
            </w:r>
          </w:p>
        </w:tc>
        <w:tc>
          <w:tcPr>
            <w:tcW w:w="4432" w:type="dxa"/>
          </w:tcPr>
          <w:p w:rsidR="00D27DAB" w:rsidRDefault="00D27DAB" w:rsidP="003659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2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"Развитие речевой активности по средством </w:t>
            </w:r>
            <w:proofErr w:type="spellStart"/>
            <w:r w:rsidRPr="004C2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сказкотерапии</w:t>
            </w:r>
            <w:proofErr w:type="spellEnd"/>
            <w:r w:rsidRPr="004C2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2022г.</w:t>
            </w:r>
          </w:p>
          <w:p w:rsidR="00D27DAB" w:rsidRPr="00443303" w:rsidRDefault="00D27DAB" w:rsidP="003659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433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Влияние индивидуальных занятий по развитию речи на обогащение сюжетов игр»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4433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363" w:type="dxa"/>
          </w:tcPr>
          <w:p w:rsidR="00D27DAB" w:rsidRDefault="00994309" w:rsidP="003659D3">
            <w:hyperlink r:id="rId9" w:history="1">
              <w:r w:rsidR="00D27DAB" w:rsidRPr="000636F3">
                <w:rPr>
                  <w:rStyle w:val="a4"/>
                </w:rPr>
                <w:t>https://diplom-pedagoga.ru/print.php?cl=128391</w:t>
              </w:r>
            </w:hyperlink>
          </w:p>
          <w:p w:rsidR="00D27DAB" w:rsidRDefault="00D27DAB" w:rsidP="003659D3"/>
          <w:p w:rsidR="00D27DAB" w:rsidRDefault="00994309" w:rsidP="003659D3">
            <w:hyperlink r:id="rId10" w:tgtFrame="_blank" w:history="1">
              <w:r w:rsidR="00D27DAB">
                <w:rPr>
                  <w:rStyle w:val="a4"/>
                  <w:rFonts w:ascii="Arial" w:hAnsi="Arial" w:cs="Arial"/>
                  <w:shd w:val="clear" w:color="auto" w:fill="FFFFFF"/>
                </w:rPr>
                <w:t>https://solncesvet.ru/profile/</w:t>
              </w:r>
            </w:hyperlink>
          </w:p>
        </w:tc>
      </w:tr>
      <w:tr w:rsidR="00D27DAB" w:rsidTr="00D50EC3">
        <w:trPr>
          <w:trHeight w:val="547"/>
        </w:trPr>
        <w:tc>
          <w:tcPr>
            <w:tcW w:w="2089" w:type="dxa"/>
          </w:tcPr>
          <w:p w:rsidR="00D27DAB" w:rsidRPr="004C2424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24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 w:rsidRPr="004C242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432" w:type="dxa"/>
          </w:tcPr>
          <w:p w:rsidR="00D27DAB" w:rsidRPr="0053053B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3B"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(2023)</w:t>
            </w:r>
          </w:p>
        </w:tc>
        <w:tc>
          <w:tcPr>
            <w:tcW w:w="8363" w:type="dxa"/>
          </w:tcPr>
          <w:p w:rsidR="00D27DAB" w:rsidRDefault="00994309" w:rsidP="003659D3">
            <w:hyperlink r:id="rId11" w:history="1">
              <w:r w:rsidR="00D27DAB" w:rsidRPr="000D5E79">
                <w:rPr>
                  <w:rStyle w:val="a4"/>
                </w:rPr>
                <w:t>https://slovopedagoga.ru/servisy/publik/publ?id=26674</w:t>
              </w:r>
            </w:hyperlink>
          </w:p>
          <w:p w:rsidR="00D27DAB" w:rsidRDefault="00D27DAB" w:rsidP="003659D3"/>
        </w:tc>
      </w:tr>
      <w:tr w:rsidR="00D27DAB" w:rsidTr="00D50EC3">
        <w:tc>
          <w:tcPr>
            <w:tcW w:w="2089" w:type="dxa"/>
          </w:tcPr>
          <w:p w:rsidR="00D27DAB" w:rsidRPr="009A4F31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F31">
              <w:rPr>
                <w:rFonts w:ascii="Times New Roman" w:hAnsi="Times New Roman" w:cs="Times New Roman"/>
                <w:sz w:val="24"/>
                <w:szCs w:val="24"/>
              </w:rPr>
              <w:t>Ишмуратова</w:t>
            </w:r>
            <w:proofErr w:type="spellEnd"/>
            <w:r w:rsidRPr="009A4F31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4432" w:type="dxa"/>
          </w:tcPr>
          <w:p w:rsidR="00D27DAB" w:rsidRPr="009A0DF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D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«Развитие </w:t>
            </w:r>
            <w:proofErr w:type="spellStart"/>
            <w:r w:rsidRPr="009A0DFD"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9A0DFD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детей старшего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</w:p>
        </w:tc>
        <w:tc>
          <w:tcPr>
            <w:tcW w:w="8363" w:type="dxa"/>
          </w:tcPr>
          <w:p w:rsidR="00D27DAB" w:rsidRDefault="00994309" w:rsidP="003659D3">
            <w:hyperlink r:id="rId12" w:history="1">
              <w:r w:rsidR="00D27DAB" w:rsidRPr="000636F3">
                <w:rPr>
                  <w:rStyle w:val="a4"/>
                </w:rPr>
                <w:t>https://infourok.ru/konsultaciya-dlya-roditelej-razvitie-grafomotornyh-navykov-u-detej-starshego-doshkolnogo-vozrasta-5488967.html</w:t>
              </w:r>
            </w:hyperlink>
          </w:p>
          <w:p w:rsidR="00D27DAB" w:rsidRDefault="00D27DAB" w:rsidP="003659D3"/>
        </w:tc>
      </w:tr>
      <w:tr w:rsidR="00D27DAB" w:rsidTr="00D50EC3">
        <w:tc>
          <w:tcPr>
            <w:tcW w:w="2089" w:type="dxa"/>
          </w:tcPr>
          <w:p w:rsidR="00D27DAB" w:rsidRPr="009A4F31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F31">
              <w:rPr>
                <w:rFonts w:ascii="Times New Roman" w:hAnsi="Times New Roman" w:cs="Times New Roman"/>
                <w:sz w:val="24"/>
                <w:szCs w:val="24"/>
              </w:rPr>
              <w:t>АкимоваТ.П</w:t>
            </w:r>
            <w:proofErr w:type="spellEnd"/>
            <w:r w:rsidRPr="009A4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2" w:type="dxa"/>
          </w:tcPr>
          <w:p w:rsidR="00D27DAB" w:rsidRPr="009A0DFD" w:rsidRDefault="00D27DAB" w:rsidP="00365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0F">
              <w:rPr>
                <w:rFonts w:ascii="Times New Roman" w:hAnsi="Times New Roman" w:cs="Times New Roman"/>
                <w:sz w:val="24"/>
                <w:szCs w:val="24"/>
              </w:rPr>
              <w:t>"Взаимодействие музыкального руководителя и воспитателя в организации театрализованной деятельности"- 2022г</w:t>
            </w:r>
          </w:p>
        </w:tc>
        <w:tc>
          <w:tcPr>
            <w:tcW w:w="8363" w:type="dxa"/>
          </w:tcPr>
          <w:p w:rsidR="00D27DAB" w:rsidRDefault="00994309" w:rsidP="003659D3">
            <w:hyperlink r:id="rId13" w:history="1">
              <w:r w:rsidR="00D27DAB" w:rsidRPr="000636F3">
                <w:rPr>
                  <w:rStyle w:val="a4"/>
                </w:rPr>
                <w:t>https://vpo-doverie.ru/sbornik</w:t>
              </w:r>
            </w:hyperlink>
          </w:p>
          <w:p w:rsidR="00D27DAB" w:rsidRDefault="00D27DAB" w:rsidP="003659D3"/>
          <w:p w:rsidR="00D27DAB" w:rsidRDefault="00D27DAB" w:rsidP="003659D3"/>
          <w:p w:rsidR="00D27DAB" w:rsidRDefault="00D27DAB" w:rsidP="003659D3"/>
        </w:tc>
      </w:tr>
    </w:tbl>
    <w:p w:rsidR="00FC0410" w:rsidRDefault="00FC0410"/>
    <w:sectPr w:rsidR="00FC0410" w:rsidSect="00D27D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7DAB"/>
    <w:rsid w:val="00994309"/>
    <w:rsid w:val="00D27DAB"/>
    <w:rsid w:val="00D50EC3"/>
    <w:rsid w:val="00FC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7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spolzovanie-nestandartnogo-oborudovaniya-v-fizkulturno-ozdorovitelnoj-rabote-s-detmi-pervoj-mladshej-gruppy-solnyshko-5474831.html" TargetMode="External"/><Relationship Id="rId13" Type="http://schemas.openxmlformats.org/officeDocument/2006/relationships/hyperlink" Target="https://vpo-doverie.ru/sborni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opilkaurokov.ru/doshkolnoeObrazovanie/meropriyatia/604401" TargetMode="External"/><Relationship Id="rId12" Type="http://schemas.openxmlformats.org/officeDocument/2006/relationships/hyperlink" Target="https://infourok.ru/konsultaciya-dlya-roditelej-razvitie-grafomotornyh-navykov-u-detej-starshego-doshkolnogo-vozrasta-548896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73;&#1088;&#1072;&#1079;&#1086;&#1074;&#1072;&#1090;&#1077;&#1083;&#1100;&#1085;&#1099;&#1077;-&#1084;&#1072;&#1090;&#1077;&#1088;&#1080;&#1072;&#1083;&#1099;.&#1088;&#1092;/&#1087;&#1091;&#1073;&#1083;&#1080;&#1082;&#1072;&#1094;&#1080;&#1080;/43845/3203282/" TargetMode="External"/><Relationship Id="rId11" Type="http://schemas.openxmlformats.org/officeDocument/2006/relationships/hyperlink" Target="https://slovopedagoga.ru/servisy/publik/publ?id=26674" TargetMode="External"/><Relationship Id="rId5" Type="http://schemas.openxmlformats.org/officeDocument/2006/relationships/hyperlink" Target="https://kopilkaurokov.ru/doshkolnoeObrazovanie/proche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lncesvet.ru/profile/" TargetMode="External"/><Relationship Id="rId4" Type="http://schemas.openxmlformats.org/officeDocument/2006/relationships/hyperlink" Target="https://infourok.ru/podgotovka-k-pedagogicheskomu-sovetu-konsultaciya-dlya-starshih-vospitatelej-6070753.html" TargetMode="External"/><Relationship Id="rId9" Type="http://schemas.openxmlformats.org/officeDocument/2006/relationships/hyperlink" Target="https://diplom-pedagoga.ru/print.php?cl=1283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2023-02-18T14:42:00Z</dcterms:created>
  <dcterms:modified xsi:type="dcterms:W3CDTF">2023-02-18T14:44:00Z</dcterms:modified>
</cp:coreProperties>
</file>