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37" w:rsidRDefault="00FB3B37" w:rsidP="00FB3B37">
      <w:pPr>
        <w:pStyle w:val="Default"/>
        <w:rPr>
          <w:rFonts w:eastAsia="Times New Roman"/>
          <w:i/>
          <w:iCs/>
          <w:sz w:val="28"/>
        </w:rPr>
      </w:pPr>
    </w:p>
    <w:p w:rsidR="002076A9" w:rsidRDefault="002076A9" w:rsidP="00FB3B37">
      <w:pPr>
        <w:pStyle w:val="Default"/>
        <w:rPr>
          <w:rFonts w:eastAsia="Times New Roman"/>
          <w:i/>
          <w:iCs/>
          <w:sz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  <w:r w:rsidRPr="008C0A9F">
        <w:rPr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  <w:r w:rsidRPr="008C0A9F">
        <w:rPr>
          <w:sz w:val="28"/>
          <w:szCs w:val="28"/>
        </w:rPr>
        <w:t>«Детский сад №</w:t>
      </w:r>
      <w:r w:rsidR="0053019B">
        <w:rPr>
          <w:sz w:val="28"/>
          <w:szCs w:val="28"/>
        </w:rPr>
        <w:t xml:space="preserve"> </w:t>
      </w:r>
      <w:r w:rsidRPr="008C0A9F">
        <w:rPr>
          <w:sz w:val="28"/>
          <w:szCs w:val="28"/>
        </w:rPr>
        <w:t>92  общеразвивающего вида с приоритетным осуществлением художественно-эстетического развития воспитанников «Ромашка» г. Орска»</w:t>
      </w: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center"/>
        <w:rPr>
          <w:sz w:val="28"/>
          <w:szCs w:val="28"/>
        </w:rPr>
      </w:pPr>
    </w:p>
    <w:p w:rsidR="00FB3B37" w:rsidRDefault="00FB3B37" w:rsidP="00FB3B37">
      <w:pPr>
        <w:pStyle w:val="Default"/>
        <w:jc w:val="center"/>
        <w:rPr>
          <w:sz w:val="32"/>
          <w:szCs w:val="32"/>
        </w:rPr>
      </w:pPr>
      <w:r w:rsidRPr="008C0A9F">
        <w:rPr>
          <w:sz w:val="32"/>
          <w:szCs w:val="32"/>
        </w:rPr>
        <w:t>Обобщённый педагогический опыт работы по теме:</w:t>
      </w:r>
    </w:p>
    <w:p w:rsidR="00FB3B37" w:rsidRPr="008C0A9F" w:rsidRDefault="00FB3B37" w:rsidP="00FB3B37">
      <w:pPr>
        <w:pStyle w:val="Default"/>
        <w:jc w:val="center"/>
        <w:rPr>
          <w:sz w:val="32"/>
          <w:szCs w:val="32"/>
        </w:rPr>
      </w:pPr>
    </w:p>
    <w:p w:rsidR="00FB3B37" w:rsidRPr="006F235E" w:rsidRDefault="00FB3B37" w:rsidP="00FB3B37">
      <w:pPr>
        <w:pStyle w:val="Default"/>
        <w:jc w:val="center"/>
        <w:rPr>
          <w:b/>
          <w:sz w:val="36"/>
          <w:szCs w:val="36"/>
        </w:rPr>
      </w:pPr>
      <w:r w:rsidRPr="006F235E">
        <w:rPr>
          <w:b/>
          <w:color w:val="111111"/>
          <w:sz w:val="36"/>
          <w:szCs w:val="36"/>
        </w:rPr>
        <w:t>«Развитие математических способностей у детей старшего дошкольного возраста через игровую деятельность»</w:t>
      </w:r>
    </w:p>
    <w:p w:rsidR="00FB3B37" w:rsidRPr="005470A9" w:rsidRDefault="00FB3B37" w:rsidP="00FB3B37">
      <w:pPr>
        <w:pStyle w:val="a5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</w:p>
    <w:p w:rsidR="00FB3B37" w:rsidRPr="008C0A9F" w:rsidRDefault="00FB3B37" w:rsidP="00FB3B37">
      <w:pPr>
        <w:pStyle w:val="Default"/>
        <w:jc w:val="center"/>
        <w:rPr>
          <w:sz w:val="32"/>
          <w:szCs w:val="32"/>
        </w:rPr>
      </w:pPr>
    </w:p>
    <w:p w:rsidR="00FB3B37" w:rsidRDefault="00FB3B37" w:rsidP="00FB3B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B3B37" w:rsidRPr="008C0A9F" w:rsidRDefault="00FB3B37" w:rsidP="00FB3B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3B37" w:rsidRPr="008C0A9F" w:rsidRDefault="00FB3B37" w:rsidP="00FB3B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3B37" w:rsidRPr="008C0A9F" w:rsidRDefault="00FB3B37" w:rsidP="00FB3B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3B37" w:rsidRPr="008C0A9F" w:rsidRDefault="00FB3B37" w:rsidP="00FB3B37">
      <w:pPr>
        <w:rPr>
          <w:rFonts w:ascii="Times New Roman" w:hAnsi="Times New Roman" w:cs="Times New Roman"/>
          <w:b/>
          <w:sz w:val="36"/>
          <w:szCs w:val="36"/>
        </w:rPr>
      </w:pPr>
    </w:p>
    <w:p w:rsidR="00FB3B37" w:rsidRPr="008C0A9F" w:rsidRDefault="00FB3B37" w:rsidP="00FB3B37">
      <w:pPr>
        <w:pStyle w:val="Default"/>
        <w:tabs>
          <w:tab w:val="left" w:pos="6225"/>
        </w:tabs>
        <w:jc w:val="right"/>
        <w:rPr>
          <w:sz w:val="28"/>
          <w:szCs w:val="28"/>
        </w:rPr>
      </w:pPr>
      <w:r w:rsidRPr="008C0A9F">
        <w:rPr>
          <w:sz w:val="28"/>
          <w:szCs w:val="28"/>
        </w:rPr>
        <w:t>Воспитатель:</w:t>
      </w:r>
    </w:p>
    <w:p w:rsidR="00FB3B37" w:rsidRPr="008C0A9F" w:rsidRDefault="00FB3B37" w:rsidP="00FB3B37">
      <w:pPr>
        <w:pStyle w:val="Default"/>
        <w:tabs>
          <w:tab w:val="left" w:pos="62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Калиева Д</w:t>
      </w:r>
      <w:r w:rsidRPr="008C0A9F">
        <w:rPr>
          <w:sz w:val="28"/>
          <w:szCs w:val="28"/>
        </w:rPr>
        <w:t>.</w:t>
      </w:r>
      <w:r>
        <w:rPr>
          <w:sz w:val="28"/>
          <w:szCs w:val="28"/>
        </w:rPr>
        <w:t xml:space="preserve">К.      </w:t>
      </w:r>
    </w:p>
    <w:p w:rsidR="00FB3B37" w:rsidRDefault="00FB3B37" w:rsidP="00FB3B37">
      <w:pPr>
        <w:pStyle w:val="Default"/>
        <w:jc w:val="both"/>
        <w:rPr>
          <w:sz w:val="28"/>
          <w:szCs w:val="28"/>
        </w:rPr>
      </w:pPr>
    </w:p>
    <w:p w:rsidR="00FB3B37" w:rsidRDefault="00FB3B37" w:rsidP="00FB3B37">
      <w:pPr>
        <w:pStyle w:val="Default"/>
        <w:jc w:val="both"/>
        <w:rPr>
          <w:sz w:val="28"/>
          <w:szCs w:val="28"/>
        </w:rPr>
      </w:pPr>
    </w:p>
    <w:p w:rsidR="00FB3B37" w:rsidRPr="008C0A9F" w:rsidRDefault="00FB3B37" w:rsidP="00FB3B37">
      <w:pPr>
        <w:pStyle w:val="Default"/>
        <w:jc w:val="both"/>
        <w:rPr>
          <w:sz w:val="28"/>
          <w:szCs w:val="28"/>
        </w:rPr>
      </w:pPr>
    </w:p>
    <w:p w:rsidR="00FB3B37" w:rsidRDefault="00FB3B37" w:rsidP="00FB3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B37" w:rsidRPr="00FB3B37" w:rsidRDefault="00FB3B37" w:rsidP="00FB3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Орск, 2022г</w:t>
      </w:r>
    </w:p>
    <w:p w:rsidR="006F235E" w:rsidRPr="006F235E" w:rsidRDefault="006F235E" w:rsidP="006F235E">
      <w:pPr>
        <w:pStyle w:val="Default"/>
        <w:jc w:val="center"/>
        <w:rPr>
          <w:b/>
          <w:sz w:val="36"/>
          <w:szCs w:val="36"/>
        </w:rPr>
      </w:pPr>
      <w:r w:rsidRPr="006F235E">
        <w:rPr>
          <w:b/>
          <w:color w:val="111111"/>
          <w:sz w:val="36"/>
          <w:szCs w:val="36"/>
        </w:rPr>
        <w:lastRenderedPageBreak/>
        <w:t>«Развитие математических способностей у детей старшего дошкольного возраста через игровую деятельность»</w:t>
      </w:r>
    </w:p>
    <w:p w:rsidR="006F235E" w:rsidRPr="005470A9" w:rsidRDefault="006F235E" w:rsidP="006F235E">
      <w:pPr>
        <w:pStyle w:val="a5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</w:p>
    <w:p w:rsidR="006F235E" w:rsidRDefault="006F235E" w:rsidP="006F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6F235E" w:rsidRPr="00E25726" w:rsidRDefault="006F235E" w:rsidP="006F23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E25726">
        <w:rPr>
          <w:rFonts w:ascii="Times New Roman" w:eastAsia="Times New Roman" w:hAnsi="Times New Roman" w:cs="Times New Roman"/>
          <w:i/>
          <w:iCs/>
          <w:color w:val="000000"/>
          <w:sz w:val="28"/>
        </w:rPr>
        <w:t>«Игра - это искра, зажигающая огонёк</w:t>
      </w:r>
    </w:p>
    <w:p w:rsidR="006F235E" w:rsidRPr="00E25726" w:rsidRDefault="006F235E" w:rsidP="006F23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E2572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пытливости и любознательности»</w:t>
      </w:r>
    </w:p>
    <w:p w:rsidR="006F235E" w:rsidRPr="00E25726" w:rsidRDefault="006F235E" w:rsidP="006F23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E25726">
        <w:rPr>
          <w:rFonts w:ascii="Times New Roman" w:eastAsia="Times New Roman" w:hAnsi="Times New Roman" w:cs="Times New Roman"/>
          <w:color w:val="000000"/>
          <w:sz w:val="28"/>
        </w:rPr>
        <w:t>В.А.Сухомлинский.</w:t>
      </w:r>
    </w:p>
    <w:p w:rsidR="006F235E" w:rsidRPr="0053019B" w:rsidRDefault="006F235E" w:rsidP="005301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53019B">
        <w:rPr>
          <w:b/>
          <w:color w:val="111111"/>
          <w:sz w:val="28"/>
          <w:szCs w:val="28"/>
          <w:u w:val="single"/>
        </w:rPr>
        <w:t>Актуальность темы</w:t>
      </w:r>
    </w:p>
    <w:p w:rsidR="006F235E" w:rsidRPr="006F235E" w:rsidRDefault="006F235E" w:rsidP="006F235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235E">
        <w:rPr>
          <w:color w:val="111111"/>
          <w:sz w:val="28"/>
          <w:szCs w:val="28"/>
        </w:rPr>
        <w:t>Развитие элементарных </w:t>
      </w:r>
      <w:r w:rsidRPr="006F23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 представлений</w:t>
      </w:r>
      <w:r w:rsidRPr="006F235E">
        <w:rPr>
          <w:color w:val="111111"/>
          <w:sz w:val="28"/>
          <w:szCs w:val="28"/>
        </w:rPr>
        <w:t> —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</w:t>
      </w:r>
      <w:r w:rsidR="00F11613">
        <w:rPr>
          <w:color w:val="111111"/>
          <w:sz w:val="28"/>
          <w:szCs w:val="28"/>
        </w:rPr>
        <w:t>,</w:t>
      </w:r>
      <w:r w:rsidRPr="006F235E">
        <w:rPr>
          <w:color w:val="111111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6F235E" w:rsidRDefault="006F235E" w:rsidP="006F235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23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Математика</w:t>
      </w:r>
      <w:r w:rsidRPr="006F235E">
        <w:rPr>
          <w:color w:val="111111"/>
          <w:sz w:val="28"/>
          <w:szCs w:val="28"/>
        </w:rPr>
        <w:t> обладает уникальным развивающим эффектом. «</w:t>
      </w:r>
      <w:r w:rsidRPr="006F235E">
        <w:rPr>
          <w:rStyle w:val="a4"/>
          <w:color w:val="111111"/>
          <w:sz w:val="28"/>
          <w:szCs w:val="28"/>
          <w:bdr w:val="none" w:sz="0" w:space="0" w:color="auto" w:frame="1"/>
        </w:rPr>
        <w:t>Математика- царица всех наук</w:t>
      </w:r>
      <w:r w:rsidRPr="006F235E">
        <w:rPr>
          <w:color w:val="111111"/>
          <w:sz w:val="28"/>
          <w:szCs w:val="28"/>
        </w:rPr>
        <w:t>! Она приводит в порядок ум!». Ее изучение способствует развитию памяти, речи, воображения, эмоций; </w:t>
      </w:r>
      <w:r w:rsidRPr="006F23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 настойчивость</w:t>
      </w:r>
      <w:r w:rsidRPr="006F235E">
        <w:rPr>
          <w:b/>
          <w:color w:val="111111"/>
          <w:sz w:val="28"/>
          <w:szCs w:val="28"/>
        </w:rPr>
        <w:t>,</w:t>
      </w:r>
      <w:r w:rsidRPr="006F235E">
        <w:rPr>
          <w:color w:val="111111"/>
          <w:sz w:val="28"/>
          <w:szCs w:val="28"/>
        </w:rPr>
        <w:t xml:space="preserve"> терпение, творческий потенциал личности.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Формирование элементарных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077AEF">
        <w:rPr>
          <w:b/>
          <w:color w:val="111111"/>
          <w:sz w:val="28"/>
          <w:szCs w:val="28"/>
        </w:rPr>
        <w:t> </w:t>
      </w:r>
      <w:r w:rsidRPr="00077AEF">
        <w:rPr>
          <w:color w:val="111111"/>
          <w:sz w:val="28"/>
          <w:szCs w:val="28"/>
        </w:rPr>
        <w:t>представлений – это целенаправленный процесс передачи и усвоения знаний, приемов и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способов умственной деятельности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предусмотренных программными требованиями. Основная его цель – не только подготовка к успешному овладению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математикой в школе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но и всестороннее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детей</w:t>
      </w:r>
      <w:r w:rsidRPr="00077AEF">
        <w:rPr>
          <w:b/>
          <w:color w:val="111111"/>
          <w:sz w:val="28"/>
          <w:szCs w:val="28"/>
        </w:rPr>
        <w:t>.</w:t>
      </w:r>
      <w:r w:rsidR="00DD3CF4">
        <w:rPr>
          <w:color w:val="111111"/>
          <w:sz w:val="28"/>
          <w:szCs w:val="28"/>
        </w:rPr>
        <w:t xml:space="preserve"> </w:t>
      </w:r>
      <w:r w:rsidR="00DD3C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Математическим развитием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 дошкольного возраста являются</w:t>
      </w:r>
      <w:r w:rsidRPr="00077AEF">
        <w:rPr>
          <w:b/>
          <w:color w:val="111111"/>
          <w:sz w:val="28"/>
          <w:szCs w:val="28"/>
        </w:rPr>
        <w:t>: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1. 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логико-математических представлений о математических</w:t>
      </w:r>
      <w:r w:rsidRPr="00077AEF">
        <w:rPr>
          <w:b/>
          <w:color w:val="111111"/>
          <w:sz w:val="28"/>
          <w:szCs w:val="28"/>
        </w:rPr>
        <w:t> </w:t>
      </w:r>
      <w:r w:rsidRPr="00077AEF">
        <w:rPr>
          <w:color w:val="111111"/>
          <w:sz w:val="28"/>
          <w:szCs w:val="28"/>
        </w:rPr>
        <w:t>свойствах и отношениях предметов (конкретных величинах, числах, геометрических фигурах, зависимостях, закономерностях);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2. 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сенсорных</w:t>
      </w:r>
      <w:r w:rsidRPr="00077AEF">
        <w:rPr>
          <w:color w:val="111111"/>
          <w:sz w:val="28"/>
          <w:szCs w:val="28"/>
        </w:rPr>
        <w:t>, предметно-действенных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способов познания математических свойств и отношений</w:t>
      </w:r>
      <w:r w:rsidRPr="00077AEF">
        <w:rPr>
          <w:b/>
          <w:color w:val="111111"/>
          <w:sz w:val="28"/>
          <w:szCs w:val="28"/>
        </w:rPr>
        <w:t>:</w:t>
      </w:r>
      <w:r w:rsidRPr="00077AEF">
        <w:rPr>
          <w:color w:val="111111"/>
          <w:sz w:val="28"/>
          <w:szCs w:val="28"/>
        </w:rPr>
        <w:t xml:space="preserve"> обследование, сопоставление, группировка, упорядочение, разбиение);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3. Освоение детьми экспериментально-исследовательских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способов познания математического содержания</w:t>
      </w:r>
      <w:r w:rsidRPr="00077AE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77AEF">
        <w:rPr>
          <w:i/>
          <w:iCs/>
          <w:color w:val="111111"/>
          <w:sz w:val="28"/>
          <w:szCs w:val="28"/>
          <w:bdr w:val="none" w:sz="0" w:space="0" w:color="auto" w:frame="1"/>
        </w:rPr>
        <w:t>(экспериментирование, моделирование, трансформация)</w:t>
      </w:r>
      <w:r w:rsidRPr="00077AEF">
        <w:rPr>
          <w:color w:val="111111"/>
          <w:sz w:val="28"/>
          <w:szCs w:val="28"/>
        </w:rPr>
        <w:t>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4. 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 детей логических способов познания математических</w:t>
      </w:r>
      <w:r w:rsidRPr="00077AEF">
        <w:rPr>
          <w:color w:val="111111"/>
          <w:sz w:val="28"/>
          <w:szCs w:val="28"/>
        </w:rPr>
        <w:t> свойств и отношений </w:t>
      </w:r>
      <w:r w:rsidRPr="00077AEF">
        <w:rPr>
          <w:i/>
          <w:iCs/>
          <w:color w:val="111111"/>
          <w:sz w:val="28"/>
          <w:szCs w:val="28"/>
          <w:bdr w:val="none" w:sz="0" w:space="0" w:color="auto" w:frame="1"/>
        </w:rPr>
        <w:t>(анализ, абстрагирование, отрицание, сравнение, классификация)</w:t>
      </w:r>
      <w:r w:rsidRPr="00077AEF">
        <w:rPr>
          <w:color w:val="111111"/>
          <w:sz w:val="28"/>
          <w:szCs w:val="28"/>
        </w:rPr>
        <w:t>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5. Овладение детьми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математическими способами </w:t>
      </w:r>
      <w:r w:rsidRPr="00077AEF">
        <w:rPr>
          <w:color w:val="111111"/>
          <w:sz w:val="28"/>
          <w:szCs w:val="28"/>
          <w:u w:val="single"/>
          <w:bdr w:val="none" w:sz="0" w:space="0" w:color="auto" w:frame="1"/>
        </w:rPr>
        <w:t>познания действительности</w:t>
      </w:r>
      <w:r w:rsidRPr="00077AEF">
        <w:rPr>
          <w:color w:val="111111"/>
          <w:sz w:val="28"/>
          <w:szCs w:val="28"/>
        </w:rPr>
        <w:t>: счет, измерение, простейшие вычисления;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lastRenderedPageBreak/>
        <w:t>6. 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077AEF">
        <w:rPr>
          <w:color w:val="111111"/>
          <w:sz w:val="28"/>
          <w:szCs w:val="28"/>
        </w:rPr>
        <w:t> интеллектуально-творческих проявлений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77AEF">
        <w:rPr>
          <w:b/>
          <w:color w:val="111111"/>
          <w:sz w:val="28"/>
          <w:szCs w:val="28"/>
        </w:rPr>
        <w:t>:</w:t>
      </w:r>
      <w:r w:rsidRPr="00077AEF">
        <w:rPr>
          <w:color w:val="111111"/>
          <w:sz w:val="28"/>
          <w:szCs w:val="28"/>
        </w:rPr>
        <w:t xml:space="preserve"> находчивости, смекалки, догадки, сообразительности, стремления к поиску нестандартных решений;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7. 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точной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аргументированной и доказательной речи, обогащение словаря ребенка;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8. Воспитание готовности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обучению в школе</w:t>
      </w:r>
      <w:r w:rsidRPr="00077AEF">
        <w:rPr>
          <w:color w:val="111111"/>
          <w:sz w:val="28"/>
          <w:szCs w:val="28"/>
        </w:rPr>
        <w:t>, активности, инициативности, самостоятельности, ответственности, настойчивости в преодолении трудностей, координации движений глаз и мелкой моторики рук, умений самоконтроля и самооценки.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Все задачи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математического развития старших дошкольников решаются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если сделать обучение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занимательным</w:t>
      </w:r>
      <w:r w:rsidRPr="00077AEF">
        <w:rPr>
          <w:b/>
          <w:color w:val="111111"/>
          <w:sz w:val="28"/>
          <w:szCs w:val="28"/>
        </w:rPr>
        <w:t>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Овладение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математическими</w:t>
      </w:r>
      <w:r w:rsidRPr="00077AEF">
        <w:rPr>
          <w:color w:val="111111"/>
          <w:sz w:val="28"/>
          <w:szCs w:val="28"/>
        </w:rPr>
        <w:t> представлениями будет эффективным и результативным только тогда, когда дети не видят, что их чему-то учат. Им кажется, что они только играют. Не заметно для себя в процессе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 действий с игровым материалом считают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складывают, вычитают, решают логические задачи.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Известно, что игра – главный институт воспитания и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культуры дошкольника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своеобразная академия его жизни. В игре – ребенок творец. В игре ребенок воплощает творческие преобразования, знания и умения, полученные от взрослых, из книг, телепередач.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Обучение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математике детей дошкольного возраста</w:t>
      </w:r>
      <w:r w:rsidRPr="00077AEF">
        <w:rPr>
          <w:color w:val="111111"/>
          <w:sz w:val="28"/>
          <w:szCs w:val="28"/>
        </w:rPr>
        <w:t> немыслимо без использования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занимательных игр</w:t>
      </w:r>
      <w:r w:rsidRPr="00077AEF">
        <w:rPr>
          <w:b/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задач,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развлечений</w:t>
      </w:r>
      <w:r w:rsidRPr="00077AEF">
        <w:rPr>
          <w:color w:val="111111"/>
          <w:sz w:val="28"/>
          <w:szCs w:val="28"/>
        </w:rPr>
        <w:t>. С детьми нужно играть в </w:t>
      </w:r>
      <w:r w:rsidRPr="00077AE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77AE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Математику</w:t>
      </w:r>
      <w:r w:rsidRPr="00077AE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77AEF">
        <w:rPr>
          <w:b/>
          <w:color w:val="111111"/>
          <w:sz w:val="28"/>
          <w:szCs w:val="28"/>
        </w:rPr>
        <w:t>.</w:t>
      </w:r>
      <w:r w:rsidRPr="00077AEF">
        <w:rPr>
          <w:color w:val="111111"/>
          <w:sz w:val="28"/>
          <w:szCs w:val="28"/>
        </w:rPr>
        <w:t xml:space="preserve"> Среди многообразия </w:t>
      </w:r>
      <w:r w:rsidRPr="00CB73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</w:t>
      </w:r>
      <w:r w:rsidRPr="00077AEF">
        <w:rPr>
          <w:color w:val="111111"/>
          <w:sz w:val="28"/>
          <w:szCs w:val="28"/>
        </w:rPr>
        <w:t> методов</w:t>
      </w:r>
      <w:r w:rsidR="00F11613">
        <w:rPr>
          <w:color w:val="111111"/>
          <w:sz w:val="28"/>
          <w:szCs w:val="28"/>
        </w:rPr>
        <w:t>,</w:t>
      </w:r>
      <w:r w:rsidRPr="00077AEF">
        <w:rPr>
          <w:color w:val="111111"/>
          <w:sz w:val="28"/>
          <w:szCs w:val="28"/>
        </w:rPr>
        <w:t xml:space="preserve"> наиболее распространённым является дидактическая игра.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Дидактикой называется теория обучения, исследующая закономерности процесса обучения, т. е. общие законы обучения всем предметам. Дидактическая игра - игра, предназначенная для обучения.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  <w:u w:val="single"/>
          <w:bdr w:val="none" w:sz="0" w:space="0" w:color="auto" w:frame="1"/>
        </w:rPr>
        <w:t>Дидактическую игру можно использовать </w:t>
      </w:r>
      <w:r w:rsidRPr="00077AEF">
        <w:rPr>
          <w:color w:val="111111"/>
          <w:sz w:val="28"/>
          <w:szCs w:val="28"/>
        </w:rPr>
        <w:t>: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- как средство упражнения и закрепления знаний.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- как средство проверки знаний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- как практическая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</w:p>
    <w:p w:rsidR="00077AEF" w:rsidRPr="00077AEF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- как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</w:t>
      </w:r>
      <w:r w:rsidRPr="00077AEF">
        <w:rPr>
          <w:color w:val="111111"/>
          <w:sz w:val="28"/>
          <w:szCs w:val="28"/>
        </w:rPr>
        <w:t> активизации познавательных процессов</w:t>
      </w:r>
    </w:p>
    <w:p w:rsidR="00077AEF" w:rsidRPr="006F235E" w:rsidRDefault="00077AEF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77AEF">
        <w:rPr>
          <w:color w:val="111111"/>
          <w:sz w:val="28"/>
          <w:szCs w:val="28"/>
        </w:rPr>
        <w:t>Дидактические игры дают возможность решать различные педагогические задачи в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форме</w:t>
      </w:r>
      <w:r w:rsidRPr="00077AEF">
        <w:rPr>
          <w:color w:val="111111"/>
          <w:sz w:val="28"/>
          <w:szCs w:val="28"/>
        </w:rPr>
        <w:t>. Это наиболее доступно и привлекательно для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77AEF">
        <w:rPr>
          <w:b/>
          <w:color w:val="111111"/>
          <w:sz w:val="28"/>
          <w:szCs w:val="28"/>
        </w:rPr>
        <w:t>.</w:t>
      </w:r>
      <w:r w:rsidRPr="00077AEF">
        <w:rPr>
          <w:color w:val="111111"/>
          <w:sz w:val="28"/>
          <w:szCs w:val="28"/>
        </w:rPr>
        <w:t xml:space="preserve"> Основное назначение игр – упражнять </w:t>
      </w:r>
      <w:r w:rsidRPr="00077A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различении</w:t>
      </w:r>
      <w:r w:rsidRPr="00077AEF">
        <w:rPr>
          <w:b/>
          <w:color w:val="111111"/>
          <w:sz w:val="28"/>
          <w:szCs w:val="28"/>
        </w:rPr>
        <w:t xml:space="preserve">, </w:t>
      </w:r>
      <w:r w:rsidRPr="00077AEF">
        <w:rPr>
          <w:color w:val="111111"/>
          <w:sz w:val="28"/>
          <w:szCs w:val="28"/>
        </w:rPr>
        <w:t>выделении, назывании множеств</w:t>
      </w:r>
      <w:r w:rsidR="00F11613">
        <w:rPr>
          <w:color w:val="111111"/>
          <w:sz w:val="28"/>
          <w:szCs w:val="28"/>
        </w:rPr>
        <w:t>а</w:t>
      </w:r>
      <w:r w:rsidRPr="00077AEF">
        <w:rPr>
          <w:color w:val="111111"/>
          <w:sz w:val="28"/>
          <w:szCs w:val="28"/>
        </w:rPr>
        <w:t xml:space="preserve"> предметов, чисел, геометрических фигур, направлений движений; упражнять во временных понятиях.</w:t>
      </w:r>
    </w:p>
    <w:p w:rsidR="006F235E" w:rsidRPr="00DE7F69" w:rsidRDefault="00DE7F69" w:rsidP="00F11613">
      <w:pPr>
        <w:pStyle w:val="Default"/>
        <w:jc w:val="both"/>
        <w:rPr>
          <w:b/>
          <w:sz w:val="36"/>
          <w:szCs w:val="36"/>
        </w:rPr>
      </w:pPr>
      <w:r>
        <w:rPr>
          <w:color w:val="111111"/>
          <w:sz w:val="28"/>
          <w:szCs w:val="28"/>
        </w:rPr>
        <w:t xml:space="preserve">   </w:t>
      </w:r>
      <w:r w:rsidR="006F235E" w:rsidRPr="006F235E">
        <w:rPr>
          <w:color w:val="111111"/>
          <w:sz w:val="28"/>
          <w:szCs w:val="28"/>
        </w:rPr>
        <w:t>Изучив литературу по педагогике, я пришла к выводу, что максимального эффекта при ФЭМП можно добиться, использую в</w:t>
      </w:r>
      <w:r w:rsidR="006F235E" w:rsidRPr="006F235E">
        <w:rPr>
          <w:b/>
          <w:color w:val="111111"/>
          <w:sz w:val="28"/>
          <w:szCs w:val="28"/>
        </w:rPr>
        <w:t> </w:t>
      </w:r>
      <w:r w:rsidR="006F235E" w:rsidRPr="006F23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с детьми дидактические игры</w:t>
      </w:r>
      <w:r w:rsidR="006F235E" w:rsidRPr="006F235E">
        <w:rPr>
          <w:b/>
          <w:color w:val="111111"/>
          <w:sz w:val="28"/>
          <w:szCs w:val="28"/>
        </w:rPr>
        <w:t>, </w:t>
      </w:r>
      <w:r w:rsidR="006F235E" w:rsidRPr="006F235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занимательные упражнения</w:t>
      </w:r>
      <w:r w:rsidR="006F235E" w:rsidRPr="006F235E">
        <w:rPr>
          <w:b/>
          <w:color w:val="111111"/>
          <w:sz w:val="28"/>
          <w:szCs w:val="28"/>
        </w:rPr>
        <w:t>,</w:t>
      </w:r>
      <w:r w:rsidR="006F235E" w:rsidRPr="006F235E">
        <w:rPr>
          <w:color w:val="111111"/>
          <w:sz w:val="28"/>
          <w:szCs w:val="28"/>
        </w:rPr>
        <w:t xml:space="preserve"> задачи и развлечения. Поэтому,</w:t>
      </w:r>
      <w:r w:rsidR="006F235E">
        <w:rPr>
          <w:color w:val="111111"/>
          <w:sz w:val="28"/>
          <w:szCs w:val="28"/>
        </w:rPr>
        <w:t xml:space="preserve"> </w:t>
      </w:r>
      <w:r w:rsidR="006F235E" w:rsidRPr="006F235E">
        <w:rPr>
          <w:color w:val="111111"/>
          <w:sz w:val="28"/>
          <w:szCs w:val="28"/>
          <w:u w:val="single"/>
          <w:bdr w:val="none" w:sz="0" w:space="0" w:color="auto" w:frame="1"/>
        </w:rPr>
        <w:t>для уг</w:t>
      </w:r>
      <w:r w:rsidR="006F235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лубленного изучения я и выбрала </w:t>
      </w:r>
      <w:r w:rsidR="006F235E" w:rsidRPr="006F235E">
        <w:rPr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="006F235E" w:rsidRPr="006F235E">
        <w:rPr>
          <w:color w:val="111111"/>
          <w:sz w:val="28"/>
          <w:szCs w:val="28"/>
        </w:rPr>
        <w:t>: </w:t>
      </w:r>
      <w:r w:rsidR="006F235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F235E" w:rsidRPr="006F235E">
        <w:rPr>
          <w:color w:val="111111"/>
          <w:sz w:val="28"/>
          <w:szCs w:val="28"/>
        </w:rPr>
        <w:t>Развитие математических способностей у детей старшего дошкольного возраста через игровую деятельность»</w:t>
      </w:r>
    </w:p>
    <w:p w:rsidR="00DE7F69" w:rsidRDefault="00DE7F69" w:rsidP="00DE7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19B" w:rsidRDefault="0053019B" w:rsidP="00DE7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F235E" w:rsidRPr="0053019B" w:rsidRDefault="006F235E" w:rsidP="00DE7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0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Теоретическая база опыта.</w:t>
      </w:r>
    </w:p>
    <w:p w:rsidR="006F235E" w:rsidRPr="006F235E" w:rsidRDefault="006F235E" w:rsidP="00DE7F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235E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Необходимость развития математических способностей, формирование познавательного интереса к математике понималась многими педагогами, психологами, методистами. Большой вклад в разработку проблем математического развития детей-дошкольников, внесли А. М. Леушина, Р. Л. Непомнящая, Р. Л. Березина, З. А. Михайлова, Т. В. Тарунтаева, Т. Н. Игнатова и другие.</w:t>
      </w:r>
    </w:p>
    <w:p w:rsidR="006F235E" w:rsidRPr="006F235E" w:rsidRDefault="006F235E" w:rsidP="00DE7F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235E">
        <w:rPr>
          <w:rFonts w:ascii="Times New Roman" w:eastAsia="Times New Roman" w:hAnsi="Times New Roman" w:cs="Times New Roman"/>
          <w:color w:val="111111"/>
          <w:sz w:val="28"/>
          <w:szCs w:val="28"/>
        </w:rPr>
        <w:t>Вся деятельность профессора доктора педагогических наук А. М. Леушиной была посвящена развитию у детей умения считать, а также формирование у них понятий про пространство и время, и подготовка к обучению их в школе. Ее книга «Формирование элементарных математических представлений у детей дошкольного возраста» стала результатом многолетней научной и практической работы с дошкольниками.</w:t>
      </w:r>
    </w:p>
    <w:p w:rsidR="006F235E" w:rsidRPr="006F235E" w:rsidRDefault="006F235E" w:rsidP="00DE7F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235E">
        <w:rPr>
          <w:rFonts w:ascii="Times New Roman" w:eastAsia="Times New Roman" w:hAnsi="Times New Roman" w:cs="Times New Roman"/>
          <w:color w:val="111111"/>
          <w:sz w:val="28"/>
          <w:szCs w:val="28"/>
        </w:rPr>
        <w:t>Турунтаева Т. В. и Гальперин П. Я. считают, что формирование у ребенка математических представлений должно опираться на предметно-чувственную деятельность, в процессе которой легче усвоить весь объем знаний и умений, осознанно овладеть навыками счета, измерения, приобрести элементарную прочную основу ориентировки в общих математических понятиях.</w:t>
      </w:r>
    </w:p>
    <w:p w:rsidR="00C43250" w:rsidRPr="00DE7F69" w:rsidRDefault="006F235E" w:rsidP="00DE7F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235E">
        <w:rPr>
          <w:rFonts w:ascii="Times New Roman" w:eastAsia="Times New Roman" w:hAnsi="Times New Roman" w:cs="Times New Roman"/>
          <w:color w:val="111111"/>
          <w:sz w:val="28"/>
          <w:szCs w:val="28"/>
        </w:rPr>
        <w:t>В исследованиях Венгера Л. А, З. А. Михайловой, Л. И. Тихоновой и др. показана целесообразность использования различных игр в обучении детей математике, которое дает широкие возможности для развития интеллектуальных возможностей ребенка дошкольного возраста.</w:t>
      </w:r>
    </w:p>
    <w:p w:rsidR="0053019B" w:rsidRDefault="0053019B" w:rsidP="00C4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C43250" w:rsidRPr="00B80142" w:rsidRDefault="00C43250" w:rsidP="00C4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B8014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моей работы:</w:t>
      </w:r>
    </w:p>
    <w:p w:rsidR="00C43250" w:rsidRPr="00B80142" w:rsidRDefault="00C43250" w:rsidP="00C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8014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дидактических</w:t>
      </w:r>
      <w:r w:rsidRPr="00B8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 развития</w:t>
      </w:r>
      <w:r w:rsidRPr="00B8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способностей </w:t>
      </w:r>
      <w:r w:rsidRPr="00B8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дошкольников.</w:t>
      </w:r>
    </w:p>
    <w:p w:rsidR="006F235E" w:rsidRPr="00C43250" w:rsidRDefault="006F235E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 xml:space="preserve"> </w:t>
      </w:r>
      <w:r w:rsidR="00C43250">
        <w:rPr>
          <w:color w:val="111111"/>
          <w:sz w:val="28"/>
          <w:szCs w:val="28"/>
        </w:rPr>
        <w:t xml:space="preserve"> </w:t>
      </w:r>
      <w:r w:rsidRPr="00C43250">
        <w:rPr>
          <w:color w:val="111111"/>
          <w:sz w:val="28"/>
          <w:szCs w:val="28"/>
        </w:rPr>
        <w:t>Задачи:</w:t>
      </w:r>
    </w:p>
    <w:p w:rsidR="006F235E" w:rsidRPr="00C43250" w:rsidRDefault="006F235E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- развитие логических мышлений и основных мыслительных операций;</w:t>
      </w:r>
    </w:p>
    <w:p w:rsidR="006F235E" w:rsidRPr="00C43250" w:rsidRDefault="006F235E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- развитие математических способностей и склонностей;</w:t>
      </w:r>
    </w:p>
    <w:p w:rsidR="006F235E" w:rsidRPr="00C43250" w:rsidRDefault="006F235E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- качественная подготовка ребенка к школе;</w:t>
      </w:r>
    </w:p>
    <w:p w:rsidR="006F235E" w:rsidRPr="00C43250" w:rsidRDefault="006F235E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- развитие личностных качеств и навыков и самоконтроля и самооценки.</w:t>
      </w:r>
    </w:p>
    <w:p w:rsidR="0053019B" w:rsidRDefault="00C43250" w:rsidP="0053019B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C43250" w:rsidRPr="0053019B" w:rsidRDefault="00C43250" w:rsidP="0053019B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B8014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Новизна идеи</w:t>
      </w:r>
      <w:r w:rsidRPr="00B8014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801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235E" w:rsidRPr="0053019B" w:rsidRDefault="0053019B" w:rsidP="00530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019B">
        <w:rPr>
          <w:color w:val="111111"/>
          <w:sz w:val="28"/>
          <w:szCs w:val="28"/>
        </w:rPr>
        <w:t>Повышение мотивации дошкольников в формировании элементарных математических представлений посредством использования математических игр.</w:t>
      </w:r>
    </w:p>
    <w:p w:rsidR="0053019B" w:rsidRDefault="0053019B" w:rsidP="00C43250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</w:rPr>
      </w:pPr>
    </w:p>
    <w:p w:rsidR="00C43250" w:rsidRPr="0053019B" w:rsidRDefault="00C43250" w:rsidP="00C4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01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обучения дошкольников</w:t>
      </w:r>
    </w:p>
    <w:p w:rsidR="00C43250" w:rsidRDefault="00C43250" w:rsidP="00C4325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43250">
        <w:rPr>
          <w:rFonts w:ascii="Times New Roman" w:hAnsi="Times New Roman" w:cs="Times New Roman"/>
          <w:color w:val="111111"/>
          <w:sz w:val="28"/>
          <w:szCs w:val="28"/>
        </w:rPr>
        <w:t>В своей работе с детьми, я использую задачки-шутки, занимательные вопросы, загадки, считалки, задачи в стихотворной форме, стихи-шутки, головоломки, дидактические игры, наглядные пособия, лото, конструктор, применяю как на занятиях, так и в свободной деятельности детей, в подвижных играх, режимных моментах.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 </w:t>
      </w:r>
      <w:r w:rsidRPr="00CD2D1A">
        <w:rPr>
          <w:color w:val="111111"/>
          <w:sz w:val="28"/>
          <w:szCs w:val="28"/>
        </w:rPr>
        <w:t>Я часто использую в своей </w:t>
      </w:r>
      <w:r w:rsidRPr="00CD2D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игру</w:t>
      </w:r>
      <w:r w:rsidRPr="00CD2D1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«Изобрази цифру»</w:t>
      </w:r>
      <w:r w:rsidRPr="00CD2D1A">
        <w:rPr>
          <w:color w:val="111111"/>
          <w:sz w:val="28"/>
          <w:szCs w:val="28"/>
        </w:rPr>
        <w:t>. Дети показывают цифру руками, пальцами, используя свое тело, стоя парами. В парах детям нравится писать друг другу на спине или </w:t>
      </w:r>
      <w:r w:rsidRPr="00CD2D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ладошками</w:t>
      </w:r>
      <w:r w:rsidRPr="00CD2D1A">
        <w:rPr>
          <w:b/>
          <w:color w:val="111111"/>
          <w:sz w:val="28"/>
          <w:szCs w:val="28"/>
        </w:rPr>
        <w:t>.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  <w:u w:val="single"/>
          <w:bdr w:val="none" w:sz="0" w:space="0" w:color="auto" w:frame="1"/>
        </w:rPr>
        <w:t>Для закрепления знаний о геометрических фигурах использую игры</w:t>
      </w:r>
      <w:r w:rsidRPr="00CD2D1A">
        <w:rPr>
          <w:color w:val="111111"/>
          <w:sz w:val="28"/>
          <w:szCs w:val="28"/>
        </w:rPr>
        <w:t>: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«Назови лишнюю фигуру»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«Подбери заплатку»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«Колумбово яйцо»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«Танграм»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«Блоки Дьеныша»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«Геометрическое лото»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«Назови фигуры»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Знакомя </w:t>
      </w:r>
      <w:r w:rsidRPr="00CD2D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D2D1A">
        <w:rPr>
          <w:color w:val="111111"/>
          <w:sz w:val="28"/>
          <w:szCs w:val="28"/>
        </w:rPr>
        <w:t> с различными линиями, применяю игру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Pr="00CD2D1A">
        <w:rPr>
          <w:color w:val="111111"/>
          <w:sz w:val="28"/>
          <w:szCs w:val="28"/>
        </w:rPr>
        <w:t>. По заданию дети находят линию и обводят определенным цветом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Работая по разделу</w:t>
      </w:r>
      <w:r w:rsidRPr="00CD2D1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«Измерение величины»</w:t>
      </w:r>
      <w:r w:rsidRPr="00CD2D1A">
        <w:rPr>
          <w:color w:val="111111"/>
          <w:sz w:val="28"/>
          <w:szCs w:val="28"/>
        </w:rPr>
        <w:t> вводим игры с народными игрушками-вкладышами (матрешки, кубы, пирамиды, в конструкции которых заложен принцип учета величины</w:t>
      </w:r>
      <w:r w:rsidR="00DE7F69">
        <w:rPr>
          <w:color w:val="111111"/>
          <w:sz w:val="28"/>
          <w:szCs w:val="28"/>
        </w:rPr>
        <w:t>)</w:t>
      </w:r>
      <w:r w:rsidRPr="00CD2D1A">
        <w:rPr>
          <w:color w:val="111111"/>
          <w:sz w:val="28"/>
          <w:szCs w:val="28"/>
        </w:rPr>
        <w:t xml:space="preserve">. </w:t>
      </w:r>
      <w:r w:rsidRPr="00CD2D1A">
        <w:rPr>
          <w:color w:val="111111"/>
          <w:sz w:val="28"/>
          <w:szCs w:val="28"/>
          <w:u w:val="single"/>
          <w:bdr w:val="none" w:sz="0" w:space="0" w:color="auto" w:frame="1"/>
        </w:rPr>
        <w:t>Для этого используем игры с условными мерками</w:t>
      </w:r>
      <w:r w:rsidRPr="00CD2D1A">
        <w:rPr>
          <w:color w:val="111111"/>
          <w:sz w:val="28"/>
          <w:szCs w:val="28"/>
        </w:rPr>
        <w:t>: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«Измерь шагами, пальцами»</w:t>
      </w:r>
      <w:r w:rsidRPr="00CD2D1A">
        <w:rPr>
          <w:color w:val="111111"/>
          <w:sz w:val="28"/>
          <w:szCs w:val="28"/>
        </w:rPr>
        <w:t>,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«Помоги найти ответ?»</w:t>
      </w:r>
      <w:r w:rsidRPr="00CD2D1A">
        <w:rPr>
          <w:color w:val="111111"/>
          <w:sz w:val="28"/>
          <w:szCs w:val="28"/>
        </w:rPr>
        <w:t>, «Чем измерить шум дождя? Силу человека? Как измерить длину ядовитой змеи»?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В разделе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«Количество и счет»</w:t>
      </w:r>
      <w:r w:rsidRPr="00CD2D1A">
        <w:rPr>
          <w:color w:val="111111"/>
          <w:sz w:val="28"/>
          <w:szCs w:val="28"/>
          <w:u w:val="single"/>
          <w:bdr w:val="none" w:sz="0" w:space="0" w:color="auto" w:frame="1"/>
        </w:rPr>
        <w:t>уместны следующие дидактические игры</w:t>
      </w:r>
      <w:r w:rsidRPr="00CD2D1A">
        <w:rPr>
          <w:color w:val="111111"/>
          <w:sz w:val="28"/>
          <w:szCs w:val="28"/>
        </w:rPr>
        <w:t>: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«Чет-нечет»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«Сколько нас без одного?»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«Какое число я задумала?»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«Назови число на единицу больше - меньше»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«Кто знает, пусть дальше считает»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«Какие числа пропущены?»</w:t>
      </w:r>
      <w:r w:rsidRPr="00CD2D1A">
        <w:rPr>
          <w:color w:val="111111"/>
          <w:sz w:val="28"/>
          <w:szCs w:val="28"/>
        </w:rPr>
        <w:t>,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-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«Назови соседей»</w:t>
      </w:r>
      <w:r w:rsidRPr="00CD2D1A">
        <w:rPr>
          <w:color w:val="111111"/>
          <w:sz w:val="28"/>
          <w:szCs w:val="28"/>
        </w:rPr>
        <w:t>.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</w:rPr>
        <w:t>Для </w:t>
      </w:r>
      <w:r w:rsidRPr="00CD2D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у детей</w:t>
      </w:r>
      <w:r w:rsidRPr="00CD2D1A">
        <w:rPr>
          <w:color w:val="111111"/>
          <w:sz w:val="28"/>
          <w:szCs w:val="28"/>
        </w:rPr>
        <w:t> слухового восприятия даем задания сосчитать звуки, движения, определить количество предметов по осязанию,</w:t>
      </w:r>
      <w:r w:rsidR="00DE7F69">
        <w:rPr>
          <w:color w:val="111111"/>
          <w:sz w:val="28"/>
          <w:szCs w:val="28"/>
        </w:rPr>
        <w:t xml:space="preserve"> </w:t>
      </w:r>
      <w:r w:rsidRPr="00CD2D1A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D2D1A">
        <w:rPr>
          <w:color w:val="111111"/>
          <w:sz w:val="28"/>
          <w:szCs w:val="28"/>
        </w:rPr>
        <w:t>: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«Пуговицы»</w:t>
      </w:r>
      <w:r w:rsidRPr="00CD2D1A">
        <w:rPr>
          <w:color w:val="111111"/>
          <w:sz w:val="28"/>
          <w:szCs w:val="28"/>
        </w:rPr>
        <w:t>,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CD2D1A">
        <w:rPr>
          <w:color w:val="111111"/>
          <w:sz w:val="28"/>
          <w:szCs w:val="28"/>
        </w:rPr>
        <w:t> и т. д.</w:t>
      </w:r>
    </w:p>
    <w:p w:rsidR="00140C91" w:rsidRP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color w:val="111111"/>
          <w:sz w:val="28"/>
          <w:szCs w:val="28"/>
          <w:u w:val="single"/>
          <w:bdr w:val="none" w:sz="0" w:space="0" w:color="auto" w:frame="1"/>
        </w:rPr>
        <w:t>При формировании циклических представлений играем с детьми в такие игры</w:t>
      </w:r>
      <w:r w:rsidRPr="00CD2D1A">
        <w:rPr>
          <w:color w:val="111111"/>
          <w:sz w:val="28"/>
          <w:szCs w:val="28"/>
        </w:rPr>
        <w:t>:</w:t>
      </w:r>
    </w:p>
    <w:p w:rsidR="00CD2D1A" w:rsidRDefault="00140C91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«Раскрась, продолжая закономерность»</w:t>
      </w:r>
      <w:r w:rsidRPr="00CD2D1A">
        <w:rPr>
          <w:color w:val="111111"/>
          <w:sz w:val="28"/>
          <w:szCs w:val="28"/>
        </w:rPr>
        <w:t>,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потом?»</w:t>
      </w:r>
      <w:r w:rsidRPr="00CD2D1A">
        <w:rPr>
          <w:color w:val="111111"/>
          <w:sz w:val="28"/>
          <w:szCs w:val="28"/>
        </w:rPr>
        <w:t>, </w:t>
      </w:r>
      <w:r w:rsidRPr="00CD2D1A">
        <w:rPr>
          <w:i/>
          <w:iCs/>
          <w:color w:val="111111"/>
          <w:sz w:val="28"/>
          <w:szCs w:val="28"/>
          <w:bdr w:val="none" w:sz="0" w:space="0" w:color="auto" w:frame="1"/>
        </w:rPr>
        <w:t>«Какая фигура будет последней?»</w:t>
      </w:r>
    </w:p>
    <w:p w:rsidR="00C43250" w:rsidRPr="00C43250" w:rsidRDefault="00C43250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Большое внимание уделяю предметно-пространственной среде. В группе выделена математическая зона, где размещены игровые материалы (дидактические, развивающие и логико-математические игры и др., которые способствуют речевому, познавательному и математическому развитию детей</w:t>
      </w:r>
      <w:r w:rsidR="00DE7F69">
        <w:rPr>
          <w:color w:val="111111"/>
          <w:sz w:val="28"/>
          <w:szCs w:val="28"/>
        </w:rPr>
        <w:t>)</w:t>
      </w:r>
      <w:r w:rsidRPr="00C43250">
        <w:rPr>
          <w:color w:val="111111"/>
          <w:sz w:val="28"/>
          <w:szCs w:val="28"/>
        </w:rPr>
        <w:t>. Весь игровой материал расположен доступно, каждый ребенок имеет возможность по желанию взять любую игру для самостоятельной и совместной игры со сверстниками и взрослым.</w:t>
      </w:r>
    </w:p>
    <w:p w:rsidR="00C43250" w:rsidRPr="00C43250" w:rsidRDefault="00C43250" w:rsidP="00F116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43250">
        <w:rPr>
          <w:color w:val="111111"/>
          <w:sz w:val="28"/>
          <w:szCs w:val="28"/>
        </w:rPr>
        <w:t>Обращаю внимание на самореализацию детей с разным уровнем развития. Предлагаю ребенку свою помощь (ненавязчиво, если она требуется</w:t>
      </w:r>
      <w:r w:rsidR="00DE7F69">
        <w:rPr>
          <w:color w:val="111111"/>
          <w:sz w:val="28"/>
          <w:szCs w:val="28"/>
        </w:rPr>
        <w:t>)</w:t>
      </w:r>
      <w:r w:rsidRPr="00C43250">
        <w:rPr>
          <w:color w:val="111111"/>
          <w:sz w:val="28"/>
          <w:szCs w:val="28"/>
        </w:rPr>
        <w:t xml:space="preserve">. Беседую с детьми, как в ту или иную игру можно поиграть по-другому. Учу детей проигрывать, объясняю, что в игре всегда есть победитель и побежденный. В </w:t>
      </w:r>
      <w:r w:rsidRPr="00C43250">
        <w:rPr>
          <w:color w:val="111111"/>
          <w:sz w:val="28"/>
          <w:szCs w:val="28"/>
        </w:rPr>
        <w:lastRenderedPageBreak/>
        <w:t>другой раз и ты победишь, если подумаешь и не поторопишься с ответом. Использую стимулы для игры (сма</w:t>
      </w:r>
      <w:r w:rsidR="00DE7F69">
        <w:rPr>
          <w:color w:val="111111"/>
          <w:sz w:val="28"/>
          <w:szCs w:val="28"/>
        </w:rPr>
        <w:t>й</w:t>
      </w:r>
      <w:r w:rsidRPr="00C43250">
        <w:rPr>
          <w:color w:val="111111"/>
          <w:sz w:val="28"/>
          <w:szCs w:val="28"/>
        </w:rPr>
        <w:t>лики, которые потом дети считают и сами выбирают п</w:t>
      </w:r>
      <w:r w:rsidR="00DE7F69">
        <w:rPr>
          <w:color w:val="111111"/>
          <w:sz w:val="28"/>
          <w:szCs w:val="28"/>
        </w:rPr>
        <w:t>обедителя).</w:t>
      </w:r>
    </w:p>
    <w:p w:rsidR="005259D3" w:rsidRPr="00A27C7E" w:rsidRDefault="00313BE5" w:rsidP="00DE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7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поддержания интереса, активизации, мотивации и закрепления изученного, я использую следующие </w:t>
      </w:r>
      <w:r w:rsidRPr="00A27C7E">
        <w:rPr>
          <w:rStyle w:val="c9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формы работы с детьми:</w:t>
      </w:r>
      <w:r w:rsidRPr="00A27C7E">
        <w:rPr>
          <w:rStyle w:val="c9"/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> </w:t>
      </w:r>
    </w:p>
    <w:p w:rsidR="00FB3B37" w:rsidRPr="00313BE5" w:rsidRDefault="00FB3B37" w:rsidP="00FB3B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комплекс </w:t>
      </w:r>
      <w:r w:rsidRPr="00313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развивающих игр</w:t>
      </w:r>
      <w:r w:rsidRPr="00313BE5">
        <w:rPr>
          <w:b/>
          <w:color w:val="111111"/>
          <w:sz w:val="28"/>
          <w:szCs w:val="28"/>
        </w:rPr>
        <w:t>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путешествие;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экспериментирование;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подгрупповая </w:t>
      </w:r>
      <w:r w:rsidRPr="00313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313BE5">
        <w:rPr>
          <w:b/>
          <w:color w:val="111111"/>
          <w:sz w:val="28"/>
          <w:szCs w:val="28"/>
        </w:rPr>
        <w:t>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игра-путешествие;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 </w:t>
      </w:r>
      <w:r w:rsidRPr="00313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математический КВН</w:t>
      </w:r>
      <w:r w:rsidRPr="00313BE5">
        <w:rPr>
          <w:b/>
          <w:color w:val="111111"/>
          <w:sz w:val="28"/>
          <w:szCs w:val="28"/>
        </w:rPr>
        <w:t>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эксперимент;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познавательные игры;</w:t>
      </w:r>
    </w:p>
    <w:p w:rsidR="00FB3B37" w:rsidRPr="00313BE5" w:rsidRDefault="00FB3B37" w:rsidP="00DE7F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3BE5">
        <w:rPr>
          <w:b/>
          <w:color w:val="111111"/>
          <w:sz w:val="28"/>
          <w:szCs w:val="28"/>
        </w:rPr>
        <w:t>- </w:t>
      </w:r>
      <w:r w:rsidRPr="00313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математический ринг</w:t>
      </w:r>
      <w:r w:rsidRPr="00313BE5">
        <w:rPr>
          <w:b/>
          <w:color w:val="111111"/>
          <w:sz w:val="28"/>
          <w:szCs w:val="28"/>
        </w:rPr>
        <w:t>;</w:t>
      </w:r>
    </w:p>
    <w:p w:rsidR="005259D3" w:rsidRPr="00313BE5" w:rsidRDefault="00FB3B37" w:rsidP="00313B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3BE5">
        <w:rPr>
          <w:color w:val="111111"/>
          <w:sz w:val="28"/>
          <w:szCs w:val="28"/>
        </w:rPr>
        <w:t>- индивидуальная </w:t>
      </w:r>
      <w:r w:rsidRPr="00313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313BE5">
        <w:rPr>
          <w:b/>
          <w:color w:val="111111"/>
          <w:sz w:val="28"/>
          <w:szCs w:val="28"/>
        </w:rPr>
        <w:t>.</w:t>
      </w:r>
    </w:p>
    <w:p w:rsidR="005259D3" w:rsidRPr="005259D3" w:rsidRDefault="005259D3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t>Большую разъяснительную работу провожу с родителями воспитанников, чтобы они и дома продолжали начатую в детском саду, поддерживали интерес ребенка к математике. Организую для них индивидуальные беседы, консультации, открытые просмотры мероприятий, досуги математического содержания).</w:t>
      </w:r>
    </w:p>
    <w:p w:rsidR="005259D3" w:rsidRPr="005259D3" w:rsidRDefault="005259D3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t xml:space="preserve">Привлекаю родителей для изготовления пособий, </w:t>
      </w:r>
      <w:r>
        <w:rPr>
          <w:color w:val="111111"/>
          <w:sz w:val="28"/>
          <w:szCs w:val="28"/>
        </w:rPr>
        <w:t xml:space="preserve">дидактических </w:t>
      </w:r>
      <w:r w:rsidRPr="005259D3">
        <w:rPr>
          <w:color w:val="111111"/>
          <w:sz w:val="28"/>
          <w:szCs w:val="28"/>
        </w:rPr>
        <w:t>игр, костюмов на праздники для своих детей, привлекаю их для участия в праздниках.</w:t>
      </w:r>
    </w:p>
    <w:p w:rsidR="00DE7F69" w:rsidRPr="005259D3" w:rsidRDefault="00DE7F69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t>В наше современное время наши дети мало проводят времени в обществе родителей (всё больше за компьютером, у телевизора или со своими игрушками). Вот и получается, что у ребенка к моменту поступления в школу возникает множество проблем при вычислении примеров и решения задач.</w:t>
      </w:r>
      <w:r w:rsidRPr="00DE7F69">
        <w:rPr>
          <w:color w:val="111111"/>
          <w:sz w:val="28"/>
          <w:szCs w:val="28"/>
        </w:rPr>
        <w:t xml:space="preserve"> </w:t>
      </w:r>
      <w:r w:rsidRPr="005259D3">
        <w:rPr>
          <w:color w:val="111111"/>
          <w:sz w:val="28"/>
          <w:szCs w:val="28"/>
        </w:rPr>
        <w:t>Я считаю, что работе с родителями нужно уделять должное внимание, тогда успех в работе точно обеспечен.</w:t>
      </w:r>
    </w:p>
    <w:p w:rsidR="005259D3" w:rsidRPr="005259D3" w:rsidRDefault="005259D3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t xml:space="preserve">Таким образом, </w:t>
      </w:r>
      <w:r>
        <w:rPr>
          <w:color w:val="111111"/>
          <w:sz w:val="28"/>
          <w:szCs w:val="28"/>
        </w:rPr>
        <w:t xml:space="preserve">старший </w:t>
      </w:r>
      <w:r w:rsidRPr="005259D3">
        <w:rPr>
          <w:color w:val="111111"/>
          <w:sz w:val="28"/>
          <w:szCs w:val="28"/>
        </w:rPr>
        <w:t>дошкольный возраст является важным периодом, когда закладываются основы математического мышления и самостоятельности.</w:t>
      </w:r>
    </w:p>
    <w:p w:rsidR="005259D3" w:rsidRPr="005259D3" w:rsidRDefault="005259D3" w:rsidP="00DE7F69">
      <w:pPr>
        <w:pStyle w:val="4"/>
        <w:shd w:val="clear" w:color="auto" w:fill="FFFFFF"/>
        <w:spacing w:before="0" w:beforeAutospacing="0" w:after="0" w:afterAutospacing="0" w:line="288" w:lineRule="atLeast"/>
        <w:jc w:val="both"/>
        <w:rPr>
          <w:b w:val="0"/>
          <w:bCs w:val="0"/>
          <w:color w:val="83A629"/>
          <w:sz w:val="28"/>
          <w:szCs w:val="28"/>
        </w:rPr>
      </w:pPr>
      <w:r w:rsidRPr="005259D3">
        <w:rPr>
          <w:b w:val="0"/>
          <w:bCs w:val="0"/>
          <w:color w:val="83A629"/>
          <w:sz w:val="28"/>
          <w:szCs w:val="28"/>
        </w:rPr>
        <w:t xml:space="preserve"> </w:t>
      </w:r>
      <w:r w:rsidR="00CD2D1A">
        <w:rPr>
          <w:b w:val="0"/>
          <w:bCs w:val="0"/>
          <w:color w:val="83A629"/>
          <w:sz w:val="28"/>
          <w:szCs w:val="28"/>
        </w:rPr>
        <w:t xml:space="preserve"> </w:t>
      </w:r>
      <w:r w:rsidRPr="005259D3">
        <w:rPr>
          <w:b w:val="0"/>
          <w:color w:val="111111"/>
          <w:sz w:val="28"/>
          <w:szCs w:val="28"/>
        </w:rPr>
        <w:t>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:rsidR="005259D3" w:rsidRPr="005259D3" w:rsidRDefault="005259D3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t>На то, что предметы имеют свойства, точно определимые только в сравнении друг с другом, следует обратить внимание дошкольников и в процессе занятий, подготавливающих к усвоению понятия о числе. Как я заметила, дети, например, сравнивают друг с другом палочки разной величины, причем каждая палочка сравнивается со всеми другими; детей учу выстраивать их в упорядоченной последовательности. Такой ряд, построенный по какому-нибудь определенному признаку (например, от длинного к короткому).</w:t>
      </w:r>
    </w:p>
    <w:p w:rsidR="005259D3" w:rsidRPr="005259D3" w:rsidRDefault="005259D3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59D3">
        <w:rPr>
          <w:color w:val="111111"/>
          <w:sz w:val="28"/>
          <w:szCs w:val="28"/>
        </w:rPr>
        <w:lastRenderedPageBreak/>
        <w:t>По итогам мониторинга у детей положительная динамика. Они научились считать в пределах десяти (порядковый, прямой и обратный счёт, знают дни недели, части суток, решают логические и математические задачи, определяют и правильно называют величины, ориентируются на листе в пространстве, знают и называют геометрические фигуры.</w:t>
      </w:r>
    </w:p>
    <w:p w:rsidR="00CB73A1" w:rsidRPr="00CB73A1" w:rsidRDefault="00CB73A1" w:rsidP="00DE7F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B73A1">
        <w:rPr>
          <w:color w:val="181818"/>
          <w:sz w:val="28"/>
          <w:szCs w:val="28"/>
        </w:rPr>
        <w:t>В заключении я хочу подтвердить мысль Петерсона о том, с дошкольниками заниматься нельзя, «с ребенком надо играть, играть заинтересованно и увлеченно, и тогда наградой нам будут их горящие глаза и желание играть еще и еще.</w:t>
      </w:r>
    </w:p>
    <w:p w:rsidR="00CB73A1" w:rsidRPr="00CB73A1" w:rsidRDefault="00CB73A1" w:rsidP="00CB7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CB73A1">
        <w:rPr>
          <w:rFonts w:ascii="Times New Roman" w:eastAsia="Times New Roman" w:hAnsi="Times New Roman" w:cs="Times New Roman"/>
          <w:color w:val="181818"/>
          <w:sz w:val="28"/>
          <w:szCs w:val="28"/>
        </w:rPr>
        <w:t>Пусть радость развлечения постепенно перейдет в радость учения!</w:t>
      </w:r>
    </w:p>
    <w:p w:rsidR="00CB73A1" w:rsidRPr="00CB73A1" w:rsidRDefault="00CB73A1" w:rsidP="005259D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A27C7E" w:rsidRPr="005259D3" w:rsidRDefault="00CB73A1" w:rsidP="005259D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c2"/>
          <w:rFonts w:ascii="Calibri" w:hAnsi="Calibri" w:cs="Calibri"/>
          <w:b/>
          <w:bCs/>
          <w:i/>
          <w:iCs/>
          <w:color w:val="C00000"/>
          <w:sz w:val="28"/>
          <w:szCs w:val="28"/>
          <w:shd w:val="clear" w:color="auto" w:fill="FFFFFF"/>
        </w:rPr>
        <w:t xml:space="preserve"> </w:t>
      </w:r>
    </w:p>
    <w:p w:rsidR="006F235E" w:rsidRPr="005259D3" w:rsidRDefault="006F235E" w:rsidP="005259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235E" w:rsidRPr="005259D3" w:rsidSect="0063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07" w:rsidRDefault="00A91707" w:rsidP="00FB3B37">
      <w:pPr>
        <w:spacing w:after="0" w:line="240" w:lineRule="auto"/>
      </w:pPr>
      <w:r>
        <w:separator/>
      </w:r>
    </w:p>
  </w:endnote>
  <w:endnote w:type="continuationSeparator" w:id="1">
    <w:p w:rsidR="00A91707" w:rsidRDefault="00A91707" w:rsidP="00FB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07" w:rsidRDefault="00A91707" w:rsidP="00FB3B37">
      <w:pPr>
        <w:spacing w:after="0" w:line="240" w:lineRule="auto"/>
      </w:pPr>
      <w:r>
        <w:separator/>
      </w:r>
    </w:p>
  </w:footnote>
  <w:footnote w:type="continuationSeparator" w:id="1">
    <w:p w:rsidR="00A91707" w:rsidRDefault="00A91707" w:rsidP="00FB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35E"/>
    <w:rsid w:val="00077AEF"/>
    <w:rsid w:val="00140C91"/>
    <w:rsid w:val="002076A9"/>
    <w:rsid w:val="00313BE5"/>
    <w:rsid w:val="005259D3"/>
    <w:rsid w:val="0053019B"/>
    <w:rsid w:val="006308EB"/>
    <w:rsid w:val="006F235E"/>
    <w:rsid w:val="0074540E"/>
    <w:rsid w:val="00A05C88"/>
    <w:rsid w:val="00A27C7E"/>
    <w:rsid w:val="00A91707"/>
    <w:rsid w:val="00B1156A"/>
    <w:rsid w:val="00C43250"/>
    <w:rsid w:val="00CA77E9"/>
    <w:rsid w:val="00CB73A1"/>
    <w:rsid w:val="00CD2D1A"/>
    <w:rsid w:val="00DC7478"/>
    <w:rsid w:val="00DD3CF4"/>
    <w:rsid w:val="00DE7F69"/>
    <w:rsid w:val="00F11613"/>
    <w:rsid w:val="00FB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EB"/>
  </w:style>
  <w:style w:type="paragraph" w:styleId="4">
    <w:name w:val="heading 4"/>
    <w:basedOn w:val="a"/>
    <w:link w:val="40"/>
    <w:uiPriority w:val="9"/>
    <w:qFormat/>
    <w:rsid w:val="006F23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35E"/>
    <w:rPr>
      <w:b/>
      <w:bCs/>
    </w:rPr>
  </w:style>
  <w:style w:type="paragraph" w:customStyle="1" w:styleId="Default">
    <w:name w:val="Default"/>
    <w:rsid w:val="006F2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6F235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6F23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B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B37"/>
  </w:style>
  <w:style w:type="paragraph" w:styleId="a8">
    <w:name w:val="footer"/>
    <w:basedOn w:val="a"/>
    <w:link w:val="a9"/>
    <w:uiPriority w:val="99"/>
    <w:semiHidden/>
    <w:unhideWhenUsed/>
    <w:rsid w:val="00FB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B37"/>
  </w:style>
  <w:style w:type="character" w:customStyle="1" w:styleId="c4">
    <w:name w:val="c4"/>
    <w:basedOn w:val="a0"/>
    <w:rsid w:val="00313BE5"/>
  </w:style>
  <w:style w:type="character" w:customStyle="1" w:styleId="c9">
    <w:name w:val="c9"/>
    <w:basedOn w:val="a0"/>
    <w:rsid w:val="00313BE5"/>
  </w:style>
  <w:style w:type="character" w:customStyle="1" w:styleId="c2">
    <w:name w:val="c2"/>
    <w:basedOn w:val="a0"/>
    <w:rsid w:val="00A27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Анастасия</cp:lastModifiedBy>
  <cp:revision>5</cp:revision>
  <dcterms:created xsi:type="dcterms:W3CDTF">2021-09-19T15:46:00Z</dcterms:created>
  <dcterms:modified xsi:type="dcterms:W3CDTF">2022-01-24T11:24:00Z</dcterms:modified>
</cp:coreProperties>
</file>