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16" w:rsidRDefault="00E95916" w:rsidP="00E95916">
      <w:pPr>
        <w:pStyle w:val="a3"/>
        <w:shd w:val="clear" w:color="auto" w:fill="FFFFFF"/>
        <w:spacing w:before="0" w:beforeAutospacing="0" w:after="150" w:afterAutospacing="0"/>
        <w:jc w:val="center"/>
        <w:rPr>
          <w:b/>
          <w:bCs/>
          <w:color w:val="C00000"/>
          <w:sz w:val="36"/>
          <w:szCs w:val="36"/>
        </w:rPr>
      </w:pPr>
    </w:p>
    <w:p w:rsidR="00E95916" w:rsidRPr="00E95916" w:rsidRDefault="00E95916" w:rsidP="00E95916">
      <w:pPr>
        <w:pStyle w:val="a3"/>
        <w:shd w:val="clear" w:color="auto" w:fill="FFFFFF"/>
        <w:spacing w:before="0" w:beforeAutospacing="0" w:after="150" w:afterAutospacing="0"/>
        <w:jc w:val="center"/>
        <w:rPr>
          <w:b/>
          <w:bCs/>
          <w:color w:val="C00000"/>
          <w:sz w:val="36"/>
          <w:szCs w:val="36"/>
        </w:rPr>
      </w:pPr>
      <w:r w:rsidRPr="00E95916">
        <w:rPr>
          <w:b/>
          <w:bCs/>
          <w:color w:val="C00000"/>
          <w:sz w:val="36"/>
          <w:szCs w:val="36"/>
        </w:rPr>
        <w:t xml:space="preserve">Рекомендации для родителей </w:t>
      </w:r>
    </w:p>
    <w:p w:rsidR="00E95916" w:rsidRPr="00E95916" w:rsidRDefault="00E95916" w:rsidP="00E95916">
      <w:pPr>
        <w:pStyle w:val="a3"/>
        <w:shd w:val="clear" w:color="auto" w:fill="FFFFFF"/>
        <w:spacing w:before="0" w:beforeAutospacing="0" w:after="150" w:afterAutospacing="0"/>
        <w:jc w:val="center"/>
        <w:rPr>
          <w:color w:val="C00000"/>
          <w:sz w:val="36"/>
          <w:szCs w:val="36"/>
        </w:rPr>
      </w:pPr>
      <w:r w:rsidRPr="00E95916">
        <w:rPr>
          <w:b/>
          <w:bCs/>
          <w:color w:val="C00000"/>
          <w:sz w:val="36"/>
          <w:szCs w:val="36"/>
        </w:rPr>
        <w:t>об организации</w:t>
      </w:r>
    </w:p>
    <w:p w:rsidR="00E95916" w:rsidRPr="00E95916" w:rsidRDefault="00E95916" w:rsidP="00E95916">
      <w:pPr>
        <w:pStyle w:val="a3"/>
        <w:shd w:val="clear" w:color="auto" w:fill="FFFFFF"/>
        <w:spacing w:before="0" w:beforeAutospacing="0" w:after="150" w:afterAutospacing="0"/>
        <w:jc w:val="center"/>
        <w:rPr>
          <w:color w:val="C00000"/>
          <w:sz w:val="36"/>
          <w:szCs w:val="36"/>
        </w:rPr>
      </w:pPr>
      <w:r w:rsidRPr="00E95916">
        <w:rPr>
          <w:b/>
          <w:bCs/>
          <w:color w:val="C00000"/>
          <w:sz w:val="36"/>
          <w:szCs w:val="36"/>
        </w:rPr>
        <w:t xml:space="preserve">подвижных игр с детьми </w:t>
      </w:r>
      <w:r w:rsidRPr="00E95916">
        <w:rPr>
          <w:b/>
          <w:bCs/>
          <w:color w:val="C00000"/>
          <w:sz w:val="36"/>
          <w:szCs w:val="36"/>
        </w:rPr>
        <w:t>младшего дошкольного возраста дома.</w:t>
      </w:r>
    </w:p>
    <w:p w:rsidR="00E95916" w:rsidRPr="00E95916" w:rsidRDefault="00E95916" w:rsidP="00E9591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sidRPr="00E95916">
        <w:rPr>
          <w:rFonts w:ascii="Times New Roman" w:eastAsia="Times New Roman" w:hAnsi="Times New Roman" w:cs="Times New Roman"/>
          <w:b/>
          <w:i/>
          <w:color w:val="333333"/>
          <w:sz w:val="28"/>
          <w:szCs w:val="28"/>
          <w:lang w:eastAsia="ru-RU"/>
        </w:rPr>
        <w:t xml:space="preserve">       </w:t>
      </w:r>
      <w:r w:rsidRPr="00E95916">
        <w:rPr>
          <w:rFonts w:ascii="Times New Roman" w:eastAsia="Times New Roman" w:hAnsi="Times New Roman" w:cs="Times New Roman"/>
          <w:b/>
          <w:i/>
          <w:sz w:val="28"/>
          <w:szCs w:val="28"/>
          <w:lang w:eastAsia="ru-RU"/>
        </w:rPr>
        <w:t xml:space="preserve">Подвижные игры для </w:t>
      </w:r>
      <w:r w:rsidRPr="007012CA">
        <w:rPr>
          <w:rFonts w:ascii="Times New Roman" w:eastAsia="Times New Roman" w:hAnsi="Times New Roman" w:cs="Times New Roman"/>
          <w:b/>
          <w:i/>
          <w:sz w:val="28"/>
          <w:szCs w:val="28"/>
          <w:lang w:eastAsia="ru-RU"/>
        </w:rPr>
        <w:t>младшего возраста</w:t>
      </w:r>
      <w:r w:rsidRPr="00E95916">
        <w:rPr>
          <w:rFonts w:ascii="Times New Roman" w:eastAsia="Times New Roman" w:hAnsi="Times New Roman" w:cs="Times New Roman"/>
          <w:b/>
          <w:i/>
          <w:sz w:val="28"/>
          <w:szCs w:val="28"/>
          <w:lang w:eastAsia="ru-RU"/>
        </w:rPr>
        <w:t xml:space="preserve"> должны быть простыми и понятными. Дети в этом возрасте легко усваивают навыки ходьбы, бега, прыжков (в том числе и на одной ноге), подъема и спуска, метания, перешагивания. Сделайте обучение незаметным, без какого-либо принуждения. Захватите с собой на прогулку мелки и скакалку, мяч и мягкую игрушку, обруч и кегли. Но главное — не забудьте взять с собой фантазию.</w:t>
      </w:r>
    </w:p>
    <w:p w:rsidR="00E95916" w:rsidRPr="00E95916" w:rsidRDefault="00E95916" w:rsidP="00E95916">
      <w:pPr>
        <w:spacing w:after="240" w:line="240" w:lineRule="auto"/>
        <w:jc w:val="both"/>
        <w:rPr>
          <w:rFonts w:ascii="Times New Roman" w:eastAsia="Times New Roman" w:hAnsi="Times New Roman" w:cs="Times New Roman"/>
          <w:i/>
          <w:color w:val="C00000"/>
          <w:sz w:val="36"/>
          <w:szCs w:val="36"/>
          <w:lang w:eastAsia="ru-RU"/>
        </w:rPr>
      </w:pPr>
      <w:r w:rsidRPr="00E95916">
        <w:rPr>
          <w:rFonts w:ascii="Times New Roman" w:eastAsia="Times New Roman" w:hAnsi="Times New Roman" w:cs="Times New Roman"/>
          <w:b/>
          <w:bCs/>
          <w:i/>
          <w:color w:val="C00000"/>
          <w:sz w:val="36"/>
          <w:szCs w:val="36"/>
          <w:lang w:eastAsia="ru-RU"/>
        </w:rPr>
        <w:t>Где проводить подвижные игры?</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i/>
          <w:color w:val="000000" w:themeColor="text1"/>
          <w:sz w:val="28"/>
          <w:szCs w:val="28"/>
          <w:lang w:eastAsia="ru-RU"/>
        </w:rPr>
        <w:t xml:space="preserve">     </w:t>
      </w:r>
      <w:r w:rsidRPr="00E95916">
        <w:rPr>
          <w:rFonts w:ascii="Times New Roman" w:eastAsia="Times New Roman" w:hAnsi="Times New Roman" w:cs="Times New Roman"/>
          <w:b/>
          <w:i/>
          <w:sz w:val="28"/>
          <w:szCs w:val="28"/>
          <w:lang w:eastAsia="ru-RU"/>
        </w:rPr>
        <w:t>В </w:t>
      </w:r>
      <w:hyperlink r:id="rId6" w:history="1">
        <w:r w:rsidRPr="007012CA">
          <w:rPr>
            <w:rFonts w:ascii="Times New Roman" w:eastAsia="Times New Roman" w:hAnsi="Times New Roman" w:cs="Times New Roman"/>
            <w:b/>
            <w:bCs/>
            <w:i/>
            <w:sz w:val="28"/>
            <w:szCs w:val="28"/>
            <w:lang w:eastAsia="ru-RU"/>
          </w:rPr>
          <w:t>подвижные игры</w:t>
        </w:r>
      </w:hyperlink>
      <w:r w:rsidRPr="00E95916">
        <w:rPr>
          <w:rFonts w:ascii="Times New Roman" w:eastAsia="Times New Roman" w:hAnsi="Times New Roman" w:cs="Times New Roman"/>
          <w:b/>
          <w:i/>
          <w:sz w:val="28"/>
          <w:szCs w:val="28"/>
          <w:lang w:eastAsia="ru-RU"/>
        </w:rPr>
        <w:t> вы можете играть дома, на детской площадке, на природе и даже в пути. Хорошо, если ежедневно удается активно двигаться на свежем воздухе, который так же важен малышам, как хороший сон, полноценное питание и отдых.</w:t>
      </w:r>
    </w:p>
    <w:p w:rsidR="00E95916" w:rsidRPr="00E95916" w:rsidRDefault="00E95916" w:rsidP="00E95916">
      <w:pPr>
        <w:spacing w:after="240" w:line="240" w:lineRule="auto"/>
        <w:jc w:val="both"/>
        <w:rPr>
          <w:rFonts w:ascii="Times New Roman" w:eastAsia="Times New Roman" w:hAnsi="Times New Roman" w:cs="Times New Roman"/>
          <w:b/>
          <w:i/>
          <w:color w:val="C00000"/>
          <w:sz w:val="28"/>
          <w:szCs w:val="28"/>
          <w:lang w:eastAsia="ru-RU"/>
        </w:rPr>
      </w:pPr>
      <w:r>
        <w:rPr>
          <w:rFonts w:ascii="Times New Roman" w:eastAsia="Times New Roman" w:hAnsi="Times New Roman" w:cs="Times New Roman"/>
          <w:b/>
          <w:bCs/>
          <w:i/>
          <w:color w:val="C00000"/>
          <w:sz w:val="28"/>
          <w:szCs w:val="28"/>
          <w:lang w:eastAsia="ru-RU"/>
        </w:rPr>
        <w:t xml:space="preserve">                                                      </w:t>
      </w:r>
      <w:r w:rsidRPr="00E95916">
        <w:rPr>
          <w:rFonts w:ascii="Times New Roman" w:eastAsia="Times New Roman" w:hAnsi="Times New Roman" w:cs="Times New Roman"/>
          <w:b/>
          <w:bCs/>
          <w:i/>
          <w:color w:val="C00000"/>
          <w:sz w:val="28"/>
          <w:szCs w:val="28"/>
          <w:lang w:eastAsia="ru-RU"/>
        </w:rPr>
        <w:t>ИГРЫ-ИМИТАЦИИ</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i/>
          <w:color w:val="333333"/>
          <w:sz w:val="28"/>
          <w:szCs w:val="28"/>
          <w:lang w:eastAsia="ru-RU"/>
        </w:rPr>
        <w:t xml:space="preserve">   </w:t>
      </w:r>
      <w:r w:rsidRPr="00E95916">
        <w:rPr>
          <w:rFonts w:ascii="Times New Roman" w:eastAsia="Times New Roman" w:hAnsi="Times New Roman" w:cs="Times New Roman"/>
          <w:b/>
          <w:i/>
          <w:sz w:val="28"/>
          <w:szCs w:val="28"/>
          <w:lang w:eastAsia="ru-RU"/>
        </w:rPr>
        <w:t>Эти игры хорошо развивают воображение, образное мышление, координацию и крупную моторику. Для их проведения вам понадобятся изображения тех животных, которых малыш уже хорошо знает. Например: кошка, собака, мышка, петух, медведь, лиса, слон и т. д. Вы можете найти их в книге о животных или же вырезать из журналов и наклеить на отдельные листы. Для начала предложите малышу рассмотреть картинки: «Кто это?» Расскажите о поведении и характере животного. Затем продемонстрируйте, как оно двигается, как «говорит». Упростите ваши движения, чтобы малышу было легко за вами повторять. Но в то же время сохраняйте «рисунок» шагов, по которому можно догадаться, какое именно животное вы изображаете. После совместной тренировки предложите малышу выбрать любую карточку с изображением животного и попросите показать, как оно ходит.</w:t>
      </w:r>
    </w:p>
    <w:p w:rsidR="00E95916" w:rsidRDefault="00E95916" w:rsidP="00E95916">
      <w:pPr>
        <w:spacing w:after="240" w:line="240" w:lineRule="auto"/>
        <w:jc w:val="both"/>
        <w:rPr>
          <w:rFonts w:ascii="Times New Roman" w:eastAsia="Times New Roman" w:hAnsi="Times New Roman" w:cs="Times New Roman"/>
          <w:b/>
          <w:bCs/>
          <w:i/>
          <w:color w:val="C00000"/>
          <w:sz w:val="28"/>
          <w:szCs w:val="28"/>
          <w:lang w:eastAsia="ru-RU"/>
        </w:rPr>
      </w:pPr>
      <w:r w:rsidRPr="00E95916">
        <w:rPr>
          <w:rFonts w:ascii="Times New Roman" w:eastAsia="Times New Roman" w:hAnsi="Times New Roman" w:cs="Times New Roman"/>
          <w:b/>
          <w:bCs/>
          <w:i/>
          <w:color w:val="C00000"/>
          <w:sz w:val="36"/>
          <w:szCs w:val="36"/>
          <w:lang w:eastAsia="ru-RU"/>
        </w:rPr>
        <w:t>«Пчелки»</w:t>
      </w:r>
      <w:r w:rsidRPr="00E95916">
        <w:rPr>
          <w:rFonts w:ascii="Times New Roman" w:eastAsia="Times New Roman" w:hAnsi="Times New Roman" w:cs="Times New Roman"/>
          <w:b/>
          <w:bCs/>
          <w:i/>
          <w:color w:val="C00000"/>
          <w:sz w:val="28"/>
          <w:szCs w:val="28"/>
          <w:lang w:eastAsia="ru-RU"/>
        </w:rPr>
        <w:t> </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bCs/>
          <w:i/>
          <w:color w:val="C00000"/>
          <w:sz w:val="28"/>
          <w:szCs w:val="28"/>
          <w:lang w:eastAsia="ru-RU"/>
        </w:rPr>
        <w:t xml:space="preserve">    </w:t>
      </w:r>
      <w:r w:rsidRPr="00E95916">
        <w:rPr>
          <w:rFonts w:ascii="Times New Roman" w:eastAsia="Times New Roman" w:hAnsi="Times New Roman" w:cs="Times New Roman"/>
          <w:b/>
          <w:i/>
          <w:sz w:val="28"/>
          <w:szCs w:val="28"/>
          <w:lang w:eastAsia="ru-RU"/>
        </w:rPr>
        <w:t>Вам придется на некоторое время перевоплотиться в полезных насекомых — пчелок. Имитируйте их полет и жужжание, легко и свободно помахивая руками-крыльями. Перед пчелками стоит задача — собрать нектар на цветах и вернуться в улей. Цветы могут быть настоящими, а вот улей можно изобразить в виде нарисованного круга или выложенной на земле веревки (скакалки).</w:t>
      </w:r>
    </w:p>
    <w:p w:rsidR="00E95916" w:rsidRDefault="00E95916" w:rsidP="00E95916">
      <w:pPr>
        <w:spacing w:after="240" w:line="240" w:lineRule="auto"/>
        <w:jc w:val="both"/>
        <w:rPr>
          <w:rFonts w:ascii="Times New Roman" w:eastAsia="Times New Roman" w:hAnsi="Times New Roman" w:cs="Times New Roman"/>
          <w:b/>
          <w:bCs/>
          <w:i/>
          <w:color w:val="333333"/>
          <w:sz w:val="28"/>
          <w:szCs w:val="28"/>
          <w:lang w:eastAsia="ru-RU"/>
        </w:rPr>
      </w:pPr>
    </w:p>
    <w:p w:rsidR="00E95916" w:rsidRDefault="00E95916" w:rsidP="00E95916">
      <w:pPr>
        <w:spacing w:after="240" w:line="240" w:lineRule="auto"/>
        <w:jc w:val="both"/>
        <w:rPr>
          <w:rFonts w:ascii="Times New Roman" w:eastAsia="Times New Roman" w:hAnsi="Times New Roman" w:cs="Times New Roman"/>
          <w:b/>
          <w:bCs/>
          <w:i/>
          <w:color w:val="C00000"/>
          <w:sz w:val="36"/>
          <w:szCs w:val="36"/>
          <w:lang w:eastAsia="ru-RU"/>
        </w:rPr>
      </w:pPr>
      <w:r>
        <w:rPr>
          <w:rFonts w:ascii="Times New Roman" w:eastAsia="Times New Roman" w:hAnsi="Times New Roman" w:cs="Times New Roman"/>
          <w:b/>
          <w:bCs/>
          <w:i/>
          <w:color w:val="C00000"/>
          <w:sz w:val="36"/>
          <w:szCs w:val="36"/>
          <w:lang w:eastAsia="ru-RU"/>
        </w:rPr>
        <w:lastRenderedPageBreak/>
        <w:t>«Ползущая змея»</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sidRPr="00E95916">
        <w:rPr>
          <w:rFonts w:ascii="Times New Roman" w:eastAsia="Times New Roman" w:hAnsi="Times New Roman" w:cs="Times New Roman"/>
          <w:b/>
          <w:i/>
          <w:color w:val="C00000"/>
          <w:sz w:val="28"/>
          <w:szCs w:val="28"/>
          <w:lang w:eastAsia="ru-RU"/>
        </w:rPr>
        <w:t> </w:t>
      </w:r>
      <w:r w:rsidRPr="00E95916">
        <w:rPr>
          <w:rFonts w:ascii="Times New Roman" w:eastAsia="Times New Roman" w:hAnsi="Times New Roman" w:cs="Times New Roman"/>
          <w:b/>
          <w:i/>
          <w:sz w:val="28"/>
          <w:szCs w:val="28"/>
          <w:lang w:eastAsia="ru-RU"/>
        </w:rPr>
        <w:t>Закрепите веревку (скакалку) над полом в горизонтальном положении так, чтобы ребенок мог под ней с запасом проползти. Опускайте веревку все ниже и ниже, до тех пор, пока ребенок не начнет приподнимать веревку, чтобы проползти.</w:t>
      </w:r>
    </w:p>
    <w:p w:rsidR="00E95916" w:rsidRPr="00E95916" w:rsidRDefault="00E95916" w:rsidP="00E95916">
      <w:pPr>
        <w:spacing w:after="240" w:line="240" w:lineRule="auto"/>
        <w:jc w:val="both"/>
        <w:rPr>
          <w:rFonts w:ascii="Times New Roman" w:eastAsia="Times New Roman" w:hAnsi="Times New Roman" w:cs="Times New Roman"/>
          <w:b/>
          <w:i/>
          <w:color w:val="C00000"/>
          <w:sz w:val="36"/>
          <w:szCs w:val="36"/>
          <w:lang w:eastAsia="ru-RU"/>
        </w:rPr>
      </w:pPr>
      <w:r w:rsidRPr="00E95916">
        <w:rPr>
          <w:rFonts w:ascii="Times New Roman" w:eastAsia="Times New Roman" w:hAnsi="Times New Roman" w:cs="Times New Roman"/>
          <w:b/>
          <w:bCs/>
          <w:i/>
          <w:color w:val="C00000"/>
          <w:sz w:val="36"/>
          <w:szCs w:val="36"/>
          <w:lang w:eastAsia="ru-RU"/>
        </w:rPr>
        <w:t>«Черепашьи бега»</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sidRPr="00E95916">
        <w:rPr>
          <w:rFonts w:ascii="Times New Roman" w:eastAsia="Times New Roman" w:hAnsi="Times New Roman" w:cs="Times New Roman"/>
          <w:b/>
          <w:i/>
          <w:color w:val="333333"/>
          <w:sz w:val="28"/>
          <w:szCs w:val="28"/>
          <w:lang w:eastAsia="ru-RU"/>
        </w:rPr>
        <w:t xml:space="preserve"> </w:t>
      </w:r>
      <w:r>
        <w:rPr>
          <w:rFonts w:ascii="Times New Roman" w:eastAsia="Times New Roman" w:hAnsi="Times New Roman" w:cs="Times New Roman"/>
          <w:b/>
          <w:i/>
          <w:color w:val="333333"/>
          <w:sz w:val="28"/>
          <w:szCs w:val="28"/>
          <w:lang w:eastAsia="ru-RU"/>
        </w:rPr>
        <w:t xml:space="preserve"> </w:t>
      </w:r>
      <w:r w:rsidRPr="00E95916">
        <w:rPr>
          <w:rFonts w:ascii="Times New Roman" w:eastAsia="Times New Roman" w:hAnsi="Times New Roman" w:cs="Times New Roman"/>
          <w:b/>
          <w:i/>
          <w:sz w:val="28"/>
          <w:szCs w:val="28"/>
          <w:lang w:eastAsia="ru-RU"/>
        </w:rPr>
        <w:t>Это упражнение выполняется или дома на коврике, или на траве. Представьте, что вы черепахи, неспешные и добродушные. Вам нужно доползти к финишу: кто медленнее приползет, тот и победит.</w:t>
      </w:r>
    </w:p>
    <w:p w:rsidR="00E95916" w:rsidRPr="00E95916" w:rsidRDefault="00E95916" w:rsidP="00E95916">
      <w:pPr>
        <w:spacing w:after="240" w:line="240" w:lineRule="auto"/>
        <w:jc w:val="both"/>
        <w:rPr>
          <w:rFonts w:ascii="Times New Roman" w:eastAsia="Times New Roman" w:hAnsi="Times New Roman" w:cs="Times New Roman"/>
          <w:b/>
          <w:bCs/>
          <w:i/>
          <w:color w:val="C00000"/>
          <w:sz w:val="36"/>
          <w:szCs w:val="36"/>
          <w:lang w:eastAsia="ru-RU"/>
        </w:rPr>
      </w:pPr>
      <w:r w:rsidRPr="00E95916">
        <w:rPr>
          <w:rFonts w:ascii="Times New Roman" w:eastAsia="Times New Roman" w:hAnsi="Times New Roman" w:cs="Times New Roman"/>
          <w:b/>
          <w:bCs/>
          <w:i/>
          <w:color w:val="C00000"/>
          <w:sz w:val="36"/>
          <w:szCs w:val="36"/>
          <w:lang w:eastAsia="ru-RU"/>
        </w:rPr>
        <w:t>«Полоса препятствий»</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i/>
          <w:color w:val="333333"/>
          <w:sz w:val="28"/>
          <w:szCs w:val="28"/>
          <w:lang w:eastAsia="ru-RU"/>
        </w:rPr>
        <w:t xml:space="preserve">   </w:t>
      </w:r>
      <w:r w:rsidRPr="00E95916">
        <w:rPr>
          <w:rFonts w:ascii="Times New Roman" w:eastAsia="Times New Roman" w:hAnsi="Times New Roman" w:cs="Times New Roman"/>
          <w:b/>
          <w:i/>
          <w:sz w:val="28"/>
          <w:szCs w:val="28"/>
          <w:lang w:eastAsia="ru-RU"/>
        </w:rPr>
        <w:t>Эта веселая игра хорошо тренирует мышцы, ловкость, координацию движений и самостоятельность вашего крохи. Дома вы можете устроить малышу «курс молодого бойца»: предложите ему пройти дорогу с препятствиями. В домашних условиях используйте стулья разной высоты, свернутые одеяла, подушки, доски, коробки. Пусть малыш пройдет полосу препятствия самостоятельно, но в трудных местах поддерживайте его. Через что-то он будет перешагивать, на что-то залезать, а потом спускаться, во что-то будет заворачиваться. Все в вашем доме будет стоять вверх дном, зато впечатления будут самые незабываемые. Кстати, эту игру можно с не меньшим успехом провести и на природе. Используйте бревна, кусты, ветки, с помощью которых можно выстроить «дорожку». Не забывайте подстраховывать ребенка в трудные и опасные моменты во избежание травм.</w:t>
      </w:r>
    </w:p>
    <w:p w:rsidR="00E95916" w:rsidRPr="00E95916" w:rsidRDefault="00E95916" w:rsidP="00E95916">
      <w:pPr>
        <w:spacing w:after="240" w:line="240" w:lineRule="auto"/>
        <w:jc w:val="both"/>
        <w:rPr>
          <w:rFonts w:ascii="Times New Roman" w:eastAsia="Times New Roman" w:hAnsi="Times New Roman" w:cs="Times New Roman"/>
          <w:b/>
          <w:bCs/>
          <w:i/>
          <w:color w:val="C00000"/>
          <w:sz w:val="36"/>
          <w:szCs w:val="36"/>
          <w:lang w:eastAsia="ru-RU"/>
        </w:rPr>
      </w:pPr>
      <w:r w:rsidRPr="00E95916">
        <w:rPr>
          <w:rFonts w:ascii="Times New Roman" w:eastAsia="Times New Roman" w:hAnsi="Times New Roman" w:cs="Times New Roman"/>
          <w:b/>
          <w:bCs/>
          <w:i/>
          <w:color w:val="C00000"/>
          <w:sz w:val="36"/>
          <w:szCs w:val="36"/>
          <w:lang w:eastAsia="ru-RU"/>
        </w:rPr>
        <w:t xml:space="preserve">«Поезд» </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i/>
          <w:color w:val="333333"/>
          <w:sz w:val="28"/>
          <w:szCs w:val="28"/>
          <w:lang w:eastAsia="ru-RU"/>
        </w:rPr>
        <w:t xml:space="preserve">     </w:t>
      </w:r>
      <w:r w:rsidRPr="00E95916">
        <w:rPr>
          <w:rFonts w:ascii="Times New Roman" w:eastAsia="Times New Roman" w:hAnsi="Times New Roman" w:cs="Times New Roman"/>
          <w:b/>
          <w:i/>
          <w:sz w:val="28"/>
          <w:szCs w:val="28"/>
          <w:lang w:eastAsia="ru-RU"/>
        </w:rPr>
        <w:t>Дети самых разных возрастов, начиная от года и заканчивая младшим школьным возрастом, обожают игру «в тоннель». Построить его можно из стульев, из ковра или одеяла, свернутых в рулон. Малышу понравится «ехать на четвереньках» через тоннель. А если поезд скажет «ту-ту-ту» и прибавит ход, машиниста потом трудно будет остановить. Если же ребенок боится проходить через тоннель, обозначьте его границы с помощью веревок, выложенных с обеих сторон.</w:t>
      </w:r>
    </w:p>
    <w:p w:rsidR="00E95916" w:rsidRPr="007012CA" w:rsidRDefault="00E95916" w:rsidP="00E95916">
      <w:pPr>
        <w:spacing w:after="240" w:line="240" w:lineRule="auto"/>
        <w:jc w:val="both"/>
        <w:rPr>
          <w:rFonts w:ascii="Times New Roman" w:eastAsia="Times New Roman" w:hAnsi="Times New Roman" w:cs="Times New Roman"/>
          <w:b/>
          <w:i/>
          <w:sz w:val="36"/>
          <w:szCs w:val="36"/>
          <w:lang w:eastAsia="ru-RU"/>
        </w:rPr>
      </w:pPr>
      <w:r w:rsidRPr="007012CA">
        <w:rPr>
          <w:rFonts w:ascii="Times New Roman" w:eastAsia="Times New Roman" w:hAnsi="Times New Roman" w:cs="Times New Roman"/>
          <w:b/>
          <w:bCs/>
          <w:i/>
          <w:sz w:val="36"/>
          <w:szCs w:val="36"/>
          <w:lang w:eastAsia="ru-RU"/>
        </w:rPr>
        <w:t>«Летите, голуби!»</w:t>
      </w:r>
      <w:r w:rsidRPr="00E95916">
        <w:rPr>
          <w:rFonts w:ascii="Times New Roman" w:eastAsia="Times New Roman" w:hAnsi="Times New Roman" w:cs="Times New Roman"/>
          <w:b/>
          <w:i/>
          <w:sz w:val="36"/>
          <w:szCs w:val="36"/>
          <w:lang w:eastAsia="ru-RU"/>
        </w:rPr>
        <w:t> </w:t>
      </w:r>
    </w:p>
    <w:p w:rsidR="00E95916" w:rsidRPr="00E95916" w:rsidRDefault="00E95916" w:rsidP="00E95916">
      <w:pPr>
        <w:spacing w:after="240" w:line="240" w:lineRule="auto"/>
        <w:jc w:val="both"/>
        <w:rPr>
          <w:rFonts w:ascii="Times New Roman" w:eastAsia="Times New Roman" w:hAnsi="Times New Roman" w:cs="Times New Roman"/>
          <w:b/>
          <w:i/>
          <w:sz w:val="28"/>
          <w:szCs w:val="28"/>
          <w:lang w:eastAsia="ru-RU"/>
        </w:rPr>
      </w:pPr>
      <w:r w:rsidRPr="007012CA">
        <w:rPr>
          <w:rFonts w:ascii="Times New Roman" w:eastAsia="Times New Roman" w:hAnsi="Times New Roman" w:cs="Times New Roman"/>
          <w:b/>
          <w:i/>
          <w:sz w:val="28"/>
          <w:szCs w:val="28"/>
          <w:lang w:eastAsia="ru-RU"/>
        </w:rPr>
        <w:t xml:space="preserve">  </w:t>
      </w:r>
      <w:r w:rsidRPr="00E95916">
        <w:rPr>
          <w:rFonts w:ascii="Times New Roman" w:eastAsia="Times New Roman" w:hAnsi="Times New Roman" w:cs="Times New Roman"/>
          <w:b/>
          <w:i/>
          <w:sz w:val="28"/>
          <w:szCs w:val="28"/>
          <w:lang w:eastAsia="ru-RU"/>
        </w:rPr>
        <w:t>Для этой игры вам нужно сделать бумажных голубей (или самолетики). Устройте соревнование: чей «голубь» дальше долетит.</w:t>
      </w:r>
    </w:p>
    <w:p w:rsidR="00E95916" w:rsidRPr="00E95916" w:rsidRDefault="00E95916" w:rsidP="00E95916">
      <w:pPr>
        <w:spacing w:after="240" w:line="240" w:lineRule="auto"/>
        <w:jc w:val="both"/>
        <w:rPr>
          <w:rFonts w:ascii="Times New Roman" w:eastAsia="Times New Roman" w:hAnsi="Times New Roman" w:cs="Times New Roman"/>
          <w:b/>
          <w:i/>
          <w:color w:val="C00000"/>
          <w:sz w:val="36"/>
          <w:szCs w:val="36"/>
          <w:lang w:eastAsia="ru-RU"/>
        </w:rPr>
      </w:pPr>
      <w:r w:rsidRPr="00E95916">
        <w:rPr>
          <w:rFonts w:ascii="Times New Roman" w:eastAsia="Times New Roman" w:hAnsi="Times New Roman" w:cs="Times New Roman"/>
          <w:b/>
          <w:bCs/>
          <w:i/>
          <w:color w:val="C00000"/>
          <w:sz w:val="36"/>
          <w:szCs w:val="36"/>
          <w:lang w:eastAsia="ru-RU"/>
        </w:rPr>
        <w:t>«Солнечные зайчики»</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sidRPr="00E95916">
        <w:rPr>
          <w:rFonts w:ascii="Times New Roman" w:eastAsia="Times New Roman" w:hAnsi="Times New Roman" w:cs="Times New Roman"/>
          <w:b/>
          <w:i/>
          <w:color w:val="333333"/>
          <w:sz w:val="28"/>
          <w:szCs w:val="28"/>
          <w:lang w:eastAsia="ru-RU"/>
        </w:rPr>
        <w:t xml:space="preserve"> </w:t>
      </w:r>
      <w:r>
        <w:rPr>
          <w:rFonts w:ascii="Times New Roman" w:eastAsia="Times New Roman" w:hAnsi="Times New Roman" w:cs="Times New Roman"/>
          <w:b/>
          <w:i/>
          <w:color w:val="333333"/>
          <w:sz w:val="28"/>
          <w:szCs w:val="28"/>
          <w:lang w:eastAsia="ru-RU"/>
        </w:rPr>
        <w:t xml:space="preserve">   </w:t>
      </w:r>
      <w:r w:rsidRPr="00E95916">
        <w:rPr>
          <w:rFonts w:ascii="Times New Roman" w:eastAsia="Times New Roman" w:hAnsi="Times New Roman" w:cs="Times New Roman"/>
          <w:b/>
          <w:i/>
          <w:sz w:val="28"/>
          <w:szCs w:val="28"/>
          <w:lang w:eastAsia="ru-RU"/>
        </w:rPr>
        <w:t>Для этой игры вам понадобится маленькое зеркало и солнечная погода. Отпускайте веселых солнечных зайчиков погулять и попросите кроху за ними погоняться.</w:t>
      </w:r>
    </w:p>
    <w:p w:rsidR="00E95916" w:rsidRDefault="00E95916" w:rsidP="00E95916">
      <w:pPr>
        <w:spacing w:after="240" w:line="240" w:lineRule="auto"/>
        <w:jc w:val="both"/>
        <w:rPr>
          <w:rFonts w:ascii="Times New Roman" w:eastAsia="Times New Roman" w:hAnsi="Times New Roman" w:cs="Times New Roman"/>
          <w:b/>
          <w:bCs/>
          <w:i/>
          <w:color w:val="333333"/>
          <w:sz w:val="28"/>
          <w:szCs w:val="28"/>
          <w:lang w:eastAsia="ru-RU"/>
        </w:rPr>
      </w:pPr>
    </w:p>
    <w:p w:rsidR="00E95916" w:rsidRPr="00E95916" w:rsidRDefault="00E95916" w:rsidP="00E95916">
      <w:pPr>
        <w:spacing w:after="240" w:line="240" w:lineRule="auto"/>
        <w:jc w:val="both"/>
        <w:rPr>
          <w:rFonts w:ascii="Times New Roman" w:eastAsia="Times New Roman" w:hAnsi="Times New Roman" w:cs="Times New Roman"/>
          <w:b/>
          <w:bCs/>
          <w:i/>
          <w:color w:val="C00000"/>
          <w:sz w:val="36"/>
          <w:szCs w:val="36"/>
          <w:lang w:eastAsia="ru-RU"/>
        </w:rPr>
      </w:pPr>
      <w:r w:rsidRPr="00E95916">
        <w:rPr>
          <w:rFonts w:ascii="Times New Roman" w:eastAsia="Times New Roman" w:hAnsi="Times New Roman" w:cs="Times New Roman"/>
          <w:b/>
          <w:bCs/>
          <w:i/>
          <w:color w:val="C00000"/>
          <w:sz w:val="36"/>
          <w:szCs w:val="36"/>
          <w:lang w:eastAsia="ru-RU"/>
        </w:rPr>
        <w:t>«Воробушки»</w:t>
      </w:r>
    </w:p>
    <w:p w:rsidR="00E95916" w:rsidRPr="00E95916" w:rsidRDefault="00E95916" w:rsidP="00E95916">
      <w:pPr>
        <w:spacing w:after="240" w:line="240" w:lineRule="auto"/>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i/>
          <w:color w:val="333333"/>
          <w:sz w:val="28"/>
          <w:szCs w:val="28"/>
          <w:lang w:eastAsia="ru-RU"/>
        </w:rPr>
        <w:t xml:space="preserve"> </w:t>
      </w:r>
      <w:r w:rsidRPr="00E95916">
        <w:rPr>
          <w:rFonts w:ascii="Times New Roman" w:eastAsia="Times New Roman" w:hAnsi="Times New Roman" w:cs="Times New Roman"/>
          <w:b/>
          <w:i/>
          <w:color w:val="333333"/>
          <w:sz w:val="28"/>
          <w:szCs w:val="28"/>
          <w:lang w:eastAsia="ru-RU"/>
        </w:rPr>
        <w:t> </w:t>
      </w:r>
      <w:r w:rsidRPr="00E95916">
        <w:rPr>
          <w:rFonts w:ascii="Times New Roman" w:eastAsia="Times New Roman" w:hAnsi="Times New Roman" w:cs="Times New Roman"/>
          <w:b/>
          <w:i/>
          <w:sz w:val="28"/>
          <w:szCs w:val="28"/>
          <w:lang w:eastAsia="ru-RU"/>
        </w:rPr>
        <w:t>Представьте, что вы воробушки, прыгучие и непоседливые. Можно подпрыгивать и одновременно помахивать руками. Пусть ребенок прыгает на двух ногах на месте или вперед и назад. Если малышу это трудно дается, держите его сначала под мышки, потом за руку.</w:t>
      </w:r>
    </w:p>
    <w:p w:rsidR="00E95916" w:rsidRPr="00E95916" w:rsidRDefault="00E95916" w:rsidP="00E95916">
      <w:pPr>
        <w:spacing w:after="240" w:line="240" w:lineRule="auto"/>
        <w:rPr>
          <w:rFonts w:ascii="Times New Roman" w:eastAsia="Times New Roman" w:hAnsi="Times New Roman" w:cs="Times New Roman"/>
          <w:b/>
          <w:i/>
          <w:color w:val="C00000"/>
          <w:sz w:val="36"/>
          <w:szCs w:val="36"/>
          <w:lang w:eastAsia="ru-RU"/>
        </w:rPr>
      </w:pPr>
      <w:r w:rsidRPr="00E95916">
        <w:rPr>
          <w:rFonts w:ascii="Times New Roman" w:eastAsia="Times New Roman" w:hAnsi="Times New Roman" w:cs="Times New Roman"/>
          <w:b/>
          <w:bCs/>
          <w:i/>
          <w:color w:val="C00000"/>
          <w:sz w:val="36"/>
          <w:szCs w:val="36"/>
          <w:lang w:eastAsia="ru-RU"/>
        </w:rPr>
        <w:t>«Прыгаем через лужи»</w:t>
      </w:r>
    </w:p>
    <w:p w:rsidR="00E95916" w:rsidRPr="00E95916" w:rsidRDefault="00E95916" w:rsidP="00E95916">
      <w:pPr>
        <w:spacing w:after="240" w:line="240" w:lineRule="auto"/>
        <w:jc w:val="both"/>
        <w:rPr>
          <w:rFonts w:ascii="Times New Roman" w:eastAsia="Times New Roman" w:hAnsi="Times New Roman" w:cs="Times New Roman"/>
          <w:b/>
          <w:i/>
          <w:sz w:val="28"/>
          <w:szCs w:val="28"/>
          <w:lang w:eastAsia="ru-RU"/>
        </w:rPr>
      </w:pPr>
      <w:r w:rsidRPr="00E95916">
        <w:rPr>
          <w:rFonts w:ascii="Times New Roman" w:eastAsia="Times New Roman" w:hAnsi="Times New Roman" w:cs="Times New Roman"/>
          <w:b/>
          <w:i/>
          <w:sz w:val="28"/>
          <w:szCs w:val="28"/>
          <w:lang w:eastAsia="ru-RU"/>
        </w:rPr>
        <w:t>Вы можете найти настоящие лужи и прыгать через них (более экстремальный вариант). А можете нарисовать их мелом на асфальте и перепрыгивать.</w:t>
      </w:r>
    </w:p>
    <w:p w:rsidR="00E95916" w:rsidRPr="00E95916" w:rsidRDefault="00E95916" w:rsidP="00E95916">
      <w:pPr>
        <w:spacing w:after="240" w:line="240" w:lineRule="auto"/>
        <w:jc w:val="both"/>
        <w:rPr>
          <w:rFonts w:ascii="Times New Roman" w:eastAsia="Times New Roman" w:hAnsi="Times New Roman" w:cs="Times New Roman"/>
          <w:b/>
          <w:i/>
          <w:color w:val="C00000"/>
          <w:sz w:val="36"/>
          <w:szCs w:val="36"/>
          <w:lang w:eastAsia="ru-RU"/>
        </w:rPr>
      </w:pPr>
      <w:r w:rsidRPr="00E95916">
        <w:rPr>
          <w:rFonts w:ascii="Times New Roman" w:eastAsia="Times New Roman" w:hAnsi="Times New Roman" w:cs="Times New Roman"/>
          <w:b/>
          <w:bCs/>
          <w:i/>
          <w:color w:val="C00000"/>
          <w:sz w:val="36"/>
          <w:szCs w:val="36"/>
          <w:lang w:eastAsia="ru-RU"/>
        </w:rPr>
        <w:t>Перекатывание мяча</w:t>
      </w:r>
    </w:p>
    <w:p w:rsidR="00E95916" w:rsidRPr="00E95916" w:rsidRDefault="00E95916" w:rsidP="00E95916">
      <w:pPr>
        <w:spacing w:after="240" w:line="240" w:lineRule="auto"/>
        <w:jc w:val="both"/>
        <w:rPr>
          <w:rFonts w:ascii="Times New Roman" w:eastAsia="Times New Roman" w:hAnsi="Times New Roman" w:cs="Times New Roman"/>
          <w:b/>
          <w:i/>
          <w:sz w:val="28"/>
          <w:szCs w:val="28"/>
          <w:lang w:eastAsia="ru-RU"/>
        </w:rPr>
      </w:pPr>
      <w:r w:rsidRPr="00E95916">
        <w:rPr>
          <w:rFonts w:ascii="Times New Roman" w:eastAsia="Times New Roman" w:hAnsi="Times New Roman" w:cs="Times New Roman"/>
          <w:b/>
          <w:i/>
          <w:sz w:val="28"/>
          <w:szCs w:val="28"/>
          <w:lang w:eastAsia="ru-RU"/>
        </w:rPr>
        <w:t>Поймать мяч в возрасте 3 года — пока что высший пилотаж для ребенка. Трудные навыки метания и ловли можно тренировать перекатыванием мяча по земле. Сядьте на пол друг напротив друга, вытяните ноги в стороны и перекатывайте мяч друг другу так, чтобы он не выходил «за поле». Это упражнение хорошо развивает зрительную концентрацию и точность движений. Можно усложнить задачу и перекатывать одновременно два мяча</w:t>
      </w:r>
      <w:r w:rsidRPr="007012CA">
        <w:rPr>
          <w:rFonts w:ascii="Times New Roman" w:eastAsia="Times New Roman" w:hAnsi="Times New Roman" w:cs="Times New Roman"/>
          <w:b/>
          <w:i/>
          <w:sz w:val="28"/>
          <w:szCs w:val="28"/>
          <w:lang w:eastAsia="ru-RU"/>
        </w:rPr>
        <w:t>.</w:t>
      </w:r>
    </w:p>
    <w:p w:rsidR="00E95916" w:rsidRPr="00E95916" w:rsidRDefault="00E95916" w:rsidP="00E95916">
      <w:pPr>
        <w:spacing w:after="24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i/>
          <w:color w:val="C00000"/>
          <w:sz w:val="28"/>
          <w:szCs w:val="28"/>
          <w:lang w:eastAsia="ru-RU"/>
        </w:rPr>
        <w:t xml:space="preserve">                                            </w:t>
      </w:r>
      <w:r w:rsidRPr="00E95916">
        <w:rPr>
          <w:rFonts w:ascii="Times New Roman" w:eastAsia="Times New Roman" w:hAnsi="Times New Roman" w:cs="Times New Roman"/>
          <w:i/>
          <w:color w:val="C00000"/>
          <w:sz w:val="28"/>
          <w:szCs w:val="28"/>
          <w:lang w:eastAsia="ru-RU"/>
        </w:rPr>
        <w:t> </w:t>
      </w:r>
      <w:r w:rsidRPr="00E95916">
        <w:rPr>
          <w:rFonts w:ascii="Times New Roman" w:eastAsia="Times New Roman" w:hAnsi="Times New Roman" w:cs="Times New Roman"/>
          <w:b/>
          <w:bCs/>
          <w:i/>
          <w:color w:val="C00000"/>
          <w:sz w:val="28"/>
          <w:szCs w:val="28"/>
          <w:lang w:eastAsia="ru-RU"/>
        </w:rPr>
        <w:t>ИГРЫ С ПОТЕШКАМИ</w:t>
      </w:r>
    </w:p>
    <w:p w:rsidR="00E95916" w:rsidRPr="00E95916" w:rsidRDefault="00E95916" w:rsidP="00E95916">
      <w:pPr>
        <w:spacing w:after="240" w:line="240" w:lineRule="auto"/>
        <w:jc w:val="both"/>
        <w:rPr>
          <w:rFonts w:ascii="Times New Roman" w:eastAsia="Times New Roman" w:hAnsi="Times New Roman" w:cs="Times New Roman"/>
          <w:b/>
          <w:i/>
          <w:sz w:val="28"/>
          <w:szCs w:val="28"/>
          <w:lang w:eastAsia="ru-RU"/>
        </w:rPr>
      </w:pPr>
      <w:r w:rsidRPr="00E95916">
        <w:rPr>
          <w:rFonts w:ascii="Times New Roman" w:eastAsia="Times New Roman" w:hAnsi="Times New Roman" w:cs="Times New Roman"/>
          <w:b/>
          <w:i/>
          <w:sz w:val="28"/>
          <w:szCs w:val="28"/>
          <w:lang w:eastAsia="ru-RU"/>
        </w:rPr>
        <w:t xml:space="preserve">Используйте </w:t>
      </w:r>
      <w:proofErr w:type="spellStart"/>
      <w:r w:rsidRPr="00E95916">
        <w:rPr>
          <w:rFonts w:ascii="Times New Roman" w:eastAsia="Times New Roman" w:hAnsi="Times New Roman" w:cs="Times New Roman"/>
          <w:b/>
          <w:i/>
          <w:sz w:val="28"/>
          <w:szCs w:val="28"/>
          <w:lang w:eastAsia="ru-RU"/>
        </w:rPr>
        <w:t>потешки</w:t>
      </w:r>
      <w:proofErr w:type="spellEnd"/>
      <w:r w:rsidRPr="00E95916">
        <w:rPr>
          <w:rFonts w:ascii="Times New Roman" w:eastAsia="Times New Roman" w:hAnsi="Times New Roman" w:cs="Times New Roman"/>
          <w:b/>
          <w:i/>
          <w:sz w:val="28"/>
          <w:szCs w:val="28"/>
          <w:lang w:eastAsia="ru-RU"/>
        </w:rPr>
        <w:t xml:space="preserve"> и прибаутки в качестве сопровождения активных игр. Это развивает детскую фантазию, образное мышление, навыки сценического мастерства. Попросите малыша выполнять те движения, которые соответствуют тексту. Если ему трудно сообразить, покажите пример, как можно «шевелить ушами», «мерзнуть», «греть лапочки» и т. д.</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bCs/>
          <w:i/>
          <w:color w:val="C00000"/>
          <w:sz w:val="28"/>
          <w:szCs w:val="28"/>
          <w:lang w:eastAsia="ru-RU"/>
        </w:rPr>
        <w:t>«Зайка шел»</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Зайка шел,</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Зайка шел</w:t>
      </w:r>
      <w:proofErr w:type="gramStart"/>
      <w:r w:rsidRPr="00E95916">
        <w:rPr>
          <w:rFonts w:ascii="Times New Roman" w:eastAsia="Times New Roman" w:hAnsi="Times New Roman" w:cs="Times New Roman"/>
          <w:b/>
          <w:i/>
          <w:color w:val="C00000"/>
          <w:sz w:val="28"/>
          <w:szCs w:val="28"/>
          <w:lang w:eastAsia="ru-RU"/>
        </w:rPr>
        <w:t>.</w:t>
      </w:r>
      <w:proofErr w:type="gramEnd"/>
      <w:r w:rsidRPr="00E95916">
        <w:rPr>
          <w:rFonts w:ascii="Times New Roman" w:eastAsia="Times New Roman" w:hAnsi="Times New Roman" w:cs="Times New Roman"/>
          <w:b/>
          <w:i/>
          <w:color w:val="C00000"/>
          <w:sz w:val="28"/>
          <w:szCs w:val="28"/>
          <w:lang w:eastAsia="ru-RU"/>
        </w:rPr>
        <w:t xml:space="preserve"> (</w:t>
      </w:r>
      <w:proofErr w:type="gramStart"/>
      <w:r w:rsidRPr="00E95916">
        <w:rPr>
          <w:rFonts w:ascii="Times New Roman" w:eastAsia="Times New Roman" w:hAnsi="Times New Roman" w:cs="Times New Roman"/>
          <w:b/>
          <w:i/>
          <w:color w:val="C00000"/>
          <w:sz w:val="28"/>
          <w:szCs w:val="28"/>
          <w:lang w:eastAsia="ru-RU"/>
        </w:rPr>
        <w:t>ш</w:t>
      </w:r>
      <w:proofErr w:type="gramEnd"/>
      <w:r w:rsidRPr="00E95916">
        <w:rPr>
          <w:rFonts w:ascii="Times New Roman" w:eastAsia="Times New Roman" w:hAnsi="Times New Roman" w:cs="Times New Roman"/>
          <w:b/>
          <w:i/>
          <w:color w:val="C00000"/>
          <w:sz w:val="28"/>
          <w:szCs w:val="28"/>
          <w:lang w:eastAsia="ru-RU"/>
        </w:rPr>
        <w:t>агаем)</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Капусту нашел, (разводим руки в стороны, удивление на лице)</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Сел</w:t>
      </w:r>
      <w:proofErr w:type="gramStart"/>
      <w:r w:rsidRPr="00E95916">
        <w:rPr>
          <w:rFonts w:ascii="Times New Roman" w:eastAsia="Times New Roman" w:hAnsi="Times New Roman" w:cs="Times New Roman"/>
          <w:b/>
          <w:i/>
          <w:color w:val="C00000"/>
          <w:sz w:val="28"/>
          <w:szCs w:val="28"/>
          <w:lang w:eastAsia="ru-RU"/>
        </w:rPr>
        <w:t xml:space="preserve"> П</w:t>
      </w:r>
      <w:proofErr w:type="gramEnd"/>
      <w:r w:rsidRPr="00E95916">
        <w:rPr>
          <w:rFonts w:ascii="Times New Roman" w:eastAsia="Times New Roman" w:hAnsi="Times New Roman" w:cs="Times New Roman"/>
          <w:b/>
          <w:i/>
          <w:color w:val="C00000"/>
          <w:sz w:val="28"/>
          <w:szCs w:val="28"/>
          <w:lang w:eastAsia="ru-RU"/>
        </w:rPr>
        <w:t>оел Встал (садимся, делаем вид, что едим, встаем)</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И дальше пошел, (шагаем)</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 </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«Зайка серенький сидит»</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Зайка серенький сидит</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И ушами шевелит.</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Вот так, вот так</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Он ушами шевелит.</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Зайке холодно сидеть,</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Надо лапочки согреть.</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Вот так, вот так</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Надо лапочки согреть.</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Зайке холодно стоять,</w:t>
      </w:r>
    </w:p>
    <w:p w:rsid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Надо зайке поскакать.</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Вот так, вот так</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Надо зайке поскакать.</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Зайку волк испугал!</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Зайка тут же убежал!</w:t>
      </w:r>
    </w:p>
    <w:p w:rsidR="00E95916" w:rsidRDefault="00E95916" w:rsidP="00E95916">
      <w:pPr>
        <w:spacing w:after="240" w:line="240" w:lineRule="auto"/>
        <w:jc w:val="both"/>
        <w:rPr>
          <w:rFonts w:ascii="Times New Roman" w:eastAsia="Times New Roman" w:hAnsi="Times New Roman" w:cs="Times New Roman"/>
          <w:b/>
          <w:i/>
          <w:sz w:val="28"/>
          <w:szCs w:val="28"/>
          <w:lang w:eastAsia="ru-RU"/>
        </w:rPr>
      </w:pPr>
      <w:r w:rsidRPr="00E95916">
        <w:rPr>
          <w:rFonts w:ascii="Times New Roman" w:eastAsia="Times New Roman" w:hAnsi="Times New Roman" w:cs="Times New Roman"/>
          <w:b/>
          <w:i/>
          <w:sz w:val="28"/>
          <w:szCs w:val="28"/>
          <w:lang w:eastAsia="ru-RU"/>
        </w:rPr>
        <w:t> </w:t>
      </w:r>
    </w:p>
    <w:p w:rsidR="00E95916" w:rsidRPr="00E95916" w:rsidRDefault="00E95916" w:rsidP="00E95916">
      <w:pPr>
        <w:spacing w:after="24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«Где мои ручки?»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У меня пропали руки.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Где вы, рученьки мои?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(ребенок прячет руки за спиной)</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Раз, два, три, четыре, пять —</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Покажитесь мне опять.</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(показывает руки)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У меня пропали уши.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 xml:space="preserve">Где вы, </w:t>
      </w:r>
      <w:proofErr w:type="spellStart"/>
      <w:r w:rsidRPr="00E95916">
        <w:rPr>
          <w:rFonts w:ascii="Times New Roman" w:eastAsia="Times New Roman" w:hAnsi="Times New Roman" w:cs="Times New Roman"/>
          <w:b/>
          <w:i/>
          <w:color w:val="C00000"/>
          <w:sz w:val="28"/>
          <w:szCs w:val="28"/>
          <w:lang w:eastAsia="ru-RU"/>
        </w:rPr>
        <w:t>ушеньки</w:t>
      </w:r>
      <w:proofErr w:type="spellEnd"/>
      <w:r w:rsidRPr="00E95916">
        <w:rPr>
          <w:rFonts w:ascii="Times New Roman" w:eastAsia="Times New Roman" w:hAnsi="Times New Roman" w:cs="Times New Roman"/>
          <w:b/>
          <w:i/>
          <w:color w:val="C00000"/>
          <w:sz w:val="28"/>
          <w:szCs w:val="28"/>
          <w:lang w:eastAsia="ru-RU"/>
        </w:rPr>
        <w:t xml:space="preserve"> мои?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(закрывает уши ладошками)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Раз, два, три, четыре, пять —</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Покажитесь мне опять.</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(показывает уши)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У меня пропали глазки.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Где вы, глазоньки мои?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(закрывает глаза ладошками)</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Раз, два, три, четыре, пять —</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Покажитесь мне опять.</w:t>
      </w:r>
    </w:p>
    <w:p w:rsidR="00E95916" w:rsidRPr="00E95916" w:rsidRDefault="00E95916" w:rsidP="00E95916">
      <w:pPr>
        <w:spacing w:after="0" w:line="240" w:lineRule="auto"/>
        <w:jc w:val="both"/>
        <w:rPr>
          <w:rFonts w:ascii="Times New Roman" w:eastAsia="Times New Roman" w:hAnsi="Times New Roman" w:cs="Times New Roman"/>
          <w:b/>
          <w:i/>
          <w:color w:val="C00000"/>
          <w:sz w:val="28"/>
          <w:szCs w:val="28"/>
          <w:lang w:eastAsia="ru-RU"/>
        </w:rPr>
      </w:pPr>
      <w:r w:rsidRPr="00E95916">
        <w:rPr>
          <w:rFonts w:ascii="Times New Roman" w:eastAsia="Times New Roman" w:hAnsi="Times New Roman" w:cs="Times New Roman"/>
          <w:b/>
          <w:i/>
          <w:color w:val="C00000"/>
          <w:sz w:val="28"/>
          <w:szCs w:val="28"/>
          <w:lang w:eastAsia="ru-RU"/>
        </w:rPr>
        <w:t>(убирает ладошки от глаз)</w:t>
      </w:r>
    </w:p>
    <w:p w:rsidR="00E95916" w:rsidRPr="00E95916" w:rsidRDefault="00E95916" w:rsidP="00E95916">
      <w:pPr>
        <w:spacing w:after="0" w:line="240" w:lineRule="auto"/>
        <w:jc w:val="both"/>
        <w:rPr>
          <w:rFonts w:ascii="Times New Roman" w:eastAsia="Times New Roman" w:hAnsi="Times New Roman" w:cs="Times New Roman"/>
          <w:b/>
          <w:i/>
          <w:sz w:val="28"/>
          <w:szCs w:val="28"/>
          <w:lang w:eastAsia="ru-RU"/>
        </w:rPr>
      </w:pPr>
    </w:p>
    <w:p w:rsidR="00E95916" w:rsidRPr="00E95916" w:rsidRDefault="00E95916" w:rsidP="00E95916">
      <w:pPr>
        <w:spacing w:after="24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Pr="00E95916">
        <w:rPr>
          <w:rFonts w:ascii="Times New Roman" w:eastAsia="Times New Roman" w:hAnsi="Times New Roman" w:cs="Times New Roman"/>
          <w:b/>
          <w:i/>
          <w:sz w:val="28"/>
          <w:szCs w:val="28"/>
          <w:lang w:eastAsia="ru-RU"/>
        </w:rPr>
        <w:t>Экспериментируйте с разными частями тела: лицо, животик, коленки, ножки, пальцы. Интересно и забавно, каким образом ребенок будет их прятать. У каждого найдутся свои оригинальные способы.</w:t>
      </w:r>
      <w:r w:rsidRPr="00E95916">
        <w:rPr>
          <w:rFonts w:ascii="Times New Roman" w:eastAsia="Times New Roman" w:hAnsi="Times New Roman" w:cs="Times New Roman"/>
          <w:b/>
          <w:bCs/>
          <w:i/>
          <w:sz w:val="28"/>
          <w:szCs w:val="28"/>
          <w:lang w:eastAsia="ru-RU"/>
        </w:rPr>
        <w:t> </w:t>
      </w:r>
    </w:p>
    <w:p w:rsidR="00E95916" w:rsidRPr="00E95916" w:rsidRDefault="00E95916" w:rsidP="00E95916">
      <w:pPr>
        <w:spacing w:after="0" w:line="240" w:lineRule="auto"/>
        <w:jc w:val="center"/>
        <w:rPr>
          <w:rFonts w:ascii="Times New Roman" w:eastAsia="Times New Roman" w:hAnsi="Times New Roman" w:cs="Times New Roman"/>
          <w:b/>
          <w:bCs/>
          <w:i/>
          <w:color w:val="C00000"/>
          <w:sz w:val="28"/>
          <w:szCs w:val="28"/>
          <w:lang w:eastAsia="ru-RU"/>
        </w:rPr>
      </w:pPr>
      <w:r w:rsidRPr="00E95916">
        <w:rPr>
          <w:rFonts w:ascii="Times New Roman" w:eastAsia="Times New Roman" w:hAnsi="Times New Roman" w:cs="Times New Roman"/>
          <w:b/>
          <w:bCs/>
          <w:i/>
          <w:color w:val="C00000"/>
          <w:sz w:val="28"/>
          <w:szCs w:val="28"/>
          <w:lang w:eastAsia="ru-RU"/>
        </w:rPr>
        <w:t>ИСПОЛЬЗУЙ ТО, ЧТО ПОД РУКОЙ</w:t>
      </w:r>
    </w:p>
    <w:p w:rsidR="00E95916" w:rsidRDefault="00E95916" w:rsidP="00E95916">
      <w:pPr>
        <w:spacing w:after="0" w:line="240" w:lineRule="auto"/>
        <w:jc w:val="both"/>
        <w:rPr>
          <w:rFonts w:ascii="Times New Roman" w:eastAsia="Times New Roman" w:hAnsi="Times New Roman" w:cs="Times New Roman"/>
          <w:b/>
          <w:i/>
          <w:sz w:val="28"/>
          <w:szCs w:val="28"/>
          <w:lang w:eastAsia="ru-RU"/>
        </w:rPr>
      </w:pPr>
      <w:r w:rsidRPr="00E95916">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w:t>
      </w:r>
      <w:proofErr w:type="gramStart"/>
      <w:r w:rsidRPr="00E95916">
        <w:rPr>
          <w:rFonts w:ascii="Times New Roman" w:eastAsia="Times New Roman" w:hAnsi="Times New Roman" w:cs="Times New Roman"/>
          <w:b/>
          <w:i/>
          <w:sz w:val="28"/>
          <w:szCs w:val="28"/>
          <w:lang w:eastAsia="ru-RU"/>
        </w:rPr>
        <w:t>Дома и на улице много разных предметов, которые можно использовать в подвижных играх: мебель, коробки, горки, к</w:t>
      </w:r>
      <w:r>
        <w:rPr>
          <w:rFonts w:ascii="Times New Roman" w:eastAsia="Times New Roman" w:hAnsi="Times New Roman" w:cs="Times New Roman"/>
          <w:b/>
          <w:i/>
          <w:sz w:val="28"/>
          <w:szCs w:val="28"/>
          <w:lang w:eastAsia="ru-RU"/>
        </w:rPr>
        <w:t>ачели, бревна, лестницы,  веревки,</w:t>
      </w:r>
      <w:r w:rsidRPr="00E95916">
        <w:rPr>
          <w:rFonts w:ascii="Times New Roman" w:eastAsia="Times New Roman" w:hAnsi="Times New Roman" w:cs="Times New Roman"/>
          <w:b/>
          <w:i/>
          <w:sz w:val="28"/>
          <w:szCs w:val="28"/>
          <w:lang w:eastAsia="ru-RU"/>
        </w:rPr>
        <w:t xml:space="preserve"> скамейки.</w:t>
      </w:r>
      <w:proofErr w:type="gramEnd"/>
      <w:r w:rsidRPr="00E95916">
        <w:rPr>
          <w:rFonts w:ascii="Times New Roman" w:eastAsia="Times New Roman" w:hAnsi="Times New Roman" w:cs="Times New Roman"/>
          <w:b/>
          <w:i/>
          <w:sz w:val="28"/>
          <w:szCs w:val="28"/>
          <w:lang w:eastAsia="ru-RU"/>
        </w:rPr>
        <w:t xml:space="preserve"> У ребенка все время должна быть возможность лазить, прыгать, подниматься, преодолевать различные препятствия. Необходимо удовлетворять его естественную двигательную потребность. Практикуйте также подвижные игры с предметами, которые можно переносить, вкладывать, бросать, прятать и т. д. </w:t>
      </w:r>
    </w:p>
    <w:p w:rsidR="00E95916" w:rsidRPr="00E95916" w:rsidRDefault="00E95916" w:rsidP="00E95916">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Pr="00E95916">
        <w:rPr>
          <w:rFonts w:ascii="Times New Roman" w:eastAsia="Times New Roman" w:hAnsi="Times New Roman" w:cs="Times New Roman"/>
          <w:b/>
          <w:i/>
          <w:sz w:val="28"/>
          <w:szCs w:val="28"/>
          <w:lang w:eastAsia="ru-RU"/>
        </w:rPr>
        <w:t>Во-первых, это развивает практические навыки ребенка, во- вторых, тренирует сноровку и внимательность, в-третьих, развивает мелкую моторику. Не выходите гулять без продуманной «культурно-массовой программы» и подручных средств. Это поможет вам эффективно организовать досуг ребенка.</w:t>
      </w:r>
    </w:p>
    <w:p w:rsidR="00E95916" w:rsidRPr="00E95916" w:rsidRDefault="00E95916" w:rsidP="00E95916">
      <w:pPr>
        <w:spacing w:after="240" w:line="240" w:lineRule="auto"/>
        <w:jc w:val="both"/>
        <w:rPr>
          <w:rFonts w:ascii="Times New Roman" w:eastAsia="Times New Roman" w:hAnsi="Times New Roman" w:cs="Times New Roman"/>
          <w:b/>
          <w:i/>
          <w:sz w:val="28"/>
          <w:szCs w:val="28"/>
          <w:lang w:eastAsia="ru-RU"/>
        </w:rPr>
      </w:pPr>
      <w:r w:rsidRPr="00E95916">
        <w:rPr>
          <w:rFonts w:ascii="Times New Roman" w:eastAsia="Times New Roman" w:hAnsi="Times New Roman" w:cs="Times New Roman"/>
          <w:b/>
          <w:bCs/>
          <w:i/>
          <w:sz w:val="28"/>
          <w:szCs w:val="28"/>
          <w:lang w:eastAsia="ru-RU"/>
        </w:rPr>
        <w:t> </w:t>
      </w:r>
    </w:p>
    <w:p w:rsidR="00E95916" w:rsidRDefault="00E95916" w:rsidP="00E95916">
      <w:pPr>
        <w:spacing w:after="240" w:line="240" w:lineRule="auto"/>
        <w:jc w:val="both"/>
        <w:rPr>
          <w:rFonts w:ascii="Times New Roman" w:eastAsia="Times New Roman" w:hAnsi="Times New Roman" w:cs="Times New Roman"/>
          <w:b/>
          <w:bCs/>
          <w:i/>
          <w:sz w:val="28"/>
          <w:szCs w:val="28"/>
          <w:lang w:eastAsia="ru-RU"/>
        </w:rPr>
      </w:pPr>
    </w:p>
    <w:p w:rsidR="007012CA" w:rsidRDefault="007012CA" w:rsidP="00E95916">
      <w:pPr>
        <w:spacing w:after="240" w:line="240" w:lineRule="auto"/>
        <w:jc w:val="both"/>
        <w:rPr>
          <w:rFonts w:ascii="Times New Roman" w:eastAsia="Times New Roman" w:hAnsi="Times New Roman" w:cs="Times New Roman"/>
          <w:b/>
          <w:bCs/>
          <w:i/>
          <w:color w:val="C00000"/>
          <w:sz w:val="36"/>
          <w:szCs w:val="36"/>
          <w:lang w:eastAsia="ru-RU"/>
        </w:rPr>
      </w:pPr>
      <w:r>
        <w:rPr>
          <w:rFonts w:ascii="Times New Roman" w:eastAsia="Times New Roman" w:hAnsi="Times New Roman" w:cs="Times New Roman"/>
          <w:b/>
          <w:bCs/>
          <w:i/>
          <w:color w:val="C00000"/>
          <w:sz w:val="36"/>
          <w:szCs w:val="36"/>
          <w:lang w:eastAsia="ru-RU"/>
        </w:rPr>
        <w:t>Горка</w:t>
      </w:r>
    </w:p>
    <w:p w:rsidR="00E95916" w:rsidRPr="00E95916" w:rsidRDefault="00E95916" w:rsidP="00E95916">
      <w:pPr>
        <w:spacing w:after="240" w:line="240" w:lineRule="auto"/>
        <w:jc w:val="both"/>
        <w:rPr>
          <w:rFonts w:ascii="Times New Roman" w:eastAsia="Times New Roman" w:hAnsi="Times New Roman" w:cs="Times New Roman"/>
          <w:b/>
          <w:i/>
          <w:sz w:val="28"/>
          <w:szCs w:val="28"/>
          <w:lang w:eastAsia="ru-RU"/>
        </w:rPr>
      </w:pPr>
      <w:bookmarkStart w:id="0" w:name="_GoBack"/>
      <w:bookmarkEnd w:id="0"/>
      <w:r w:rsidRPr="00E95916">
        <w:rPr>
          <w:rFonts w:ascii="Times New Roman" w:eastAsia="Times New Roman" w:hAnsi="Times New Roman" w:cs="Times New Roman"/>
          <w:b/>
          <w:bCs/>
          <w:i/>
          <w:color w:val="C00000"/>
          <w:sz w:val="28"/>
          <w:szCs w:val="28"/>
          <w:lang w:eastAsia="ru-RU"/>
        </w:rPr>
        <w:t> </w:t>
      </w:r>
      <w:r w:rsidRPr="00E95916">
        <w:rPr>
          <w:rFonts w:ascii="Times New Roman" w:eastAsia="Times New Roman" w:hAnsi="Times New Roman" w:cs="Times New Roman"/>
          <w:b/>
          <w:i/>
          <w:sz w:val="28"/>
          <w:szCs w:val="28"/>
          <w:lang w:eastAsia="ru-RU"/>
        </w:rPr>
        <w:t>Пожалуй, самое любимое место для активных игр — горка. Даже годовалые карапузы стремятся ее покорить. Легче всего сказать: «Мал ты еще! Упадешь! Нельзя!». Сложнее, но куда полезнее подстраховать малыша и дать ему шанс испытать страх и восторг одновременно. Начинайте с маленьких горок с пологими склонами. Спуск с наклонной поверхности отлично тренирует мышцы спины и живота, равновесие и, конечно, смелость.</w:t>
      </w:r>
    </w:p>
    <w:p w:rsidR="00E95916" w:rsidRPr="00E95916" w:rsidRDefault="00E95916" w:rsidP="00E95916">
      <w:pPr>
        <w:spacing w:after="0" w:line="240" w:lineRule="auto"/>
        <w:jc w:val="both"/>
        <w:rPr>
          <w:rFonts w:ascii="Times New Roman" w:eastAsia="Times New Roman" w:hAnsi="Times New Roman" w:cs="Times New Roman"/>
          <w:b/>
          <w:i/>
          <w:color w:val="C00000"/>
          <w:sz w:val="36"/>
          <w:szCs w:val="36"/>
          <w:lang w:eastAsia="ru-RU"/>
        </w:rPr>
      </w:pPr>
      <w:r w:rsidRPr="00E95916">
        <w:rPr>
          <w:rFonts w:ascii="Times New Roman" w:eastAsia="Times New Roman" w:hAnsi="Times New Roman" w:cs="Times New Roman"/>
          <w:b/>
          <w:i/>
          <w:color w:val="C00000"/>
          <w:sz w:val="36"/>
          <w:szCs w:val="36"/>
          <w:lang w:eastAsia="ru-RU"/>
        </w:rPr>
        <w:t>Уважаемые родители, помните, что подвижные игры имеют огромное значение в жизни ребенка, так как представляют собой незаменимое средство получения ребенком знаний и представлений об окружающем мире. Также они влияют на развитие мышления, смекалки, сноровки, ловкости, морально волевых качеств. Подвижные игры для детей укрепляют физическое здоровье, обучают жизненным ситуациям, помогают ребенку получить правильное развитие.</w:t>
      </w:r>
    </w:p>
    <w:p w:rsidR="005C75BA" w:rsidRDefault="005C75BA"/>
    <w:sectPr w:rsidR="005C75BA" w:rsidSect="00E95916">
      <w:pgSz w:w="11906" w:h="16838"/>
      <w:pgMar w:top="567" w:right="850" w:bottom="568"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5542"/>
    <w:multiLevelType w:val="multilevel"/>
    <w:tmpl w:val="F78A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D1"/>
    <w:rsid w:val="005C75BA"/>
    <w:rsid w:val="007012CA"/>
    <w:rsid w:val="00B067D1"/>
    <w:rsid w:val="00E95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59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59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559734">
      <w:bodyDiv w:val="1"/>
      <w:marLeft w:val="0"/>
      <w:marRight w:val="0"/>
      <w:marTop w:val="0"/>
      <w:marBottom w:val="0"/>
      <w:divBdr>
        <w:top w:val="none" w:sz="0" w:space="0" w:color="auto"/>
        <w:left w:val="none" w:sz="0" w:space="0" w:color="auto"/>
        <w:bottom w:val="none" w:sz="0" w:space="0" w:color="auto"/>
        <w:right w:val="none" w:sz="0" w:space="0" w:color="auto"/>
      </w:divBdr>
    </w:div>
    <w:div w:id="19185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kopilka.ru/pedagogika/podvizhnye-igry-dlja-dete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Belyi</dc:creator>
  <cp:keywords/>
  <dc:description/>
  <cp:lastModifiedBy>Anton Belyi</cp:lastModifiedBy>
  <cp:revision>2</cp:revision>
  <dcterms:created xsi:type="dcterms:W3CDTF">2023-11-12T13:39:00Z</dcterms:created>
  <dcterms:modified xsi:type="dcterms:W3CDTF">2023-11-12T14:01:00Z</dcterms:modified>
</cp:coreProperties>
</file>