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AF2" w:rsidRDefault="002A0959">
      <w:pPr>
        <w:framePr w:h="108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07840" cy="685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386AF2">
      <w:pPr>
        <w:framePr w:h="10800" w:hSpace="10080" w:wrap="notBeside" w:vAnchor="text" w:hAnchor="margin" w:x="1" w:y="1"/>
        <w:rPr>
          <w:sz w:val="24"/>
          <w:szCs w:val="24"/>
        </w:rPr>
        <w:sectPr w:rsidR="00386AF2">
          <w:type w:val="continuous"/>
          <w:pgSz w:w="11909" w:h="16834"/>
          <w:pgMar w:top="1440" w:right="2097" w:bottom="720" w:left="3034" w:header="720" w:footer="720" w:gutter="0"/>
          <w:cols w:space="720"/>
          <w:noEndnote/>
        </w:sectPr>
      </w:pPr>
    </w:p>
    <w:p w:rsidR="00386AF2" w:rsidRDefault="00386AF2">
      <w:pPr>
        <w:shd w:val="clear" w:color="auto" w:fill="FFFFFF"/>
        <w:spacing w:before="43" w:line="211" w:lineRule="exact"/>
        <w:ind w:left="24" w:right="4646"/>
      </w:pPr>
      <w:r>
        <w:rPr>
          <w:color w:val="000000"/>
          <w:spacing w:val="-9"/>
          <w:sz w:val="24"/>
          <w:szCs w:val="24"/>
        </w:rPr>
        <w:lastRenderedPageBreak/>
        <w:t xml:space="preserve">УДК 37.01 </w:t>
      </w:r>
      <w:r>
        <w:rPr>
          <w:color w:val="000000"/>
          <w:spacing w:val="-3"/>
          <w:sz w:val="24"/>
          <w:szCs w:val="24"/>
        </w:rPr>
        <w:t xml:space="preserve">ББК 74.202 </w:t>
      </w:r>
      <w:r>
        <w:rPr>
          <w:i/>
          <w:iCs/>
          <w:color w:val="000000"/>
          <w:spacing w:val="-3"/>
          <w:sz w:val="24"/>
          <w:szCs w:val="24"/>
          <w:lang w:val="en-US"/>
        </w:rPr>
        <w:t>MA</w:t>
      </w:r>
      <w:r w:rsidRPr="00386AF2">
        <w:rPr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3"/>
          <w:sz w:val="24"/>
          <w:szCs w:val="24"/>
        </w:rPr>
        <w:t>К16</w:t>
      </w:r>
    </w:p>
    <w:p w:rsidR="00386AF2" w:rsidRDefault="00386AF2">
      <w:pPr>
        <w:shd w:val="clear" w:color="auto" w:fill="FFFFFF"/>
        <w:spacing w:before="792"/>
        <w:ind w:left="24"/>
      </w:pPr>
      <w:r>
        <w:rPr>
          <w:i/>
          <w:iCs/>
          <w:color w:val="000000"/>
          <w:spacing w:val="4"/>
          <w:sz w:val="24"/>
          <w:szCs w:val="24"/>
        </w:rPr>
        <w:t>Серия «Стандарты второго поколения» основана в 2008 г.</w:t>
      </w:r>
    </w:p>
    <w:p w:rsidR="00386AF2" w:rsidRDefault="00386AF2">
      <w:pPr>
        <w:shd w:val="clear" w:color="auto" w:fill="FFFFFF"/>
        <w:spacing w:before="202" w:line="211" w:lineRule="exact"/>
        <w:ind w:firstLine="346"/>
        <w:jc w:val="both"/>
      </w:pPr>
      <w:r>
        <w:rPr>
          <w:color w:val="000000"/>
          <w:spacing w:val="-7"/>
          <w:sz w:val="24"/>
          <w:szCs w:val="24"/>
        </w:rPr>
        <w:t xml:space="preserve">Выпуск издания осуществлен в рамках проекта «Разработка </w:t>
      </w:r>
      <w:r>
        <w:rPr>
          <w:color w:val="000000"/>
          <w:spacing w:val="2"/>
          <w:sz w:val="24"/>
          <w:szCs w:val="24"/>
        </w:rPr>
        <w:t xml:space="preserve">общей методологии, принципов, концептуальных основ, </w:t>
      </w:r>
      <w:r>
        <w:rPr>
          <w:color w:val="000000"/>
          <w:spacing w:val="-4"/>
          <w:sz w:val="24"/>
          <w:szCs w:val="24"/>
        </w:rPr>
        <w:t>функций, структуры государственных образовательных стан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дартов общего образования второго поколения» (2005), реали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зуемого Российской академией образования по заказу Феде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рального агентства по образованию.</w:t>
      </w:r>
    </w:p>
    <w:p w:rsidR="00386AF2" w:rsidRDefault="00386AF2">
      <w:pPr>
        <w:shd w:val="clear" w:color="auto" w:fill="FFFFFF"/>
        <w:spacing w:line="211" w:lineRule="exact"/>
        <w:ind w:left="2112"/>
      </w:pPr>
      <w:r>
        <w:rPr>
          <w:rFonts w:ascii="Courier New" w:hAnsi="Courier New"/>
          <w:color w:val="000000"/>
          <w:spacing w:val="-12"/>
          <w:sz w:val="22"/>
          <w:szCs w:val="22"/>
        </w:rPr>
        <w:t>Руководители</w:t>
      </w:r>
      <w:r>
        <w:rPr>
          <w:rFonts w:ascii="Courier New" w:hAnsi="Courier New" w:cs="Courier New"/>
          <w:color w:val="000000"/>
          <w:spacing w:val="-1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2"/>
          <w:sz w:val="22"/>
          <w:szCs w:val="22"/>
        </w:rPr>
        <w:t>проекта</w:t>
      </w:r>
      <w:r>
        <w:rPr>
          <w:rFonts w:ascii="Courier New" w:hAnsi="Courier New" w:cs="Courier New"/>
          <w:color w:val="000000"/>
          <w:spacing w:val="-12"/>
          <w:sz w:val="22"/>
          <w:szCs w:val="22"/>
        </w:rPr>
        <w:t>:</w:t>
      </w:r>
    </w:p>
    <w:p w:rsidR="00386AF2" w:rsidRDefault="00386AF2">
      <w:pPr>
        <w:shd w:val="clear" w:color="auto" w:fill="FFFFFF"/>
        <w:spacing w:line="211" w:lineRule="exact"/>
        <w:ind w:left="1195" w:hanging="1186"/>
      </w:pPr>
      <w:r>
        <w:rPr>
          <w:color w:val="000000"/>
          <w:spacing w:val="-4"/>
          <w:sz w:val="24"/>
          <w:szCs w:val="24"/>
        </w:rPr>
        <w:t xml:space="preserve">президент РАО Н. Д. Никандров, академик РАО А. Г. Асмолов, </w:t>
      </w:r>
      <w:r>
        <w:rPr>
          <w:color w:val="000000"/>
          <w:spacing w:val="2"/>
          <w:sz w:val="24"/>
          <w:szCs w:val="24"/>
        </w:rPr>
        <w:t>член президиума РАО А. М. Кондаков</w:t>
      </w:r>
    </w:p>
    <w:p w:rsidR="00386AF2" w:rsidRDefault="00386AF2">
      <w:pPr>
        <w:shd w:val="clear" w:color="auto" w:fill="FFFFFF"/>
        <w:spacing w:before="163"/>
        <w:ind w:left="2938"/>
      </w:pPr>
      <w:r>
        <w:rPr>
          <w:b/>
          <w:bCs/>
          <w:color w:val="000000"/>
          <w:spacing w:val="-11"/>
          <w:sz w:val="24"/>
          <w:szCs w:val="24"/>
        </w:rPr>
        <w:t>Авторы:</w:t>
      </w:r>
    </w:p>
    <w:p w:rsidR="00386AF2" w:rsidRDefault="00386AF2">
      <w:pPr>
        <w:shd w:val="clear" w:color="auto" w:fill="FFFFFF"/>
        <w:spacing w:before="43" w:line="216" w:lineRule="exact"/>
        <w:ind w:left="600" w:right="422" w:hanging="134"/>
      </w:pPr>
      <w:r>
        <w:rPr>
          <w:color w:val="000000"/>
          <w:sz w:val="24"/>
          <w:szCs w:val="24"/>
        </w:rPr>
        <w:t xml:space="preserve">А. Г. Асмолов, Г. В. Бурменская, И. А. Володарская, </w:t>
      </w:r>
      <w:r>
        <w:rPr>
          <w:color w:val="000000"/>
          <w:spacing w:val="3"/>
          <w:sz w:val="24"/>
          <w:szCs w:val="24"/>
        </w:rPr>
        <w:t>О. А. Карабанова, Н. Г. Салмина, С. В. Молчанов</w:t>
      </w:r>
    </w:p>
    <w:p w:rsidR="00386AF2" w:rsidRDefault="00386AF2">
      <w:pPr>
        <w:shd w:val="clear" w:color="auto" w:fill="FFFFFF"/>
        <w:spacing w:before="763" w:line="211" w:lineRule="exact"/>
        <w:ind w:left="10" w:right="10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Как проектировать </w:t>
      </w:r>
      <w:r>
        <w:rPr>
          <w:color w:val="000000"/>
          <w:spacing w:val="-6"/>
          <w:sz w:val="24"/>
          <w:szCs w:val="24"/>
        </w:rPr>
        <w:t xml:space="preserve">универсальные учебные действия </w:t>
      </w:r>
      <w:r>
        <w:rPr>
          <w:color w:val="000000"/>
          <w:spacing w:val="-1"/>
          <w:sz w:val="24"/>
          <w:szCs w:val="24"/>
        </w:rPr>
        <w:t xml:space="preserve">К16 в начальной школе : от действия к мысли: пособие для </w:t>
      </w:r>
      <w:r>
        <w:rPr>
          <w:color w:val="000000"/>
          <w:sz w:val="24"/>
          <w:szCs w:val="24"/>
        </w:rPr>
        <w:t>учителя / [А.Г. Асмолов, Г.В. Бурменская, И.А. Воло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дарская и др.]; под ред. А.Г. Асмолова. — М. : Просве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щение, 2008. - 151 с. : ил. - </w:t>
      </w:r>
      <w:r>
        <w:rPr>
          <w:color w:val="000000"/>
          <w:spacing w:val="7"/>
          <w:sz w:val="24"/>
          <w:szCs w:val="24"/>
          <w:lang w:val="en-US"/>
        </w:rPr>
        <w:t>ISBN</w:t>
      </w:r>
      <w:r w:rsidRPr="00386AF2"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978-5-09-019148-7.</w:t>
      </w:r>
    </w:p>
    <w:p w:rsidR="00386AF2" w:rsidRDefault="00386AF2">
      <w:pPr>
        <w:shd w:val="clear" w:color="auto" w:fill="FFFFFF"/>
        <w:spacing w:line="173" w:lineRule="exact"/>
        <w:ind w:left="504" w:right="19" w:firstLine="355"/>
        <w:jc w:val="both"/>
      </w:pPr>
      <w:r>
        <w:rPr>
          <w:color w:val="000000"/>
          <w:spacing w:val="6"/>
          <w:sz w:val="18"/>
          <w:szCs w:val="18"/>
        </w:rPr>
        <w:t xml:space="preserve">Пособие посвящено одному из основных положений Концепции </w:t>
      </w:r>
      <w:r>
        <w:rPr>
          <w:color w:val="000000"/>
          <w:spacing w:val="4"/>
          <w:sz w:val="18"/>
          <w:szCs w:val="18"/>
        </w:rPr>
        <w:t>федеральных государственных образовательных стандартов общего об</w:t>
      </w:r>
      <w:r>
        <w:rPr>
          <w:color w:val="000000"/>
          <w:spacing w:val="4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>разования второго поколения — формированию универсальных учеб</w:t>
      </w:r>
      <w:r>
        <w:rPr>
          <w:color w:val="000000"/>
          <w:spacing w:val="6"/>
          <w:sz w:val="18"/>
          <w:szCs w:val="18"/>
        </w:rPr>
        <w:softHyphen/>
        <w:t>ных действий.</w:t>
      </w:r>
    </w:p>
    <w:p w:rsidR="00386AF2" w:rsidRDefault="00386AF2">
      <w:pPr>
        <w:shd w:val="clear" w:color="auto" w:fill="FFFFFF"/>
        <w:spacing w:before="5" w:line="173" w:lineRule="exact"/>
        <w:ind w:left="494" w:right="19" w:firstLine="355"/>
        <w:jc w:val="both"/>
      </w:pPr>
      <w:r>
        <w:rPr>
          <w:color w:val="000000"/>
          <w:spacing w:val="7"/>
          <w:sz w:val="18"/>
          <w:szCs w:val="18"/>
        </w:rPr>
        <w:t>В пособии раскрываются виды и возрастные особенности разви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t xml:space="preserve">тия универсальных учебных действий у учащихся младших классов. </w:t>
      </w:r>
      <w:r>
        <w:rPr>
          <w:color w:val="000000"/>
          <w:spacing w:val="5"/>
          <w:sz w:val="18"/>
          <w:szCs w:val="18"/>
        </w:rPr>
        <w:t>Даны рекомендации по развитию личностных, познавательных, регу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4"/>
          <w:sz w:val="18"/>
          <w:szCs w:val="18"/>
        </w:rPr>
        <w:t>лятивных и коммуникативных универсальных учебных действий, на</w:t>
      </w:r>
      <w:r>
        <w:rPr>
          <w:color w:val="000000"/>
          <w:spacing w:val="4"/>
          <w:sz w:val="18"/>
          <w:szCs w:val="18"/>
        </w:rPr>
        <w:softHyphen/>
        <w:t xml:space="preserve">правленных на формирование у детей умения учиться. Представлены </w:t>
      </w:r>
      <w:r>
        <w:rPr>
          <w:color w:val="000000"/>
          <w:spacing w:val="5"/>
          <w:sz w:val="18"/>
          <w:szCs w:val="18"/>
        </w:rPr>
        <w:t>основные типы задач для оценки сформированности универсальных учебных действий.</w:t>
      </w:r>
    </w:p>
    <w:p w:rsidR="00386AF2" w:rsidRDefault="00386AF2">
      <w:pPr>
        <w:shd w:val="clear" w:color="auto" w:fill="FFFFFF"/>
        <w:spacing w:line="173" w:lineRule="exact"/>
        <w:ind w:left="845"/>
      </w:pPr>
      <w:r>
        <w:rPr>
          <w:color w:val="000000"/>
          <w:spacing w:val="8"/>
          <w:sz w:val="18"/>
          <w:szCs w:val="18"/>
        </w:rPr>
        <w:t>Пособие адресовано учителям начальных классов и родителям.</w:t>
      </w:r>
    </w:p>
    <w:p w:rsidR="00386AF2" w:rsidRDefault="00386AF2">
      <w:pPr>
        <w:shd w:val="clear" w:color="auto" w:fill="FFFFFF"/>
        <w:spacing w:before="182" w:line="178" w:lineRule="exact"/>
        <w:ind w:left="5184" w:right="14"/>
        <w:jc w:val="right"/>
      </w:pPr>
      <w:r>
        <w:rPr>
          <w:b/>
          <w:bCs/>
          <w:color w:val="000000"/>
          <w:spacing w:val="6"/>
        </w:rPr>
        <w:t xml:space="preserve">УДК 37.01 </w:t>
      </w:r>
      <w:r>
        <w:rPr>
          <w:b/>
          <w:bCs/>
          <w:color w:val="000000"/>
          <w:spacing w:val="4"/>
        </w:rPr>
        <w:t>ББК 74.202</w:t>
      </w:r>
    </w:p>
    <w:p w:rsidR="00386AF2" w:rsidRDefault="00386AF2">
      <w:pPr>
        <w:framePr w:h="230" w:hRule="exact" w:hSpace="38" w:wrap="auto" w:vAnchor="text" w:hAnchor="text" w:x="-13" w:y="111"/>
        <w:shd w:val="clear" w:color="auto" w:fill="FFFFFF"/>
      </w:pPr>
      <w:r>
        <w:rPr>
          <w:b/>
          <w:bCs/>
          <w:color w:val="000000"/>
          <w:spacing w:val="6"/>
          <w:lang w:val="en-US"/>
        </w:rPr>
        <w:t>ISBN</w:t>
      </w:r>
      <w:r w:rsidRPr="00386AF2">
        <w:rPr>
          <w:b/>
          <w:bCs/>
          <w:color w:val="000000"/>
          <w:spacing w:val="6"/>
        </w:rPr>
        <w:t xml:space="preserve"> </w:t>
      </w:r>
      <w:r>
        <w:rPr>
          <w:b/>
          <w:bCs/>
          <w:color w:val="000000"/>
          <w:spacing w:val="6"/>
        </w:rPr>
        <w:t>978-5-09-019148-7</w:t>
      </w:r>
    </w:p>
    <w:p w:rsidR="00386AF2" w:rsidRDefault="00386AF2">
      <w:pPr>
        <w:shd w:val="clear" w:color="auto" w:fill="FFFFFF"/>
        <w:spacing w:before="163" w:line="168" w:lineRule="exact"/>
        <w:ind w:left="2832"/>
      </w:pPr>
      <w:r>
        <w:rPr>
          <w:color w:val="000000"/>
          <w:spacing w:val="7"/>
          <w:sz w:val="18"/>
          <w:szCs w:val="18"/>
        </w:rPr>
        <w:t xml:space="preserve">© Российская академия образования, 2008 © Издательство «Просвещение», 2008 </w:t>
      </w:r>
      <w:r>
        <w:rPr>
          <w:color w:val="000000"/>
          <w:spacing w:val="6"/>
          <w:sz w:val="18"/>
          <w:szCs w:val="18"/>
        </w:rPr>
        <w:t>© Художественное оформление.</w:t>
      </w:r>
    </w:p>
    <w:p w:rsidR="00386AF2" w:rsidRDefault="00386AF2">
      <w:pPr>
        <w:shd w:val="clear" w:color="auto" w:fill="FFFFFF"/>
        <w:ind w:left="3058"/>
      </w:pPr>
      <w:r>
        <w:rPr>
          <w:color w:val="000000"/>
          <w:spacing w:val="6"/>
          <w:sz w:val="18"/>
          <w:szCs w:val="18"/>
        </w:rPr>
        <w:t>Издательство «Просвещение», 2008</w:t>
      </w:r>
    </w:p>
    <w:p w:rsidR="00386AF2" w:rsidRDefault="00386AF2">
      <w:pPr>
        <w:shd w:val="clear" w:color="auto" w:fill="FFFFFF"/>
        <w:ind w:left="3053"/>
      </w:pPr>
      <w:r>
        <w:rPr>
          <w:color w:val="000000"/>
          <w:spacing w:val="9"/>
          <w:sz w:val="18"/>
          <w:szCs w:val="18"/>
        </w:rPr>
        <w:t>Все права защищены</w:t>
      </w:r>
    </w:p>
    <w:p w:rsidR="00386AF2" w:rsidRDefault="00386AF2">
      <w:pPr>
        <w:shd w:val="clear" w:color="auto" w:fill="FFFFFF"/>
        <w:jc w:val="center"/>
      </w:pPr>
      <w:r>
        <w:br w:type="column"/>
      </w:r>
      <w:r>
        <w:rPr>
          <w:rFonts w:ascii="Arial" w:hAnsi="Arial"/>
          <w:color w:val="000000"/>
          <w:spacing w:val="-3"/>
          <w:sz w:val="26"/>
          <w:szCs w:val="26"/>
        </w:rPr>
        <w:lastRenderedPageBreak/>
        <w:t>Предисловие</w:t>
      </w:r>
    </w:p>
    <w:p w:rsidR="00386AF2" w:rsidRDefault="00386AF2">
      <w:pPr>
        <w:shd w:val="clear" w:color="auto" w:fill="FFFFFF"/>
        <w:spacing w:before="158" w:line="211" w:lineRule="exact"/>
        <w:ind w:right="5" w:firstLine="355"/>
        <w:jc w:val="both"/>
      </w:pPr>
      <w:r>
        <w:rPr>
          <w:color w:val="000000"/>
          <w:spacing w:val="-1"/>
          <w:sz w:val="24"/>
          <w:szCs w:val="24"/>
        </w:rPr>
        <w:t xml:space="preserve">Разработка концепции развития универсальных учебных </w:t>
      </w:r>
      <w:r>
        <w:rPr>
          <w:color w:val="000000"/>
          <w:spacing w:val="-2"/>
          <w:sz w:val="24"/>
          <w:szCs w:val="24"/>
        </w:rPr>
        <w:t>действий в системе общего образования отвечает новым 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циальным запросам, отражающим переход России от индуст</w:t>
      </w:r>
      <w:r>
        <w:rPr>
          <w:color w:val="000000"/>
          <w:spacing w:val="-3"/>
          <w:sz w:val="24"/>
          <w:szCs w:val="24"/>
        </w:rPr>
        <w:softHyphen/>
        <w:t>риального к постиндустриальному информационному общест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ву, основанному на знаниях и высоком инновационном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тенциале. Целью образования становится общекультурное, </w:t>
      </w:r>
      <w:r>
        <w:rPr>
          <w:color w:val="000000"/>
          <w:spacing w:val="-3"/>
          <w:sz w:val="24"/>
          <w:szCs w:val="24"/>
        </w:rPr>
        <w:t>личностное и познавательное развитие учащихся, обеспечива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ющее такую ключевую компетенцию, как умение учиться.</w:t>
      </w:r>
    </w:p>
    <w:p w:rsidR="00386AF2" w:rsidRDefault="00386AF2">
      <w:pPr>
        <w:shd w:val="clear" w:color="auto" w:fill="FFFFFF"/>
        <w:spacing w:line="211" w:lineRule="exact"/>
        <w:ind w:left="10" w:right="5" w:firstLine="336"/>
        <w:jc w:val="both"/>
      </w:pPr>
      <w:r>
        <w:rPr>
          <w:color w:val="000000"/>
          <w:spacing w:val="1"/>
          <w:sz w:val="24"/>
          <w:szCs w:val="24"/>
        </w:rPr>
        <w:t>Универсализация содержания общего образования в фор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ме выделения неизменного фундаментального ядра общего </w:t>
      </w:r>
      <w:r>
        <w:rPr>
          <w:color w:val="000000"/>
          <w:spacing w:val="-2"/>
          <w:sz w:val="24"/>
          <w:szCs w:val="24"/>
        </w:rPr>
        <w:t xml:space="preserve">образования включает совокупность наиболее существенных </w:t>
      </w:r>
      <w:r>
        <w:rPr>
          <w:color w:val="000000"/>
          <w:spacing w:val="-3"/>
          <w:sz w:val="24"/>
          <w:szCs w:val="24"/>
        </w:rPr>
        <w:t>идей науки и культуры, а также концепцию развития универ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сальных учебных действий.</w:t>
      </w:r>
    </w:p>
    <w:p w:rsidR="00386AF2" w:rsidRDefault="00386AF2">
      <w:pPr>
        <w:shd w:val="clear" w:color="auto" w:fill="FFFFFF"/>
        <w:spacing w:line="211" w:lineRule="exact"/>
        <w:ind w:firstLine="350"/>
        <w:jc w:val="both"/>
      </w:pPr>
      <w:r>
        <w:rPr>
          <w:color w:val="000000"/>
          <w:spacing w:val="-3"/>
          <w:sz w:val="24"/>
          <w:szCs w:val="24"/>
        </w:rPr>
        <w:t>В связи с тем что приоритетным направлением новых 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разовательных стандартов является реализация </w:t>
      </w:r>
      <w:r>
        <w:rPr>
          <w:i/>
          <w:iCs/>
          <w:color w:val="000000"/>
          <w:spacing w:val="-2"/>
          <w:sz w:val="24"/>
          <w:szCs w:val="24"/>
        </w:rPr>
        <w:t xml:space="preserve">развивающего </w:t>
      </w:r>
      <w:r>
        <w:rPr>
          <w:color w:val="000000"/>
          <w:spacing w:val="1"/>
          <w:sz w:val="24"/>
          <w:szCs w:val="24"/>
        </w:rPr>
        <w:t xml:space="preserve">потенциала общего среднего образования, </w:t>
      </w:r>
      <w:r>
        <w:rPr>
          <w:i/>
          <w:iCs/>
          <w:color w:val="000000"/>
          <w:spacing w:val="1"/>
          <w:sz w:val="24"/>
          <w:szCs w:val="24"/>
        </w:rPr>
        <w:t>актуальной зада</w:t>
      </w:r>
      <w:r>
        <w:rPr>
          <w:i/>
          <w:iCs/>
          <w:color w:val="000000"/>
          <w:spacing w:val="1"/>
          <w:sz w:val="24"/>
          <w:szCs w:val="24"/>
        </w:rPr>
        <w:softHyphen/>
      </w:r>
      <w:r>
        <w:rPr>
          <w:i/>
          <w:iCs/>
          <w:color w:val="000000"/>
          <w:spacing w:val="-3"/>
          <w:sz w:val="24"/>
          <w:szCs w:val="24"/>
        </w:rPr>
        <w:t xml:space="preserve">чей </w:t>
      </w:r>
      <w:r>
        <w:rPr>
          <w:color w:val="000000"/>
          <w:spacing w:val="-3"/>
          <w:sz w:val="24"/>
          <w:szCs w:val="24"/>
        </w:rPr>
        <w:t xml:space="preserve">становится обеспечение развития универсальных учебных </w:t>
      </w:r>
      <w:r>
        <w:rPr>
          <w:color w:val="000000"/>
          <w:spacing w:val="3"/>
          <w:sz w:val="24"/>
          <w:szCs w:val="24"/>
        </w:rPr>
        <w:t xml:space="preserve">действий как собственно </w:t>
      </w:r>
      <w:r>
        <w:rPr>
          <w:i/>
          <w:iCs/>
          <w:color w:val="000000"/>
          <w:spacing w:val="3"/>
          <w:sz w:val="24"/>
          <w:szCs w:val="24"/>
        </w:rPr>
        <w:t xml:space="preserve">психологической </w:t>
      </w:r>
      <w:r>
        <w:rPr>
          <w:color w:val="000000"/>
          <w:spacing w:val="3"/>
          <w:sz w:val="24"/>
          <w:szCs w:val="24"/>
        </w:rPr>
        <w:t xml:space="preserve">составляющей </w:t>
      </w:r>
      <w:r>
        <w:rPr>
          <w:color w:val="000000"/>
          <w:spacing w:val="-2"/>
          <w:sz w:val="24"/>
          <w:szCs w:val="24"/>
        </w:rPr>
        <w:t xml:space="preserve">фундаментального ядра образования наряду с традиционным </w:t>
      </w:r>
      <w:r>
        <w:rPr>
          <w:color w:val="000000"/>
          <w:spacing w:val="2"/>
          <w:sz w:val="24"/>
          <w:szCs w:val="24"/>
        </w:rPr>
        <w:t xml:space="preserve">изложением </w:t>
      </w:r>
      <w:r>
        <w:rPr>
          <w:i/>
          <w:iCs/>
          <w:color w:val="000000"/>
          <w:spacing w:val="2"/>
          <w:sz w:val="24"/>
          <w:szCs w:val="24"/>
        </w:rPr>
        <w:t xml:space="preserve">предметного </w:t>
      </w:r>
      <w:r>
        <w:rPr>
          <w:color w:val="000000"/>
          <w:spacing w:val="2"/>
          <w:sz w:val="24"/>
          <w:szCs w:val="24"/>
        </w:rPr>
        <w:t>содержания конкретных дисцип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лин. Важнейшей задачей современной системы образования </w:t>
      </w:r>
      <w:r>
        <w:rPr>
          <w:color w:val="000000"/>
          <w:spacing w:val="1"/>
          <w:sz w:val="24"/>
          <w:szCs w:val="24"/>
        </w:rPr>
        <w:t xml:space="preserve">является формирование универсальных учебных действий, </w:t>
      </w:r>
      <w:r>
        <w:rPr>
          <w:color w:val="000000"/>
          <w:spacing w:val="-3"/>
          <w:sz w:val="24"/>
          <w:szCs w:val="24"/>
        </w:rPr>
        <w:t xml:space="preserve">обеспечивающих школьникам умение учиться, способность к </w:t>
      </w:r>
      <w:r>
        <w:rPr>
          <w:color w:val="000000"/>
          <w:sz w:val="24"/>
          <w:szCs w:val="24"/>
        </w:rPr>
        <w:t>саморазвитию и самосовершенствованию. Все это достигает</w:t>
      </w:r>
      <w:r>
        <w:rPr>
          <w:color w:val="000000"/>
          <w:sz w:val="24"/>
          <w:szCs w:val="24"/>
        </w:rPr>
        <w:softHyphen/>
        <w:t xml:space="preserve">ся путем сознательного, активного присвоения учащимися </w:t>
      </w:r>
      <w:r>
        <w:rPr>
          <w:color w:val="000000"/>
          <w:spacing w:val="9"/>
          <w:sz w:val="24"/>
          <w:szCs w:val="24"/>
        </w:rPr>
        <w:t xml:space="preserve">социального опыта. При этом знания, умения и навыки </w:t>
      </w:r>
      <w:r>
        <w:rPr>
          <w:color w:val="000000"/>
          <w:spacing w:val="-3"/>
          <w:sz w:val="24"/>
          <w:szCs w:val="24"/>
        </w:rPr>
        <w:t xml:space="preserve">(ЗУН) рассматриваются как производные от соответствующих </w:t>
      </w:r>
      <w:r>
        <w:rPr>
          <w:color w:val="000000"/>
          <w:spacing w:val="-1"/>
          <w:sz w:val="24"/>
          <w:szCs w:val="24"/>
        </w:rPr>
        <w:t xml:space="preserve">видов целенаправленных действий, т. е. они формируются, </w:t>
      </w:r>
      <w:r>
        <w:rPr>
          <w:color w:val="000000"/>
          <w:spacing w:val="1"/>
          <w:sz w:val="24"/>
          <w:szCs w:val="24"/>
        </w:rPr>
        <w:t xml:space="preserve">применяются и сохраняются в тесной связи с активными </w:t>
      </w:r>
      <w:r>
        <w:rPr>
          <w:color w:val="000000"/>
          <w:spacing w:val="-3"/>
          <w:sz w:val="24"/>
          <w:szCs w:val="24"/>
        </w:rPr>
        <w:t>действиями самих учащихся. Качество усвоения знаний опре</w:t>
      </w:r>
      <w:r>
        <w:rPr>
          <w:color w:val="000000"/>
          <w:spacing w:val="-3"/>
          <w:sz w:val="24"/>
          <w:szCs w:val="24"/>
        </w:rPr>
        <w:softHyphen/>
        <w:t xml:space="preserve">деляется многообразием и характером видов универсальных </w:t>
      </w:r>
      <w:r>
        <w:rPr>
          <w:color w:val="000000"/>
          <w:spacing w:val="-4"/>
          <w:sz w:val="24"/>
          <w:szCs w:val="24"/>
        </w:rPr>
        <w:t>действий.</w:t>
      </w:r>
    </w:p>
    <w:p w:rsidR="00386AF2" w:rsidRDefault="00386AF2">
      <w:pPr>
        <w:shd w:val="clear" w:color="auto" w:fill="FFFFFF"/>
        <w:spacing w:line="211" w:lineRule="exact"/>
        <w:ind w:left="5" w:right="5" w:firstLine="346"/>
        <w:jc w:val="both"/>
      </w:pPr>
      <w:r>
        <w:rPr>
          <w:color w:val="000000"/>
          <w:spacing w:val="1"/>
          <w:sz w:val="24"/>
          <w:szCs w:val="24"/>
        </w:rPr>
        <w:t xml:space="preserve">Концепция развития универсальных учебных действий </w:t>
      </w:r>
      <w:r>
        <w:rPr>
          <w:color w:val="000000"/>
          <w:spacing w:val="6"/>
          <w:sz w:val="24"/>
          <w:szCs w:val="24"/>
        </w:rPr>
        <w:t xml:space="preserve">разработана на основе системно-деятельностного подхода </w:t>
      </w:r>
      <w:r>
        <w:rPr>
          <w:color w:val="000000"/>
          <w:spacing w:val="-3"/>
          <w:sz w:val="24"/>
          <w:szCs w:val="24"/>
        </w:rPr>
        <w:t>(Л.С. Выготский, А.Н. Леонтьев, П.Я. Гальперин, Д.Б. Элько-</w:t>
      </w:r>
      <w:r>
        <w:rPr>
          <w:color w:val="000000"/>
          <w:spacing w:val="-4"/>
          <w:sz w:val="24"/>
          <w:szCs w:val="24"/>
        </w:rPr>
        <w:t>нин, В.В. Давыдов, А.Г. Асмолов) группой авторов: А.Г. Ас-</w:t>
      </w:r>
      <w:r>
        <w:rPr>
          <w:color w:val="000000"/>
          <w:spacing w:val="-2"/>
          <w:sz w:val="24"/>
          <w:szCs w:val="24"/>
        </w:rPr>
        <w:t>моловым, Г.В. Бурменской, И.А. Володарской, О.А. Караба-</w:t>
      </w:r>
      <w:r>
        <w:rPr>
          <w:color w:val="000000"/>
          <w:spacing w:val="2"/>
          <w:sz w:val="24"/>
          <w:szCs w:val="24"/>
        </w:rPr>
        <w:t xml:space="preserve">новой, Н.Г. Салминой и СВ. Молчановым под руководством </w:t>
      </w:r>
      <w:r>
        <w:rPr>
          <w:color w:val="000000"/>
          <w:spacing w:val="-7"/>
          <w:sz w:val="24"/>
          <w:szCs w:val="24"/>
        </w:rPr>
        <w:t>А. Г. Асмолова.</w:t>
      </w:r>
    </w:p>
    <w:p w:rsidR="00386AF2" w:rsidRDefault="00386AF2">
      <w:pPr>
        <w:shd w:val="clear" w:color="auto" w:fill="FFFFFF"/>
        <w:spacing w:before="5" w:line="211" w:lineRule="exact"/>
        <w:ind w:left="10" w:firstLine="341"/>
        <w:jc w:val="both"/>
      </w:pPr>
      <w:r>
        <w:rPr>
          <w:color w:val="000000"/>
          <w:spacing w:val="-1"/>
          <w:sz w:val="24"/>
          <w:szCs w:val="24"/>
        </w:rPr>
        <w:t>Эта концепция в начальной школе призвана конкретизи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ровать требования к результатам начального общего образова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ния и дополнить традиционное содержание образовательно-</w:t>
      </w:r>
      <w:r>
        <w:rPr>
          <w:color w:val="000000"/>
          <w:spacing w:val="-3"/>
          <w:sz w:val="24"/>
          <w:szCs w:val="24"/>
        </w:rPr>
        <w:t xml:space="preserve">воспитательных программ. Она необходима для планирования </w:t>
      </w:r>
      <w:r>
        <w:rPr>
          <w:color w:val="000000"/>
          <w:sz w:val="24"/>
          <w:szCs w:val="24"/>
        </w:rPr>
        <w:t xml:space="preserve">образовательного процесса в дошкольных образовательных </w:t>
      </w:r>
      <w:r>
        <w:rPr>
          <w:color w:val="000000"/>
          <w:spacing w:val="1"/>
          <w:sz w:val="24"/>
          <w:szCs w:val="24"/>
        </w:rPr>
        <w:t>учреждениях, начальной школе и обеспечения преемствен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ности образования. Концепция должна стать основой для раз-</w:t>
      </w:r>
    </w:p>
    <w:p w:rsidR="00386AF2" w:rsidRDefault="00386AF2">
      <w:pPr>
        <w:shd w:val="clear" w:color="auto" w:fill="FFFFFF"/>
        <w:spacing w:before="5" w:line="211" w:lineRule="exact"/>
        <w:ind w:left="10" w:firstLine="341"/>
        <w:jc w:val="both"/>
        <w:sectPr w:rsidR="00386AF2">
          <w:pgSz w:w="16834" w:h="11909" w:orient="landscape"/>
          <w:pgMar w:top="770" w:right="1800" w:bottom="360" w:left="1454" w:header="720" w:footer="720" w:gutter="0"/>
          <w:cols w:num="2" w:space="720" w:equalWidth="0">
            <w:col w:w="6422" w:space="725"/>
            <w:col w:w="6432"/>
          </w:cols>
          <w:noEndnote/>
        </w:sectPr>
      </w:pPr>
    </w:p>
    <w:p w:rsidR="00386AF2" w:rsidRDefault="00386AF2">
      <w:pPr>
        <w:shd w:val="clear" w:color="auto" w:fill="FFFFFF"/>
        <w:spacing w:before="34" w:line="211" w:lineRule="exact"/>
        <w:ind w:left="19"/>
        <w:jc w:val="both"/>
      </w:pPr>
      <w:r>
        <w:rPr>
          <w:color w:val="000000"/>
          <w:spacing w:val="3"/>
          <w:sz w:val="24"/>
          <w:szCs w:val="24"/>
        </w:rPr>
        <w:lastRenderedPageBreak/>
        <w:t xml:space="preserve">работки  учебных планов,  программ,  учебно-методических </w:t>
      </w:r>
      <w:r>
        <w:rPr>
          <w:color w:val="000000"/>
          <w:spacing w:val="2"/>
          <w:sz w:val="24"/>
          <w:szCs w:val="24"/>
        </w:rPr>
        <w:t>материалов и пособий в системе начального образования.</w:t>
      </w:r>
    </w:p>
    <w:p w:rsidR="00386AF2" w:rsidRDefault="00386AF2">
      <w:pPr>
        <w:shd w:val="clear" w:color="auto" w:fill="FFFFFF"/>
        <w:spacing w:line="211" w:lineRule="exact"/>
        <w:ind w:left="19" w:right="10" w:firstLine="317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Актуальность концепции </w:t>
      </w:r>
      <w:r>
        <w:rPr>
          <w:color w:val="000000"/>
          <w:spacing w:val="1"/>
          <w:sz w:val="24"/>
          <w:szCs w:val="24"/>
        </w:rPr>
        <w:t>развития универсальных учеб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действий для начального общего образования обусловле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на следующими факторами:</w:t>
      </w:r>
    </w:p>
    <w:p w:rsidR="00386AF2" w:rsidRDefault="00386AF2" w:rsidP="00386AF2">
      <w:pPr>
        <w:numPr>
          <w:ilvl w:val="0"/>
          <w:numId w:val="1"/>
        </w:numPr>
        <w:shd w:val="clear" w:color="auto" w:fill="FFFFFF"/>
        <w:tabs>
          <w:tab w:val="left" w:pos="658"/>
        </w:tabs>
        <w:spacing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необходимостью ускоренного совершенствования обра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  <w:t>зовательного пространства с целью оптимизации общекультур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ного, личностного и познавательного развития детей, создания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условий для достижения успешности всеми учащимися;</w:t>
      </w:r>
    </w:p>
    <w:p w:rsidR="00386AF2" w:rsidRDefault="00386AF2" w:rsidP="00386AF2">
      <w:pPr>
        <w:numPr>
          <w:ilvl w:val="0"/>
          <w:numId w:val="1"/>
        </w:numPr>
        <w:shd w:val="clear" w:color="auto" w:fill="FFFFFF"/>
        <w:tabs>
          <w:tab w:val="left" w:pos="658"/>
        </w:tabs>
        <w:spacing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задачами формирования общекультурной и граждан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ской идентичности учащихся, обеспечивающих социальную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консолидацию в условиях культурного, этнического и рели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гиозного разнообразия российского общества. Уже к концу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дошкольного возраста формируются основы мировосприятия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ребенка, складывается система представлений о моральных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нормах и правилах, обеспечивающих возможности моральной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регуляции поведения и построения отношений между людь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ми, формируется Я-концепция, включая культурную и этни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ческую самоиндентификацию. Целенаправленное формирова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ние общекультурной и гражданской идентичности личности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выступает как актуальная задача воспитания ребенка уже на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первых ступенях его включения в институты социализации;</w:t>
      </w:r>
    </w:p>
    <w:p w:rsidR="00386AF2" w:rsidRDefault="00386AF2" w:rsidP="00386AF2">
      <w:pPr>
        <w:numPr>
          <w:ilvl w:val="0"/>
          <w:numId w:val="1"/>
        </w:numPr>
        <w:shd w:val="clear" w:color="auto" w:fill="FFFFFF"/>
        <w:tabs>
          <w:tab w:val="left" w:pos="658"/>
        </w:tabs>
        <w:spacing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необходимостью сохранения единства образовательного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пространства,   преемственности   ступеней   образовательной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системы. Актуальность проблемы обеспечения непрерывности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образования в детском возрасте обусловлена возрастанием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явлений школьной дезадаптации, причины которой объясня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ются низким уровнем школьной зрелости, недостаточной пси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хологической готовностью детей к школьному обучению,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удовлетворительным государственным и социальным контролем</w:t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за ходом и динамикой психического развития детей. В связи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со стихийностью и зачастую непрогнозируемостью результатов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развития детей со всей остротой встает задача   целенаправлен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ного  управляемого  формирования  системы  универсальных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учебных действий, обеспечивающих </w:t>
      </w:r>
      <w:r>
        <w:rPr>
          <w:i/>
          <w:iCs/>
          <w:color w:val="000000"/>
          <w:spacing w:val="-1"/>
          <w:sz w:val="24"/>
          <w:szCs w:val="24"/>
        </w:rPr>
        <w:t>умение учиться;</w:t>
      </w:r>
    </w:p>
    <w:p w:rsidR="00386AF2" w:rsidRDefault="00386AF2" w:rsidP="00386AF2">
      <w:pPr>
        <w:numPr>
          <w:ilvl w:val="0"/>
          <w:numId w:val="1"/>
        </w:numPr>
        <w:shd w:val="clear" w:color="auto" w:fill="FFFFFF"/>
        <w:tabs>
          <w:tab w:val="left" w:pos="658"/>
        </w:tabs>
        <w:spacing w:line="211" w:lineRule="exact"/>
        <w:ind w:firstLine="355"/>
        <w:rPr>
          <w:i/>
          <w:iCs/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возрастанием требований к коммуникационному взаи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модействию и толерантности членов поликультурного обще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ства, степени ответственности и свободе личностного выбо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ра,   самоактуализации.   Низкий  уровень  коммуникативной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компетентности находит отражение в увеличении количества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детей с высокой социальной и межличностной тревожностью.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Все чаще наблюдаются случаи отвержения и травли детей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одноклассниками,   переживания   одиночества,   проявления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враждебности и агрессии по отношению к сверстникам. Все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это придает особую актуальность воспитанию умения сотруд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ничать и работать в группе, быть толерантным к разнообраз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ным мнениям, уметь слушать и слышать партнера, свободно,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четко и понятно излагать свою точку зрения на проблему.</w:t>
      </w:r>
    </w:p>
    <w:p w:rsidR="00386AF2" w:rsidRDefault="00386AF2">
      <w:pPr>
        <w:shd w:val="clear" w:color="auto" w:fill="FFFFFF"/>
        <w:spacing w:line="216" w:lineRule="exact"/>
        <w:ind w:firstLine="336"/>
        <w:jc w:val="both"/>
      </w:pPr>
      <w:r>
        <w:rPr>
          <w:i/>
          <w:iCs/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lastRenderedPageBreak/>
        <w:t>Формирование способности и готовности учащихся реали-</w:t>
      </w:r>
      <w:r>
        <w:rPr>
          <w:color w:val="000000"/>
          <w:spacing w:val="-3"/>
          <w:sz w:val="24"/>
          <w:szCs w:val="24"/>
        </w:rPr>
        <w:t xml:space="preserve">зовывать универсальные учебные действия позволит повысить </w:t>
      </w:r>
      <w:r>
        <w:rPr>
          <w:color w:val="000000"/>
          <w:spacing w:val="1"/>
          <w:sz w:val="24"/>
          <w:szCs w:val="24"/>
        </w:rPr>
        <w:t xml:space="preserve">эффективность образовательно-воспитательного процесса в </w:t>
      </w:r>
      <w:r>
        <w:rPr>
          <w:color w:val="000000"/>
          <w:spacing w:val="-2"/>
          <w:sz w:val="24"/>
          <w:szCs w:val="24"/>
        </w:rPr>
        <w:t xml:space="preserve">начальной школе. Разработанные положения и рекомендации </w:t>
      </w:r>
      <w:r>
        <w:rPr>
          <w:color w:val="000000"/>
          <w:spacing w:val="1"/>
          <w:sz w:val="24"/>
          <w:szCs w:val="24"/>
        </w:rPr>
        <w:t>могут стать основой проведения мониторинга с целью оцен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ки успешности личностного и познавательного развития </w:t>
      </w:r>
      <w:r>
        <w:rPr>
          <w:color w:val="000000"/>
          <w:spacing w:val="-3"/>
          <w:sz w:val="24"/>
          <w:szCs w:val="24"/>
        </w:rPr>
        <w:t>детей, а также могут быть использованы авторами образова</w:t>
      </w:r>
      <w:r>
        <w:rPr>
          <w:color w:val="000000"/>
          <w:spacing w:val="-3"/>
          <w:sz w:val="24"/>
          <w:szCs w:val="24"/>
        </w:rPr>
        <w:softHyphen/>
        <w:t>тельных стандартов, учебников и учебно-методических мате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риалов.</w:t>
      </w:r>
    </w:p>
    <w:p w:rsidR="00386AF2" w:rsidRDefault="00386AF2">
      <w:pPr>
        <w:shd w:val="clear" w:color="auto" w:fill="FFFFFF"/>
        <w:spacing w:line="216" w:lineRule="exact"/>
        <w:ind w:firstLine="336"/>
        <w:jc w:val="both"/>
        <w:sectPr w:rsidR="00386AF2">
          <w:pgSz w:w="16834" w:h="11909" w:orient="landscape"/>
          <w:pgMar w:top="777" w:right="1834" w:bottom="360" w:left="1440" w:header="720" w:footer="720" w:gutter="0"/>
          <w:cols w:num="2" w:space="720" w:equalWidth="0">
            <w:col w:w="6427" w:space="706"/>
            <w:col w:w="6427"/>
          </w:cols>
          <w:noEndnote/>
        </w:sectPr>
      </w:pPr>
    </w:p>
    <w:p w:rsidR="00386AF2" w:rsidRDefault="00386AF2">
      <w:pPr>
        <w:shd w:val="clear" w:color="auto" w:fill="000000"/>
        <w:ind w:firstLine="67"/>
      </w:pPr>
      <w:r>
        <w:rPr>
          <w:rFonts w:ascii="Arial" w:hAnsi="Arial"/>
          <w:b/>
          <w:bCs/>
          <w:color w:val="FFFFFF"/>
          <w:spacing w:val="-9"/>
          <w:sz w:val="28"/>
          <w:szCs w:val="28"/>
        </w:rPr>
        <w:lastRenderedPageBreak/>
        <w:t>ГЛАВА</w:t>
      </w:r>
      <w:r>
        <w:rPr>
          <w:rFonts w:ascii="Arial" w:hAnsi="Arial" w:cs="Arial"/>
          <w:b/>
          <w:bCs/>
          <w:color w:val="FFFFFF"/>
          <w:spacing w:val="-9"/>
          <w:sz w:val="28"/>
          <w:szCs w:val="28"/>
        </w:rPr>
        <w:t xml:space="preserve">   1</w:t>
      </w:r>
    </w:p>
    <w:p w:rsidR="00386AF2" w:rsidRDefault="00386AF2">
      <w:pPr>
        <w:shd w:val="clear" w:color="auto" w:fill="FFFFFF"/>
        <w:spacing w:before="672" w:line="240" w:lineRule="exact"/>
        <w:ind w:left="43"/>
      </w:pPr>
      <w:r>
        <w:rPr>
          <w:rFonts w:ascii="Arial" w:hAnsi="Arial"/>
          <w:b/>
          <w:bCs/>
          <w:color w:val="000000"/>
          <w:sz w:val="28"/>
          <w:szCs w:val="28"/>
        </w:rPr>
        <w:t>Методология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z w:val="28"/>
          <w:szCs w:val="28"/>
        </w:rPr>
        <w:t>проектирования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z w:val="28"/>
          <w:szCs w:val="28"/>
        </w:rPr>
        <w:t xml:space="preserve">концепции </w:t>
      </w:r>
      <w:r>
        <w:rPr>
          <w:rFonts w:ascii="Arial" w:hAnsi="Arial"/>
          <w:b/>
          <w:bCs/>
          <w:color w:val="000000"/>
          <w:spacing w:val="-1"/>
          <w:sz w:val="28"/>
          <w:szCs w:val="28"/>
        </w:rPr>
        <w:t>развития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8"/>
          <w:szCs w:val="28"/>
        </w:rPr>
        <w:t>универсальных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8"/>
          <w:szCs w:val="28"/>
        </w:rPr>
        <w:t>учебных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8"/>
          <w:szCs w:val="28"/>
        </w:rPr>
        <w:t xml:space="preserve">действий </w:t>
      </w:r>
      <w:r>
        <w:rPr>
          <w:rFonts w:ascii="Arial" w:hAnsi="Arial"/>
          <w:b/>
          <w:bCs/>
          <w:color w:val="000000"/>
          <w:spacing w:val="2"/>
          <w:sz w:val="28"/>
          <w:szCs w:val="28"/>
        </w:rPr>
        <w:t>для</w:t>
      </w:r>
      <w:r>
        <w:rPr>
          <w:rFonts w:ascii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28"/>
          <w:szCs w:val="28"/>
        </w:rPr>
        <w:t>начального</w:t>
      </w:r>
      <w:r>
        <w:rPr>
          <w:rFonts w:ascii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28"/>
          <w:szCs w:val="28"/>
        </w:rPr>
        <w:t>общего</w:t>
      </w:r>
      <w:r>
        <w:rPr>
          <w:rFonts w:ascii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28"/>
          <w:szCs w:val="28"/>
        </w:rPr>
        <w:t>образования</w:t>
      </w:r>
    </w:p>
    <w:p w:rsidR="00386AF2" w:rsidRDefault="00386AF2">
      <w:pPr>
        <w:shd w:val="clear" w:color="auto" w:fill="FFFFFF"/>
        <w:spacing w:before="187"/>
        <w:ind w:left="187"/>
      </w:pPr>
      <w:r>
        <w:rPr>
          <w:rFonts w:ascii="Arial" w:hAnsi="Arial"/>
          <w:color w:val="000000"/>
          <w:spacing w:val="4"/>
          <w:sz w:val="26"/>
          <w:szCs w:val="26"/>
        </w:rPr>
        <w:t>Ценностные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ориентиры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начального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образования</w:t>
      </w:r>
    </w:p>
    <w:p w:rsidR="00386AF2" w:rsidRDefault="00386AF2">
      <w:pPr>
        <w:shd w:val="clear" w:color="auto" w:fill="FFFFFF"/>
        <w:spacing w:before="96" w:line="211" w:lineRule="exact"/>
        <w:ind w:left="29" w:firstLine="346"/>
        <w:jc w:val="both"/>
      </w:pPr>
      <w:r>
        <w:rPr>
          <w:color w:val="000000"/>
          <w:spacing w:val="-4"/>
          <w:sz w:val="24"/>
          <w:szCs w:val="24"/>
        </w:rPr>
        <w:t>В каждом обществе явно или неявно присутствуют пред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ставления об </w:t>
      </w:r>
      <w:r>
        <w:rPr>
          <w:i/>
          <w:iCs/>
          <w:color w:val="000000"/>
          <w:spacing w:val="-2"/>
          <w:sz w:val="24"/>
          <w:szCs w:val="24"/>
        </w:rPr>
        <w:t xml:space="preserve">идеальном типе личности </w:t>
      </w:r>
      <w:r>
        <w:rPr>
          <w:color w:val="000000"/>
          <w:spacing w:val="-2"/>
          <w:sz w:val="24"/>
          <w:szCs w:val="24"/>
        </w:rPr>
        <w:t>(М. Вебер), отражаю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щие набор ценностных нормативных характеристик, которые </w:t>
      </w:r>
      <w:r>
        <w:rPr>
          <w:color w:val="000000"/>
          <w:sz w:val="24"/>
          <w:szCs w:val="24"/>
        </w:rPr>
        <w:t xml:space="preserve">даются человеку обществом в определенную историческую </w:t>
      </w:r>
      <w:r>
        <w:rPr>
          <w:color w:val="000000"/>
          <w:spacing w:val="-3"/>
          <w:sz w:val="24"/>
          <w:szCs w:val="24"/>
        </w:rPr>
        <w:t xml:space="preserve">эпоху. Эти характеристики идеального типа личности находят </w:t>
      </w:r>
      <w:r>
        <w:rPr>
          <w:color w:val="000000"/>
          <w:spacing w:val="-4"/>
          <w:sz w:val="24"/>
          <w:szCs w:val="24"/>
        </w:rPr>
        <w:t xml:space="preserve">свое выражение в ценностных ориентациях образования как </w:t>
      </w:r>
      <w:r>
        <w:rPr>
          <w:color w:val="000000"/>
          <w:spacing w:val="-5"/>
          <w:sz w:val="24"/>
          <w:szCs w:val="24"/>
        </w:rPr>
        <w:t>ведущего института социализации личности, направленного на создание соответствующего этим ориентациям репертуара 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циальных установок, обеспечивающих </w:t>
      </w:r>
      <w:r>
        <w:rPr>
          <w:i/>
          <w:iCs/>
          <w:color w:val="000000"/>
          <w:spacing w:val="-4"/>
          <w:sz w:val="24"/>
          <w:szCs w:val="24"/>
        </w:rPr>
        <w:t>формирование личнос</w:t>
      </w:r>
      <w:r>
        <w:rPr>
          <w:i/>
          <w:iCs/>
          <w:color w:val="000000"/>
          <w:spacing w:val="-4"/>
          <w:sz w:val="24"/>
          <w:szCs w:val="24"/>
        </w:rPr>
        <w:softHyphen/>
      </w:r>
      <w:r>
        <w:rPr>
          <w:i/>
          <w:iCs/>
          <w:color w:val="000000"/>
          <w:spacing w:val="2"/>
          <w:sz w:val="24"/>
          <w:szCs w:val="24"/>
        </w:rPr>
        <w:t>ти как идеального представителя гражданского общества.</w:t>
      </w:r>
    </w:p>
    <w:p w:rsidR="00386AF2" w:rsidRDefault="00386AF2">
      <w:pPr>
        <w:shd w:val="clear" w:color="auto" w:fill="FFFFFF"/>
        <w:spacing w:line="211" w:lineRule="exact"/>
        <w:ind w:left="19" w:right="5" w:firstLine="346"/>
        <w:jc w:val="both"/>
      </w:pPr>
      <w:r>
        <w:rPr>
          <w:color w:val="000000"/>
          <w:spacing w:val="-3"/>
          <w:sz w:val="24"/>
          <w:szCs w:val="24"/>
        </w:rPr>
        <w:t xml:space="preserve">В основе разработки современных стандартов школьного </w:t>
      </w:r>
      <w:r>
        <w:rPr>
          <w:color w:val="000000"/>
          <w:spacing w:val="-2"/>
          <w:sz w:val="24"/>
          <w:szCs w:val="24"/>
        </w:rPr>
        <w:t>образования лежит представление об образовании как инсти</w:t>
      </w:r>
      <w:r>
        <w:rPr>
          <w:color w:val="000000"/>
          <w:spacing w:val="-2"/>
          <w:sz w:val="24"/>
          <w:szCs w:val="24"/>
        </w:rPr>
        <w:softHyphen/>
        <w:t>туте социализации личности, вытекающее из основных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ложений культурно-исторической концепции психического </w:t>
      </w:r>
      <w:r>
        <w:rPr>
          <w:color w:val="000000"/>
          <w:spacing w:val="-1"/>
          <w:sz w:val="24"/>
          <w:szCs w:val="24"/>
        </w:rPr>
        <w:t>развития школы Л.С. Выготского. В контексте культурно-</w:t>
      </w:r>
      <w:r>
        <w:rPr>
          <w:color w:val="000000"/>
          <w:spacing w:val="-2"/>
          <w:sz w:val="24"/>
          <w:szCs w:val="24"/>
        </w:rPr>
        <w:t>исторического системно-деятельностного подхода идеальная форма, задающая норматив социально желаемых характерис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тик личности, проектирует установки, определяющие </w:t>
      </w:r>
      <w:r>
        <w:rPr>
          <w:b/>
          <w:bCs/>
          <w:color w:val="000000"/>
          <w:spacing w:val="-1"/>
          <w:sz w:val="24"/>
          <w:szCs w:val="24"/>
        </w:rPr>
        <w:t>основ</w:t>
      </w:r>
      <w:r>
        <w:rPr>
          <w:b/>
          <w:bCs/>
          <w:color w:val="000000"/>
          <w:spacing w:val="-1"/>
          <w:sz w:val="24"/>
          <w:szCs w:val="24"/>
        </w:rPr>
        <w:softHyphen/>
      </w:r>
      <w:r>
        <w:rPr>
          <w:b/>
          <w:bCs/>
          <w:color w:val="000000"/>
          <w:spacing w:val="-2"/>
          <w:sz w:val="24"/>
          <w:szCs w:val="24"/>
        </w:rPr>
        <w:t xml:space="preserve">ные задачи </w:t>
      </w:r>
      <w:r>
        <w:rPr>
          <w:color w:val="000000"/>
          <w:spacing w:val="-2"/>
          <w:sz w:val="24"/>
          <w:szCs w:val="24"/>
        </w:rPr>
        <w:t xml:space="preserve">и </w:t>
      </w:r>
      <w:r>
        <w:rPr>
          <w:b/>
          <w:bCs/>
          <w:color w:val="000000"/>
          <w:spacing w:val="-2"/>
          <w:sz w:val="24"/>
          <w:szCs w:val="24"/>
        </w:rPr>
        <w:t>направления развития системы образования: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приобщение   нового   поколения  детей,   подростков   и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молодежи к ведущим ценностям отечественной и мировой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культуры;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14"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понимание и уважение ценностей иных культур, миро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воззрений и цивилизаций; осознание человеком своей сопри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частности к судьбам человечества;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5"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  гражданской   идентичности   личности,</w:t>
      </w:r>
      <w:r>
        <w:rPr>
          <w:color w:val="000000"/>
          <w:sz w:val="24"/>
          <w:szCs w:val="24"/>
        </w:rPr>
        <w:br/>
        <w:t>осознание человеком себя как гражданина российского обще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ства, уважающего историю своей Родины и несущего ответ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  <w:t>ственность за ее судьбу в современном мире;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активное содействие развитию миролюбия и открытого</w:t>
      </w:r>
      <w:r>
        <w:rPr>
          <w:color w:val="000000"/>
          <w:spacing w:val="1"/>
          <w:sz w:val="24"/>
          <w:szCs w:val="24"/>
        </w:rPr>
        <w:br/>
        <w:t>диалога, способствующего укреплению толерантности, соли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дарности и духовного единства между людьми разных убеж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дений, национальных культур, религий и государств в совре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менную эпоху;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10"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готовность к сотрудничеству с другими людьми, доверие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к другим людям, коллективизм;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5"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уважение других людей как неотъемлемое условие раз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вития самоуважения человека, критического мышления, са-</w:t>
      </w:r>
    </w:p>
    <w:p w:rsidR="00386AF2" w:rsidRDefault="00386AF2">
      <w:pPr>
        <w:shd w:val="clear" w:color="auto" w:fill="FFFFFF"/>
        <w:spacing w:before="173" w:line="211" w:lineRule="exact"/>
        <w:ind w:right="34"/>
        <w:jc w:val="both"/>
      </w:pPr>
      <w:r>
        <w:rPr>
          <w:color w:val="000000"/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lastRenderedPageBreak/>
        <w:t>модостоинства и переживания подлинности личной идентич</w:t>
      </w:r>
      <w:r>
        <w:rPr>
          <w:color w:val="000000"/>
          <w:spacing w:val="-2"/>
          <w:sz w:val="24"/>
          <w:szCs w:val="24"/>
        </w:rPr>
        <w:softHyphen/>
        <w:t xml:space="preserve">ности, возможности человека быть самим собой и принимать </w:t>
      </w:r>
      <w:r>
        <w:rPr>
          <w:color w:val="000000"/>
          <w:spacing w:val="-3"/>
          <w:sz w:val="24"/>
          <w:szCs w:val="24"/>
        </w:rPr>
        <w:t>самостоятельные решения в самых разных социальных, про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фессиональных и личностных ситуациях;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5" w:firstLine="341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ответственность за принятые решения, действия и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ступки перед самим собой и другими людьми;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5" w:firstLine="341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овладение универсальными способами принятия реше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ний в различных социальных и жизненных ситуациях на раз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ных этапах возрастного развития личности;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5" w:firstLine="3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уменьшение вероятности рисков социальной дезадапта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ции и нарушений здоровья подрастающего поколения.</w:t>
      </w:r>
    </w:p>
    <w:p w:rsidR="00386AF2" w:rsidRDefault="00386AF2">
      <w:pPr>
        <w:shd w:val="clear" w:color="auto" w:fill="FFFFFF"/>
        <w:spacing w:line="211" w:lineRule="exact"/>
        <w:ind w:left="14" w:right="29" w:firstLine="341"/>
        <w:jc w:val="both"/>
      </w:pPr>
      <w:r>
        <w:rPr>
          <w:color w:val="000000"/>
          <w:spacing w:val="-2"/>
          <w:sz w:val="24"/>
          <w:szCs w:val="24"/>
        </w:rPr>
        <w:t xml:space="preserve">В соответствии с заявленными задачами и направлениями </w:t>
      </w:r>
      <w:r>
        <w:rPr>
          <w:color w:val="000000"/>
          <w:spacing w:val="2"/>
          <w:sz w:val="24"/>
          <w:szCs w:val="24"/>
        </w:rPr>
        <w:t xml:space="preserve">при проектировании современных стандартов образования </w:t>
      </w:r>
      <w:r>
        <w:rPr>
          <w:color w:val="000000"/>
          <w:sz w:val="24"/>
          <w:szCs w:val="24"/>
        </w:rPr>
        <w:t>базовыми ориентирами являются: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5" w:firstLine="34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выделение ценностных установок образования как инс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титута социализации личности, отражающих требования к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образованию семьи, общества и государства;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5" w:firstLine="341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определение в качестве ведущей цели образования в ин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 xml:space="preserve">формационную эпоху </w:t>
      </w:r>
      <w:r>
        <w:rPr>
          <w:i/>
          <w:iCs/>
          <w:color w:val="000000"/>
          <w:spacing w:val="6"/>
          <w:sz w:val="24"/>
          <w:szCs w:val="24"/>
        </w:rPr>
        <w:t xml:space="preserve">мотивации </w:t>
      </w:r>
      <w:r>
        <w:rPr>
          <w:color w:val="000000"/>
          <w:spacing w:val="6"/>
          <w:sz w:val="24"/>
          <w:szCs w:val="24"/>
        </w:rPr>
        <w:t>к обучению, познанию и</w:t>
      </w:r>
      <w:r>
        <w:rPr>
          <w:color w:val="000000"/>
          <w:spacing w:val="6"/>
          <w:sz w:val="24"/>
          <w:szCs w:val="24"/>
        </w:rPr>
        <w:br/>
      </w:r>
      <w:r>
        <w:rPr>
          <w:i/>
          <w:iCs/>
          <w:color w:val="000000"/>
          <w:spacing w:val="2"/>
          <w:sz w:val="24"/>
          <w:szCs w:val="24"/>
        </w:rPr>
        <w:t xml:space="preserve">творчеству   </w:t>
      </w:r>
      <w:r>
        <w:rPr>
          <w:color w:val="000000"/>
          <w:spacing w:val="2"/>
          <w:sz w:val="24"/>
          <w:szCs w:val="24"/>
        </w:rPr>
        <w:t>в    течение    всей    жизни    и    формирование</w:t>
      </w:r>
      <w:r>
        <w:rPr>
          <w:color w:val="000000"/>
          <w:spacing w:val="2"/>
          <w:sz w:val="24"/>
          <w:szCs w:val="24"/>
        </w:rPr>
        <w:br/>
      </w:r>
      <w:r>
        <w:rPr>
          <w:i/>
          <w:iCs/>
          <w:color w:val="000000"/>
          <w:spacing w:val="5"/>
          <w:sz w:val="24"/>
          <w:szCs w:val="24"/>
        </w:rPr>
        <w:t>способности к обновлению компетенций;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5" w:firstLine="34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понимание стандартов общего образования как конвен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циональных  норм,   гарантирующих доступность,   качество,</w:t>
      </w:r>
      <w:r>
        <w:rPr>
          <w:color w:val="000000"/>
          <w:spacing w:val="1"/>
          <w:sz w:val="24"/>
          <w:szCs w:val="24"/>
        </w:rPr>
        <w:br/>
        <w:t>эффективность образования. Кроме того, они должны фикси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ровать требования к результатам образования, набору образова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тельных областей и объему нагрузки на различных уровнях и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ступенях образования с учетом возрастных и индивидуально-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психологических особенностей развития учащихся, срокам обу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чения, структуре примерных образовательных программ, проце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дуре контроля за образовательными достижениями учащихся на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разных возрастных этапах развития личности школьников;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5" w:firstLine="341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проектирование вариативных психолого-педагогических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технологий формирования универсальных учебных действий,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обеспечивающих развитие личности и построение картины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9"/>
          <w:sz w:val="24"/>
          <w:szCs w:val="24"/>
        </w:rPr>
        <w:t>мира на разных ступенях образования, достижения целей</w:t>
      </w:r>
      <w:r>
        <w:rPr>
          <w:color w:val="000000"/>
          <w:spacing w:val="9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образования и ценностных ориентиров образования как инс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титута социализации подрастающих поколений в информаци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онную эпоху.</w:t>
      </w:r>
    </w:p>
    <w:p w:rsidR="00386AF2" w:rsidRDefault="00386AF2">
      <w:pPr>
        <w:shd w:val="clear" w:color="auto" w:fill="FFFFFF"/>
        <w:spacing w:line="211" w:lineRule="exact"/>
        <w:ind w:left="43" w:right="5" w:firstLine="341"/>
        <w:jc w:val="both"/>
      </w:pPr>
      <w:r>
        <w:rPr>
          <w:color w:val="000000"/>
          <w:spacing w:val="-2"/>
          <w:sz w:val="24"/>
          <w:szCs w:val="24"/>
        </w:rPr>
        <w:t xml:space="preserve">Основываясь на перечисленных выше положениях, можно </w:t>
      </w:r>
      <w:r>
        <w:rPr>
          <w:color w:val="000000"/>
          <w:spacing w:val="-3"/>
          <w:sz w:val="24"/>
          <w:szCs w:val="24"/>
        </w:rPr>
        <w:t xml:space="preserve">сформулировать </w:t>
      </w:r>
      <w:r>
        <w:rPr>
          <w:b/>
          <w:bCs/>
          <w:color w:val="000000"/>
          <w:spacing w:val="-3"/>
          <w:sz w:val="24"/>
          <w:szCs w:val="24"/>
        </w:rPr>
        <w:t>ценностные ориентиры начального обра</w:t>
      </w:r>
      <w:r>
        <w:rPr>
          <w:b/>
          <w:bCs/>
          <w:color w:val="000000"/>
          <w:spacing w:val="-3"/>
          <w:sz w:val="24"/>
          <w:szCs w:val="24"/>
        </w:rPr>
        <w:softHyphen/>
      </w:r>
      <w:r>
        <w:rPr>
          <w:b/>
          <w:bCs/>
          <w:color w:val="000000"/>
          <w:spacing w:val="1"/>
          <w:sz w:val="24"/>
          <w:szCs w:val="24"/>
        </w:rPr>
        <w:t xml:space="preserve">зования, </w:t>
      </w:r>
      <w:r>
        <w:rPr>
          <w:color w:val="000000"/>
          <w:spacing w:val="1"/>
          <w:sz w:val="24"/>
          <w:szCs w:val="24"/>
        </w:rPr>
        <w:t>конкретизирующие общие установки образования:</w:t>
      </w:r>
    </w:p>
    <w:p w:rsidR="00386AF2" w:rsidRDefault="00386AF2">
      <w:pPr>
        <w:shd w:val="clear" w:color="auto" w:fill="FFFFFF"/>
        <w:tabs>
          <w:tab w:val="left" w:pos="552"/>
        </w:tabs>
        <w:spacing w:line="211" w:lineRule="exact"/>
        <w:ind w:left="5" w:firstLine="341"/>
      </w:pPr>
      <w:r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5"/>
          <w:sz w:val="24"/>
          <w:szCs w:val="24"/>
        </w:rPr>
        <w:t>формирование основ гражданской идентичности лич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ности на базе:</w:t>
      </w:r>
    </w:p>
    <w:p w:rsidR="00386AF2" w:rsidRDefault="00386AF2" w:rsidP="00386AF2">
      <w:pPr>
        <w:numPr>
          <w:ilvl w:val="0"/>
          <w:numId w:val="3"/>
        </w:numPr>
        <w:shd w:val="clear" w:color="auto" w:fill="FFFFFF"/>
        <w:tabs>
          <w:tab w:val="left" w:pos="710"/>
        </w:tabs>
        <w:spacing w:line="211" w:lineRule="exact"/>
        <w:ind w:left="48" w:firstLine="341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чувства сопричастности и  гордости за свою Родину,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народ и историю,  осознания ответственности человека за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благосостояние общества;</w:t>
      </w:r>
    </w:p>
    <w:p w:rsidR="00386AF2" w:rsidRDefault="00386AF2" w:rsidP="00386AF2">
      <w:pPr>
        <w:numPr>
          <w:ilvl w:val="0"/>
          <w:numId w:val="3"/>
        </w:numPr>
        <w:shd w:val="clear" w:color="auto" w:fill="FFFFFF"/>
        <w:tabs>
          <w:tab w:val="left" w:pos="710"/>
        </w:tabs>
        <w:spacing w:line="211" w:lineRule="exact"/>
        <w:ind w:left="48" w:firstLine="341"/>
        <w:rPr>
          <w:color w:val="000000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восприятия мира как единого и делостного при раз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нообразии культур, национальностей, религий; отказа от де-</w:t>
      </w:r>
    </w:p>
    <w:p w:rsidR="00386AF2" w:rsidRDefault="00386AF2" w:rsidP="00386AF2">
      <w:pPr>
        <w:numPr>
          <w:ilvl w:val="0"/>
          <w:numId w:val="3"/>
        </w:numPr>
        <w:shd w:val="clear" w:color="auto" w:fill="FFFFFF"/>
        <w:tabs>
          <w:tab w:val="left" w:pos="710"/>
        </w:tabs>
        <w:spacing w:line="211" w:lineRule="exact"/>
        <w:ind w:left="48" w:firstLine="341"/>
        <w:rPr>
          <w:color w:val="000000"/>
          <w:sz w:val="24"/>
          <w:szCs w:val="24"/>
        </w:rPr>
        <w:sectPr w:rsidR="00386AF2">
          <w:pgSz w:w="16834" w:h="11909" w:orient="landscape"/>
          <w:pgMar w:top="668" w:right="1772" w:bottom="360" w:left="1440" w:header="720" w:footer="720" w:gutter="0"/>
          <w:cols w:num="2" w:space="720" w:equalWidth="0">
            <w:col w:w="6456" w:space="701"/>
            <w:col w:w="6465"/>
          </w:cols>
          <w:noEndnote/>
        </w:sectPr>
      </w:pPr>
    </w:p>
    <w:p w:rsidR="00386AF2" w:rsidRDefault="00386AF2">
      <w:pPr>
        <w:shd w:val="clear" w:color="auto" w:fill="FFFFFF"/>
        <w:spacing w:before="10" w:line="211" w:lineRule="exact"/>
        <w:ind w:left="53"/>
        <w:jc w:val="both"/>
      </w:pPr>
      <w:r>
        <w:rPr>
          <w:color w:val="000000"/>
          <w:spacing w:val="4"/>
          <w:sz w:val="24"/>
          <w:szCs w:val="24"/>
        </w:rPr>
        <w:lastRenderedPageBreak/>
        <w:t xml:space="preserve">ления на «своих» и «чужих»; уважения истории и культуры </w:t>
      </w:r>
      <w:r>
        <w:rPr>
          <w:color w:val="000000"/>
          <w:spacing w:val="-1"/>
          <w:sz w:val="24"/>
          <w:szCs w:val="24"/>
        </w:rPr>
        <w:t>каждого народа;</w:t>
      </w:r>
    </w:p>
    <w:p w:rsidR="00386AF2" w:rsidRDefault="00386AF2">
      <w:pPr>
        <w:shd w:val="clear" w:color="auto" w:fill="FFFFFF"/>
        <w:tabs>
          <w:tab w:val="left" w:pos="571"/>
        </w:tabs>
        <w:spacing w:before="10" w:line="211" w:lineRule="exact"/>
        <w:ind w:left="19" w:firstLine="350"/>
      </w:pPr>
      <w:r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формирование психологических условий развития обще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ния, кооперации сотрудничества на основе: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before="5"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доброжелательности, доверия и внимательности к лю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дям, готовности к сотрудничеству и дружбе, оказанию помо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щи тем, кто в ней нуждается;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before="10"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уважения к окружающим — умения слушать и слышать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партнера, признавать право каждого на собственное мнение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и принимать решения с учетом позиций всех участников;</w:t>
      </w:r>
    </w:p>
    <w:p w:rsidR="00386AF2" w:rsidRDefault="00386AF2">
      <w:pPr>
        <w:shd w:val="clear" w:color="auto" w:fill="FFFFFF"/>
        <w:tabs>
          <w:tab w:val="left" w:pos="571"/>
        </w:tabs>
        <w:spacing w:line="211" w:lineRule="exact"/>
        <w:ind w:left="19" w:firstLine="350"/>
      </w:pPr>
      <w:r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развитие ценностно-смысловой сферы личности на осно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ве общечеловеческих принципов нравственности и гуманизма: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9"/>
          <w:sz w:val="24"/>
          <w:szCs w:val="24"/>
        </w:rPr>
        <w:t>принятия и уважения ценностей семьи и общества,</w:t>
      </w:r>
      <w:r>
        <w:rPr>
          <w:color w:val="000000"/>
          <w:spacing w:val="9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школы, коллектива и стремления следовать им;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ориентации в нравственном содержании и смысле как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собственных поступков, так и поступков окружающих людей,</w:t>
      </w:r>
      <w:r>
        <w:rPr>
          <w:color w:val="000000"/>
          <w:sz w:val="24"/>
          <w:szCs w:val="24"/>
        </w:rPr>
        <w:br/>
        <w:t>развитии этических чувств (стыда, вины, совести) как регуля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торов морального поведения;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before="14"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формирования  чувства  прекрасного  и  эстетических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чувств  благодаря знакомству с  мировой  и  отечественной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художественной культурой;</w:t>
      </w:r>
    </w:p>
    <w:p w:rsidR="00386AF2" w:rsidRDefault="00386AF2">
      <w:pPr>
        <w:shd w:val="clear" w:color="auto" w:fill="FFFFFF"/>
        <w:tabs>
          <w:tab w:val="left" w:pos="571"/>
        </w:tabs>
        <w:spacing w:before="10" w:line="211" w:lineRule="exact"/>
        <w:ind w:left="19" w:firstLine="350"/>
      </w:pPr>
      <w:r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развитие умения учиться как первого шага к самообра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зованию и самовоспитанию: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before="10"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развитие широких познавательных интересов, инициа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тивы и любознательности, мотивов познания и творчества;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формирование способности к организации своей учебной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деятельности (планированию, контролю, оценке);</w:t>
      </w:r>
    </w:p>
    <w:p w:rsidR="00386AF2" w:rsidRDefault="00386AF2">
      <w:pPr>
        <w:shd w:val="clear" w:color="auto" w:fill="FFFFFF"/>
        <w:tabs>
          <w:tab w:val="left" w:pos="571"/>
        </w:tabs>
        <w:spacing w:line="211" w:lineRule="exact"/>
        <w:ind w:left="19" w:firstLine="350"/>
      </w:pPr>
      <w:r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развитие самостоятельности, инициативы и ответствен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ности личности как условия ее самоактуализации: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самоуважения и эмоционально-положи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тельного отношения к себе, готовности открыто выражать и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отстаивать свою позицию, критичности к своим поступкам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и умения адекватно их оценивать;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before="10"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развитие готовности к самостоятельным поступкам и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действиям, ответственности за их результаты;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before="5" w:line="211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формирование целеустремленности и настойчивости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z w:val="24"/>
          <w:szCs w:val="24"/>
        </w:rPr>
        <w:t>в достижении целей, готовности к преодолению трудностей и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жизненного оптимизма;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before="14" w:line="206" w:lineRule="exact"/>
        <w:ind w:firstLine="355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формирование нетерпимости и умения противостоять</w:t>
      </w:r>
      <w:r>
        <w:rPr>
          <w:color w:val="000000"/>
          <w:spacing w:val="3"/>
          <w:sz w:val="24"/>
          <w:szCs w:val="24"/>
        </w:rPr>
        <w:br/>
        <w:t>действиям и влияниям, представляющим угрозу жизни, здо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ровью, безопасности личности и общества в пределах своих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возможностей.</w:t>
      </w:r>
    </w:p>
    <w:p w:rsidR="00386AF2" w:rsidRDefault="00386AF2">
      <w:pPr>
        <w:shd w:val="clear" w:color="auto" w:fill="FFFFFF"/>
        <w:spacing w:line="259" w:lineRule="exact"/>
        <w:ind w:left="1670" w:right="576" w:hanging="926"/>
      </w:pPr>
      <w:r>
        <w:rPr>
          <w:color w:val="000000"/>
          <w:sz w:val="24"/>
          <w:szCs w:val="24"/>
        </w:rPr>
        <w:br w:type="column"/>
      </w:r>
      <w:r>
        <w:rPr>
          <w:rFonts w:ascii="Arial" w:hAnsi="Arial"/>
          <w:b/>
          <w:bCs/>
          <w:color w:val="000000"/>
          <w:spacing w:val="-4"/>
          <w:sz w:val="26"/>
          <w:szCs w:val="26"/>
        </w:rPr>
        <w:lastRenderedPageBreak/>
        <w:t>Цели</w:t>
      </w:r>
      <w:r>
        <w:rPr>
          <w:rFonts w:ascii="Arial" w:hAnsi="Arial" w:cs="Arial"/>
          <w:b/>
          <w:bCs/>
          <w:color w:val="000000"/>
          <w:spacing w:val="-4"/>
          <w:sz w:val="26"/>
          <w:szCs w:val="26"/>
        </w:rPr>
        <w:t xml:space="preserve">, </w:t>
      </w:r>
      <w:r>
        <w:rPr>
          <w:rFonts w:ascii="Arial" w:hAnsi="Arial"/>
          <w:b/>
          <w:bCs/>
          <w:color w:val="000000"/>
          <w:spacing w:val="-4"/>
          <w:sz w:val="26"/>
          <w:szCs w:val="26"/>
        </w:rPr>
        <w:t>задачи</w:t>
      </w:r>
      <w:r>
        <w:rPr>
          <w:rFonts w:ascii="Arial" w:hAnsi="Arial" w:cs="Arial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6"/>
          <w:szCs w:val="26"/>
        </w:rPr>
        <w:t>и</w:t>
      </w:r>
      <w:r>
        <w:rPr>
          <w:rFonts w:ascii="Arial" w:hAnsi="Arial" w:cs="Arial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6"/>
          <w:szCs w:val="26"/>
        </w:rPr>
        <w:t>направления</w:t>
      </w:r>
      <w:r>
        <w:rPr>
          <w:rFonts w:ascii="Arial" w:hAnsi="Arial" w:cs="Arial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6"/>
          <w:szCs w:val="26"/>
        </w:rPr>
        <w:t xml:space="preserve">развития </w:t>
      </w:r>
      <w:r>
        <w:rPr>
          <w:rFonts w:ascii="Arial" w:hAnsi="Arial"/>
          <w:b/>
          <w:bCs/>
          <w:color w:val="000000"/>
          <w:spacing w:val="-10"/>
          <w:sz w:val="26"/>
          <w:szCs w:val="26"/>
        </w:rPr>
        <w:t>начального</w:t>
      </w:r>
      <w:r>
        <w:rPr>
          <w:rFonts w:ascii="Arial" w:hAnsi="Arial" w:cs="Arial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10"/>
          <w:sz w:val="26"/>
          <w:szCs w:val="26"/>
        </w:rPr>
        <w:t>образования</w:t>
      </w:r>
    </w:p>
    <w:p w:rsidR="00386AF2" w:rsidRDefault="00386AF2">
      <w:pPr>
        <w:shd w:val="clear" w:color="auto" w:fill="FFFFFF"/>
        <w:spacing w:before="307" w:line="211" w:lineRule="exact"/>
        <w:ind w:right="29" w:firstLine="336"/>
        <w:jc w:val="both"/>
      </w:pPr>
      <w:r>
        <w:rPr>
          <w:color w:val="000000"/>
          <w:spacing w:val="2"/>
          <w:sz w:val="24"/>
          <w:szCs w:val="24"/>
        </w:rPr>
        <w:t xml:space="preserve">Необходимость оптимизации начального образования </w:t>
      </w:r>
      <w:r>
        <w:rPr>
          <w:color w:val="000000"/>
          <w:spacing w:val="1"/>
          <w:sz w:val="24"/>
          <w:szCs w:val="24"/>
        </w:rPr>
        <w:t xml:space="preserve">осознается обществом как актуальная задача тогда, когда </w:t>
      </w:r>
      <w:r>
        <w:rPr>
          <w:color w:val="000000"/>
          <w:spacing w:val="-3"/>
          <w:sz w:val="24"/>
          <w:szCs w:val="24"/>
        </w:rPr>
        <w:t>возникает существенный разрыв между новой системой тре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бований к результатам образования и реальными результата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ми образовательной программы. Можно указать на некоторые </w:t>
      </w:r>
      <w:r>
        <w:rPr>
          <w:color w:val="000000"/>
          <w:spacing w:val="-4"/>
          <w:sz w:val="24"/>
          <w:szCs w:val="24"/>
        </w:rPr>
        <w:t>обстоятельства, обусловливающие актуальность задачи совер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шенствования начального образования на современном этапе </w:t>
      </w:r>
      <w:r>
        <w:rPr>
          <w:color w:val="000000"/>
          <w:sz w:val="24"/>
          <w:szCs w:val="24"/>
        </w:rPr>
        <w:t>развития российского общества.</w:t>
      </w:r>
    </w:p>
    <w:p w:rsidR="00386AF2" w:rsidRDefault="00386AF2">
      <w:pPr>
        <w:shd w:val="clear" w:color="auto" w:fill="FFFFFF"/>
        <w:spacing w:line="211" w:lineRule="exact"/>
        <w:ind w:left="5" w:right="29" w:firstLine="341"/>
        <w:jc w:val="both"/>
      </w:pPr>
      <w:r>
        <w:rPr>
          <w:color w:val="000000"/>
          <w:spacing w:val="-4"/>
          <w:sz w:val="24"/>
          <w:szCs w:val="24"/>
        </w:rPr>
        <w:t>Во-первых, скорость обновления системы научных знаний, возрастание информационного объема, необходимого для со</w:t>
      </w:r>
      <w:r>
        <w:rPr>
          <w:color w:val="000000"/>
          <w:spacing w:val="-4"/>
          <w:sz w:val="24"/>
          <w:szCs w:val="24"/>
        </w:rPr>
        <w:softHyphen/>
        <w:t xml:space="preserve">вершенствования технологий и уровня требований к базовой </w:t>
      </w:r>
      <w:r>
        <w:rPr>
          <w:color w:val="000000"/>
          <w:spacing w:val="-3"/>
          <w:sz w:val="24"/>
          <w:szCs w:val="24"/>
        </w:rPr>
        <w:t xml:space="preserve">основе профессиональной подготовки, ставят задачу создания </w:t>
      </w:r>
      <w:r>
        <w:rPr>
          <w:color w:val="000000"/>
          <w:spacing w:val="-2"/>
          <w:sz w:val="24"/>
          <w:szCs w:val="24"/>
        </w:rPr>
        <w:t>мобильной системы непрерывного образования, направлений перестройки как среднего общего образования, так и началь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ного.</w:t>
      </w:r>
    </w:p>
    <w:p w:rsidR="00386AF2" w:rsidRDefault="00386AF2">
      <w:pPr>
        <w:shd w:val="clear" w:color="auto" w:fill="FFFFFF"/>
        <w:spacing w:line="211" w:lineRule="exact"/>
        <w:ind w:left="14" w:right="19" w:firstLine="336"/>
        <w:jc w:val="both"/>
      </w:pPr>
      <w:r>
        <w:rPr>
          <w:color w:val="000000"/>
          <w:spacing w:val="5"/>
          <w:sz w:val="24"/>
          <w:szCs w:val="24"/>
        </w:rPr>
        <w:t xml:space="preserve">Во-вторых, цели образования нередко рассматриваются </w:t>
      </w:r>
      <w:r>
        <w:rPr>
          <w:color w:val="000000"/>
          <w:spacing w:val="1"/>
          <w:sz w:val="24"/>
          <w:szCs w:val="24"/>
        </w:rPr>
        <w:t xml:space="preserve">в пределах задач овладения частными навыками и умениями, </w:t>
      </w:r>
      <w:r>
        <w:rPr>
          <w:color w:val="000000"/>
          <w:spacing w:val="-1"/>
          <w:sz w:val="24"/>
          <w:szCs w:val="24"/>
        </w:rPr>
        <w:t>в то время как социальный и ценностно-смысловой аспекты образования, задачи развития личности остаются вне должно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го внимания образовательных учреждений.</w:t>
      </w:r>
    </w:p>
    <w:p w:rsidR="00386AF2" w:rsidRDefault="00386AF2">
      <w:pPr>
        <w:shd w:val="clear" w:color="auto" w:fill="FFFFFF"/>
        <w:spacing w:line="211" w:lineRule="exact"/>
        <w:ind w:left="10" w:right="10" w:firstLine="341"/>
        <w:jc w:val="both"/>
      </w:pPr>
      <w:r>
        <w:rPr>
          <w:color w:val="000000"/>
          <w:sz w:val="24"/>
          <w:szCs w:val="24"/>
        </w:rPr>
        <w:t>В-третьих, внедрение достижений концепции развиваю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щего обучения в трудах Д.Б. Эльконина, В.В. Давыдова, </w:t>
      </w:r>
      <w:r>
        <w:rPr>
          <w:color w:val="000000"/>
          <w:spacing w:val="-2"/>
          <w:sz w:val="24"/>
          <w:szCs w:val="24"/>
        </w:rPr>
        <w:t>П.Я. Гальперина к настоящему моменту не привело к мо</w:t>
      </w:r>
      <w:r>
        <w:rPr>
          <w:color w:val="000000"/>
          <w:spacing w:val="-2"/>
          <w:sz w:val="24"/>
          <w:szCs w:val="24"/>
        </w:rPr>
        <w:softHyphen/>
        <w:t xml:space="preserve">дернизации всей системы начального образования, а осталось </w:t>
      </w:r>
      <w:r>
        <w:rPr>
          <w:color w:val="000000"/>
          <w:spacing w:val="-4"/>
          <w:sz w:val="24"/>
          <w:szCs w:val="24"/>
        </w:rPr>
        <w:t xml:space="preserve">лишь «изолированным островком» в образовательной системе. </w:t>
      </w:r>
      <w:r>
        <w:rPr>
          <w:color w:val="000000"/>
          <w:spacing w:val="-5"/>
          <w:sz w:val="24"/>
          <w:szCs w:val="24"/>
        </w:rPr>
        <w:t xml:space="preserve">Это обусловливает необходимость поиска новых форм и путей </w:t>
      </w:r>
      <w:r>
        <w:rPr>
          <w:color w:val="000000"/>
          <w:sz w:val="24"/>
          <w:szCs w:val="24"/>
        </w:rPr>
        <w:t>внедрения идей развивающего обучения в школу.</w:t>
      </w:r>
    </w:p>
    <w:p w:rsidR="00386AF2" w:rsidRDefault="00386AF2">
      <w:pPr>
        <w:shd w:val="clear" w:color="auto" w:fill="FFFFFF"/>
        <w:spacing w:line="211" w:lineRule="exact"/>
        <w:ind w:left="24" w:right="5" w:firstLine="341"/>
        <w:jc w:val="both"/>
      </w:pPr>
      <w:r>
        <w:rPr>
          <w:color w:val="000000"/>
          <w:spacing w:val="-4"/>
          <w:sz w:val="24"/>
          <w:szCs w:val="24"/>
        </w:rPr>
        <w:t xml:space="preserve">В-четвертых, усложнение содержания учебного материала </w:t>
      </w:r>
      <w:r>
        <w:rPr>
          <w:color w:val="000000"/>
          <w:spacing w:val="-2"/>
          <w:sz w:val="24"/>
          <w:szCs w:val="24"/>
        </w:rPr>
        <w:t>школьного образования без должного внимания к задаче фор</w:t>
      </w:r>
      <w:r>
        <w:rPr>
          <w:color w:val="000000"/>
          <w:spacing w:val="-2"/>
          <w:sz w:val="24"/>
          <w:szCs w:val="24"/>
        </w:rPr>
        <w:softHyphen/>
        <w:t>мирования учебной деятельности приводит к несформирован-</w:t>
      </w:r>
      <w:r>
        <w:rPr>
          <w:color w:val="000000"/>
          <w:spacing w:val="1"/>
          <w:sz w:val="24"/>
          <w:szCs w:val="24"/>
        </w:rPr>
        <w:t>ности у учащихся умения учиться.</w:t>
      </w:r>
    </w:p>
    <w:p w:rsidR="00386AF2" w:rsidRDefault="00386AF2">
      <w:pPr>
        <w:shd w:val="clear" w:color="auto" w:fill="FFFFFF"/>
        <w:spacing w:line="211" w:lineRule="exact"/>
        <w:ind w:left="29" w:firstLine="341"/>
        <w:jc w:val="both"/>
      </w:pPr>
      <w:r>
        <w:rPr>
          <w:color w:val="000000"/>
          <w:spacing w:val="2"/>
          <w:sz w:val="24"/>
          <w:szCs w:val="24"/>
        </w:rPr>
        <w:t xml:space="preserve">В-пятых, перегруженность учащихся начальной школы, как фактор риска соматического, нервно-психического и </w:t>
      </w:r>
      <w:r>
        <w:rPr>
          <w:color w:val="000000"/>
          <w:spacing w:val="-3"/>
          <w:sz w:val="24"/>
          <w:szCs w:val="24"/>
        </w:rPr>
        <w:t xml:space="preserve">психологического здоровья детей, требует снижения учебной </w:t>
      </w:r>
      <w:r>
        <w:rPr>
          <w:color w:val="000000"/>
          <w:spacing w:val="1"/>
          <w:sz w:val="24"/>
          <w:szCs w:val="24"/>
        </w:rPr>
        <w:t>нагрузки без ущерба для качества образования.</w:t>
      </w:r>
    </w:p>
    <w:p w:rsidR="00386AF2" w:rsidRDefault="00386AF2">
      <w:pPr>
        <w:shd w:val="clear" w:color="auto" w:fill="FFFFFF"/>
        <w:spacing w:line="211" w:lineRule="exact"/>
        <w:ind w:left="34" w:firstLine="336"/>
        <w:jc w:val="both"/>
      </w:pPr>
      <w:r>
        <w:rPr>
          <w:color w:val="000000"/>
          <w:spacing w:val="-3"/>
          <w:sz w:val="24"/>
          <w:szCs w:val="24"/>
        </w:rPr>
        <w:t>И последнее — принципиальное расширение форм соци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ализации и воспитания ребенка, включающее различные </w:t>
      </w:r>
      <w:r>
        <w:rPr>
          <w:color w:val="000000"/>
          <w:spacing w:val="-2"/>
          <w:sz w:val="24"/>
          <w:szCs w:val="24"/>
        </w:rPr>
        <w:t>виды средств массовой информации, конфессиональное вос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питание обусловливают необходимость совершенствования </w:t>
      </w:r>
      <w:r>
        <w:rPr>
          <w:color w:val="000000"/>
          <w:spacing w:val="-2"/>
          <w:sz w:val="24"/>
          <w:szCs w:val="24"/>
        </w:rPr>
        <w:t xml:space="preserve">системы школьного образования для сохранения и упрочения </w:t>
      </w:r>
      <w:r>
        <w:rPr>
          <w:color w:val="000000"/>
          <w:spacing w:val="-1"/>
          <w:sz w:val="24"/>
          <w:szCs w:val="24"/>
        </w:rPr>
        <w:t>его ведущей роли в образовательно-воспитательном процессе.</w:t>
      </w:r>
    </w:p>
    <w:p w:rsidR="00386AF2" w:rsidRDefault="00386AF2">
      <w:pPr>
        <w:shd w:val="clear" w:color="auto" w:fill="FFFFFF"/>
        <w:spacing w:line="211" w:lineRule="exact"/>
        <w:ind w:left="34" w:firstLine="326"/>
        <w:jc w:val="both"/>
      </w:pPr>
      <w:r>
        <w:rPr>
          <w:color w:val="000000"/>
          <w:spacing w:val="-1"/>
          <w:sz w:val="24"/>
          <w:szCs w:val="24"/>
        </w:rPr>
        <w:t xml:space="preserve">Анализ новых тенденций оптимизации образовательного </w:t>
      </w:r>
      <w:r>
        <w:rPr>
          <w:color w:val="000000"/>
          <w:spacing w:val="-3"/>
          <w:sz w:val="24"/>
          <w:szCs w:val="24"/>
        </w:rPr>
        <w:t xml:space="preserve">процесса в школе позволяет говорить оф изменении общей </w:t>
      </w:r>
      <w:r>
        <w:rPr>
          <w:color w:val="000000"/>
          <w:spacing w:val="1"/>
          <w:sz w:val="24"/>
          <w:szCs w:val="24"/>
        </w:rPr>
        <w:t>парадигмы образования, что находит отражение в переходе:</w:t>
      </w:r>
    </w:p>
    <w:p w:rsidR="00386AF2" w:rsidRDefault="00386AF2">
      <w:pPr>
        <w:shd w:val="clear" w:color="auto" w:fill="FFFFFF"/>
        <w:spacing w:line="211" w:lineRule="exact"/>
        <w:ind w:left="34" w:firstLine="326"/>
        <w:jc w:val="both"/>
        <w:sectPr w:rsidR="00386AF2">
          <w:pgSz w:w="16834" w:h="11909" w:orient="landscape"/>
          <w:pgMar w:top="797" w:right="1901" w:bottom="360" w:left="1440" w:header="720" w:footer="720" w:gutter="0"/>
          <w:cols w:num="2" w:space="720" w:equalWidth="0">
            <w:col w:w="6484" w:space="571"/>
            <w:col w:w="6436"/>
          </w:cols>
          <w:noEndnote/>
        </w:sectPr>
      </w:pP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94"/>
        </w:tabs>
        <w:spacing w:before="34" w:line="211" w:lineRule="exact"/>
        <w:ind w:left="346" w:firstLine="350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lastRenderedPageBreak/>
        <w:t>от определения цели обучения как усвоения знаний,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умений, навыков к определению цели обучения как форми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рования умения учиться;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94"/>
        </w:tabs>
        <w:spacing w:before="5" w:line="211" w:lineRule="exact"/>
        <w:ind w:left="346" w:firstLine="35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от «стерильности» системы научных понятий, составля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ющих содержание учебного предмета, к экологической пара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дигме включения содержания обучения в контекст решения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жизненных задач;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94"/>
        </w:tabs>
        <w:spacing w:before="10" w:line="211" w:lineRule="exact"/>
        <w:ind w:left="346" w:firstLine="350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от стихийности учебной деятельности ученика к стра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тегии ее целенаправленной организации;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94"/>
        </w:tabs>
        <w:spacing w:before="5" w:line="211" w:lineRule="exact"/>
        <w:ind w:left="346" w:firstLine="35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от   ориентации   на   учебно-предметное   содержание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школьных предметов к пониманию учебного процесса как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смыслового (процесса смыслообразования и смыслопорож-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дения);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94"/>
        </w:tabs>
        <w:spacing w:before="10" w:line="211" w:lineRule="exact"/>
        <w:ind w:left="346" w:firstLine="350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от индивидуальной формы усвоения знаний к призна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нию ведущей роли учебного сотрудничества.</w:t>
      </w:r>
    </w:p>
    <w:p w:rsidR="00386AF2" w:rsidRDefault="00386AF2">
      <w:pPr>
        <w:shd w:val="clear" w:color="auto" w:fill="FFFFFF"/>
        <w:spacing w:line="211" w:lineRule="exact"/>
        <w:ind w:left="326" w:right="10" w:firstLine="346"/>
        <w:jc w:val="both"/>
      </w:pPr>
      <w:r>
        <w:rPr>
          <w:color w:val="000000"/>
          <w:sz w:val="24"/>
          <w:szCs w:val="24"/>
        </w:rPr>
        <w:t>Важной тенденцией развития современной образователь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системы за рубежом стал отказ от академической пара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дигмы образовательного процесса в пользу экологической, </w:t>
      </w:r>
      <w:r>
        <w:rPr>
          <w:color w:val="000000"/>
          <w:spacing w:val="-4"/>
          <w:sz w:val="24"/>
          <w:szCs w:val="24"/>
        </w:rPr>
        <w:t xml:space="preserve">провозглашающей необходимость тесной связи получаемых в </w:t>
      </w:r>
      <w:r>
        <w:rPr>
          <w:color w:val="000000"/>
          <w:spacing w:val="-1"/>
          <w:sz w:val="24"/>
          <w:szCs w:val="24"/>
        </w:rPr>
        <w:t xml:space="preserve">школе знаний с непосредственной практикой и реальными </w:t>
      </w:r>
      <w:r>
        <w:rPr>
          <w:color w:val="000000"/>
          <w:spacing w:val="-2"/>
          <w:sz w:val="24"/>
          <w:szCs w:val="24"/>
        </w:rPr>
        <w:t xml:space="preserve">жизненными проблемами учащегося. Критика академической </w:t>
      </w:r>
      <w:r>
        <w:rPr>
          <w:color w:val="000000"/>
          <w:spacing w:val="1"/>
          <w:sz w:val="24"/>
          <w:szCs w:val="24"/>
        </w:rPr>
        <w:t>парадигмы связана с оторванностью чисто лабораторного научного знания, преподаваемого в школе, от реальной жиз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ни, с неоправданно узким применением полученных знаний </w:t>
      </w:r>
      <w:r>
        <w:rPr>
          <w:color w:val="000000"/>
          <w:spacing w:val="-2"/>
          <w:sz w:val="24"/>
          <w:szCs w:val="24"/>
        </w:rPr>
        <w:t xml:space="preserve">за пределами школьного класса. Напротив, в экологической </w:t>
      </w:r>
      <w:r>
        <w:rPr>
          <w:color w:val="000000"/>
          <w:spacing w:val="2"/>
          <w:sz w:val="24"/>
          <w:szCs w:val="24"/>
        </w:rPr>
        <w:t>парадигме базовым принципом становится принцип кон-</w:t>
      </w:r>
      <w:r>
        <w:rPr>
          <w:color w:val="000000"/>
          <w:sz w:val="24"/>
          <w:szCs w:val="24"/>
        </w:rPr>
        <w:t xml:space="preserve">текстуальности, предполагающий единство знаний и навыков </w:t>
      </w:r>
      <w:r>
        <w:rPr>
          <w:color w:val="000000"/>
          <w:spacing w:val="-1"/>
          <w:sz w:val="24"/>
          <w:szCs w:val="24"/>
        </w:rPr>
        <w:t xml:space="preserve">и их применения с учетом социальных, межличностных и </w:t>
      </w:r>
      <w:r>
        <w:rPr>
          <w:color w:val="000000"/>
          <w:spacing w:val="-3"/>
          <w:sz w:val="24"/>
          <w:szCs w:val="24"/>
        </w:rPr>
        <w:t>предметных особенностей контекста. Необходимо перейти от освоения отдельных учебных предметов к полидисциплинар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ному (межпредметному) изучению сложных ситуаций реаль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ной жизни. Соответственно специфические для каждого учеб</w:t>
      </w:r>
      <w:r>
        <w:rPr>
          <w:color w:val="000000"/>
          <w:spacing w:val="-2"/>
          <w:sz w:val="24"/>
          <w:szCs w:val="24"/>
        </w:rPr>
        <w:softHyphen/>
        <w:t xml:space="preserve">ного предмета действия и операции уже в начальной школе </w:t>
      </w:r>
      <w:r>
        <w:rPr>
          <w:color w:val="000000"/>
          <w:spacing w:val="-3"/>
          <w:sz w:val="24"/>
          <w:szCs w:val="24"/>
        </w:rPr>
        <w:t xml:space="preserve">должны быть дополнены универсальными (метапредметными) </w:t>
      </w:r>
      <w:r>
        <w:rPr>
          <w:color w:val="000000"/>
          <w:spacing w:val="-2"/>
          <w:sz w:val="24"/>
          <w:szCs w:val="24"/>
        </w:rPr>
        <w:t>учебными действиями.</w:t>
      </w:r>
    </w:p>
    <w:p w:rsidR="00386AF2" w:rsidRDefault="00386AF2">
      <w:pPr>
        <w:shd w:val="clear" w:color="auto" w:fill="FFFFFF"/>
        <w:spacing w:before="5" w:line="211" w:lineRule="exact"/>
        <w:ind w:left="317" w:right="34" w:firstLine="346"/>
        <w:jc w:val="both"/>
      </w:pPr>
      <w:r>
        <w:rPr>
          <w:color w:val="000000"/>
          <w:spacing w:val="-2"/>
          <w:sz w:val="24"/>
          <w:szCs w:val="24"/>
        </w:rPr>
        <w:t>В современной психологии обучения и образования про</w:t>
      </w:r>
      <w:r>
        <w:rPr>
          <w:color w:val="000000"/>
          <w:spacing w:val="-2"/>
          <w:sz w:val="24"/>
          <w:szCs w:val="24"/>
        </w:rPr>
        <w:softHyphen/>
        <w:t>исходит сближение представлений сторонников деятельност-</w:t>
      </w:r>
      <w:r>
        <w:rPr>
          <w:color w:val="000000"/>
          <w:spacing w:val="-3"/>
          <w:sz w:val="24"/>
          <w:szCs w:val="24"/>
        </w:rPr>
        <w:t>ного и конструктивистского подхода (Ж. Пиаже, А. Перре-Клермон) в вопросе о роли самого учащегося в учебном про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цессе. Именно активность обучающегося признается основой </w:t>
      </w:r>
      <w:r>
        <w:rPr>
          <w:color w:val="000000"/>
          <w:spacing w:val="-4"/>
          <w:sz w:val="24"/>
          <w:szCs w:val="24"/>
        </w:rPr>
        <w:t>достижения развивающих целей обучения — знание не пере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дается в готовом виде, а строится самим учащимся в процес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се познавательной, исследовательской деятельности. В обра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зовательной практике наметился переход от обучения как </w:t>
      </w:r>
      <w:r>
        <w:rPr>
          <w:color w:val="000000"/>
          <w:spacing w:val="5"/>
          <w:sz w:val="24"/>
          <w:szCs w:val="24"/>
        </w:rPr>
        <w:t xml:space="preserve">презентации системы знаний к активной работе учащихся </w:t>
      </w:r>
      <w:r>
        <w:rPr>
          <w:color w:val="000000"/>
          <w:spacing w:val="-2"/>
          <w:sz w:val="24"/>
          <w:szCs w:val="24"/>
        </w:rPr>
        <w:t xml:space="preserve">над заданиями, непосредственно связанными с проблемами </w:t>
      </w:r>
      <w:r>
        <w:rPr>
          <w:color w:val="000000"/>
          <w:sz w:val="24"/>
          <w:szCs w:val="24"/>
        </w:rPr>
        <w:t>реальной жизни. Признание активной роли учащегося в уче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>нии приводит к изменению представлений о содержании</w:t>
      </w:r>
    </w:p>
    <w:p w:rsidR="00386AF2" w:rsidRDefault="00386AF2">
      <w:pPr>
        <w:shd w:val="clear" w:color="auto" w:fill="FFFFFF"/>
        <w:spacing w:before="120"/>
      </w:pPr>
      <w:r>
        <w:rPr>
          <w:color w:val="000000"/>
          <w:spacing w:val="5"/>
          <w:w w:val="80"/>
          <w:sz w:val="28"/>
          <w:szCs w:val="28"/>
        </w:rPr>
        <w:t>1,10</w:t>
      </w:r>
    </w:p>
    <w:p w:rsidR="00386AF2" w:rsidRDefault="00386AF2">
      <w:pPr>
        <w:shd w:val="clear" w:color="auto" w:fill="FFFFFF"/>
        <w:spacing w:line="211" w:lineRule="exact"/>
        <w:ind w:right="106"/>
        <w:jc w:val="both"/>
      </w:pPr>
      <w:r>
        <w:br w:type="column"/>
      </w:r>
      <w:r>
        <w:rPr>
          <w:color w:val="000000"/>
          <w:spacing w:val="-2"/>
          <w:sz w:val="24"/>
          <w:szCs w:val="24"/>
        </w:rPr>
        <w:lastRenderedPageBreak/>
        <w:t>взаимодействия ученика с учителем и одноклассниками. Уче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ние более не рассматривается как простая трансляция знаний </w:t>
      </w:r>
      <w:r>
        <w:rPr>
          <w:color w:val="000000"/>
          <w:spacing w:val="-4"/>
          <w:sz w:val="24"/>
          <w:szCs w:val="24"/>
        </w:rPr>
        <w:t xml:space="preserve">от учителя к учащимся, а выступает как сотрудничество — </w:t>
      </w:r>
      <w:r>
        <w:rPr>
          <w:color w:val="000000"/>
          <w:spacing w:val="-3"/>
          <w:sz w:val="24"/>
          <w:szCs w:val="24"/>
        </w:rPr>
        <w:t>совместная работа учителя и учеников в ходе овладения зна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ниями и решения проблем. Единоличное руководство учите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ля в этом сотрудничестве замещается активным участием </w:t>
      </w:r>
      <w:r>
        <w:rPr>
          <w:color w:val="000000"/>
          <w:spacing w:val="-4"/>
          <w:sz w:val="24"/>
          <w:szCs w:val="24"/>
        </w:rPr>
        <w:t xml:space="preserve">учащихся в выборе содержания и методов обучения. Все это </w:t>
      </w:r>
      <w:r>
        <w:rPr>
          <w:color w:val="000000"/>
          <w:spacing w:val="2"/>
          <w:sz w:val="24"/>
          <w:szCs w:val="24"/>
        </w:rPr>
        <w:t>придает особую актуальность задаче формирования в 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чальной школе коммуникативных универсальных учебных </w:t>
      </w:r>
      <w:r>
        <w:rPr>
          <w:color w:val="000000"/>
          <w:spacing w:val="-5"/>
          <w:sz w:val="24"/>
          <w:szCs w:val="24"/>
        </w:rPr>
        <w:t>действий.</w:t>
      </w:r>
    </w:p>
    <w:p w:rsidR="00386AF2" w:rsidRDefault="00386AF2">
      <w:pPr>
        <w:shd w:val="clear" w:color="auto" w:fill="FFFFFF"/>
        <w:spacing w:line="211" w:lineRule="exact"/>
        <w:ind w:left="10" w:right="96" w:firstLine="336"/>
        <w:jc w:val="both"/>
      </w:pPr>
      <w:r>
        <w:rPr>
          <w:color w:val="000000"/>
          <w:spacing w:val="5"/>
          <w:sz w:val="24"/>
          <w:szCs w:val="24"/>
        </w:rPr>
        <w:t xml:space="preserve">Сегодня все большее признание получает положение о </w:t>
      </w:r>
      <w:r>
        <w:rPr>
          <w:color w:val="000000"/>
          <w:spacing w:val="2"/>
          <w:sz w:val="24"/>
          <w:szCs w:val="24"/>
        </w:rPr>
        <w:t>том, что в основе успешности обучения лежат общие учеб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ные действия, имеющие приоритетное значение над узко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предметными знаниями и навыками. В системе образования </w:t>
      </w:r>
      <w:r>
        <w:rPr>
          <w:color w:val="000000"/>
          <w:sz w:val="24"/>
          <w:szCs w:val="24"/>
        </w:rPr>
        <w:t>начинают превалировать методы, обеспечивающие станов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ление самостоятельной творческой учебной деятельности </w:t>
      </w:r>
      <w:r>
        <w:rPr>
          <w:color w:val="000000"/>
          <w:sz w:val="24"/>
          <w:szCs w:val="24"/>
        </w:rPr>
        <w:t xml:space="preserve">учащегося, направленной на решение реальных жизненных </w:t>
      </w:r>
      <w:r>
        <w:rPr>
          <w:color w:val="000000"/>
          <w:spacing w:val="-1"/>
          <w:sz w:val="24"/>
          <w:szCs w:val="24"/>
        </w:rPr>
        <w:t>задач. Признанными подходами здесь выступают деятельно-</w:t>
      </w:r>
      <w:r>
        <w:rPr>
          <w:color w:val="000000"/>
          <w:spacing w:val="1"/>
          <w:sz w:val="24"/>
          <w:szCs w:val="24"/>
        </w:rPr>
        <w:t xml:space="preserve">стно ориентированное обучение; учение, направленное на </w:t>
      </w:r>
      <w:r>
        <w:rPr>
          <w:color w:val="000000"/>
          <w:spacing w:val="2"/>
          <w:sz w:val="24"/>
          <w:szCs w:val="24"/>
        </w:rPr>
        <w:t xml:space="preserve">решение проблем (задач); проектные формы организации </w:t>
      </w:r>
      <w:r>
        <w:rPr>
          <w:color w:val="000000"/>
          <w:spacing w:val="-6"/>
          <w:sz w:val="24"/>
          <w:szCs w:val="24"/>
        </w:rPr>
        <w:t>обучения.</w:t>
      </w:r>
    </w:p>
    <w:p w:rsidR="00386AF2" w:rsidRDefault="00386AF2">
      <w:pPr>
        <w:shd w:val="clear" w:color="auto" w:fill="FFFFFF"/>
        <w:spacing w:line="211" w:lineRule="exact"/>
        <w:ind w:left="19" w:right="91" w:firstLine="336"/>
        <w:jc w:val="both"/>
      </w:pPr>
      <w:r>
        <w:rPr>
          <w:color w:val="000000"/>
          <w:spacing w:val="1"/>
          <w:sz w:val="24"/>
          <w:szCs w:val="24"/>
        </w:rPr>
        <w:t xml:space="preserve">В современной образовательной системе все большее </w:t>
      </w:r>
      <w:r>
        <w:rPr>
          <w:color w:val="000000"/>
          <w:spacing w:val="-2"/>
          <w:sz w:val="24"/>
          <w:szCs w:val="24"/>
        </w:rPr>
        <w:t>признание получает антропологическая парадигма как ориен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тация на человеческую реальность во всех ее духовно-душев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но-телесных измерениях; выступающая как поиск средств и </w:t>
      </w:r>
      <w:r>
        <w:rPr>
          <w:color w:val="000000"/>
          <w:spacing w:val="2"/>
          <w:sz w:val="24"/>
          <w:szCs w:val="24"/>
        </w:rPr>
        <w:t>условий становления человека как творца собственной жиз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ни, как индивидуальности. В настоящее время можно гово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рить о нескольких </w:t>
      </w:r>
      <w:r>
        <w:rPr>
          <w:b/>
          <w:bCs/>
          <w:color w:val="000000"/>
          <w:spacing w:val="-2"/>
          <w:sz w:val="24"/>
          <w:szCs w:val="24"/>
        </w:rPr>
        <w:t xml:space="preserve">типах педагогического проектирования </w:t>
      </w:r>
      <w:r>
        <w:rPr>
          <w:b/>
          <w:bCs/>
          <w:color w:val="000000"/>
          <w:spacing w:val="-1"/>
          <w:sz w:val="24"/>
          <w:szCs w:val="24"/>
        </w:rPr>
        <w:t xml:space="preserve">(В.И. </w:t>
      </w:r>
      <w:r>
        <w:rPr>
          <w:color w:val="000000"/>
          <w:spacing w:val="-1"/>
          <w:sz w:val="24"/>
          <w:szCs w:val="24"/>
        </w:rPr>
        <w:t>Слободчиков, 1995):</w:t>
      </w:r>
    </w:p>
    <w:p w:rsidR="00386AF2" w:rsidRDefault="00386AF2" w:rsidP="00386AF2">
      <w:pPr>
        <w:numPr>
          <w:ilvl w:val="0"/>
          <w:numId w:val="5"/>
        </w:numPr>
        <w:shd w:val="clear" w:color="auto" w:fill="FFFFFF"/>
        <w:tabs>
          <w:tab w:val="left" w:pos="648"/>
        </w:tabs>
        <w:spacing w:line="211" w:lineRule="exact"/>
        <w:ind w:left="29" w:firstLine="346"/>
        <w:rPr>
          <w:color w:val="000000"/>
          <w:spacing w:val="-3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Психолого-педагогическое проектирование развиваю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щих образовательных процессов в рамках определенного воз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растного интервала, создающих условия становления человека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как подлинного субъекта собственной жизни и деятельности.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 частности, обучения — как освоения общих способов дея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тельности; формирования — как освоения совершенных форм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культуры; воспитания — как освоения норм общежития в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z w:val="24"/>
          <w:szCs w:val="24"/>
        </w:rPr>
        <w:t>разных видах общности людей.</w:t>
      </w:r>
    </w:p>
    <w:p w:rsidR="00386AF2" w:rsidRDefault="00386AF2" w:rsidP="00386AF2">
      <w:pPr>
        <w:numPr>
          <w:ilvl w:val="0"/>
          <w:numId w:val="5"/>
        </w:numPr>
        <w:shd w:val="clear" w:color="auto" w:fill="FFFFFF"/>
        <w:tabs>
          <w:tab w:val="left" w:pos="648"/>
        </w:tabs>
        <w:spacing w:line="211" w:lineRule="exact"/>
        <w:ind w:left="29" w:firstLine="346"/>
        <w:rPr>
          <w:color w:val="000000"/>
          <w:spacing w:val="-17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Социально-педагогическое проектирование образова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тельных институтов и развивающих образовательных сред,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адекватных определенным видам образовательных процессов,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традициям,  укладу  и перспективам  развития  конкретного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региона России.</w:t>
      </w:r>
    </w:p>
    <w:p w:rsidR="00386AF2" w:rsidRDefault="00386AF2" w:rsidP="00386AF2">
      <w:pPr>
        <w:numPr>
          <w:ilvl w:val="0"/>
          <w:numId w:val="5"/>
        </w:numPr>
        <w:shd w:val="clear" w:color="auto" w:fill="FFFFFF"/>
        <w:tabs>
          <w:tab w:val="left" w:pos="648"/>
        </w:tabs>
        <w:spacing w:line="211" w:lineRule="exact"/>
        <w:ind w:left="29" w:firstLine="346"/>
        <w:rPr>
          <w:color w:val="000000"/>
          <w:spacing w:val="-2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Собственно педагогическое проектирование как постро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ение развивающей образовательной практики, образователь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ных программ и технологий, способов и средств педагогиче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ской деятельности.</w:t>
      </w:r>
    </w:p>
    <w:p w:rsidR="00386AF2" w:rsidRDefault="00386AF2">
      <w:pPr>
        <w:shd w:val="clear" w:color="auto" w:fill="FFFFFF"/>
        <w:spacing w:line="211" w:lineRule="exact"/>
        <w:ind w:left="43" w:right="86" w:firstLine="336"/>
        <w:jc w:val="both"/>
      </w:pPr>
      <w:r>
        <w:rPr>
          <w:color w:val="000000"/>
          <w:spacing w:val="1"/>
          <w:sz w:val="24"/>
          <w:szCs w:val="24"/>
        </w:rPr>
        <w:t xml:space="preserve">Именно здесь, по В.И. Слободчикову, возникает особая </w:t>
      </w:r>
      <w:r>
        <w:rPr>
          <w:color w:val="000000"/>
          <w:spacing w:val="2"/>
          <w:sz w:val="24"/>
          <w:szCs w:val="24"/>
        </w:rPr>
        <w:t>задача проектно-исследовательской деятельности по обеспе-</w:t>
      </w:r>
    </w:p>
    <w:p w:rsidR="00386AF2" w:rsidRDefault="00386AF2">
      <w:pPr>
        <w:shd w:val="clear" w:color="auto" w:fill="FFFFFF"/>
        <w:spacing w:before="158"/>
        <w:jc w:val="right"/>
      </w:pPr>
      <w:r>
        <w:rPr>
          <w:color w:val="000000"/>
          <w:spacing w:val="-39"/>
          <w:sz w:val="24"/>
          <w:szCs w:val="24"/>
        </w:rPr>
        <w:t>11</w:t>
      </w:r>
    </w:p>
    <w:p w:rsidR="00386AF2" w:rsidRDefault="00386AF2">
      <w:pPr>
        <w:shd w:val="clear" w:color="auto" w:fill="FFFFFF"/>
        <w:spacing w:before="158"/>
        <w:jc w:val="right"/>
        <w:sectPr w:rsidR="00386AF2">
          <w:pgSz w:w="16834" w:h="11909" w:orient="landscape"/>
          <w:pgMar w:top="384" w:right="1646" w:bottom="360" w:left="1440" w:header="720" w:footer="720" w:gutter="0"/>
          <w:cols w:num="2" w:space="720" w:equalWidth="0">
            <w:col w:w="6772" w:space="446"/>
            <w:col w:w="6528"/>
          </w:cols>
          <w:noEndnote/>
        </w:sectPr>
      </w:pPr>
    </w:p>
    <w:p w:rsidR="00386AF2" w:rsidRDefault="00386AF2">
      <w:pPr>
        <w:shd w:val="clear" w:color="auto" w:fill="FFFFFF"/>
        <w:spacing w:before="5" w:line="211" w:lineRule="exact"/>
        <w:ind w:left="130"/>
        <w:jc w:val="both"/>
      </w:pPr>
      <w:r>
        <w:rPr>
          <w:color w:val="000000"/>
          <w:spacing w:val="1"/>
          <w:sz w:val="24"/>
          <w:szCs w:val="24"/>
        </w:rPr>
        <w:lastRenderedPageBreak/>
        <w:t>чению перехода от традиционного образования (традицион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ной школы, традиционных систем управления, традиционно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го обучения и воспитания) к образованию инновационному, </w:t>
      </w:r>
      <w:r>
        <w:rPr>
          <w:color w:val="000000"/>
          <w:spacing w:val="1"/>
          <w:sz w:val="24"/>
          <w:szCs w:val="24"/>
        </w:rPr>
        <w:t>реализующему общий принцип развития человека.</w:t>
      </w:r>
    </w:p>
    <w:p w:rsidR="00386AF2" w:rsidRDefault="00386AF2">
      <w:pPr>
        <w:shd w:val="clear" w:color="auto" w:fill="FFFFFF"/>
        <w:spacing w:before="5" w:line="211" w:lineRule="exact"/>
        <w:ind w:left="96" w:firstLine="346"/>
        <w:jc w:val="both"/>
      </w:pPr>
      <w:r>
        <w:rPr>
          <w:color w:val="000000"/>
          <w:spacing w:val="-5"/>
          <w:sz w:val="24"/>
          <w:szCs w:val="24"/>
        </w:rPr>
        <w:t>Вместе с тем любая перестройка системы начального обра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зования должна быть научно обоснована. При некомпетентной </w:t>
      </w:r>
      <w:r>
        <w:rPr>
          <w:color w:val="000000"/>
          <w:spacing w:val="-4"/>
          <w:sz w:val="24"/>
          <w:szCs w:val="24"/>
        </w:rPr>
        <w:t xml:space="preserve">инновационной деятельности в образовании могут возникать </w:t>
      </w:r>
      <w:r>
        <w:rPr>
          <w:color w:val="000000"/>
          <w:spacing w:val="-1"/>
          <w:sz w:val="24"/>
          <w:szCs w:val="24"/>
        </w:rPr>
        <w:t>ошибки. Нередко под видом модернизации образования дет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ское развитие подвергается симплификации, т. е. чрезмерному </w:t>
      </w:r>
      <w:r>
        <w:rPr>
          <w:color w:val="000000"/>
          <w:spacing w:val="-3"/>
          <w:sz w:val="24"/>
          <w:szCs w:val="24"/>
        </w:rPr>
        <w:t>упрощению и обеднению, отождествляясь с накоплением зна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ний, навыков и умений (Е.О. Смирнова). За этим понимани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ем лежит традиционное и трудно искоренимое представление </w:t>
      </w:r>
      <w:r>
        <w:rPr>
          <w:color w:val="000000"/>
          <w:spacing w:val="1"/>
          <w:sz w:val="24"/>
          <w:szCs w:val="24"/>
        </w:rPr>
        <w:t xml:space="preserve">о ребенке как о маленьком взрослом, только недоученном, </w:t>
      </w:r>
      <w:r>
        <w:rPr>
          <w:color w:val="000000"/>
          <w:spacing w:val="-3"/>
          <w:sz w:val="24"/>
          <w:szCs w:val="24"/>
        </w:rPr>
        <w:t xml:space="preserve">ничего не знающем и не умеющем. В последнее время это </w:t>
      </w:r>
      <w:r>
        <w:rPr>
          <w:color w:val="000000"/>
          <w:spacing w:val="-6"/>
          <w:sz w:val="24"/>
          <w:szCs w:val="24"/>
        </w:rPr>
        <w:t>представление подкрепляется лозунгами о демократизации вос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питания и о равных правах ребенка. Юридическое равноправие </w:t>
      </w:r>
      <w:r>
        <w:rPr>
          <w:color w:val="000000"/>
          <w:spacing w:val="-4"/>
          <w:sz w:val="24"/>
          <w:szCs w:val="24"/>
        </w:rPr>
        <w:t>детей как бы распространяется на их фактическое и психоло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гическое равенство, согласно которому дети воспринимают и понимают мир так же, как взрослые. Исходя из этого представ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ления задача воспитания и развития заключается в том, чтобы как можно раньше и больше учить ребенка, включая его во </w:t>
      </w:r>
      <w:r>
        <w:rPr>
          <w:color w:val="000000"/>
          <w:spacing w:val="-1"/>
          <w:sz w:val="24"/>
          <w:szCs w:val="24"/>
        </w:rPr>
        <w:t xml:space="preserve">взрослые формы жизни. С этой точки зрения игра, например, </w:t>
      </w:r>
      <w:r>
        <w:rPr>
          <w:color w:val="000000"/>
          <w:spacing w:val="-4"/>
          <w:sz w:val="24"/>
          <w:szCs w:val="24"/>
        </w:rPr>
        <w:t>это пустая потеря времени, досужее и бесполезное занятие, ко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торому противостоит обучение. Подобная тактика в подходе к </w:t>
      </w:r>
      <w:r>
        <w:rPr>
          <w:color w:val="000000"/>
          <w:spacing w:val="-2"/>
          <w:sz w:val="24"/>
          <w:szCs w:val="24"/>
        </w:rPr>
        <w:t xml:space="preserve">образованию детей деструктивна, поскольку отрывает ребенка </w:t>
      </w:r>
      <w:r>
        <w:rPr>
          <w:color w:val="000000"/>
          <w:spacing w:val="-4"/>
          <w:sz w:val="24"/>
          <w:szCs w:val="24"/>
        </w:rPr>
        <w:t>от подлинных источников его развития. Упрощенное представ</w:t>
      </w:r>
      <w:r>
        <w:rPr>
          <w:color w:val="000000"/>
          <w:spacing w:val="-4"/>
          <w:sz w:val="24"/>
          <w:szCs w:val="24"/>
        </w:rPr>
        <w:softHyphen/>
        <w:t xml:space="preserve">ление о детском развитии и его ускорении неизбежно ведет к </w:t>
      </w:r>
      <w:r>
        <w:rPr>
          <w:color w:val="000000"/>
          <w:spacing w:val="2"/>
          <w:sz w:val="24"/>
          <w:szCs w:val="24"/>
        </w:rPr>
        <w:t xml:space="preserve">обеднению и сужению возможностей ребенка, результатом </w:t>
      </w:r>
      <w:r>
        <w:rPr>
          <w:color w:val="000000"/>
          <w:sz w:val="24"/>
          <w:szCs w:val="24"/>
        </w:rPr>
        <w:t xml:space="preserve">чего становится снижение уровня общего развития, несмотря </w:t>
      </w:r>
      <w:r>
        <w:rPr>
          <w:color w:val="000000"/>
          <w:spacing w:val="1"/>
          <w:sz w:val="24"/>
          <w:szCs w:val="24"/>
        </w:rPr>
        <w:t>на ускоренное овладение некоторыми знаниями и навыками.</w:t>
      </w:r>
    </w:p>
    <w:p w:rsidR="00386AF2" w:rsidRDefault="00386AF2">
      <w:pPr>
        <w:shd w:val="clear" w:color="auto" w:fill="FFFFFF"/>
        <w:spacing w:line="211" w:lineRule="exact"/>
        <w:ind w:left="86" w:right="29" w:firstLine="346"/>
        <w:jc w:val="both"/>
      </w:pPr>
      <w:r>
        <w:rPr>
          <w:color w:val="000000"/>
          <w:spacing w:val="-3"/>
          <w:sz w:val="24"/>
          <w:szCs w:val="24"/>
        </w:rPr>
        <w:t>Со времен Л.С. Выготского, выдвинувшего и обосновавше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го положение «обучение ведет за собой развитие», в отечест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венной психологии и педагогике в качестве нормативно-жела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емого образца всегда признавалось развивающее обучение. Цель </w:t>
      </w:r>
      <w:r>
        <w:rPr>
          <w:color w:val="000000"/>
          <w:spacing w:val="-1"/>
          <w:sz w:val="24"/>
          <w:szCs w:val="24"/>
        </w:rPr>
        <w:t xml:space="preserve">развивающего обучения понималась по-разному: усвоение системы научных понятий (Л.С. Выготский), максимальная </w:t>
      </w:r>
      <w:r>
        <w:rPr>
          <w:color w:val="000000"/>
          <w:spacing w:val="-4"/>
          <w:sz w:val="24"/>
          <w:szCs w:val="24"/>
        </w:rPr>
        <w:t>эффективность обучения (Л.В. Занков), развитие теоретическо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го мышления (В.В. Давыдов, Д.Б. Эльконин), формирование </w:t>
      </w:r>
      <w:r>
        <w:rPr>
          <w:color w:val="000000"/>
          <w:spacing w:val="-5"/>
          <w:sz w:val="24"/>
          <w:szCs w:val="24"/>
        </w:rPr>
        <w:t>субъекта учебной деятельности, направленного на самоизмене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ние и самосовершенствование (В.В. Репкин), формирование </w:t>
      </w:r>
      <w:r>
        <w:rPr>
          <w:color w:val="000000"/>
          <w:spacing w:val="-5"/>
          <w:sz w:val="24"/>
          <w:szCs w:val="24"/>
        </w:rPr>
        <w:t xml:space="preserve">интеллектуальной активности личности, развитие творческого </w:t>
      </w:r>
      <w:r>
        <w:rPr>
          <w:color w:val="000000"/>
          <w:spacing w:val="-1"/>
          <w:sz w:val="24"/>
          <w:szCs w:val="24"/>
        </w:rPr>
        <w:t>потенциала личности и др.</w:t>
      </w:r>
    </w:p>
    <w:p w:rsidR="00386AF2" w:rsidRDefault="00386AF2">
      <w:pPr>
        <w:shd w:val="clear" w:color="auto" w:fill="FFFFFF"/>
        <w:spacing w:before="10" w:line="211" w:lineRule="exact"/>
        <w:ind w:left="72" w:right="43" w:firstLine="350"/>
        <w:jc w:val="both"/>
      </w:pPr>
      <w:r>
        <w:rPr>
          <w:color w:val="000000"/>
          <w:spacing w:val="1"/>
          <w:sz w:val="24"/>
          <w:szCs w:val="24"/>
        </w:rPr>
        <w:t xml:space="preserve">Инновации в системе начального и общего среднего </w:t>
      </w:r>
      <w:r>
        <w:rPr>
          <w:color w:val="000000"/>
          <w:spacing w:val="2"/>
          <w:sz w:val="24"/>
          <w:szCs w:val="24"/>
        </w:rPr>
        <w:t xml:space="preserve">образования основываются на достижениях зуновского, </w:t>
      </w:r>
      <w:r>
        <w:rPr>
          <w:color w:val="000000"/>
          <w:spacing w:val="-1"/>
          <w:sz w:val="24"/>
          <w:szCs w:val="24"/>
        </w:rPr>
        <w:t xml:space="preserve">компетентностного подходов, проблемно ориентированного, </w:t>
      </w:r>
      <w:r>
        <w:rPr>
          <w:color w:val="000000"/>
          <w:spacing w:val="2"/>
          <w:sz w:val="24"/>
          <w:szCs w:val="24"/>
        </w:rPr>
        <w:t xml:space="preserve">личностно ориентированного развивающего образования, </w:t>
      </w:r>
      <w:r>
        <w:rPr>
          <w:color w:val="000000"/>
          <w:spacing w:val="-3"/>
          <w:sz w:val="24"/>
          <w:szCs w:val="24"/>
        </w:rPr>
        <w:t>смысловой педагогики вариативного развивающего образова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ния, контекстного и системно-деятельностного подходов.</w:t>
      </w:r>
    </w:p>
    <w:p w:rsidR="00386AF2" w:rsidRDefault="00386AF2">
      <w:pPr>
        <w:shd w:val="clear" w:color="auto" w:fill="FFFFFF"/>
        <w:spacing w:before="149"/>
      </w:pPr>
      <w:r>
        <w:rPr>
          <w:color w:val="000000"/>
          <w:spacing w:val="-31"/>
          <w:sz w:val="24"/>
          <w:szCs w:val="24"/>
        </w:rPr>
        <w:t>12</w:t>
      </w:r>
    </w:p>
    <w:p w:rsidR="00386AF2" w:rsidRDefault="00386AF2">
      <w:pPr>
        <w:shd w:val="clear" w:color="auto" w:fill="FFFFFF"/>
        <w:spacing w:line="211" w:lineRule="exact"/>
        <w:ind w:right="43" w:firstLine="336"/>
        <w:jc w:val="both"/>
      </w:pPr>
      <w:r>
        <w:br w:type="column"/>
      </w: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Компетентностный </w:t>
      </w:r>
      <w:r>
        <w:rPr>
          <w:color w:val="000000"/>
          <w:spacing w:val="-2"/>
          <w:sz w:val="24"/>
          <w:szCs w:val="24"/>
        </w:rPr>
        <w:t>подход возник в ответ на существу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ющий в рамках «знаниевого» подхода разрыв между знания-</w:t>
      </w:r>
      <w:r>
        <w:rPr>
          <w:color w:val="000000"/>
          <w:spacing w:val="-3"/>
          <w:sz w:val="24"/>
          <w:szCs w:val="24"/>
        </w:rPr>
        <w:t xml:space="preserve">щи и умением их применять для решения жизненных задач. </w:t>
      </w:r>
      <w:r>
        <w:rPr>
          <w:color w:val="000000"/>
          <w:spacing w:val="-1"/>
          <w:sz w:val="24"/>
          <w:szCs w:val="24"/>
        </w:rPr>
        <w:t>Эвристическое значение приобретают понятия «компетент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ность» и «компетенция». Компетентность понимается как ре</w:t>
      </w:r>
      <w:r>
        <w:rPr>
          <w:color w:val="000000"/>
          <w:spacing w:val="-3"/>
          <w:sz w:val="24"/>
          <w:szCs w:val="24"/>
        </w:rPr>
        <w:softHyphen/>
        <w:t xml:space="preserve">зультат когнитивного научения, а компетенция — как общая </w:t>
      </w:r>
      <w:r>
        <w:rPr>
          <w:color w:val="000000"/>
          <w:spacing w:val="2"/>
          <w:sz w:val="24"/>
          <w:szCs w:val="24"/>
        </w:rPr>
        <w:t xml:space="preserve">способность и готовность использовать знания, умения и </w:t>
      </w:r>
      <w:r>
        <w:rPr>
          <w:color w:val="000000"/>
          <w:spacing w:val="-2"/>
          <w:sz w:val="24"/>
          <w:szCs w:val="24"/>
        </w:rPr>
        <w:t>обобщенные способы действий, усвоенные в процессе обуче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ния, в реальной деятельности. Компетенция — это «знание в </w:t>
      </w:r>
      <w:r>
        <w:rPr>
          <w:color w:val="000000"/>
          <w:spacing w:val="-2"/>
          <w:sz w:val="24"/>
          <w:szCs w:val="24"/>
        </w:rPr>
        <w:t>действии». Компетенция означает способность человека уста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навливать связи между знанием и реальной ситуацией, осу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ществлять принятие решения в условиях неопределенности и </w:t>
      </w:r>
      <w:r>
        <w:rPr>
          <w:color w:val="000000"/>
          <w:spacing w:val="-3"/>
          <w:sz w:val="24"/>
          <w:szCs w:val="24"/>
        </w:rPr>
        <w:t>вырабатывать алгоритм действий по его реализации. В зави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симости от характера задач, стоящих перед человеком, выде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ляют такие виды компетенции, как личностная, коммуника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тивная, интеллектуальная, социальная, общекультурная.</w:t>
      </w:r>
    </w:p>
    <w:p w:rsidR="00386AF2" w:rsidRDefault="00386AF2">
      <w:pPr>
        <w:shd w:val="clear" w:color="auto" w:fill="FFFFFF"/>
        <w:spacing w:line="211" w:lineRule="exact"/>
        <w:ind w:left="14" w:right="34" w:firstLine="331"/>
        <w:jc w:val="both"/>
      </w:pPr>
      <w:r>
        <w:rPr>
          <w:b/>
          <w:bCs/>
          <w:color w:val="000000"/>
          <w:spacing w:val="2"/>
          <w:sz w:val="24"/>
          <w:szCs w:val="24"/>
        </w:rPr>
        <w:t>Проблемно ориентированное развивающее образова</w:t>
      </w:r>
      <w:r>
        <w:rPr>
          <w:b/>
          <w:bCs/>
          <w:color w:val="000000"/>
          <w:spacing w:val="2"/>
          <w:sz w:val="24"/>
          <w:szCs w:val="24"/>
        </w:rPr>
        <w:softHyphen/>
      </w:r>
      <w:r>
        <w:rPr>
          <w:b/>
          <w:bCs/>
          <w:color w:val="000000"/>
          <w:spacing w:val="-2"/>
          <w:sz w:val="24"/>
          <w:szCs w:val="24"/>
        </w:rPr>
        <w:t xml:space="preserve">ние </w:t>
      </w:r>
      <w:r>
        <w:rPr>
          <w:color w:val="000000"/>
          <w:spacing w:val="-2"/>
          <w:sz w:val="24"/>
          <w:szCs w:val="24"/>
        </w:rPr>
        <w:t>наиболее полно представлено в концепции Л. В. Занкова (1990), получившей широкое распространение именно в 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чальной школе. Развивающие возможности обучения по </w:t>
      </w:r>
      <w:r>
        <w:rPr>
          <w:color w:val="000000"/>
          <w:spacing w:val="1"/>
          <w:sz w:val="24"/>
          <w:szCs w:val="24"/>
        </w:rPr>
        <w:t xml:space="preserve">системе Занкова связаны с усложнением программ обучения </w:t>
      </w:r>
      <w:r>
        <w:rPr>
          <w:color w:val="000000"/>
          <w:sz w:val="24"/>
          <w:szCs w:val="24"/>
        </w:rPr>
        <w:t xml:space="preserve">за счет увеличения удельного веса теоретических знаний и </w:t>
      </w:r>
      <w:r>
        <w:rPr>
          <w:color w:val="000000"/>
          <w:spacing w:val="-1"/>
          <w:sz w:val="24"/>
          <w:szCs w:val="24"/>
        </w:rPr>
        <w:t xml:space="preserve">объема информации; особой организацией информационной </w:t>
      </w:r>
      <w:r>
        <w:rPr>
          <w:color w:val="000000"/>
          <w:spacing w:val="-5"/>
          <w:sz w:val="24"/>
          <w:szCs w:val="24"/>
        </w:rPr>
        <w:t xml:space="preserve">основы деятельности учащихся; индивидуализацией обучения, </w:t>
      </w:r>
      <w:r>
        <w:rPr>
          <w:color w:val="000000"/>
          <w:spacing w:val="-3"/>
          <w:sz w:val="24"/>
          <w:szCs w:val="24"/>
        </w:rPr>
        <w:t>предполагающей различные варианты компонентов дидакти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ческой системы в зависимости от уровня развития интеллекта.</w:t>
      </w:r>
    </w:p>
    <w:p w:rsidR="00386AF2" w:rsidRDefault="00386AF2">
      <w:pPr>
        <w:shd w:val="clear" w:color="auto" w:fill="FFFFFF"/>
        <w:spacing w:line="211" w:lineRule="exact"/>
        <w:ind w:left="29" w:right="10" w:firstLine="336"/>
        <w:jc w:val="both"/>
      </w:pPr>
      <w:r>
        <w:rPr>
          <w:color w:val="000000"/>
          <w:spacing w:val="-1"/>
          <w:sz w:val="24"/>
          <w:szCs w:val="24"/>
        </w:rPr>
        <w:t>Соответственно принципы системы Л.В. Занкова включа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ют: 1. Высокий уровень трудности обучения. 2. Ведущую роль </w:t>
      </w:r>
      <w:r>
        <w:rPr>
          <w:color w:val="000000"/>
          <w:spacing w:val="1"/>
          <w:sz w:val="24"/>
          <w:szCs w:val="24"/>
        </w:rPr>
        <w:t>теоретических знаний в обучении. 3. Быстрый темп в изуче</w:t>
      </w:r>
      <w:r>
        <w:rPr>
          <w:color w:val="000000"/>
          <w:spacing w:val="1"/>
          <w:sz w:val="24"/>
          <w:szCs w:val="24"/>
        </w:rPr>
        <w:softHyphen/>
        <w:t xml:space="preserve">нии материала, обеспечивающий высокую познавательную </w:t>
      </w:r>
      <w:r>
        <w:rPr>
          <w:color w:val="000000"/>
          <w:spacing w:val="-1"/>
          <w:sz w:val="24"/>
          <w:szCs w:val="24"/>
        </w:rPr>
        <w:t xml:space="preserve">активность учащихся. 4. Осознание учащимися хода своих </w:t>
      </w:r>
      <w:r>
        <w:rPr>
          <w:color w:val="000000"/>
          <w:spacing w:val="-3"/>
          <w:sz w:val="24"/>
          <w:szCs w:val="24"/>
        </w:rPr>
        <w:t xml:space="preserve">умственных действий в процессе обучения, обеспечивающее </w:t>
      </w:r>
      <w:r>
        <w:rPr>
          <w:color w:val="000000"/>
          <w:spacing w:val="-1"/>
          <w:sz w:val="24"/>
          <w:szCs w:val="24"/>
        </w:rPr>
        <w:t xml:space="preserve">развивающий эффект. 5. Интенсификацию обучения за счет </w:t>
      </w:r>
      <w:r>
        <w:rPr>
          <w:color w:val="000000"/>
          <w:spacing w:val="1"/>
          <w:sz w:val="24"/>
          <w:szCs w:val="24"/>
        </w:rPr>
        <w:t>включения эмоциональной сферы.</w:t>
      </w:r>
    </w:p>
    <w:p w:rsidR="00386AF2" w:rsidRDefault="00386AF2">
      <w:pPr>
        <w:shd w:val="clear" w:color="auto" w:fill="FFFFFF"/>
        <w:spacing w:line="211" w:lineRule="exact"/>
        <w:ind w:left="43" w:firstLine="312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Личностно ориентированное развивающее образование </w:t>
      </w:r>
      <w:r>
        <w:rPr>
          <w:b/>
          <w:bCs/>
          <w:color w:val="000000"/>
          <w:spacing w:val="-3"/>
          <w:sz w:val="24"/>
          <w:szCs w:val="24"/>
        </w:rPr>
        <w:t xml:space="preserve">(В.Д. </w:t>
      </w:r>
      <w:r>
        <w:rPr>
          <w:color w:val="000000"/>
          <w:spacing w:val="-3"/>
          <w:sz w:val="24"/>
          <w:szCs w:val="24"/>
        </w:rPr>
        <w:t xml:space="preserve">Шадриков, В.И. Слободчиков, И.С. Якиманская) ставит </w:t>
      </w:r>
      <w:r>
        <w:rPr>
          <w:color w:val="000000"/>
          <w:spacing w:val="1"/>
          <w:sz w:val="24"/>
          <w:szCs w:val="24"/>
        </w:rPr>
        <w:t xml:space="preserve">своей целью обеспечить развитие каждого ребенка с учетом </w:t>
      </w:r>
      <w:r>
        <w:rPr>
          <w:color w:val="000000"/>
          <w:spacing w:val="-1"/>
          <w:sz w:val="24"/>
          <w:szCs w:val="24"/>
        </w:rPr>
        <w:t xml:space="preserve">его индивидуальных особенностей и личностного профиля. </w:t>
      </w:r>
      <w:r>
        <w:rPr>
          <w:color w:val="000000"/>
          <w:spacing w:val="-2"/>
          <w:sz w:val="24"/>
          <w:szCs w:val="24"/>
        </w:rPr>
        <w:t>Особое внимание уделяется интеграции уникального и непо</w:t>
      </w:r>
      <w:r>
        <w:rPr>
          <w:color w:val="000000"/>
          <w:spacing w:val="-2"/>
          <w:sz w:val="24"/>
          <w:szCs w:val="24"/>
        </w:rPr>
        <w:softHyphen/>
        <w:t xml:space="preserve">вторимого субъектного опыта каждого ученика, сложившегося </w:t>
      </w:r>
      <w:r>
        <w:rPr>
          <w:color w:val="000000"/>
          <w:spacing w:val="-1"/>
          <w:sz w:val="24"/>
          <w:szCs w:val="24"/>
        </w:rPr>
        <w:t xml:space="preserve">в его реальной жизнедеятельности, на основе усваиваемых </w:t>
      </w:r>
      <w:r>
        <w:rPr>
          <w:color w:val="000000"/>
          <w:spacing w:val="-2"/>
          <w:sz w:val="24"/>
          <w:szCs w:val="24"/>
        </w:rPr>
        <w:t>научных понятий. Согласование социально заданного и лич</w:t>
      </w:r>
      <w:r>
        <w:rPr>
          <w:color w:val="000000"/>
          <w:spacing w:val="-2"/>
          <w:sz w:val="24"/>
          <w:szCs w:val="24"/>
        </w:rPr>
        <w:softHyphen/>
        <w:t>ностно значимого индивидуального опыта познания происхо</w:t>
      </w:r>
      <w:r>
        <w:rPr>
          <w:color w:val="000000"/>
          <w:spacing w:val="-2"/>
          <w:sz w:val="24"/>
          <w:szCs w:val="24"/>
        </w:rPr>
        <w:softHyphen/>
        <w:t xml:space="preserve">дит в учебной ситуации взаимодействия учителя и ученика, </w:t>
      </w:r>
      <w:r>
        <w:rPr>
          <w:color w:val="000000"/>
          <w:spacing w:val="1"/>
          <w:sz w:val="24"/>
          <w:szCs w:val="24"/>
        </w:rPr>
        <w:t xml:space="preserve">которая строится по модели сбалансированных инициатив </w:t>
      </w:r>
      <w:r>
        <w:rPr>
          <w:color w:val="000000"/>
          <w:spacing w:val="-2"/>
          <w:sz w:val="24"/>
          <w:szCs w:val="24"/>
        </w:rPr>
        <w:t xml:space="preserve">взрослого и ребенка как равноправных партнеров. Переход </w:t>
      </w:r>
      <w:r>
        <w:rPr>
          <w:color w:val="000000"/>
          <w:spacing w:val="2"/>
          <w:sz w:val="24"/>
          <w:szCs w:val="24"/>
        </w:rPr>
        <w:t xml:space="preserve">Учащегося к самообучению и саморазвитию обеспечивается </w:t>
      </w:r>
      <w:r>
        <w:rPr>
          <w:color w:val="000000"/>
          <w:spacing w:val="4"/>
          <w:sz w:val="24"/>
          <w:szCs w:val="24"/>
        </w:rPr>
        <w:t>за счет преобразования педагогической учебной ситуации в</w:t>
      </w:r>
    </w:p>
    <w:p w:rsidR="00386AF2" w:rsidRDefault="00386AF2">
      <w:pPr>
        <w:shd w:val="clear" w:color="auto" w:fill="FFFFFF"/>
        <w:spacing w:line="211" w:lineRule="exact"/>
        <w:ind w:left="43" w:firstLine="312"/>
        <w:jc w:val="both"/>
        <w:sectPr w:rsidR="00386AF2">
          <w:pgSz w:w="16834" w:h="11909" w:orient="landscape"/>
          <w:pgMar w:top="432" w:right="1969" w:bottom="360" w:left="1440" w:header="720" w:footer="720" w:gutter="0"/>
          <w:cols w:num="2" w:space="720" w:equalWidth="0">
            <w:col w:w="6537" w:space="422"/>
            <w:col w:w="6465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386AF2">
      <w:pPr>
        <w:framePr w:h="278" w:hRule="exact" w:hSpace="38" w:wrap="auto" w:vAnchor="text" w:hAnchor="margin" w:x="13374" w:y="10494"/>
        <w:shd w:val="clear" w:color="auto" w:fill="FFFFFF"/>
      </w:pPr>
      <w:r>
        <w:rPr>
          <w:color w:val="000000"/>
          <w:sz w:val="24"/>
          <w:szCs w:val="24"/>
        </w:rPr>
        <w:t>17</w:t>
      </w:r>
    </w:p>
    <w:p w:rsidR="00386AF2" w:rsidRDefault="00386AF2">
      <w:pPr>
        <w:shd w:val="clear" w:color="auto" w:fill="FFFFFF"/>
        <w:spacing w:before="38" w:line="211" w:lineRule="exact"/>
        <w:ind w:left="106"/>
        <w:jc w:val="both"/>
      </w:pPr>
      <w:r>
        <w:rPr>
          <w:color w:val="000000"/>
          <w:spacing w:val="-2"/>
          <w:sz w:val="24"/>
          <w:szCs w:val="24"/>
        </w:rPr>
        <w:t xml:space="preserve">обучение. Заслуга Л. С. Выготского в том, что он установил, </w:t>
      </w:r>
      <w:r>
        <w:rPr>
          <w:color w:val="000000"/>
          <w:spacing w:val="-5"/>
          <w:sz w:val="24"/>
          <w:szCs w:val="24"/>
        </w:rPr>
        <w:t>каким требованиям должно удовлетворять развивающее обуче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ние. Обучение, действительно, «ведущее за собой развитие», </w:t>
      </w:r>
      <w:r>
        <w:rPr>
          <w:color w:val="000000"/>
          <w:spacing w:val="1"/>
          <w:sz w:val="24"/>
          <w:szCs w:val="24"/>
        </w:rPr>
        <w:t xml:space="preserve">должно осуществляться в </w:t>
      </w:r>
      <w:r>
        <w:rPr>
          <w:i/>
          <w:iCs/>
          <w:color w:val="000000"/>
          <w:spacing w:val="1"/>
          <w:sz w:val="24"/>
          <w:szCs w:val="24"/>
        </w:rPr>
        <w:t xml:space="preserve">зоне ближайшего развития </w:t>
      </w:r>
      <w:r>
        <w:rPr>
          <w:color w:val="000000"/>
          <w:spacing w:val="1"/>
          <w:sz w:val="24"/>
          <w:szCs w:val="24"/>
        </w:rPr>
        <w:t>ребен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ка; его </w:t>
      </w:r>
      <w:r>
        <w:rPr>
          <w:i/>
          <w:iCs/>
          <w:color w:val="000000"/>
          <w:spacing w:val="-1"/>
          <w:sz w:val="24"/>
          <w:szCs w:val="24"/>
        </w:rPr>
        <w:t xml:space="preserve">содержанием </w:t>
      </w:r>
      <w:r>
        <w:rPr>
          <w:color w:val="000000"/>
          <w:spacing w:val="-1"/>
          <w:sz w:val="24"/>
          <w:szCs w:val="24"/>
        </w:rPr>
        <w:t xml:space="preserve">должна быть </w:t>
      </w:r>
      <w:r>
        <w:rPr>
          <w:i/>
          <w:iCs/>
          <w:color w:val="000000"/>
          <w:spacing w:val="-1"/>
          <w:sz w:val="24"/>
          <w:szCs w:val="24"/>
        </w:rPr>
        <w:t xml:space="preserve">система научных понятий. </w:t>
      </w:r>
      <w:r>
        <w:rPr>
          <w:color w:val="000000"/>
          <w:spacing w:val="2"/>
          <w:sz w:val="24"/>
          <w:szCs w:val="24"/>
        </w:rPr>
        <w:t xml:space="preserve">Зона ближайшего развития — это расхождение между </w:t>
      </w:r>
      <w:r>
        <w:rPr>
          <w:color w:val="000000"/>
          <w:spacing w:val="-2"/>
          <w:sz w:val="24"/>
          <w:szCs w:val="24"/>
        </w:rPr>
        <w:t>уровнем развития, обнаруживаемым в самостоятельной дея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тельности ребенка, т. е. уровнем его актуального развития, и </w:t>
      </w:r>
      <w:r>
        <w:rPr>
          <w:color w:val="000000"/>
          <w:spacing w:val="1"/>
          <w:sz w:val="24"/>
          <w:szCs w:val="24"/>
        </w:rPr>
        <w:t xml:space="preserve">уровнем, который ребенок достигает в сотрудничестве со </w:t>
      </w:r>
      <w:r>
        <w:rPr>
          <w:color w:val="000000"/>
          <w:spacing w:val="-1"/>
          <w:sz w:val="24"/>
          <w:szCs w:val="24"/>
        </w:rPr>
        <w:t xml:space="preserve">взрослым. Уровень, достигаемый в сотрудничестве, — это </w:t>
      </w:r>
      <w:r>
        <w:rPr>
          <w:color w:val="000000"/>
          <w:sz w:val="24"/>
          <w:szCs w:val="24"/>
        </w:rPr>
        <w:t xml:space="preserve">потенциальный уровень развития ребенка, который станет актуальным в ближайшем будущем. Практическое значение </w:t>
      </w:r>
      <w:r>
        <w:rPr>
          <w:color w:val="000000"/>
          <w:spacing w:val="-1"/>
          <w:sz w:val="24"/>
          <w:szCs w:val="24"/>
        </w:rPr>
        <w:t>зоны ближайшего развития в том, что процедура ее диагнос</w:t>
      </w:r>
      <w:r>
        <w:rPr>
          <w:color w:val="000000"/>
          <w:spacing w:val="-1"/>
          <w:sz w:val="24"/>
          <w:szCs w:val="24"/>
        </w:rPr>
        <w:softHyphen/>
        <w:t>тики позволяет научно обоснованно строить прогноз на бли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жайшие перспективы развития, решать диагностические и </w:t>
      </w:r>
      <w:r>
        <w:rPr>
          <w:color w:val="000000"/>
          <w:spacing w:val="2"/>
          <w:sz w:val="24"/>
          <w:szCs w:val="24"/>
        </w:rPr>
        <w:t>коррекционные задачи. В современной психологии идея зо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 ближайшего развития является общепризнанной и служит </w:t>
      </w:r>
      <w:r>
        <w:rPr>
          <w:color w:val="000000"/>
          <w:spacing w:val="-3"/>
          <w:sz w:val="24"/>
          <w:szCs w:val="24"/>
        </w:rPr>
        <w:t>моделью для разработки новых методов диагностики психи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ческого развития ребенка (интерактивная диагностика). Вели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чина зоны ближайшего развития, т. е. расхождения между </w:t>
      </w:r>
      <w:r>
        <w:rPr>
          <w:color w:val="000000"/>
          <w:spacing w:val="-3"/>
          <w:sz w:val="24"/>
          <w:szCs w:val="24"/>
        </w:rPr>
        <w:t xml:space="preserve">уровнем развития в самостоятельной деятельности и уровнем </w:t>
      </w:r>
      <w:r>
        <w:rPr>
          <w:color w:val="000000"/>
          <w:spacing w:val="2"/>
          <w:sz w:val="24"/>
          <w:szCs w:val="24"/>
        </w:rPr>
        <w:t>развития в сотрудничестве со взрослым, зависит: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39"/>
        </w:tabs>
        <w:spacing w:before="5" w:line="211" w:lineRule="exact"/>
        <w:ind w:left="91" w:firstLine="360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от внутренней логики развития психологических спо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собностей  и  возможностей  ребенка  быть   включенным  в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определенные формы сотрудничества и совместной деятель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ности со взрослым (уровень актуального развития в опреде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ленной степени лимитирует возможности сотрудничества);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39"/>
        </w:tabs>
        <w:spacing w:line="211" w:lineRule="exact"/>
        <w:ind w:left="91" w:firstLine="36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от форм сотрудничества и совместной деятельности, 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держания и способов взаимодействия, предлагаемых взрослым.</w:t>
      </w:r>
    </w:p>
    <w:p w:rsidR="00386AF2" w:rsidRDefault="00386AF2">
      <w:pPr>
        <w:shd w:val="clear" w:color="auto" w:fill="FFFFFF"/>
        <w:spacing w:line="211" w:lineRule="exact"/>
        <w:ind w:left="91" w:right="24" w:firstLine="341"/>
        <w:jc w:val="both"/>
      </w:pPr>
      <w:r>
        <w:rPr>
          <w:color w:val="000000"/>
          <w:spacing w:val="-1"/>
          <w:sz w:val="24"/>
          <w:szCs w:val="24"/>
        </w:rPr>
        <w:t>В концепции Д.Б. Эльконина и В.В. Давыдова было обос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новано положение: содержание образования проектирует </w:t>
      </w:r>
      <w:r>
        <w:rPr>
          <w:color w:val="000000"/>
          <w:spacing w:val="-3"/>
          <w:sz w:val="24"/>
          <w:szCs w:val="24"/>
        </w:rPr>
        <w:t>определенный тип мышления — эмпирический или теорети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ческий — в зависимости от содержания обучения (эмпири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ческие или научные понятия). Л.С. Выготский писал, что </w:t>
      </w:r>
      <w:r>
        <w:rPr>
          <w:color w:val="000000"/>
          <w:spacing w:val="-4"/>
          <w:sz w:val="24"/>
          <w:szCs w:val="24"/>
        </w:rPr>
        <w:t>обучение осуществляет свою ведущую роль в умственном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витии прежде всего через содержание усваиваемых знаний </w:t>
      </w:r>
      <w:r>
        <w:rPr>
          <w:color w:val="000000"/>
          <w:sz w:val="24"/>
          <w:szCs w:val="24"/>
        </w:rPr>
        <w:t>(Л.С. Выготский, 1996).</w:t>
      </w:r>
    </w:p>
    <w:p w:rsidR="00386AF2" w:rsidRDefault="00386AF2">
      <w:pPr>
        <w:shd w:val="clear" w:color="auto" w:fill="FFFFFF"/>
        <w:spacing w:before="5" w:line="211" w:lineRule="exact"/>
        <w:ind w:left="77" w:right="34" w:firstLine="346"/>
        <w:jc w:val="both"/>
      </w:pPr>
      <w:r>
        <w:rPr>
          <w:color w:val="000000"/>
          <w:spacing w:val="-3"/>
          <w:sz w:val="24"/>
          <w:szCs w:val="24"/>
        </w:rPr>
        <w:t>Содержание учебного предмета при данном подходе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ступает как система научных понятий, конституирующих </w:t>
      </w:r>
      <w:r>
        <w:rPr>
          <w:color w:val="000000"/>
          <w:spacing w:val="-2"/>
          <w:sz w:val="24"/>
          <w:szCs w:val="24"/>
        </w:rPr>
        <w:t>определенную предметную область. В основе усвоения систе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мы научных понятий, определяющих развитие теоретического </w:t>
      </w:r>
      <w:r>
        <w:rPr>
          <w:color w:val="000000"/>
          <w:sz w:val="24"/>
          <w:szCs w:val="24"/>
        </w:rPr>
        <w:t xml:space="preserve">мышления и прогресс познавательного развития учащихся, </w:t>
      </w:r>
      <w:r>
        <w:rPr>
          <w:color w:val="000000"/>
          <w:spacing w:val="6"/>
          <w:sz w:val="24"/>
          <w:szCs w:val="24"/>
        </w:rPr>
        <w:t xml:space="preserve">лежит организация системы учебных действий. Генезис </w:t>
      </w:r>
      <w:r>
        <w:rPr>
          <w:color w:val="000000"/>
          <w:spacing w:val="-1"/>
          <w:sz w:val="24"/>
          <w:szCs w:val="24"/>
        </w:rPr>
        <w:t>знаний определяется формированием действия и его приме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нением для решения задач. Как указывал В.В. Давыдов, пер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вичная форма существования теоретического знания — это </w:t>
      </w:r>
      <w:r>
        <w:rPr>
          <w:color w:val="000000"/>
          <w:spacing w:val="-2"/>
          <w:sz w:val="24"/>
          <w:szCs w:val="24"/>
        </w:rPr>
        <w:t xml:space="preserve">способ действия. Можно выделить следующие </w:t>
      </w:r>
      <w:r>
        <w:rPr>
          <w:i/>
          <w:iCs/>
          <w:color w:val="000000"/>
          <w:spacing w:val="-2"/>
          <w:sz w:val="24"/>
          <w:szCs w:val="24"/>
        </w:rPr>
        <w:t xml:space="preserve">виды учебных </w:t>
      </w:r>
      <w:r>
        <w:rPr>
          <w:i/>
          <w:iCs/>
          <w:color w:val="000000"/>
          <w:spacing w:val="1"/>
          <w:sz w:val="24"/>
          <w:szCs w:val="24"/>
        </w:rPr>
        <w:t xml:space="preserve">действий моделирующе-преобразующего характера, </w:t>
      </w:r>
      <w:r>
        <w:rPr>
          <w:color w:val="000000"/>
          <w:spacing w:val="1"/>
          <w:sz w:val="24"/>
          <w:szCs w:val="24"/>
        </w:rPr>
        <w:t>направ-</w:t>
      </w:r>
    </w:p>
    <w:p w:rsidR="00386AF2" w:rsidRDefault="00386AF2">
      <w:pPr>
        <w:shd w:val="clear" w:color="auto" w:fill="FFFFFF"/>
        <w:spacing w:before="149"/>
      </w:pPr>
      <w:r>
        <w:rPr>
          <w:rFonts w:ascii="Arial" w:hAnsi="Arial" w:cs="Arial"/>
          <w:color w:val="000000"/>
          <w:spacing w:val="-16"/>
          <w:w w:val="80"/>
          <w:sz w:val="24"/>
          <w:szCs w:val="24"/>
        </w:rPr>
        <w:t>16</w:t>
      </w:r>
    </w:p>
    <w:p w:rsidR="00386AF2" w:rsidRDefault="00386AF2">
      <w:pPr>
        <w:shd w:val="clear" w:color="auto" w:fill="FFFFFF"/>
        <w:spacing w:line="211" w:lineRule="exact"/>
        <w:ind w:left="14" w:right="67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>ленных на построение содержательного обобщения и соответ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ствующего способа ориентации в объекте: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48"/>
        </w:tabs>
        <w:spacing w:line="211" w:lineRule="exact"/>
        <w:ind w:left="14" w:firstLine="33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преобразование ситуации или изменение объектов для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обнаружения всеобщего генетического фундаментального 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ходного отношения между объектами;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48"/>
        </w:tabs>
        <w:spacing w:line="211" w:lineRule="exact"/>
        <w:ind w:left="14" w:firstLine="33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моделирование всеобщего отношения в пространствен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но-графической или знаково-символической форме (создание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моделей);</w:t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7"/>
        </w:numPr>
        <w:shd w:val="clear" w:color="auto" w:fill="FFFFFF"/>
        <w:tabs>
          <w:tab w:val="left" w:pos="696"/>
        </w:tabs>
        <w:spacing w:line="211" w:lineRule="exact"/>
        <w:ind w:left="24" w:firstLine="3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преобразование   модели   отношения  для   выделения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отношений «в чистом виде»;</w:t>
      </w:r>
    </w:p>
    <w:p w:rsidR="00386AF2" w:rsidRDefault="00386AF2" w:rsidP="00386AF2">
      <w:pPr>
        <w:numPr>
          <w:ilvl w:val="0"/>
          <w:numId w:val="7"/>
        </w:numPr>
        <w:shd w:val="clear" w:color="auto" w:fill="FFFFFF"/>
        <w:tabs>
          <w:tab w:val="left" w:pos="696"/>
        </w:tabs>
        <w:spacing w:line="211" w:lineRule="exact"/>
        <w:ind w:left="24" w:firstLine="331"/>
        <w:rPr>
          <w:color w:val="000000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выведение и построение серии частных конкретно-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практических задач, решаемых обобщенным способом.</w:t>
      </w:r>
    </w:p>
    <w:p w:rsidR="00386AF2" w:rsidRDefault="00386AF2">
      <w:pPr>
        <w:shd w:val="clear" w:color="auto" w:fill="FFFFFF"/>
        <w:spacing w:line="211" w:lineRule="exact"/>
        <w:ind w:left="29" w:right="34" w:firstLine="336"/>
        <w:jc w:val="both"/>
      </w:pPr>
      <w:r>
        <w:rPr>
          <w:color w:val="000000"/>
          <w:spacing w:val="-2"/>
          <w:sz w:val="24"/>
          <w:szCs w:val="24"/>
        </w:rPr>
        <w:t xml:space="preserve">В наиболее полном виде такая система учебных действий </w:t>
      </w:r>
      <w:r>
        <w:rPr>
          <w:color w:val="000000"/>
          <w:spacing w:val="2"/>
          <w:sz w:val="24"/>
          <w:szCs w:val="24"/>
        </w:rPr>
        <w:t>была разработана для обучения математике и русскому язы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ку в школе № 91 Москвы под руководством Д.Б. Эльконина </w:t>
      </w:r>
      <w:r>
        <w:rPr>
          <w:color w:val="000000"/>
          <w:sz w:val="24"/>
          <w:szCs w:val="24"/>
        </w:rPr>
        <w:t>и В.В. Давыдова.</w:t>
      </w:r>
    </w:p>
    <w:p w:rsidR="00386AF2" w:rsidRDefault="00386AF2">
      <w:pPr>
        <w:shd w:val="clear" w:color="auto" w:fill="FFFFFF"/>
        <w:spacing w:line="211" w:lineRule="exact"/>
        <w:ind w:left="34" w:right="29" w:firstLine="312"/>
        <w:jc w:val="both"/>
      </w:pPr>
      <w:r>
        <w:rPr>
          <w:color w:val="000000"/>
          <w:spacing w:val="-1"/>
          <w:sz w:val="24"/>
          <w:szCs w:val="24"/>
        </w:rPr>
        <w:t>Л.С. Выготский, Д.Б. Эльконин, В.В. Давыдов подчерки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вали, что любое обучение и воспитание можно назвать 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вивающим, однако всегда должен стоять вопрос о том, «что </w:t>
      </w:r>
      <w:r>
        <w:rPr>
          <w:color w:val="000000"/>
          <w:spacing w:val="-2"/>
          <w:sz w:val="24"/>
          <w:szCs w:val="24"/>
        </w:rPr>
        <w:t xml:space="preserve">конкретно развивают данные виды обучения и воспитания и </w:t>
      </w:r>
      <w:r>
        <w:rPr>
          <w:color w:val="000000"/>
          <w:spacing w:val="-4"/>
          <w:sz w:val="24"/>
          <w:szCs w:val="24"/>
        </w:rPr>
        <w:t>соответствует ли при этом наблюдаемое развитие возрастным возможностям человека». Поэтому термин «развивающее обу</w:t>
      </w:r>
      <w:r>
        <w:rPr>
          <w:color w:val="000000"/>
          <w:spacing w:val="-4"/>
          <w:sz w:val="24"/>
          <w:szCs w:val="24"/>
        </w:rPr>
        <w:softHyphen/>
        <w:t xml:space="preserve">чение», согласно В.В. Давыдову, может быть содержательным </w:t>
      </w:r>
      <w:r>
        <w:rPr>
          <w:color w:val="000000"/>
          <w:spacing w:val="-2"/>
          <w:sz w:val="24"/>
          <w:szCs w:val="24"/>
        </w:rPr>
        <w:t xml:space="preserve">только в том случае, если определяются существенные его </w:t>
      </w:r>
      <w:r>
        <w:rPr>
          <w:color w:val="000000"/>
          <w:spacing w:val="-5"/>
          <w:sz w:val="24"/>
          <w:szCs w:val="24"/>
        </w:rPr>
        <w:t>показатели: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11" w:lineRule="exact"/>
        <w:ind w:left="48" w:firstLine="331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характеристика главных психологических новообразова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ний, которые возникают, формируются и развиваются в дан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ном возрасте;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11" w:lineRule="exact"/>
        <w:ind w:left="48" w:firstLine="331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выделение ведущей деятельности данного возрастного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периода, определяющей возникновение и развитие соответ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ствующих новообразований;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11" w:lineRule="exact"/>
        <w:ind w:left="48" w:firstLine="331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описание содержания и способов осуществления этой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деятельности (выполняется ли она стихийно или целенаправ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ленно и др.); указание на взаимосвязи учебной деятельности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с другими видами деятельности;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11" w:lineRule="exact"/>
        <w:ind w:left="48" w:firstLine="331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разработка системы методик по определению уровня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развития   соответствующих новообразований;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581"/>
        </w:tabs>
        <w:spacing w:line="211" w:lineRule="exact"/>
        <w:ind w:left="48" w:firstLine="33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определение характера связи уровней развития новооб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разований с особенностями организации ведущей деятельнос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ти и смежных с нею других видов деятельности.</w:t>
      </w:r>
    </w:p>
    <w:p w:rsidR="00386AF2" w:rsidRDefault="00386AF2" w:rsidP="00741057">
      <w:pPr>
        <w:shd w:val="clear" w:color="auto" w:fill="FFFFFF"/>
        <w:spacing w:line="211" w:lineRule="exact"/>
        <w:ind w:left="67" w:firstLine="326"/>
        <w:jc w:val="both"/>
        <w:sectPr w:rsidR="00386AF2">
          <w:pgSz w:w="16436" w:h="14170"/>
          <w:pgMar w:top="1440" w:right="1541" w:bottom="360" w:left="1440" w:header="720" w:footer="720" w:gutter="0"/>
          <w:cols w:num="2" w:space="720" w:equalWidth="0">
            <w:col w:w="6552" w:space="427"/>
            <w:col w:w="6475"/>
          </w:cols>
          <w:noEndnote/>
        </w:sectPr>
      </w:pPr>
      <w:r>
        <w:rPr>
          <w:color w:val="000000"/>
          <w:spacing w:val="2"/>
          <w:sz w:val="24"/>
          <w:szCs w:val="24"/>
        </w:rPr>
        <w:t>Согласно теории планомерного, поэтапного формирова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умственных действий и понятий П.Я. Гальперина пред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метом формирования должны стать действия, понимаемые </w:t>
      </w:r>
      <w:r>
        <w:rPr>
          <w:color w:val="000000"/>
          <w:spacing w:val="-3"/>
          <w:sz w:val="24"/>
          <w:szCs w:val="24"/>
        </w:rPr>
        <w:t xml:space="preserve">как способы решения определенного класса задач. Для этого </w:t>
      </w:r>
      <w:r>
        <w:rPr>
          <w:color w:val="000000"/>
          <w:spacing w:val="1"/>
          <w:sz w:val="24"/>
          <w:szCs w:val="24"/>
        </w:rPr>
        <w:t xml:space="preserve">Необходимо выделить и построить такую систему условий, </w:t>
      </w:r>
      <w:r>
        <w:rPr>
          <w:color w:val="000000"/>
          <w:spacing w:val="-5"/>
          <w:sz w:val="24"/>
          <w:szCs w:val="24"/>
        </w:rPr>
        <w:t xml:space="preserve">Учет которых не только обеспечивает, но даже и «вынуждает» </w:t>
      </w:r>
      <w:r>
        <w:rPr>
          <w:color w:val="000000"/>
          <w:spacing w:val="-3"/>
          <w:sz w:val="24"/>
          <w:szCs w:val="24"/>
        </w:rPr>
        <w:t>Ученика действовать правильно и только правильно, в требу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емой форме и с заданными показателями. </w:t>
      </w:r>
    </w:p>
    <w:p w:rsidR="00386AF2" w:rsidRDefault="00386AF2">
      <w:pPr>
        <w:shd w:val="clear" w:color="auto" w:fill="FFFFFF"/>
        <w:spacing w:before="5" w:line="211" w:lineRule="exact"/>
        <w:ind w:left="350"/>
      </w:pPr>
      <w:r>
        <w:rPr>
          <w:color w:val="000000"/>
          <w:spacing w:val="1"/>
          <w:sz w:val="24"/>
          <w:szCs w:val="24"/>
        </w:rPr>
        <w:lastRenderedPageBreak/>
        <w:t xml:space="preserve">Эта система включает </w:t>
      </w:r>
      <w:r>
        <w:rPr>
          <w:b/>
          <w:bCs/>
          <w:color w:val="000000"/>
          <w:spacing w:val="1"/>
          <w:sz w:val="24"/>
          <w:szCs w:val="24"/>
        </w:rPr>
        <w:t>три подсистемы:</w:t>
      </w:r>
    </w:p>
    <w:p w:rsidR="00386AF2" w:rsidRDefault="00386AF2" w:rsidP="00386AF2">
      <w:pPr>
        <w:numPr>
          <w:ilvl w:val="0"/>
          <w:numId w:val="9"/>
        </w:numPr>
        <w:shd w:val="clear" w:color="auto" w:fill="FFFFFF"/>
        <w:tabs>
          <w:tab w:val="left" w:pos="614"/>
        </w:tabs>
        <w:spacing w:line="211" w:lineRule="exact"/>
        <w:ind w:firstLine="350"/>
        <w:rPr>
          <w:color w:val="000000"/>
          <w:spacing w:val="-26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условия, обеспечивающие построение и правильное вы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полнение учеником нового способа действия;</w:t>
      </w:r>
    </w:p>
    <w:p w:rsidR="00386AF2" w:rsidRDefault="00386AF2" w:rsidP="00386AF2">
      <w:pPr>
        <w:numPr>
          <w:ilvl w:val="0"/>
          <w:numId w:val="9"/>
        </w:numPr>
        <w:shd w:val="clear" w:color="auto" w:fill="FFFFFF"/>
        <w:tabs>
          <w:tab w:val="left" w:pos="614"/>
        </w:tabs>
        <w:spacing w:line="211" w:lineRule="exact"/>
        <w:ind w:firstLine="350"/>
        <w:rPr>
          <w:color w:val="000000"/>
          <w:spacing w:val="-17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условия, обеспечивающие «отработку», т. е. воспитание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желаемых свойств способа действия;</w:t>
      </w:r>
    </w:p>
    <w:p w:rsidR="00386AF2" w:rsidRDefault="00386AF2" w:rsidP="00386AF2">
      <w:pPr>
        <w:numPr>
          <w:ilvl w:val="0"/>
          <w:numId w:val="9"/>
        </w:numPr>
        <w:shd w:val="clear" w:color="auto" w:fill="FFFFFF"/>
        <w:tabs>
          <w:tab w:val="left" w:pos="614"/>
        </w:tabs>
        <w:spacing w:line="211" w:lineRule="exact"/>
        <w:ind w:firstLine="350"/>
        <w:rPr>
          <w:color w:val="000000"/>
          <w:spacing w:val="-18"/>
          <w:sz w:val="24"/>
          <w:szCs w:val="24"/>
        </w:rPr>
      </w:pPr>
      <w:r>
        <w:rPr>
          <w:color w:val="000000"/>
          <w:sz w:val="24"/>
          <w:szCs w:val="24"/>
        </w:rPr>
        <w:t>условия, позволяющие уверенно и полноценно перено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сить выполнение действий из внешней предметной формы в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умственный план.</w:t>
      </w:r>
    </w:p>
    <w:p w:rsidR="00386AF2" w:rsidRDefault="00386AF2">
      <w:pPr>
        <w:shd w:val="clear" w:color="auto" w:fill="FFFFFF"/>
        <w:spacing w:line="211" w:lineRule="exact"/>
        <w:ind w:right="5" w:firstLine="341"/>
        <w:jc w:val="both"/>
      </w:pPr>
      <w:r>
        <w:rPr>
          <w:color w:val="000000"/>
          <w:spacing w:val="1"/>
          <w:sz w:val="24"/>
          <w:szCs w:val="24"/>
        </w:rPr>
        <w:t xml:space="preserve">Основное назначение 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первой подсистемы </w:t>
      </w:r>
      <w:r>
        <w:rPr>
          <w:color w:val="000000"/>
          <w:spacing w:val="1"/>
          <w:sz w:val="24"/>
          <w:szCs w:val="24"/>
        </w:rPr>
        <w:t>условий 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ключается в том, чтобы раскрыть перед учеником объектив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ную структуру материала и действия; выделить в материале </w:t>
      </w:r>
      <w:r>
        <w:rPr>
          <w:color w:val="000000"/>
          <w:spacing w:val="-2"/>
          <w:sz w:val="24"/>
          <w:szCs w:val="24"/>
        </w:rPr>
        <w:t>ориентиры, а в действии последовательность его отдельных звеньев — систему объективных условий, позволяющих уче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нику с первого раза и каждый следующий раз правильно </w:t>
      </w:r>
      <w:r>
        <w:rPr>
          <w:color w:val="000000"/>
          <w:spacing w:val="-5"/>
          <w:sz w:val="24"/>
          <w:szCs w:val="24"/>
        </w:rPr>
        <w:t xml:space="preserve">выполнять все задания. Эта система условий, обеспечивающих </w:t>
      </w:r>
      <w:r>
        <w:rPr>
          <w:color w:val="000000"/>
          <w:spacing w:val="-3"/>
          <w:sz w:val="24"/>
          <w:szCs w:val="24"/>
        </w:rPr>
        <w:t xml:space="preserve">правильное выполнение нового действия, в теории получила </w:t>
      </w:r>
      <w:r>
        <w:rPr>
          <w:color w:val="000000"/>
          <w:spacing w:val="3"/>
          <w:sz w:val="24"/>
          <w:szCs w:val="24"/>
        </w:rPr>
        <w:t xml:space="preserve">название схемы ориентировочной основы действия. Она </w:t>
      </w:r>
      <w:r>
        <w:rPr>
          <w:color w:val="000000"/>
          <w:spacing w:val="-3"/>
          <w:sz w:val="24"/>
          <w:szCs w:val="24"/>
        </w:rPr>
        <w:t>включает в себя: характеристику и функции продукта (резуль</w:t>
      </w:r>
      <w:r>
        <w:rPr>
          <w:color w:val="000000"/>
          <w:spacing w:val="-3"/>
          <w:sz w:val="24"/>
          <w:szCs w:val="24"/>
        </w:rPr>
        <w:softHyphen/>
        <w:t>тата), содержание и операциональный состав действия; харак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теристику материала, орудий и средств действия, в том чис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 и средств контроля.</w:t>
      </w:r>
    </w:p>
    <w:p w:rsidR="00386AF2" w:rsidRDefault="00386AF2">
      <w:pPr>
        <w:shd w:val="clear" w:color="auto" w:fill="FFFFFF"/>
        <w:spacing w:line="211" w:lineRule="exact"/>
        <w:ind w:left="5" w:firstLine="326"/>
        <w:jc w:val="both"/>
      </w:pPr>
      <w:r>
        <w:rPr>
          <w:b/>
          <w:bCs/>
          <w:i/>
          <w:iCs/>
          <w:color w:val="000000"/>
          <w:spacing w:val="-2"/>
          <w:sz w:val="24"/>
          <w:szCs w:val="24"/>
        </w:rPr>
        <w:t xml:space="preserve">Вторая подсистема </w:t>
      </w:r>
      <w:r>
        <w:rPr>
          <w:i/>
          <w:iCs/>
          <w:color w:val="000000"/>
          <w:spacing w:val="-2"/>
          <w:sz w:val="24"/>
          <w:szCs w:val="24"/>
        </w:rPr>
        <w:t xml:space="preserve">— </w:t>
      </w:r>
      <w:r>
        <w:rPr>
          <w:color w:val="000000"/>
          <w:spacing w:val="-2"/>
          <w:sz w:val="24"/>
          <w:szCs w:val="24"/>
        </w:rPr>
        <w:t>это описание условий, обеспечи</w:t>
      </w:r>
      <w:r>
        <w:rPr>
          <w:color w:val="000000"/>
          <w:spacing w:val="-2"/>
          <w:sz w:val="24"/>
          <w:szCs w:val="24"/>
        </w:rPr>
        <w:softHyphen/>
        <w:t xml:space="preserve">вающих приобретение действием желаемых свойств, форму </w:t>
      </w:r>
      <w:r>
        <w:rPr>
          <w:color w:val="000000"/>
          <w:spacing w:val="3"/>
          <w:sz w:val="24"/>
          <w:szCs w:val="24"/>
        </w:rPr>
        <w:t xml:space="preserve">выполнения действия (материальная/материализованная, </w:t>
      </w:r>
      <w:r>
        <w:rPr>
          <w:color w:val="000000"/>
          <w:spacing w:val="-1"/>
          <w:sz w:val="24"/>
          <w:szCs w:val="24"/>
        </w:rPr>
        <w:t xml:space="preserve">речевая, умственная), полноту или сокращенность действия; </w:t>
      </w:r>
      <w:r>
        <w:rPr>
          <w:color w:val="000000"/>
          <w:spacing w:val="-5"/>
          <w:sz w:val="24"/>
          <w:szCs w:val="24"/>
        </w:rPr>
        <w:t xml:space="preserve">меру дифференцировки, меру отделения существенных свойств </w:t>
      </w:r>
      <w:r>
        <w:rPr>
          <w:color w:val="000000"/>
          <w:spacing w:val="-3"/>
          <w:sz w:val="24"/>
          <w:szCs w:val="24"/>
        </w:rPr>
        <w:t xml:space="preserve">от несущественных, временные и силовые характеристики, а </w:t>
      </w:r>
      <w:r>
        <w:rPr>
          <w:color w:val="000000"/>
          <w:spacing w:val="2"/>
          <w:sz w:val="24"/>
          <w:szCs w:val="24"/>
        </w:rPr>
        <w:t>также разумность, сознательность, обобщенность, критич</w:t>
      </w:r>
      <w:r>
        <w:rPr>
          <w:color w:val="000000"/>
          <w:spacing w:val="2"/>
          <w:sz w:val="24"/>
          <w:szCs w:val="24"/>
        </w:rPr>
        <w:softHyphen/>
        <w:t>ность и освоенность действия.</w:t>
      </w:r>
    </w:p>
    <w:p w:rsidR="00386AF2" w:rsidRDefault="00386AF2">
      <w:pPr>
        <w:shd w:val="clear" w:color="auto" w:fill="FFFFFF"/>
        <w:spacing w:line="211" w:lineRule="exact"/>
        <w:ind w:firstLine="360"/>
        <w:jc w:val="both"/>
      </w:pPr>
      <w:r>
        <w:rPr>
          <w:b/>
          <w:bCs/>
          <w:i/>
          <w:iCs/>
          <w:color w:val="000000"/>
          <w:spacing w:val="5"/>
          <w:sz w:val="24"/>
          <w:szCs w:val="24"/>
        </w:rPr>
        <w:t xml:space="preserve">Третья подсистема </w:t>
      </w:r>
      <w:r>
        <w:rPr>
          <w:color w:val="000000"/>
          <w:spacing w:val="5"/>
          <w:sz w:val="24"/>
          <w:szCs w:val="24"/>
        </w:rPr>
        <w:t xml:space="preserve">условий обеспечивает перенос </w:t>
      </w:r>
      <w:r>
        <w:rPr>
          <w:color w:val="000000"/>
          <w:spacing w:val="-3"/>
          <w:sz w:val="24"/>
          <w:szCs w:val="24"/>
        </w:rPr>
        <w:t xml:space="preserve">действия в идеальный (умственный) план в ходе поэтапных преобразований, происходящих с действием в процессе его </w:t>
      </w:r>
      <w:r>
        <w:rPr>
          <w:color w:val="000000"/>
          <w:spacing w:val="5"/>
          <w:sz w:val="24"/>
          <w:szCs w:val="24"/>
        </w:rPr>
        <w:t xml:space="preserve">становления. Выделены </w:t>
      </w:r>
      <w:r>
        <w:rPr>
          <w:b/>
          <w:bCs/>
          <w:color w:val="000000"/>
          <w:spacing w:val="5"/>
          <w:sz w:val="24"/>
          <w:szCs w:val="24"/>
        </w:rPr>
        <w:t xml:space="preserve">шесть этапов </w:t>
      </w:r>
      <w:r>
        <w:rPr>
          <w:color w:val="000000"/>
          <w:spacing w:val="5"/>
          <w:sz w:val="24"/>
          <w:szCs w:val="24"/>
        </w:rPr>
        <w:t xml:space="preserve">интериоризации </w:t>
      </w:r>
      <w:r>
        <w:rPr>
          <w:color w:val="000000"/>
          <w:spacing w:val="-4"/>
          <w:sz w:val="24"/>
          <w:szCs w:val="24"/>
        </w:rPr>
        <w:t>действия.</w:t>
      </w:r>
    </w:p>
    <w:p w:rsidR="00386AF2" w:rsidRDefault="00386AF2">
      <w:pPr>
        <w:shd w:val="clear" w:color="auto" w:fill="FFFFFF"/>
        <w:spacing w:line="211" w:lineRule="exact"/>
        <w:ind w:left="5" w:right="10" w:firstLine="350"/>
        <w:jc w:val="both"/>
      </w:pPr>
      <w:r>
        <w:rPr>
          <w:color w:val="000000"/>
          <w:spacing w:val="-1"/>
          <w:sz w:val="24"/>
          <w:szCs w:val="24"/>
        </w:rPr>
        <w:t xml:space="preserve">На </w:t>
      </w:r>
      <w:r>
        <w:rPr>
          <w:i/>
          <w:iCs/>
          <w:color w:val="000000"/>
          <w:spacing w:val="-1"/>
          <w:sz w:val="24"/>
          <w:szCs w:val="24"/>
        </w:rPr>
        <w:t xml:space="preserve">первом этапе </w:t>
      </w:r>
      <w:r>
        <w:rPr>
          <w:color w:val="000000"/>
          <w:spacing w:val="-1"/>
          <w:sz w:val="24"/>
          <w:szCs w:val="24"/>
        </w:rPr>
        <w:t xml:space="preserve">усвоение начинается с </w:t>
      </w:r>
      <w:r>
        <w:rPr>
          <w:i/>
          <w:iCs/>
          <w:color w:val="000000"/>
          <w:spacing w:val="-1"/>
          <w:sz w:val="24"/>
          <w:szCs w:val="24"/>
        </w:rPr>
        <w:t xml:space="preserve">создания моти-вационной основы действия, </w:t>
      </w:r>
      <w:r>
        <w:rPr>
          <w:color w:val="000000"/>
          <w:spacing w:val="-1"/>
          <w:sz w:val="24"/>
          <w:szCs w:val="24"/>
        </w:rPr>
        <w:t xml:space="preserve">когда закладывается отношение </w:t>
      </w:r>
      <w:r>
        <w:rPr>
          <w:color w:val="000000"/>
          <w:spacing w:val="-3"/>
          <w:sz w:val="24"/>
          <w:szCs w:val="24"/>
        </w:rPr>
        <w:t>ученика к целям и задачам усваиваемого действия, к содержа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нию материала, на котором оно отрабатывается. Это отноше</w:t>
      </w:r>
      <w:r>
        <w:rPr>
          <w:color w:val="000000"/>
          <w:spacing w:val="-2"/>
          <w:sz w:val="24"/>
          <w:szCs w:val="24"/>
        </w:rPr>
        <w:softHyphen/>
        <w:t>ние может в последующем измениться, но роль первоначаль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ной мотивации для усвоения очень велика.</w:t>
      </w:r>
    </w:p>
    <w:p w:rsidR="00386AF2" w:rsidRDefault="00386AF2">
      <w:pPr>
        <w:shd w:val="clear" w:color="auto" w:fill="FFFFFF"/>
        <w:spacing w:line="211" w:lineRule="exact"/>
        <w:ind w:left="5" w:right="14" w:firstLine="355"/>
        <w:jc w:val="both"/>
      </w:pPr>
      <w:r>
        <w:rPr>
          <w:color w:val="000000"/>
          <w:spacing w:val="-1"/>
          <w:sz w:val="24"/>
          <w:szCs w:val="24"/>
        </w:rPr>
        <w:t xml:space="preserve">На </w:t>
      </w:r>
      <w:r>
        <w:rPr>
          <w:i/>
          <w:iCs/>
          <w:color w:val="000000"/>
          <w:spacing w:val="-1"/>
          <w:sz w:val="24"/>
          <w:szCs w:val="24"/>
        </w:rPr>
        <w:t xml:space="preserve">втором этапе </w:t>
      </w:r>
      <w:r>
        <w:rPr>
          <w:color w:val="000000"/>
          <w:spacing w:val="-1"/>
          <w:sz w:val="24"/>
          <w:szCs w:val="24"/>
        </w:rPr>
        <w:t xml:space="preserve">происходит становление </w:t>
      </w:r>
      <w:r>
        <w:rPr>
          <w:i/>
          <w:iCs/>
          <w:color w:val="000000"/>
          <w:spacing w:val="-1"/>
          <w:sz w:val="24"/>
          <w:szCs w:val="24"/>
        </w:rPr>
        <w:t>схемы ориен</w:t>
      </w:r>
      <w:r>
        <w:rPr>
          <w:i/>
          <w:iCs/>
          <w:color w:val="000000"/>
          <w:spacing w:val="-1"/>
          <w:sz w:val="24"/>
          <w:szCs w:val="24"/>
        </w:rPr>
        <w:softHyphen/>
        <w:t xml:space="preserve">тировочной основы действия, </w:t>
      </w:r>
      <w:r>
        <w:rPr>
          <w:color w:val="000000"/>
          <w:spacing w:val="-1"/>
          <w:sz w:val="24"/>
          <w:szCs w:val="24"/>
        </w:rPr>
        <w:t>т. е. системы ориентиров,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обходимых для выполнения действия с требуемыми качества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ми. В ходе освоения действия эта схема постоянно проверя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ется и уточняется.</w:t>
      </w:r>
    </w:p>
    <w:p w:rsidR="00386AF2" w:rsidRDefault="00386AF2">
      <w:pPr>
        <w:shd w:val="clear" w:color="auto" w:fill="FFFFFF"/>
        <w:spacing w:line="211" w:lineRule="exact"/>
        <w:ind w:left="5" w:right="10" w:firstLine="350"/>
        <w:jc w:val="both"/>
      </w:pPr>
      <w:r>
        <w:rPr>
          <w:color w:val="000000"/>
          <w:spacing w:val="4"/>
          <w:sz w:val="24"/>
          <w:szCs w:val="24"/>
        </w:rPr>
        <w:t xml:space="preserve">На </w:t>
      </w:r>
      <w:r>
        <w:rPr>
          <w:i/>
          <w:iCs/>
          <w:color w:val="000000"/>
          <w:spacing w:val="4"/>
          <w:sz w:val="24"/>
          <w:szCs w:val="24"/>
        </w:rPr>
        <w:t xml:space="preserve">третьем этапе </w:t>
      </w:r>
      <w:r>
        <w:rPr>
          <w:color w:val="000000"/>
          <w:spacing w:val="4"/>
          <w:sz w:val="24"/>
          <w:szCs w:val="24"/>
        </w:rPr>
        <w:t xml:space="preserve">происходит </w:t>
      </w:r>
      <w:r>
        <w:rPr>
          <w:i/>
          <w:iCs/>
          <w:color w:val="000000"/>
          <w:spacing w:val="4"/>
          <w:sz w:val="24"/>
          <w:szCs w:val="24"/>
        </w:rPr>
        <w:t xml:space="preserve">формирование действия </w:t>
      </w:r>
      <w:r>
        <w:rPr>
          <w:i/>
          <w:iCs/>
          <w:color w:val="000000"/>
          <w:spacing w:val="1"/>
          <w:sz w:val="24"/>
          <w:szCs w:val="24"/>
        </w:rPr>
        <w:t xml:space="preserve">в материальной (материализованной) форме, </w:t>
      </w:r>
      <w:r>
        <w:rPr>
          <w:color w:val="000000"/>
          <w:spacing w:val="1"/>
          <w:sz w:val="24"/>
          <w:szCs w:val="24"/>
        </w:rPr>
        <w:t>когда ориен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тировка и исполнение действия осуществляются с опорой на</w:t>
      </w:r>
    </w:p>
    <w:p w:rsidR="00386AF2" w:rsidRDefault="00386AF2">
      <w:pPr>
        <w:shd w:val="clear" w:color="auto" w:fill="FFFFFF"/>
        <w:spacing w:line="211" w:lineRule="exact"/>
        <w:ind w:left="14" w:right="5"/>
        <w:jc w:val="both"/>
      </w:pPr>
      <w:r>
        <w:br w:type="column"/>
      </w:r>
      <w:r>
        <w:rPr>
          <w:color w:val="000000"/>
          <w:spacing w:val="-2"/>
          <w:sz w:val="24"/>
          <w:szCs w:val="24"/>
        </w:rPr>
        <w:lastRenderedPageBreak/>
        <w:t xml:space="preserve">внешне представленные компоненты схемы ориентировочной </w:t>
      </w:r>
      <w:r>
        <w:rPr>
          <w:color w:val="000000"/>
          <w:spacing w:val="-1"/>
          <w:sz w:val="24"/>
          <w:szCs w:val="24"/>
        </w:rPr>
        <w:t>основы действия.</w:t>
      </w:r>
    </w:p>
    <w:p w:rsidR="00386AF2" w:rsidRDefault="00386AF2">
      <w:pPr>
        <w:shd w:val="clear" w:color="auto" w:fill="FFFFFF"/>
        <w:spacing w:line="211" w:lineRule="exact"/>
        <w:ind w:left="5" w:firstLine="360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Четвертый этап </w:t>
      </w:r>
      <w:r>
        <w:rPr>
          <w:color w:val="000000"/>
          <w:spacing w:val="-1"/>
          <w:sz w:val="24"/>
          <w:szCs w:val="24"/>
        </w:rPr>
        <w:t xml:space="preserve">— внешнеречевой. Здесь происходит </w:t>
      </w:r>
      <w:r>
        <w:rPr>
          <w:i/>
          <w:iCs/>
          <w:color w:val="000000"/>
          <w:spacing w:val="-2"/>
          <w:sz w:val="24"/>
          <w:szCs w:val="24"/>
        </w:rPr>
        <w:t xml:space="preserve">преобразование действия — </w:t>
      </w:r>
      <w:r>
        <w:rPr>
          <w:color w:val="000000"/>
          <w:spacing w:val="-2"/>
          <w:sz w:val="24"/>
          <w:szCs w:val="24"/>
        </w:rPr>
        <w:t>вместо опоры на внешне пред</w:t>
      </w:r>
      <w:r>
        <w:rPr>
          <w:color w:val="000000"/>
          <w:spacing w:val="-2"/>
          <w:sz w:val="24"/>
          <w:szCs w:val="24"/>
        </w:rPr>
        <w:softHyphen/>
        <w:t xml:space="preserve">ставленные средства ученик переходит к описанию значений </w:t>
      </w:r>
      <w:r>
        <w:rPr>
          <w:color w:val="000000"/>
          <w:spacing w:val="-3"/>
          <w:sz w:val="24"/>
          <w:szCs w:val="24"/>
        </w:rPr>
        <w:t>этих средств и действий во внешней речи. Необходимость ма</w:t>
      </w:r>
      <w:r>
        <w:rPr>
          <w:color w:val="000000"/>
          <w:spacing w:val="-3"/>
          <w:sz w:val="24"/>
          <w:szCs w:val="24"/>
        </w:rPr>
        <w:softHyphen/>
        <w:t>териального (материализованного) представления схемы ори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ентировочной основы действия, как и материальной формы </w:t>
      </w:r>
      <w:r>
        <w:rPr>
          <w:color w:val="000000"/>
          <w:spacing w:val="1"/>
          <w:sz w:val="24"/>
          <w:szCs w:val="24"/>
        </w:rPr>
        <w:t xml:space="preserve">действия, отпадает; ее содержание полностью отражается в </w:t>
      </w:r>
      <w:r>
        <w:rPr>
          <w:color w:val="000000"/>
          <w:spacing w:val="-1"/>
          <w:sz w:val="24"/>
          <w:szCs w:val="24"/>
        </w:rPr>
        <w:t>речи, которая и начинает выступать в качестве основной опо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ры для становящегося действия.</w:t>
      </w:r>
    </w:p>
    <w:p w:rsidR="00386AF2" w:rsidRDefault="00386AF2">
      <w:pPr>
        <w:shd w:val="clear" w:color="auto" w:fill="FFFFFF"/>
        <w:spacing w:line="211" w:lineRule="exact"/>
        <w:ind w:left="10" w:right="14" w:firstLine="331"/>
        <w:jc w:val="both"/>
      </w:pPr>
      <w:r>
        <w:rPr>
          <w:color w:val="000000"/>
          <w:spacing w:val="1"/>
          <w:sz w:val="24"/>
          <w:szCs w:val="24"/>
        </w:rPr>
        <w:t xml:space="preserve">На </w:t>
      </w:r>
      <w:r>
        <w:rPr>
          <w:i/>
          <w:iCs/>
          <w:color w:val="000000"/>
          <w:spacing w:val="1"/>
          <w:sz w:val="24"/>
          <w:szCs w:val="24"/>
        </w:rPr>
        <w:t xml:space="preserve">пятом этапе (действие во внешней речи «про себя») </w:t>
      </w:r>
      <w:r>
        <w:rPr>
          <w:color w:val="000000"/>
          <w:spacing w:val="-2"/>
          <w:sz w:val="24"/>
          <w:szCs w:val="24"/>
        </w:rPr>
        <w:t>происходит дальнейшее преобразование действия — посте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пенное сокращение внешней, звуковой стороны речи, основ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ное же содержание действия переносится во внутренний, </w:t>
      </w:r>
      <w:r>
        <w:rPr>
          <w:color w:val="000000"/>
          <w:spacing w:val="-1"/>
          <w:sz w:val="24"/>
          <w:szCs w:val="24"/>
        </w:rPr>
        <w:t>умственный план.</w:t>
      </w:r>
    </w:p>
    <w:p w:rsidR="00386AF2" w:rsidRDefault="00386AF2">
      <w:pPr>
        <w:shd w:val="clear" w:color="auto" w:fill="FFFFFF"/>
        <w:spacing w:line="211" w:lineRule="exact"/>
        <w:ind w:left="14" w:right="10" w:firstLine="331"/>
        <w:jc w:val="both"/>
      </w:pPr>
      <w:r>
        <w:rPr>
          <w:color w:val="000000"/>
          <w:spacing w:val="3"/>
          <w:sz w:val="24"/>
          <w:szCs w:val="24"/>
        </w:rPr>
        <w:t xml:space="preserve">На </w:t>
      </w:r>
      <w:r>
        <w:rPr>
          <w:i/>
          <w:iCs/>
          <w:color w:val="000000"/>
          <w:spacing w:val="3"/>
          <w:sz w:val="24"/>
          <w:szCs w:val="24"/>
        </w:rPr>
        <w:t xml:space="preserve">шестом этапе </w:t>
      </w:r>
      <w:r>
        <w:rPr>
          <w:color w:val="000000"/>
          <w:spacing w:val="3"/>
          <w:sz w:val="24"/>
          <w:szCs w:val="24"/>
        </w:rPr>
        <w:t xml:space="preserve">действие совершается в </w:t>
      </w:r>
      <w:r>
        <w:rPr>
          <w:i/>
          <w:iCs/>
          <w:color w:val="000000"/>
          <w:spacing w:val="3"/>
          <w:sz w:val="24"/>
          <w:szCs w:val="24"/>
        </w:rPr>
        <w:t xml:space="preserve">скрытой речи </w:t>
      </w:r>
      <w:r>
        <w:rPr>
          <w:color w:val="000000"/>
          <w:spacing w:val="1"/>
          <w:sz w:val="24"/>
          <w:szCs w:val="24"/>
        </w:rPr>
        <w:t>и приобретает форму собственно умственного действия.</w:t>
      </w:r>
    </w:p>
    <w:p w:rsidR="00386AF2" w:rsidRDefault="00386AF2">
      <w:pPr>
        <w:shd w:val="clear" w:color="auto" w:fill="FFFFFF"/>
        <w:spacing w:line="211" w:lineRule="exact"/>
        <w:ind w:left="10" w:right="5" w:firstLine="331"/>
        <w:jc w:val="both"/>
      </w:pPr>
      <w:r>
        <w:rPr>
          <w:color w:val="000000"/>
          <w:spacing w:val="-4"/>
          <w:sz w:val="24"/>
          <w:szCs w:val="24"/>
        </w:rPr>
        <w:t>П.Я. Гальперин подчеркивал, что эмпирически формирова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ние действия, понятия или образа может проходить с пропус</w:t>
      </w:r>
      <w:r>
        <w:rPr>
          <w:color w:val="000000"/>
          <w:spacing w:val="-2"/>
          <w:sz w:val="24"/>
          <w:szCs w:val="24"/>
        </w:rPr>
        <w:softHyphen/>
        <w:t xml:space="preserve">ком некоторых этапов данной шкалы; причем в ряде случаев </w:t>
      </w:r>
      <w:r>
        <w:rPr>
          <w:color w:val="000000"/>
          <w:spacing w:val="-3"/>
          <w:sz w:val="24"/>
          <w:szCs w:val="24"/>
        </w:rPr>
        <w:t xml:space="preserve">такой пропуск является психологически вполне оправданным, </w:t>
      </w:r>
      <w:r>
        <w:rPr>
          <w:color w:val="000000"/>
          <w:spacing w:val="-5"/>
          <w:sz w:val="24"/>
          <w:szCs w:val="24"/>
        </w:rPr>
        <w:t>так как учащийся в своем прошлом опыте уже овладел соот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ветствующими формами и в состоянии успешно включить их </w:t>
      </w:r>
      <w:r>
        <w:rPr>
          <w:color w:val="000000"/>
          <w:spacing w:val="-3"/>
          <w:sz w:val="24"/>
          <w:szCs w:val="24"/>
        </w:rPr>
        <w:t xml:space="preserve">в текущий процесс формирования (действия с предметами или </w:t>
      </w:r>
      <w:r>
        <w:rPr>
          <w:color w:val="000000"/>
          <w:spacing w:val="8"/>
          <w:sz w:val="24"/>
          <w:szCs w:val="24"/>
        </w:rPr>
        <w:t xml:space="preserve">их заместителями, речевые формы и т. д.). Вместе с тем </w:t>
      </w:r>
      <w:r>
        <w:rPr>
          <w:color w:val="000000"/>
          <w:spacing w:val="-2"/>
          <w:sz w:val="24"/>
          <w:szCs w:val="24"/>
        </w:rPr>
        <w:t>П.Я. Гальперин обращал внимание на то, что суть не в по</w:t>
      </w:r>
      <w:r>
        <w:rPr>
          <w:color w:val="000000"/>
          <w:spacing w:val="-2"/>
          <w:sz w:val="24"/>
          <w:szCs w:val="24"/>
        </w:rPr>
        <w:softHyphen/>
        <w:t>этапности, а в полной системе условий, позволяющей одно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значно определить и ход процесса, и его результат.</w:t>
      </w:r>
    </w:p>
    <w:p w:rsidR="00386AF2" w:rsidRDefault="00386AF2">
      <w:pPr>
        <w:shd w:val="clear" w:color="auto" w:fill="FFFFFF"/>
        <w:spacing w:line="211" w:lineRule="exact"/>
        <w:ind w:left="10" w:right="5" w:firstLine="317"/>
        <w:jc w:val="both"/>
      </w:pPr>
      <w:r>
        <w:rPr>
          <w:color w:val="000000"/>
          <w:spacing w:val="-3"/>
          <w:sz w:val="24"/>
          <w:szCs w:val="24"/>
        </w:rPr>
        <w:t xml:space="preserve">Анализ существующих подходов к оптимизации системы </w:t>
      </w:r>
      <w:r>
        <w:rPr>
          <w:color w:val="000000"/>
          <w:spacing w:val="1"/>
          <w:sz w:val="24"/>
          <w:szCs w:val="24"/>
        </w:rPr>
        <w:t xml:space="preserve">начального образования позволяет заключить, что при их </w:t>
      </w:r>
      <w:r>
        <w:rPr>
          <w:color w:val="000000"/>
          <w:spacing w:val="-3"/>
          <w:sz w:val="24"/>
          <w:szCs w:val="24"/>
        </w:rPr>
        <w:t>значительном разнообразии признается необходимость реали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зации общего образования в единстве функций обучения и </w:t>
      </w:r>
      <w:r>
        <w:rPr>
          <w:color w:val="000000"/>
          <w:spacing w:val="2"/>
          <w:sz w:val="24"/>
          <w:szCs w:val="24"/>
        </w:rPr>
        <w:t>воспитания, познавательного и личностного развития уча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щихся на основе формирования общих учебных умений, </w:t>
      </w:r>
      <w:r>
        <w:rPr>
          <w:color w:val="000000"/>
          <w:sz w:val="24"/>
          <w:szCs w:val="24"/>
        </w:rPr>
        <w:t xml:space="preserve">обобщенных способов действия, обеспечивающих высокую </w:t>
      </w:r>
      <w:r>
        <w:rPr>
          <w:color w:val="000000"/>
          <w:spacing w:val="1"/>
          <w:sz w:val="24"/>
          <w:szCs w:val="24"/>
        </w:rPr>
        <w:t xml:space="preserve">эффективность решения жизненных задач и возможность </w:t>
      </w:r>
      <w:r>
        <w:rPr>
          <w:color w:val="000000"/>
          <w:spacing w:val="-3"/>
          <w:sz w:val="24"/>
          <w:szCs w:val="24"/>
        </w:rPr>
        <w:t>саморазвития учащихся.</w:t>
      </w:r>
    </w:p>
    <w:p w:rsidR="00386AF2" w:rsidRDefault="00386AF2">
      <w:pPr>
        <w:shd w:val="clear" w:color="auto" w:fill="FFFFFF"/>
        <w:spacing w:before="322" w:line="254" w:lineRule="exact"/>
        <w:ind w:right="19"/>
        <w:jc w:val="center"/>
      </w:pPr>
      <w:r>
        <w:rPr>
          <w:rFonts w:ascii="Arial" w:hAnsi="Arial"/>
          <w:color w:val="000000"/>
          <w:spacing w:val="2"/>
          <w:sz w:val="26"/>
          <w:szCs w:val="26"/>
        </w:rPr>
        <w:t>Проблема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преемственности</w:t>
      </w:r>
    </w:p>
    <w:p w:rsidR="00386AF2" w:rsidRDefault="00386AF2">
      <w:pPr>
        <w:shd w:val="clear" w:color="auto" w:fill="FFFFFF"/>
        <w:spacing w:line="254" w:lineRule="exact"/>
        <w:ind w:right="24"/>
        <w:jc w:val="center"/>
      </w:pPr>
      <w:r>
        <w:rPr>
          <w:rFonts w:ascii="Arial" w:hAnsi="Arial"/>
          <w:color w:val="000000"/>
          <w:spacing w:val="7"/>
          <w:sz w:val="26"/>
          <w:szCs w:val="26"/>
        </w:rPr>
        <w:t>образовательного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процесса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в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школе</w:t>
      </w:r>
    </w:p>
    <w:p w:rsidR="00386AF2" w:rsidRDefault="00386AF2">
      <w:pPr>
        <w:shd w:val="clear" w:color="auto" w:fill="FFFFFF"/>
        <w:spacing w:line="254" w:lineRule="exact"/>
        <w:ind w:right="14"/>
        <w:jc w:val="center"/>
      </w:pPr>
      <w:r>
        <w:rPr>
          <w:rFonts w:ascii="Arial" w:hAnsi="Arial"/>
          <w:color w:val="000000"/>
          <w:spacing w:val="6"/>
          <w:sz w:val="26"/>
          <w:szCs w:val="26"/>
        </w:rPr>
        <w:t>и</w:t>
      </w:r>
      <w:r>
        <w:rPr>
          <w:rFonts w:ascii="Arial" w:hAnsi="Arial" w:cs="Arial"/>
          <w:color w:val="000000"/>
          <w:spacing w:val="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6"/>
          <w:sz w:val="26"/>
          <w:szCs w:val="26"/>
        </w:rPr>
        <w:t>психологические</w:t>
      </w:r>
      <w:r>
        <w:rPr>
          <w:rFonts w:ascii="Arial" w:hAnsi="Arial" w:cs="Arial"/>
          <w:color w:val="000000"/>
          <w:spacing w:val="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6"/>
          <w:sz w:val="26"/>
          <w:szCs w:val="26"/>
        </w:rPr>
        <w:t>трудности</w:t>
      </w:r>
      <w:r>
        <w:rPr>
          <w:rFonts w:ascii="Arial" w:hAnsi="Arial" w:cs="Arial"/>
          <w:color w:val="000000"/>
          <w:spacing w:val="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6"/>
          <w:sz w:val="26"/>
          <w:szCs w:val="26"/>
        </w:rPr>
        <w:t>перехода</w:t>
      </w:r>
    </w:p>
    <w:p w:rsidR="00386AF2" w:rsidRDefault="00386AF2">
      <w:pPr>
        <w:shd w:val="clear" w:color="auto" w:fill="FFFFFF"/>
        <w:spacing w:line="254" w:lineRule="exact"/>
        <w:ind w:right="29"/>
        <w:jc w:val="center"/>
      </w:pPr>
      <w:r>
        <w:rPr>
          <w:rFonts w:ascii="Arial" w:hAnsi="Arial"/>
          <w:color w:val="000000"/>
          <w:spacing w:val="10"/>
          <w:sz w:val="26"/>
          <w:szCs w:val="26"/>
        </w:rPr>
        <w:t>с</w:t>
      </w:r>
      <w:r>
        <w:rPr>
          <w:rFonts w:ascii="Arial" w:hAnsi="Arial" w:cs="Arial"/>
          <w:color w:val="000000"/>
          <w:spacing w:val="10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10"/>
          <w:sz w:val="26"/>
          <w:szCs w:val="26"/>
        </w:rPr>
        <w:t>одной</w:t>
      </w:r>
      <w:r>
        <w:rPr>
          <w:rFonts w:ascii="Arial" w:hAnsi="Arial" w:cs="Arial"/>
          <w:color w:val="000000"/>
          <w:spacing w:val="10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10"/>
          <w:sz w:val="26"/>
          <w:szCs w:val="26"/>
        </w:rPr>
        <w:t>ступени</w:t>
      </w:r>
      <w:r>
        <w:rPr>
          <w:rFonts w:ascii="Arial" w:hAnsi="Arial" w:cs="Arial"/>
          <w:color w:val="000000"/>
          <w:spacing w:val="10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10"/>
          <w:sz w:val="26"/>
          <w:szCs w:val="26"/>
        </w:rPr>
        <w:t>образования</w:t>
      </w:r>
      <w:r>
        <w:rPr>
          <w:rFonts w:ascii="Arial" w:hAnsi="Arial" w:cs="Arial"/>
          <w:color w:val="000000"/>
          <w:spacing w:val="10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10"/>
          <w:sz w:val="26"/>
          <w:szCs w:val="26"/>
        </w:rPr>
        <w:t>на</w:t>
      </w:r>
      <w:r>
        <w:rPr>
          <w:rFonts w:ascii="Arial" w:hAnsi="Arial" w:cs="Arial"/>
          <w:color w:val="000000"/>
          <w:spacing w:val="10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10"/>
          <w:sz w:val="26"/>
          <w:szCs w:val="26"/>
        </w:rPr>
        <w:t>другую</w:t>
      </w:r>
    </w:p>
    <w:p w:rsidR="00386AF2" w:rsidRDefault="00386AF2">
      <w:pPr>
        <w:shd w:val="clear" w:color="auto" w:fill="FFFFFF"/>
        <w:spacing w:before="134" w:line="211" w:lineRule="exact"/>
        <w:ind w:right="14" w:firstLine="331"/>
        <w:jc w:val="both"/>
      </w:pPr>
      <w:r>
        <w:rPr>
          <w:color w:val="000000"/>
          <w:spacing w:val="-3"/>
          <w:sz w:val="24"/>
          <w:szCs w:val="24"/>
        </w:rPr>
        <w:t>Необходимость реальной преемственности отдельных сту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пеней системы отечественного образования — проблема дав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няя, но сохраняющая свою актуальность и на современном</w:t>
      </w:r>
    </w:p>
    <w:p w:rsidR="00386AF2" w:rsidRDefault="00386AF2">
      <w:pPr>
        <w:shd w:val="clear" w:color="auto" w:fill="FFFFFF"/>
        <w:spacing w:before="134" w:line="211" w:lineRule="exact"/>
        <w:ind w:right="14" w:firstLine="331"/>
        <w:jc w:val="both"/>
        <w:sectPr w:rsidR="00386AF2">
          <w:pgSz w:w="16834" w:h="11909" w:orient="landscape"/>
          <w:pgMar w:top="389" w:right="1983" w:bottom="360" w:left="1435" w:header="720" w:footer="720" w:gutter="0"/>
          <w:cols w:num="2" w:space="720" w:equalWidth="0">
            <w:col w:w="6417" w:space="576"/>
            <w:col w:w="6422"/>
          </w:cols>
          <w:noEndnote/>
        </w:sectPr>
      </w:pPr>
    </w:p>
    <w:p w:rsidR="00386AF2" w:rsidRDefault="00386AF2">
      <w:pPr>
        <w:spacing w:before="211" w:line="1" w:lineRule="exact"/>
        <w:rPr>
          <w:sz w:val="2"/>
          <w:szCs w:val="2"/>
        </w:rPr>
      </w:pPr>
    </w:p>
    <w:p w:rsidR="00386AF2" w:rsidRDefault="00386AF2">
      <w:pPr>
        <w:shd w:val="clear" w:color="auto" w:fill="FFFFFF"/>
        <w:spacing w:before="134" w:line="211" w:lineRule="exact"/>
        <w:ind w:right="14" w:firstLine="331"/>
        <w:jc w:val="both"/>
        <w:sectPr w:rsidR="00386AF2">
          <w:type w:val="continuous"/>
          <w:pgSz w:w="16834" w:h="11909" w:orient="landscape"/>
          <w:pgMar w:top="389" w:right="1364" w:bottom="360" w:left="1363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 xml:space="preserve"> 18</w:t>
      </w:r>
    </w:p>
    <w:p w:rsidR="00386AF2" w:rsidRDefault="00386AF2">
      <w:pPr>
        <w:shd w:val="clear" w:color="auto" w:fill="FFFFFF"/>
        <w:spacing w:before="10"/>
      </w:pPr>
      <w:r>
        <w:br w:type="column"/>
      </w:r>
      <w:r>
        <w:rPr>
          <w:color w:val="000000"/>
          <w:sz w:val="22"/>
          <w:szCs w:val="22"/>
        </w:rPr>
        <w:lastRenderedPageBreak/>
        <w:t>19</w:t>
      </w:r>
    </w:p>
    <w:p w:rsidR="00386AF2" w:rsidRDefault="00386AF2">
      <w:pPr>
        <w:shd w:val="clear" w:color="auto" w:fill="FFFFFF"/>
        <w:spacing w:before="10"/>
        <w:sectPr w:rsidR="00386AF2">
          <w:type w:val="continuous"/>
          <w:pgSz w:w="16834" w:h="11909" w:orient="landscape"/>
          <w:pgMar w:top="389" w:right="1364" w:bottom="360" w:left="1363" w:header="720" w:footer="720" w:gutter="0"/>
          <w:cols w:num="2" w:space="720" w:equalWidth="0">
            <w:col w:w="720" w:space="12667"/>
            <w:col w:w="720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10" w:right="5"/>
        <w:jc w:val="both"/>
      </w:pPr>
      <w:r>
        <w:rPr>
          <w:color w:val="000000"/>
          <w:spacing w:val="-2"/>
          <w:sz w:val="24"/>
          <w:szCs w:val="24"/>
        </w:rPr>
        <w:lastRenderedPageBreak/>
        <w:t xml:space="preserve">этапе совершенствования образования. Более того, вместе с </w:t>
      </w:r>
      <w:r>
        <w:rPr>
          <w:color w:val="000000"/>
          <w:spacing w:val="2"/>
          <w:sz w:val="24"/>
          <w:szCs w:val="24"/>
        </w:rPr>
        <w:t>ростом вариативности форм и методов обучения, в частнос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 с появление^, в нашей стране различных моделей обуче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ния, стали нарастать признаки рассогласования и ослабления </w:t>
      </w:r>
      <w:r>
        <w:rPr>
          <w:color w:val="000000"/>
          <w:spacing w:val="1"/>
          <w:sz w:val="24"/>
          <w:szCs w:val="24"/>
        </w:rPr>
        <w:t xml:space="preserve">преемственности обучения на различных ступенях общего </w:t>
      </w:r>
      <w:r>
        <w:rPr>
          <w:color w:val="000000"/>
          <w:spacing w:val="-3"/>
          <w:sz w:val="24"/>
          <w:szCs w:val="24"/>
        </w:rPr>
        <w:t>образования.</w:t>
      </w:r>
    </w:p>
    <w:p w:rsidR="00386AF2" w:rsidRDefault="00386AF2">
      <w:pPr>
        <w:shd w:val="clear" w:color="auto" w:fill="FFFFFF"/>
        <w:spacing w:before="14" w:line="211" w:lineRule="exact"/>
        <w:ind w:left="106" w:firstLine="350"/>
        <w:jc w:val="both"/>
      </w:pPr>
      <w:r>
        <w:rPr>
          <w:color w:val="000000"/>
          <w:spacing w:val="-3"/>
          <w:sz w:val="24"/>
          <w:szCs w:val="24"/>
        </w:rPr>
        <w:t xml:space="preserve">В целом проблема организации преемственности обучения </w:t>
      </w:r>
      <w:r>
        <w:rPr>
          <w:color w:val="000000"/>
          <w:spacing w:val="-4"/>
          <w:sz w:val="24"/>
          <w:szCs w:val="24"/>
        </w:rPr>
        <w:t>так или иначе затрагивает все звенья существующей образо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вательной системы, а именно: переходы из дошкольного 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разовательного учреждения (предшколы) в начальную школу; из начальной школы — в основную, а затем в среднюю (пол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ную) школу и, наконец, в высшее учебное заведение. При </w:t>
      </w:r>
      <w:r>
        <w:rPr>
          <w:color w:val="000000"/>
          <w:spacing w:val="-2"/>
          <w:sz w:val="24"/>
          <w:szCs w:val="24"/>
        </w:rPr>
        <w:t xml:space="preserve">этом, несмотря на огромные возрастно-психологические раз-; </w:t>
      </w:r>
      <w:r>
        <w:rPr>
          <w:color w:val="000000"/>
          <w:spacing w:val="-3"/>
          <w:sz w:val="24"/>
          <w:szCs w:val="24"/>
        </w:rPr>
        <w:t>личия между учащимися, переживаемые ими трудности пере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ходных периодов имеют много общего.</w:t>
      </w:r>
    </w:p>
    <w:p w:rsidR="00386AF2" w:rsidRDefault="00386AF2">
      <w:pPr>
        <w:shd w:val="clear" w:color="auto" w:fill="FFFFFF"/>
        <w:spacing w:line="211" w:lineRule="exact"/>
        <w:ind w:left="101" w:right="5" w:firstLine="346"/>
        <w:jc w:val="both"/>
      </w:pPr>
      <w:r>
        <w:rPr>
          <w:color w:val="000000"/>
          <w:spacing w:val="-2"/>
          <w:sz w:val="24"/>
          <w:szCs w:val="24"/>
        </w:rPr>
        <w:t>Распространено мнение педагогов высшей школы о ны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нешнем поколении абитуриентов и студентов, что взрослые </w:t>
      </w:r>
      <w:r>
        <w:rPr>
          <w:color w:val="000000"/>
          <w:spacing w:val="-3"/>
          <w:sz w:val="24"/>
          <w:szCs w:val="24"/>
        </w:rPr>
        <w:t xml:space="preserve">люди не умеют связно выражать мысли, ставить перед собой </w:t>
      </w:r>
      <w:r>
        <w:rPr>
          <w:color w:val="000000"/>
          <w:sz w:val="24"/>
          <w:szCs w:val="24"/>
        </w:rPr>
        <w:t xml:space="preserve">осмысленные и соразмерные своим силам и возможностям </w:t>
      </w:r>
      <w:r>
        <w:rPr>
          <w:color w:val="000000"/>
          <w:spacing w:val="-1"/>
          <w:sz w:val="24"/>
          <w:szCs w:val="24"/>
        </w:rPr>
        <w:t xml:space="preserve">задачи, удерживать цели своих действий достаточно долго* </w:t>
      </w:r>
      <w:r>
        <w:rPr>
          <w:color w:val="000000"/>
          <w:sz w:val="24"/>
          <w:szCs w:val="24"/>
        </w:rPr>
        <w:t>чтобы они были достигнуты. Они не умеют общаться с дру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гими людьми, в том числе и по поводу предметного, профес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сионального содержания (Е.А. Бережковская, 2000).</w:t>
      </w:r>
    </w:p>
    <w:p w:rsidR="00386AF2" w:rsidRDefault="00386AF2">
      <w:pPr>
        <w:shd w:val="clear" w:color="auto" w:fill="FFFFFF"/>
        <w:spacing w:line="211" w:lineRule="exact"/>
        <w:ind w:left="96" w:firstLine="331"/>
        <w:jc w:val="both"/>
      </w:pPr>
      <w:r>
        <w:rPr>
          <w:color w:val="000000"/>
          <w:spacing w:val="2"/>
          <w:sz w:val="24"/>
          <w:szCs w:val="24"/>
        </w:rPr>
        <w:t xml:space="preserve">Характерно, что неготовность студентов к обучению в </w:t>
      </w:r>
      <w:r>
        <w:rPr>
          <w:color w:val="000000"/>
          <w:spacing w:val="-2"/>
          <w:sz w:val="24"/>
          <w:szCs w:val="24"/>
        </w:rPr>
        <w:t>высшей школе связана не столько с недостаточностью конк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ретных знаний и умений (что тоже наблюдается), сколько с </w:t>
      </w:r>
      <w:r>
        <w:rPr>
          <w:color w:val="000000"/>
          <w:spacing w:val="-2"/>
          <w:sz w:val="24"/>
          <w:szCs w:val="24"/>
        </w:rPr>
        <w:t>неумением самостоятельно работать с книгой, с компьютер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ными программами и другими источниками информации, </w:t>
      </w:r>
      <w:r>
        <w:rPr>
          <w:color w:val="000000"/>
          <w:spacing w:val="-1"/>
          <w:sz w:val="24"/>
          <w:szCs w:val="24"/>
        </w:rPr>
        <w:t xml:space="preserve">активно усваивать материал в лекционной форме, участвовать </w:t>
      </w:r>
      <w:r>
        <w:rPr>
          <w:color w:val="000000"/>
          <w:spacing w:val="2"/>
          <w:sz w:val="24"/>
          <w:szCs w:val="24"/>
        </w:rPr>
        <w:t xml:space="preserve">в работе семинаров и коллоквиумов. Многие молодые люди </w:t>
      </w:r>
      <w:r>
        <w:rPr>
          <w:color w:val="000000"/>
          <w:spacing w:val="-3"/>
          <w:sz w:val="24"/>
          <w:szCs w:val="24"/>
        </w:rPr>
        <w:t>не умеют даже осмысленно и продуктивно читать, плохо вла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деют грамотой и математическими навыками, необходимыми </w:t>
      </w:r>
      <w:r>
        <w:rPr>
          <w:color w:val="000000"/>
          <w:spacing w:val="3"/>
          <w:sz w:val="24"/>
          <w:szCs w:val="24"/>
        </w:rPr>
        <w:t>в повседневной жизни. Тем более они не способны подхо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дить к изучаемому материалу критически, понимать смысл и содержание научных дискуссий и споров, вырабатывать свою </w:t>
      </w:r>
      <w:r>
        <w:rPr>
          <w:color w:val="000000"/>
          <w:spacing w:val="1"/>
          <w:sz w:val="24"/>
          <w:szCs w:val="24"/>
        </w:rPr>
        <w:t>собственную точку зрения. При этом из года в год отмечает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ся падение уровня подготовленности абитуриентов, а неудов</w:t>
      </w:r>
      <w:r>
        <w:rPr>
          <w:color w:val="000000"/>
          <w:spacing w:val="-3"/>
          <w:sz w:val="24"/>
          <w:szCs w:val="24"/>
        </w:rPr>
        <w:softHyphen/>
        <w:t>летворенность педагогов высшей школы сложившимся поло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жением тем острее, чем больше невозможность скорректиро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вать его в условиях высшего учебного заведения.</w:t>
      </w:r>
    </w:p>
    <w:p w:rsidR="00386AF2" w:rsidRDefault="00386AF2">
      <w:pPr>
        <w:shd w:val="clear" w:color="auto" w:fill="FFFFFF"/>
        <w:spacing w:line="211" w:lineRule="exact"/>
        <w:ind w:left="96" w:right="10" w:firstLine="341"/>
        <w:jc w:val="both"/>
      </w:pPr>
      <w:r>
        <w:rPr>
          <w:color w:val="000000"/>
          <w:spacing w:val="-1"/>
          <w:sz w:val="24"/>
          <w:szCs w:val="24"/>
        </w:rPr>
        <w:t xml:space="preserve">Таким образом, главные проблемы студентов в вузах во </w:t>
      </w:r>
      <w:r>
        <w:rPr>
          <w:color w:val="000000"/>
          <w:spacing w:val="-3"/>
          <w:sz w:val="24"/>
          <w:szCs w:val="24"/>
        </w:rPr>
        <w:t xml:space="preserve">многом есть не что иное, как прямое следствие трудностей, </w:t>
      </w:r>
      <w:r>
        <w:rPr>
          <w:color w:val="000000"/>
          <w:spacing w:val="-1"/>
          <w:sz w:val="24"/>
          <w:szCs w:val="24"/>
        </w:rPr>
        <w:t xml:space="preserve">коренящихся еще в начальной школе. Претензии педагогов </w:t>
      </w:r>
      <w:r>
        <w:rPr>
          <w:color w:val="000000"/>
          <w:spacing w:val="-3"/>
          <w:sz w:val="24"/>
          <w:szCs w:val="24"/>
        </w:rPr>
        <w:t>высших учебных заведений затрагивают также и фундамен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тальные основы образования, закладываемые в школе, а не </w:t>
      </w:r>
      <w:r>
        <w:rPr>
          <w:color w:val="000000"/>
          <w:spacing w:val="-2"/>
          <w:sz w:val="24"/>
          <w:szCs w:val="24"/>
        </w:rPr>
        <w:t xml:space="preserve">его частности. Приведенные выше примеры недостаточной </w:t>
      </w:r>
      <w:r>
        <w:rPr>
          <w:color w:val="000000"/>
          <w:spacing w:val="4"/>
          <w:sz w:val="24"/>
          <w:szCs w:val="24"/>
        </w:rPr>
        <w:t xml:space="preserve">подготовленности студентов прямо указывают на то, что </w:t>
      </w:r>
      <w:r>
        <w:rPr>
          <w:color w:val="000000"/>
          <w:spacing w:val="2"/>
          <w:sz w:val="24"/>
          <w:szCs w:val="24"/>
        </w:rPr>
        <w:t>самым слабым ее местом остается неспособность школы на-</w:t>
      </w:r>
    </w:p>
    <w:p w:rsidR="00386AF2" w:rsidRDefault="00386AF2">
      <w:pPr>
        <w:shd w:val="clear" w:color="auto" w:fill="FFFFFF"/>
        <w:spacing w:before="206"/>
      </w:pPr>
      <w:r>
        <w:rPr>
          <w:rFonts w:ascii="Arial" w:hAnsi="Arial" w:cs="Arial"/>
          <w:b/>
          <w:bCs/>
          <w:color w:val="000000"/>
          <w:spacing w:val="-10"/>
        </w:rPr>
        <w:t>20</w:t>
      </w:r>
    </w:p>
    <w:p w:rsidR="00386AF2" w:rsidRDefault="00386AF2">
      <w:pPr>
        <w:shd w:val="clear" w:color="auto" w:fill="FFFFFF"/>
      </w:pPr>
      <w:r>
        <w:br w:type="column"/>
      </w:r>
    </w:p>
    <w:p w:rsidR="00386AF2" w:rsidRDefault="00386AF2">
      <w:pPr>
        <w:shd w:val="clear" w:color="auto" w:fill="FFFFFF"/>
      </w:pPr>
    </w:p>
    <w:p w:rsidR="00386AF2" w:rsidRDefault="00386AF2">
      <w:pPr>
        <w:shd w:val="clear" w:color="auto" w:fill="FFFFFF"/>
        <w:spacing w:before="5" w:line="211" w:lineRule="exact"/>
        <w:ind w:left="10" w:right="86"/>
        <w:jc w:val="both"/>
      </w:pPr>
      <w:r>
        <w:br w:type="column"/>
      </w:r>
      <w:r>
        <w:rPr>
          <w:smallCaps/>
          <w:color w:val="000000"/>
          <w:spacing w:val="-5"/>
          <w:sz w:val="24"/>
          <w:szCs w:val="24"/>
        </w:rPr>
        <w:lastRenderedPageBreak/>
        <w:t xml:space="preserve">учить </w:t>
      </w:r>
      <w:r>
        <w:rPr>
          <w:color w:val="000000"/>
          <w:spacing w:val="-5"/>
          <w:sz w:val="24"/>
          <w:szCs w:val="24"/>
        </w:rPr>
        <w:t>школьников самостоятельно учиться, т. е. связаны с иг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норированием задачи целенаправленного формирования таких </w:t>
      </w:r>
      <w:r>
        <w:rPr>
          <w:color w:val="000000"/>
          <w:spacing w:val="-5"/>
          <w:sz w:val="24"/>
          <w:szCs w:val="24"/>
        </w:rPr>
        <w:t>универсальных учебных действий, как коммуникативные, рече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вые, регулятивные, общепознавательные, логические и др.</w:t>
      </w:r>
    </w:p>
    <w:p w:rsidR="00386AF2" w:rsidRDefault="00386AF2">
      <w:pPr>
        <w:shd w:val="clear" w:color="auto" w:fill="FFFFFF"/>
        <w:spacing w:line="211" w:lineRule="exact"/>
        <w:ind w:left="14" w:right="82" w:firstLine="317"/>
        <w:jc w:val="both"/>
      </w:pPr>
      <w:r>
        <w:rPr>
          <w:color w:val="000000"/>
          <w:spacing w:val="6"/>
          <w:sz w:val="24"/>
          <w:szCs w:val="24"/>
        </w:rPr>
        <w:t xml:space="preserve">Обращаясь к </w:t>
      </w:r>
      <w:r>
        <w:rPr>
          <w:b/>
          <w:bCs/>
          <w:color w:val="000000"/>
          <w:spacing w:val="6"/>
          <w:sz w:val="24"/>
          <w:szCs w:val="24"/>
        </w:rPr>
        <w:t xml:space="preserve">проблеме преемственности </w:t>
      </w:r>
      <w:r>
        <w:rPr>
          <w:color w:val="000000"/>
          <w:spacing w:val="6"/>
          <w:sz w:val="24"/>
          <w:szCs w:val="24"/>
        </w:rPr>
        <w:t xml:space="preserve">различных </w:t>
      </w:r>
      <w:r>
        <w:rPr>
          <w:color w:val="000000"/>
          <w:spacing w:val="-1"/>
          <w:sz w:val="24"/>
          <w:szCs w:val="24"/>
        </w:rPr>
        <w:t>этапов образования в рамках общеобразовательной школы, следует заметить, что наиболее остро она стоит в двух клю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чевых точках — в момент поступления детей в школу (при переходе малышей из предшкольного звена в школьное) и в </w:t>
      </w:r>
      <w:r>
        <w:rPr>
          <w:color w:val="000000"/>
          <w:spacing w:val="1"/>
          <w:sz w:val="24"/>
          <w:szCs w:val="24"/>
        </w:rPr>
        <w:t>период перехода учащихся из начальной школы в основную.</w:t>
      </w:r>
    </w:p>
    <w:p w:rsidR="00386AF2" w:rsidRDefault="00386AF2">
      <w:pPr>
        <w:shd w:val="clear" w:color="auto" w:fill="FFFFFF"/>
        <w:spacing w:line="211" w:lineRule="exact"/>
        <w:ind w:left="10" w:right="77" w:firstLine="322"/>
        <w:jc w:val="both"/>
      </w:pPr>
      <w:r>
        <w:rPr>
          <w:color w:val="000000"/>
          <w:spacing w:val="-2"/>
          <w:sz w:val="24"/>
          <w:szCs w:val="24"/>
        </w:rPr>
        <w:t>Проблема преемственности возникает по нескольким при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чинам. </w:t>
      </w:r>
      <w:r>
        <w:rPr>
          <w:i/>
          <w:iCs/>
          <w:color w:val="000000"/>
          <w:spacing w:val="-3"/>
          <w:sz w:val="24"/>
          <w:szCs w:val="24"/>
        </w:rPr>
        <w:t xml:space="preserve">Во-первых, </w:t>
      </w:r>
      <w:r>
        <w:rPr>
          <w:color w:val="000000"/>
          <w:spacing w:val="-3"/>
          <w:sz w:val="24"/>
          <w:szCs w:val="24"/>
        </w:rPr>
        <w:t>это недостаточно плавное, даже скачкооб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разное, изменение методов и содержания обучения, которое </w:t>
      </w:r>
      <w:r>
        <w:rPr>
          <w:color w:val="000000"/>
          <w:spacing w:val="-4"/>
          <w:sz w:val="24"/>
          <w:szCs w:val="24"/>
        </w:rPr>
        <w:t xml:space="preserve">при переходе в основную, а затем в среднюю (полную) школу приводит к падению успеваемости и росту психологических трудностей у учащихся. </w:t>
      </w:r>
      <w:r>
        <w:rPr>
          <w:i/>
          <w:iCs/>
          <w:color w:val="000000"/>
          <w:spacing w:val="-4"/>
          <w:sz w:val="24"/>
          <w:szCs w:val="24"/>
        </w:rPr>
        <w:t xml:space="preserve">Во-вторых, </w:t>
      </w:r>
      <w:r>
        <w:rPr>
          <w:color w:val="000000"/>
          <w:spacing w:val="-4"/>
          <w:sz w:val="24"/>
          <w:szCs w:val="24"/>
        </w:rPr>
        <w:t>обучение на предшеству</w:t>
      </w:r>
      <w:r>
        <w:rPr>
          <w:color w:val="000000"/>
          <w:spacing w:val="-4"/>
          <w:sz w:val="24"/>
          <w:szCs w:val="24"/>
        </w:rPr>
        <w:softHyphen/>
        <w:t xml:space="preserve">ющей ступени часто не обеспечивает достаточной готовности </w:t>
      </w:r>
      <w:r>
        <w:rPr>
          <w:color w:val="000000"/>
          <w:spacing w:val="-3"/>
          <w:sz w:val="24"/>
          <w:szCs w:val="24"/>
        </w:rPr>
        <w:t xml:space="preserve">учащихся к успешному включению в учебную деятельность </w:t>
      </w:r>
      <w:r>
        <w:rPr>
          <w:color w:val="000000"/>
          <w:sz w:val="24"/>
          <w:szCs w:val="24"/>
        </w:rPr>
        <w:t>нового, более сложного уровня.</w:t>
      </w:r>
    </w:p>
    <w:p w:rsidR="00386AF2" w:rsidRDefault="00386AF2">
      <w:pPr>
        <w:shd w:val="clear" w:color="auto" w:fill="FFFFFF"/>
        <w:spacing w:line="211" w:lineRule="exact"/>
        <w:ind w:left="14" w:right="86" w:firstLine="326"/>
        <w:jc w:val="both"/>
      </w:pPr>
      <w:r>
        <w:rPr>
          <w:color w:val="000000"/>
          <w:spacing w:val="-1"/>
          <w:sz w:val="24"/>
          <w:szCs w:val="24"/>
        </w:rPr>
        <w:t xml:space="preserve">Исследования </w:t>
      </w:r>
      <w:r>
        <w:rPr>
          <w:b/>
          <w:bCs/>
          <w:color w:val="000000"/>
          <w:spacing w:val="-1"/>
          <w:sz w:val="24"/>
          <w:szCs w:val="24"/>
        </w:rPr>
        <w:t xml:space="preserve">готовности детей к обучению в школе </w:t>
      </w:r>
      <w:r>
        <w:rPr>
          <w:color w:val="000000"/>
          <w:spacing w:val="-3"/>
          <w:sz w:val="24"/>
          <w:szCs w:val="24"/>
        </w:rPr>
        <w:t xml:space="preserve">показали, что она должна рассматриваться как комплексное </w:t>
      </w:r>
      <w:r>
        <w:rPr>
          <w:color w:val="000000"/>
          <w:spacing w:val="-1"/>
          <w:sz w:val="24"/>
          <w:szCs w:val="24"/>
        </w:rPr>
        <w:t>образование, включающее в себя физическую и психологи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ческую готовность.</w:t>
      </w:r>
    </w:p>
    <w:p w:rsidR="00386AF2" w:rsidRDefault="00386AF2">
      <w:pPr>
        <w:shd w:val="clear" w:color="auto" w:fill="FFFFFF"/>
        <w:spacing w:line="211" w:lineRule="exact"/>
        <w:ind w:right="72" w:firstLine="331"/>
        <w:jc w:val="both"/>
      </w:pPr>
      <w:r>
        <w:rPr>
          <w:i/>
          <w:iCs/>
          <w:color w:val="000000"/>
          <w:spacing w:val="3"/>
          <w:sz w:val="24"/>
          <w:szCs w:val="24"/>
        </w:rPr>
        <w:t xml:space="preserve">Физическая готовность </w:t>
      </w:r>
      <w:r>
        <w:rPr>
          <w:color w:val="000000"/>
          <w:spacing w:val="3"/>
          <w:sz w:val="24"/>
          <w:szCs w:val="24"/>
        </w:rPr>
        <w:t>определяется состоянием здо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ровья, уровнем морфофункциональной зрелости организма </w:t>
      </w:r>
      <w:r>
        <w:rPr>
          <w:color w:val="000000"/>
          <w:spacing w:val="-1"/>
          <w:sz w:val="24"/>
          <w:szCs w:val="24"/>
        </w:rPr>
        <w:t>ребенка, в том числе развитием двигательных навыков и 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честв (зрительно-моторная координация), физической и </w:t>
      </w:r>
      <w:r>
        <w:rPr>
          <w:color w:val="000000"/>
          <w:spacing w:val="4"/>
          <w:sz w:val="24"/>
          <w:szCs w:val="24"/>
        </w:rPr>
        <w:t xml:space="preserve">умственной работоспособности. </w:t>
      </w:r>
      <w:r>
        <w:rPr>
          <w:i/>
          <w:iCs/>
          <w:color w:val="000000"/>
          <w:spacing w:val="4"/>
          <w:sz w:val="24"/>
          <w:szCs w:val="24"/>
        </w:rPr>
        <w:t>Психологическая готов</w:t>
      </w:r>
      <w:r>
        <w:rPr>
          <w:i/>
          <w:iCs/>
          <w:color w:val="000000"/>
          <w:spacing w:val="4"/>
          <w:sz w:val="24"/>
          <w:szCs w:val="24"/>
        </w:rPr>
        <w:softHyphen/>
      </w:r>
      <w:r>
        <w:rPr>
          <w:i/>
          <w:iCs/>
          <w:color w:val="000000"/>
          <w:spacing w:val="-2"/>
          <w:sz w:val="24"/>
          <w:szCs w:val="24"/>
        </w:rPr>
        <w:t xml:space="preserve">ность </w:t>
      </w:r>
      <w:r>
        <w:rPr>
          <w:color w:val="000000"/>
          <w:spacing w:val="-2"/>
          <w:sz w:val="24"/>
          <w:szCs w:val="24"/>
        </w:rPr>
        <w:t>включает в себя эмоционально-личностную, интеллек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туальную и коммуникативную готовность. В </w:t>
      </w:r>
      <w:r>
        <w:rPr>
          <w:i/>
          <w:iCs/>
          <w:color w:val="000000"/>
          <w:spacing w:val="-3"/>
          <w:sz w:val="24"/>
          <w:szCs w:val="24"/>
        </w:rPr>
        <w:t>эмоционально-</w:t>
      </w:r>
      <w:r>
        <w:rPr>
          <w:i/>
          <w:iCs/>
          <w:color w:val="000000"/>
          <w:spacing w:val="-2"/>
          <w:sz w:val="24"/>
          <w:szCs w:val="24"/>
        </w:rPr>
        <w:t xml:space="preserve">личностной готовности </w:t>
      </w:r>
      <w:r>
        <w:rPr>
          <w:color w:val="000000"/>
          <w:spacing w:val="-2"/>
          <w:sz w:val="24"/>
          <w:szCs w:val="24"/>
        </w:rPr>
        <w:t xml:space="preserve">главную роль играет произвольность </w:t>
      </w:r>
      <w:r>
        <w:rPr>
          <w:color w:val="000000"/>
          <w:spacing w:val="1"/>
          <w:sz w:val="24"/>
          <w:szCs w:val="24"/>
        </w:rPr>
        <w:t>поведения, учебно-познавательная мотивация и формирова</w:t>
      </w:r>
      <w:r>
        <w:rPr>
          <w:color w:val="000000"/>
          <w:spacing w:val="1"/>
          <w:sz w:val="24"/>
          <w:szCs w:val="24"/>
        </w:rPr>
        <w:softHyphen/>
        <w:t xml:space="preserve">ние самооценки. Наличие у ребенка </w:t>
      </w:r>
      <w:r>
        <w:rPr>
          <w:i/>
          <w:iCs/>
          <w:color w:val="000000"/>
          <w:spacing w:val="1"/>
          <w:sz w:val="24"/>
          <w:szCs w:val="24"/>
        </w:rPr>
        <w:t xml:space="preserve">мотивов </w:t>
      </w:r>
      <w:r>
        <w:rPr>
          <w:color w:val="000000"/>
          <w:spacing w:val="1"/>
          <w:sz w:val="24"/>
          <w:szCs w:val="24"/>
        </w:rPr>
        <w:t>учения являет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ся одним из важнейших условий успешности его обучения в </w:t>
      </w:r>
      <w:r>
        <w:rPr>
          <w:color w:val="000000"/>
          <w:sz w:val="24"/>
          <w:szCs w:val="24"/>
        </w:rPr>
        <w:t>начальной школе. Предпосылками возникновения этих мо</w:t>
      </w:r>
      <w:r>
        <w:rPr>
          <w:color w:val="000000"/>
          <w:sz w:val="24"/>
          <w:szCs w:val="24"/>
        </w:rPr>
        <w:softHyphen/>
        <w:t xml:space="preserve">тивов служат, с одной стороны, формирующееся к концу </w:t>
      </w:r>
      <w:r>
        <w:rPr>
          <w:color w:val="000000"/>
          <w:spacing w:val="-1"/>
          <w:sz w:val="24"/>
          <w:szCs w:val="24"/>
        </w:rPr>
        <w:t xml:space="preserve">Дошкольного возраста желание детей поступить в школу, с </w:t>
      </w:r>
      <w:r>
        <w:rPr>
          <w:color w:val="000000"/>
          <w:spacing w:val="-6"/>
          <w:sz w:val="24"/>
          <w:szCs w:val="24"/>
        </w:rPr>
        <w:t>Другой — развитие любознательности и умственной активнос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ти. </w:t>
      </w:r>
      <w:r>
        <w:rPr>
          <w:i/>
          <w:iCs/>
          <w:color w:val="000000"/>
          <w:spacing w:val="1"/>
          <w:sz w:val="24"/>
          <w:szCs w:val="24"/>
        </w:rPr>
        <w:t xml:space="preserve">Интеллектуальная готовность </w:t>
      </w:r>
      <w:r>
        <w:rPr>
          <w:color w:val="000000"/>
          <w:spacing w:val="1"/>
          <w:sz w:val="24"/>
          <w:szCs w:val="24"/>
        </w:rPr>
        <w:t xml:space="preserve">предполагает развитие </w:t>
      </w:r>
      <w:r>
        <w:rPr>
          <w:color w:val="000000"/>
          <w:spacing w:val="4"/>
          <w:sz w:val="24"/>
          <w:szCs w:val="24"/>
        </w:rPr>
        <w:t xml:space="preserve">образного мышления, воображения и творчества, а также </w:t>
      </w:r>
      <w:r>
        <w:rPr>
          <w:color w:val="000000"/>
          <w:spacing w:val="-1"/>
          <w:sz w:val="24"/>
          <w:szCs w:val="24"/>
        </w:rPr>
        <w:t xml:space="preserve">основ словесно-логического мышления. </w:t>
      </w:r>
      <w:r>
        <w:rPr>
          <w:i/>
          <w:iCs/>
          <w:color w:val="000000"/>
          <w:spacing w:val="-1"/>
          <w:sz w:val="24"/>
          <w:szCs w:val="24"/>
        </w:rPr>
        <w:t>Социальная готов</w:t>
      </w:r>
      <w:r>
        <w:rPr>
          <w:i/>
          <w:iCs/>
          <w:color w:val="000000"/>
          <w:spacing w:val="-1"/>
          <w:sz w:val="24"/>
          <w:szCs w:val="24"/>
        </w:rPr>
        <w:softHyphen/>
        <w:t xml:space="preserve">ность </w:t>
      </w:r>
      <w:r>
        <w:rPr>
          <w:color w:val="000000"/>
          <w:spacing w:val="-1"/>
          <w:sz w:val="24"/>
          <w:szCs w:val="24"/>
        </w:rPr>
        <w:t>определяется развитием мотивов и элементарных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выков общения со взрослыми и сверстниками.</w:t>
      </w:r>
    </w:p>
    <w:p w:rsidR="00386AF2" w:rsidRDefault="00386AF2">
      <w:pPr>
        <w:shd w:val="clear" w:color="auto" w:fill="FFFFFF"/>
        <w:spacing w:line="211" w:lineRule="exact"/>
        <w:ind w:left="5" w:right="72" w:firstLine="331"/>
        <w:jc w:val="both"/>
      </w:pPr>
      <w:r>
        <w:rPr>
          <w:color w:val="000000"/>
          <w:spacing w:val="2"/>
          <w:sz w:val="24"/>
          <w:szCs w:val="24"/>
        </w:rPr>
        <w:t>Как же обеспечивается сегодня психологическая готов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ность дошкольников к обучению в школе? Наиболее распро-</w:t>
      </w:r>
      <w:r>
        <w:rPr>
          <w:color w:val="000000"/>
          <w:spacing w:val="-3"/>
          <w:sz w:val="24"/>
          <w:szCs w:val="24"/>
          <w:vertAlign w:val="superscript"/>
        </w:rPr>
        <w:t>с</w:t>
      </w:r>
      <w:r>
        <w:rPr>
          <w:color w:val="000000"/>
          <w:spacing w:val="-3"/>
          <w:sz w:val="24"/>
          <w:szCs w:val="24"/>
        </w:rPr>
        <w:t xml:space="preserve">транены два подхода к проблеме преемственности на этом </w:t>
      </w:r>
      <w:r>
        <w:rPr>
          <w:color w:val="000000"/>
          <w:spacing w:val="2"/>
          <w:sz w:val="24"/>
          <w:szCs w:val="24"/>
        </w:rPr>
        <w:t xml:space="preserve">возрастном этапе. </w:t>
      </w:r>
      <w:r>
        <w:rPr>
          <w:i/>
          <w:iCs/>
          <w:color w:val="000000"/>
          <w:spacing w:val="2"/>
          <w:sz w:val="24"/>
          <w:szCs w:val="24"/>
        </w:rPr>
        <w:t xml:space="preserve">Первый подход </w:t>
      </w:r>
      <w:r>
        <w:rPr>
          <w:color w:val="000000"/>
          <w:spacing w:val="2"/>
          <w:sz w:val="24"/>
          <w:szCs w:val="24"/>
        </w:rPr>
        <w:t xml:space="preserve">опирается на </w:t>
      </w:r>
      <w:r>
        <w:rPr>
          <w:i/>
          <w:iCs/>
          <w:color w:val="000000"/>
          <w:spacing w:val="2"/>
          <w:sz w:val="24"/>
          <w:szCs w:val="24"/>
        </w:rPr>
        <w:t xml:space="preserve">тактику </w:t>
      </w:r>
      <w:r>
        <w:rPr>
          <w:i/>
          <w:iCs/>
          <w:color w:val="000000"/>
          <w:spacing w:val="9"/>
          <w:sz w:val="24"/>
          <w:szCs w:val="24"/>
        </w:rPr>
        <w:t xml:space="preserve">Форсирования темпов детского развития.  </w:t>
      </w:r>
      <w:r>
        <w:rPr>
          <w:color w:val="000000"/>
          <w:spacing w:val="9"/>
          <w:sz w:val="24"/>
          <w:szCs w:val="24"/>
        </w:rPr>
        <w:t>Он состоит в</w:t>
      </w:r>
    </w:p>
    <w:p w:rsidR="00386AF2" w:rsidRDefault="00386AF2">
      <w:pPr>
        <w:shd w:val="clear" w:color="auto" w:fill="FFFFFF"/>
        <w:spacing w:before="163"/>
        <w:jc w:val="right"/>
      </w:pPr>
      <w:r>
        <w:rPr>
          <w:color w:val="000000"/>
          <w:spacing w:val="-30"/>
          <w:sz w:val="24"/>
          <w:szCs w:val="24"/>
        </w:rPr>
        <w:t>21</w:t>
      </w:r>
    </w:p>
    <w:p w:rsidR="00386AF2" w:rsidRDefault="00386AF2">
      <w:pPr>
        <w:shd w:val="clear" w:color="auto" w:fill="FFFFFF"/>
        <w:spacing w:before="163"/>
        <w:jc w:val="right"/>
        <w:sectPr w:rsidR="00386AF2">
          <w:pgSz w:w="16526" w:h="14117"/>
          <w:pgMar w:top="1440" w:right="1440" w:bottom="360" w:left="1440" w:header="720" w:footer="720" w:gutter="0"/>
          <w:cols w:num="3" w:space="720" w:equalWidth="0">
            <w:col w:w="6528" w:space="67"/>
            <w:col w:w="720" w:space="0"/>
            <w:col w:w="6484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63"/>
        <w:jc w:val="both"/>
      </w:pPr>
      <w:r>
        <w:rPr>
          <w:color w:val="000000"/>
          <w:spacing w:val="-2"/>
          <w:sz w:val="24"/>
          <w:szCs w:val="24"/>
        </w:rPr>
        <w:lastRenderedPageBreak/>
        <w:t>простой и прямой подгонке социально-педагогических прио</w:t>
      </w:r>
      <w:r w:rsidRPr="00386AF2">
        <w:rPr>
          <w:color w:val="000000"/>
          <w:spacing w:val="-2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ритетов дошкольного уч</w:t>
      </w:r>
      <w:r w:rsidR="00741057">
        <w:rPr>
          <w:color w:val="000000"/>
          <w:sz w:val="24"/>
          <w:szCs w:val="24"/>
        </w:rPr>
        <w:t>реждения к требованиям и особен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ностям школьного обучения. </w:t>
      </w:r>
      <w:r>
        <w:rPr>
          <w:i/>
          <w:iCs/>
          <w:color w:val="000000"/>
          <w:spacing w:val="4"/>
          <w:sz w:val="24"/>
          <w:szCs w:val="24"/>
        </w:rPr>
        <w:t xml:space="preserve">Второй подход </w:t>
      </w:r>
      <w:r>
        <w:rPr>
          <w:color w:val="000000"/>
          <w:spacing w:val="4"/>
          <w:sz w:val="24"/>
          <w:szCs w:val="24"/>
        </w:rPr>
        <w:t xml:space="preserve">основан </w:t>
      </w:r>
      <w:r>
        <w:rPr>
          <w:i/>
          <w:iCs/>
          <w:color w:val="000000"/>
          <w:spacing w:val="4"/>
          <w:sz w:val="24"/>
          <w:szCs w:val="24"/>
        </w:rPr>
        <w:t xml:space="preserve">нц </w:t>
      </w:r>
      <w:r>
        <w:rPr>
          <w:i/>
          <w:iCs/>
          <w:color w:val="000000"/>
          <w:spacing w:val="1"/>
          <w:sz w:val="24"/>
          <w:szCs w:val="24"/>
        </w:rPr>
        <w:t xml:space="preserve">тактике доразвития </w:t>
      </w:r>
      <w:r>
        <w:rPr>
          <w:color w:val="000000"/>
          <w:spacing w:val="1"/>
          <w:sz w:val="24"/>
          <w:szCs w:val="24"/>
        </w:rPr>
        <w:t xml:space="preserve">в начальной школе тех элементарный </w:t>
      </w:r>
      <w:r>
        <w:rPr>
          <w:color w:val="000000"/>
          <w:spacing w:val="2"/>
          <w:sz w:val="24"/>
          <w:szCs w:val="24"/>
        </w:rPr>
        <w:t xml:space="preserve">ЗУНов, с которыми ребенок приходит из детского сада.         </w:t>
      </w:r>
    </w:p>
    <w:p w:rsidR="00386AF2" w:rsidRDefault="00386AF2">
      <w:pPr>
        <w:shd w:val="clear" w:color="auto" w:fill="FFFFFF"/>
        <w:spacing w:line="211" w:lineRule="exact"/>
        <w:ind w:left="144" w:firstLine="350"/>
      </w:pPr>
      <w:r>
        <w:rPr>
          <w:color w:val="000000"/>
          <w:spacing w:val="9"/>
          <w:sz w:val="24"/>
          <w:szCs w:val="24"/>
        </w:rPr>
        <w:t>Однако ни тот ни др</w:t>
      </w:r>
      <w:r w:rsidR="00741057">
        <w:rPr>
          <w:color w:val="000000"/>
          <w:spacing w:val="9"/>
          <w:sz w:val="24"/>
          <w:szCs w:val="24"/>
        </w:rPr>
        <w:t>угой подходы не дают удовлетво-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рительного решения этой проблемы.  В итоге наблюдается</w:t>
      </w:r>
      <w:r w:rsidR="00741057"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противоречивая и даже парад</w:t>
      </w:r>
      <w:r w:rsidR="00741057">
        <w:rPr>
          <w:color w:val="000000"/>
          <w:sz w:val="24"/>
          <w:szCs w:val="24"/>
        </w:rPr>
        <w:t>оксальная картина. С одной сто-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роны,  в детском саду ф</w:t>
      </w:r>
      <w:r w:rsidR="00741057">
        <w:rPr>
          <w:color w:val="000000"/>
          <w:spacing w:val="8"/>
          <w:sz w:val="24"/>
          <w:szCs w:val="24"/>
        </w:rPr>
        <w:t>орсированная подготовка к школе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фактически вытесняет специфические формы активной дея</w:t>
      </w:r>
      <w:r w:rsidRPr="00386AF2">
        <w:rPr>
          <w:color w:val="000000"/>
          <w:spacing w:val="4"/>
          <w:sz w:val="24"/>
          <w:szCs w:val="24"/>
        </w:rPr>
        <w:t xml:space="preserve">- </w:t>
      </w:r>
      <w:r>
        <w:rPr>
          <w:color w:val="000000"/>
          <w:spacing w:val="6"/>
          <w:sz w:val="24"/>
          <w:szCs w:val="24"/>
        </w:rPr>
        <w:t>тельности ребенка-дошко</w:t>
      </w:r>
      <w:r w:rsidR="00741057">
        <w:rPr>
          <w:color w:val="000000"/>
          <w:spacing w:val="6"/>
          <w:sz w:val="24"/>
          <w:szCs w:val="24"/>
        </w:rPr>
        <w:t>льника (от игры до разных видов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 xml:space="preserve">художественного творчества). Они либо уступают место «обу- </w:t>
      </w:r>
      <w:r>
        <w:rPr>
          <w:color w:val="000000"/>
          <w:spacing w:val="8"/>
          <w:sz w:val="24"/>
          <w:szCs w:val="24"/>
        </w:rPr>
        <w:t>чению на занятиях», л</w:t>
      </w:r>
      <w:r w:rsidR="00741057">
        <w:rPr>
          <w:color w:val="000000"/>
          <w:spacing w:val="8"/>
          <w:sz w:val="24"/>
          <w:szCs w:val="24"/>
        </w:rPr>
        <w:t>ибо сами существенно изменяются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(«дидактизируются», по справедливому выражению В.Т. Куд</w:t>
      </w:r>
      <w:r>
        <w:rPr>
          <w:color w:val="000000"/>
          <w:sz w:val="24"/>
          <w:szCs w:val="24"/>
        </w:rPr>
        <w:softHyphen/>
        <w:t>рявцева) — в их содержании начинают зримо проступать чер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ты учебных предметов.  Иначе говоря,  вместо </w:t>
      </w:r>
      <w:r>
        <w:rPr>
          <w:i/>
          <w:iCs/>
          <w:color w:val="000000"/>
          <w:spacing w:val="4"/>
          <w:sz w:val="24"/>
          <w:szCs w:val="24"/>
        </w:rPr>
        <w:t xml:space="preserve">предпосылок </w:t>
      </w:r>
      <w:r>
        <w:rPr>
          <w:color w:val="000000"/>
          <w:spacing w:val="2"/>
          <w:sz w:val="24"/>
          <w:szCs w:val="24"/>
        </w:rPr>
        <w:t xml:space="preserve">учебной деятельности у дошкольников пытаются сформирот вать ее </w:t>
      </w:r>
      <w:r>
        <w:rPr>
          <w:i/>
          <w:iCs/>
          <w:color w:val="000000"/>
          <w:spacing w:val="2"/>
          <w:sz w:val="24"/>
          <w:szCs w:val="24"/>
        </w:rPr>
        <w:t>элементы.</w:t>
      </w:r>
    </w:p>
    <w:p w:rsidR="00386AF2" w:rsidRDefault="00386AF2">
      <w:pPr>
        <w:shd w:val="clear" w:color="auto" w:fill="FFFFFF"/>
        <w:spacing w:before="10" w:line="211" w:lineRule="exact"/>
        <w:ind w:left="130" w:firstLine="341"/>
      </w:pPr>
      <w:r>
        <w:rPr>
          <w:color w:val="000000"/>
          <w:sz w:val="24"/>
          <w:szCs w:val="24"/>
        </w:rPr>
        <w:t xml:space="preserve">С   другой   стороны,   начальная   школа,   по   выражению В.В. Давыдова (1996),  «подхватывает» и утилизирует налич- 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ный репертуар дошкольных форм познания (в основном это</w:t>
      </w:r>
      <w:r w:rsidR="00741057">
        <w:rPr>
          <w:color w:val="000000"/>
          <w:spacing w:val="3"/>
          <w:sz w:val="24"/>
          <w:szCs w:val="24"/>
        </w:rPr>
        <w:t xml:space="preserve">  </w:t>
      </w:r>
      <w:r>
        <w:rPr>
          <w:color w:val="000000"/>
          <w:spacing w:val="-2"/>
          <w:sz w:val="24"/>
          <w:szCs w:val="24"/>
        </w:rPr>
        <w:t xml:space="preserve">житейские, эмпирические представления о действительности). </w:t>
      </w:r>
      <w:r>
        <w:rPr>
          <w:color w:val="000000"/>
          <w:spacing w:val="-2"/>
          <w:sz w:val="24"/>
          <w:szCs w:val="24"/>
          <w:vertAlign w:val="superscript"/>
        </w:rPr>
        <w:t>?</w:t>
      </w:r>
    </w:p>
    <w:p w:rsidR="00386AF2" w:rsidRDefault="00386AF2">
      <w:pPr>
        <w:shd w:val="clear" w:color="auto" w:fill="FFFFFF"/>
        <w:spacing w:line="211" w:lineRule="exact"/>
        <w:ind w:left="120" w:right="101" w:firstLine="341"/>
        <w:jc w:val="both"/>
      </w:pPr>
      <w:r>
        <w:rPr>
          <w:color w:val="000000"/>
          <w:spacing w:val="-2"/>
          <w:sz w:val="24"/>
          <w:szCs w:val="24"/>
        </w:rPr>
        <w:t xml:space="preserve">В противовес этому подходу формирование фундамента </w:t>
      </w:r>
      <w:r>
        <w:rPr>
          <w:color w:val="000000"/>
          <w:spacing w:val="-3"/>
          <w:sz w:val="24"/>
          <w:szCs w:val="24"/>
        </w:rPr>
        <w:t xml:space="preserve">школьной готовности должно осуществляться естественно и </w:t>
      </w:r>
      <w:r>
        <w:rPr>
          <w:color w:val="000000"/>
          <w:spacing w:val="-4"/>
          <w:sz w:val="24"/>
          <w:szCs w:val="24"/>
        </w:rPr>
        <w:t>непринужденно в рамках специфически детских видов деятель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ности. Психологически оправданным можно считать только </w:t>
      </w:r>
      <w:r>
        <w:rPr>
          <w:color w:val="000000"/>
          <w:spacing w:val="-4"/>
          <w:sz w:val="24"/>
          <w:szCs w:val="24"/>
        </w:rPr>
        <w:t xml:space="preserve">такой путь, однако значение детской игры, конструирования и </w:t>
      </w:r>
      <w:r>
        <w:rPr>
          <w:color w:val="000000"/>
          <w:spacing w:val="-2"/>
          <w:sz w:val="24"/>
          <w:szCs w:val="24"/>
        </w:rPr>
        <w:t>других видов детской деятельности часто недооценивается.</w:t>
      </w:r>
    </w:p>
    <w:p w:rsidR="00386AF2" w:rsidRDefault="00386AF2">
      <w:pPr>
        <w:shd w:val="clear" w:color="auto" w:fill="FFFFFF"/>
        <w:spacing w:line="211" w:lineRule="exact"/>
        <w:ind w:left="120" w:right="120" w:firstLine="341"/>
        <w:jc w:val="both"/>
      </w:pPr>
      <w:r>
        <w:rPr>
          <w:color w:val="000000"/>
          <w:spacing w:val="-5"/>
          <w:sz w:val="24"/>
          <w:szCs w:val="24"/>
        </w:rPr>
        <w:t>В России действует несколько образовательных программ, прямо нацеленных на комплексное обеспечение преемственнос</w:t>
      </w:r>
      <w:r>
        <w:rPr>
          <w:color w:val="000000"/>
          <w:spacing w:val="-5"/>
          <w:sz w:val="24"/>
          <w:szCs w:val="24"/>
        </w:rPr>
        <w:softHyphen/>
        <w:t xml:space="preserve">ти дошкольного и начального образования, например «Золотой ключик», «Из детства — в отрочество», «Преемственность», </w:t>
      </w:r>
      <w:r>
        <w:rPr>
          <w:color w:val="000000"/>
          <w:spacing w:val="-6"/>
          <w:sz w:val="24"/>
          <w:szCs w:val="24"/>
        </w:rPr>
        <w:t xml:space="preserve">«Сообщество». Определенные попытки решения этой проблемы </w:t>
      </w:r>
      <w:r>
        <w:rPr>
          <w:color w:val="000000"/>
          <w:spacing w:val="-3"/>
          <w:sz w:val="24"/>
          <w:szCs w:val="24"/>
        </w:rPr>
        <w:t>отражены в программах «Радуга», «Развитие», «Детство» и др.</w:t>
      </w:r>
    </w:p>
    <w:p w:rsidR="00386AF2" w:rsidRDefault="00386AF2">
      <w:pPr>
        <w:shd w:val="clear" w:color="auto" w:fill="FFFFFF"/>
        <w:spacing w:line="211" w:lineRule="exact"/>
        <w:ind w:left="115" w:right="130" w:firstLine="346"/>
        <w:jc w:val="both"/>
      </w:pPr>
      <w:r>
        <w:rPr>
          <w:color w:val="000000"/>
          <w:spacing w:val="1"/>
          <w:sz w:val="24"/>
          <w:szCs w:val="24"/>
        </w:rPr>
        <w:t>В настоящее время на усиление преемственности до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школьного и начального образования направлены следующие </w:t>
      </w:r>
      <w:r>
        <w:rPr>
          <w:b/>
          <w:bCs/>
          <w:color w:val="000000"/>
          <w:sz w:val="24"/>
          <w:szCs w:val="24"/>
        </w:rPr>
        <w:t xml:space="preserve">практические меры </w:t>
      </w:r>
      <w:r>
        <w:rPr>
          <w:color w:val="000000"/>
          <w:sz w:val="24"/>
          <w:szCs w:val="24"/>
        </w:rPr>
        <w:t>(В.Т. Кудрявцев, 2000):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34"/>
        </w:tabs>
        <w:spacing w:line="211" w:lineRule="exact"/>
        <w:ind w:left="96" w:firstLine="350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определены разделы содержания подготовительной базы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начального обучения;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34"/>
        </w:tabs>
        <w:spacing w:before="24" w:line="206" w:lineRule="exact"/>
        <w:ind w:left="96" w:firstLine="350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выделены критерии психологической и других видов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готовности ребенка к обучению в школе, и в соответствии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с ними разрабатывается программа развивающих занятий в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дошкольном учреждении;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34"/>
        </w:tabs>
        <w:spacing w:before="24" w:line="206" w:lineRule="exact"/>
        <w:ind w:left="96" w:firstLine="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определена система диагностических методов, необхо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димых для обследования ребенка дошкольного возраста,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ступающего в 1 класс;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34"/>
        </w:tabs>
        <w:spacing w:before="24" w:line="206" w:lineRule="exact"/>
        <w:ind w:left="96" w:firstLine="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создана сеть специальных центров по подготовке детей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к начальному этапу школьного обучения;</w:t>
      </w:r>
    </w:p>
    <w:p w:rsidR="00386AF2" w:rsidRDefault="00386AF2">
      <w:pPr>
        <w:shd w:val="clear" w:color="auto" w:fill="FFFFFF"/>
        <w:spacing w:before="187"/>
      </w:pPr>
      <w:r>
        <w:rPr>
          <w:rFonts w:ascii="Arial" w:hAnsi="Arial" w:cs="Arial"/>
          <w:b/>
          <w:bCs/>
          <w:color w:val="000000"/>
          <w:spacing w:val="-10"/>
        </w:rPr>
        <w:t>22</w:t>
      </w:r>
    </w:p>
    <w:p w:rsidR="00386AF2" w:rsidRDefault="00386AF2">
      <w:pPr>
        <w:shd w:val="clear" w:color="auto" w:fill="FFFFFF"/>
        <w:tabs>
          <w:tab w:val="left" w:pos="600"/>
        </w:tabs>
        <w:spacing w:before="82" w:line="211" w:lineRule="exact"/>
        <w:ind w:firstLine="322"/>
      </w:pPr>
      <w:r>
        <w:br w:type="column"/>
      </w:r>
      <w:r>
        <w:rPr>
          <w:color w:val="000000"/>
          <w:sz w:val="24"/>
          <w:szCs w:val="24"/>
        </w:rPr>
        <w:lastRenderedPageBreak/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первый год начального обучения имеет статус адапта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ционного, и его организация опирается на основные элемен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ты ведущей деятельности дошкольного возраста.</w:t>
      </w:r>
    </w:p>
    <w:p w:rsidR="00386AF2" w:rsidRDefault="00386AF2">
      <w:pPr>
        <w:shd w:val="clear" w:color="auto" w:fill="FFFFFF"/>
        <w:spacing w:line="211" w:lineRule="exact"/>
        <w:ind w:left="5" w:right="125" w:firstLine="298"/>
        <w:jc w:val="both"/>
      </w:pPr>
      <w:r>
        <w:rPr>
          <w:color w:val="000000"/>
          <w:spacing w:val="-4"/>
          <w:sz w:val="24"/>
          <w:szCs w:val="24"/>
        </w:rPr>
        <w:t>Хотя проблема психологической готовности детей к обуче</w:t>
      </w:r>
      <w:r>
        <w:rPr>
          <w:color w:val="000000"/>
          <w:spacing w:val="-4"/>
          <w:sz w:val="24"/>
          <w:szCs w:val="24"/>
        </w:rPr>
        <w:softHyphen/>
        <w:t>нию в школе обычно рассматривается применительно к момен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ту поступления ребенка в 1 класс, не меньшее значение она </w:t>
      </w:r>
      <w:r>
        <w:rPr>
          <w:color w:val="000000"/>
          <w:spacing w:val="-7"/>
          <w:sz w:val="24"/>
          <w:szCs w:val="24"/>
        </w:rPr>
        <w:t>имеет и при переходе учащихся в основную школу. Трудности, сопровождающие этот переход, в психологии описаны давно и имеют отчетливо выраженный характер. Психологическая него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товность многих детей к переходу из начальной школы в основ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ную проявляется, помимо ухудшения успеваемости и дисцип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лины, в усилении негативного отношения к учению, росте </w:t>
      </w:r>
      <w:r>
        <w:rPr>
          <w:color w:val="000000"/>
          <w:spacing w:val="-3"/>
          <w:sz w:val="24"/>
          <w:szCs w:val="24"/>
        </w:rPr>
        <w:t xml:space="preserve">эмоциональной нестабильности (тревожность и агрессивные </w:t>
      </w:r>
      <w:r>
        <w:rPr>
          <w:color w:val="000000"/>
          <w:spacing w:val="-5"/>
          <w:sz w:val="24"/>
          <w:szCs w:val="24"/>
        </w:rPr>
        <w:t>тенденции, увеличение заболеваемости, появление невротичес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ких реакций), нарушениях поведения и др.</w:t>
      </w:r>
    </w:p>
    <w:p w:rsidR="00386AF2" w:rsidRDefault="00386AF2">
      <w:pPr>
        <w:shd w:val="clear" w:color="auto" w:fill="FFFFFF"/>
        <w:spacing w:line="211" w:lineRule="exact"/>
        <w:ind w:left="14" w:right="120" w:firstLine="331"/>
        <w:jc w:val="both"/>
      </w:pPr>
      <w:r>
        <w:rPr>
          <w:color w:val="000000"/>
          <w:spacing w:val="1"/>
          <w:sz w:val="24"/>
          <w:szCs w:val="24"/>
        </w:rPr>
        <w:t xml:space="preserve">Психологический анализ вышеназванных трудностей в </w:t>
      </w:r>
      <w:r>
        <w:rPr>
          <w:color w:val="000000"/>
          <w:sz w:val="24"/>
          <w:szCs w:val="24"/>
        </w:rPr>
        <w:t xml:space="preserve">учебной деятельности младших школьников и подростков </w:t>
      </w:r>
      <w:r>
        <w:rPr>
          <w:color w:val="000000"/>
          <w:spacing w:val="1"/>
          <w:sz w:val="24"/>
          <w:szCs w:val="24"/>
        </w:rPr>
        <w:t>позволяет выделить несколько причин их возникновения:</w:t>
      </w:r>
    </w:p>
    <w:p w:rsidR="00386AF2" w:rsidRDefault="00386AF2" w:rsidP="00386AF2">
      <w:pPr>
        <w:numPr>
          <w:ilvl w:val="0"/>
          <w:numId w:val="10"/>
        </w:numPr>
        <w:shd w:val="clear" w:color="auto" w:fill="FFFFFF"/>
        <w:tabs>
          <w:tab w:val="left" w:pos="600"/>
        </w:tabs>
        <w:spacing w:line="211" w:lineRule="exact"/>
        <w:ind w:firstLine="322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необходимость адаптации к новой организации процес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са и содержания обучения (предметная система, разные пре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подаватели и т. д.);</w:t>
      </w:r>
    </w:p>
    <w:p w:rsidR="00386AF2" w:rsidRDefault="00386AF2" w:rsidP="00386AF2">
      <w:pPr>
        <w:numPr>
          <w:ilvl w:val="0"/>
          <w:numId w:val="10"/>
        </w:numPr>
        <w:shd w:val="clear" w:color="auto" w:fill="FFFFFF"/>
        <w:tabs>
          <w:tab w:val="left" w:pos="600"/>
        </w:tabs>
        <w:spacing w:line="211" w:lineRule="exact"/>
        <w:ind w:firstLine="322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совпадение начала кризисного периода, в который всту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пают младшие подростки, со сменой ведущей деятельности;</w:t>
      </w:r>
    </w:p>
    <w:p w:rsidR="00386AF2" w:rsidRDefault="00386AF2" w:rsidP="00386AF2">
      <w:pPr>
        <w:numPr>
          <w:ilvl w:val="0"/>
          <w:numId w:val="10"/>
        </w:numPr>
        <w:shd w:val="clear" w:color="auto" w:fill="FFFFFF"/>
        <w:tabs>
          <w:tab w:val="left" w:pos="600"/>
        </w:tabs>
        <w:spacing w:line="211" w:lineRule="exact"/>
        <w:ind w:firstLine="32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недостаточная готовность детей к более сложной и са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мостоятельной учебной деятельности, связанной с показате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лями их интеллектуального, личностного развития и главным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образом с уровнем сформированности структурных компо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нентов учебной деятельности  (мотивы, учебные действия,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контроль, оценка).</w:t>
      </w:r>
    </w:p>
    <w:p w:rsidR="00386AF2" w:rsidRDefault="00386AF2">
      <w:pPr>
        <w:shd w:val="clear" w:color="auto" w:fill="FFFFFF"/>
        <w:spacing w:line="211" w:lineRule="exact"/>
        <w:ind w:left="19" w:right="96" w:firstLine="317"/>
        <w:jc w:val="both"/>
      </w:pPr>
      <w:r>
        <w:rPr>
          <w:color w:val="000000"/>
          <w:spacing w:val="-3"/>
          <w:sz w:val="24"/>
          <w:szCs w:val="24"/>
        </w:rPr>
        <w:t>О последнем свидетельствует неспособность многих уче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ников справиться с возросшим по сравнению с начальной </w:t>
      </w:r>
      <w:r>
        <w:rPr>
          <w:color w:val="000000"/>
          <w:spacing w:val="-3"/>
          <w:sz w:val="24"/>
          <w:szCs w:val="24"/>
        </w:rPr>
        <w:t>школой объемом домашних заданий, а также неспособность адаптироваться к различным требованиям учителей-предмет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ников. Однако, как показывают исследования З.И. Калмыко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вой, А.К. Марковой, Н.Ф. Талызиной и др., за частными </w:t>
      </w:r>
      <w:r>
        <w:rPr>
          <w:color w:val="000000"/>
          <w:spacing w:val="-2"/>
          <w:sz w:val="24"/>
          <w:szCs w:val="24"/>
        </w:rPr>
        <w:t xml:space="preserve">неуспехами детей стоит </w:t>
      </w:r>
      <w:r>
        <w:rPr>
          <w:i/>
          <w:iCs/>
          <w:color w:val="000000"/>
          <w:spacing w:val="-2"/>
          <w:sz w:val="24"/>
          <w:szCs w:val="24"/>
        </w:rPr>
        <w:t>несформированность самостоятель</w:t>
      </w:r>
      <w:r>
        <w:rPr>
          <w:i/>
          <w:iCs/>
          <w:color w:val="000000"/>
          <w:spacing w:val="-2"/>
          <w:sz w:val="24"/>
          <w:szCs w:val="24"/>
        </w:rPr>
        <w:softHyphen/>
      </w:r>
      <w:r>
        <w:rPr>
          <w:i/>
          <w:iCs/>
          <w:color w:val="000000"/>
          <w:spacing w:val="-3"/>
          <w:sz w:val="24"/>
          <w:szCs w:val="24"/>
        </w:rPr>
        <w:t xml:space="preserve">ной учебной деятельности школьников. </w:t>
      </w:r>
      <w:r>
        <w:rPr>
          <w:color w:val="000000"/>
          <w:spacing w:val="-3"/>
          <w:sz w:val="24"/>
          <w:szCs w:val="24"/>
        </w:rPr>
        <w:t>Эти авторы придают большое значение такому интегративному показателю лично-</w:t>
      </w:r>
      <w:r>
        <w:rPr>
          <w:color w:val="000000"/>
          <w:spacing w:val="-1"/>
          <w:sz w:val="24"/>
          <w:szCs w:val="24"/>
        </w:rPr>
        <w:t>стно-интеллектуального развития в период перехода школь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ника от младшего школьного возраста к младшему подрост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ковому возрасту, как самостоятельность мышления. Для его </w:t>
      </w:r>
      <w:r>
        <w:rPr>
          <w:color w:val="000000"/>
          <w:spacing w:val="-3"/>
          <w:sz w:val="24"/>
          <w:szCs w:val="24"/>
        </w:rPr>
        <w:t xml:space="preserve">развития личность должна иметь потребность, стремление к </w:t>
      </w:r>
      <w:r>
        <w:rPr>
          <w:color w:val="000000"/>
          <w:spacing w:val="-2"/>
          <w:sz w:val="24"/>
          <w:szCs w:val="24"/>
        </w:rPr>
        <w:t>самостоятельному поиску решений и самостоятельной дея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тельности. Причем данная потребность должна проявляться задолго до подросткового возраста, только тогда она даст 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бенку возможность реализоваться в более старшем возрасте.</w:t>
      </w:r>
    </w:p>
    <w:p w:rsidR="00386AF2" w:rsidRDefault="00386AF2">
      <w:pPr>
        <w:shd w:val="clear" w:color="auto" w:fill="FFFFFF"/>
        <w:spacing w:line="211" w:lineRule="exact"/>
        <w:ind w:left="29" w:right="91" w:firstLine="336"/>
        <w:jc w:val="both"/>
      </w:pPr>
      <w:r>
        <w:rPr>
          <w:color w:val="000000"/>
          <w:sz w:val="24"/>
          <w:szCs w:val="24"/>
        </w:rPr>
        <w:t xml:space="preserve">В подростковом периоде развития самостоятельность </w:t>
      </w:r>
      <w:r>
        <w:rPr>
          <w:color w:val="000000"/>
          <w:spacing w:val="1"/>
          <w:sz w:val="24"/>
          <w:szCs w:val="24"/>
        </w:rPr>
        <w:t>мышления выступает как одно из необходимых психических</w:t>
      </w:r>
    </w:p>
    <w:p w:rsidR="00386AF2" w:rsidRDefault="00386AF2">
      <w:pPr>
        <w:shd w:val="clear" w:color="auto" w:fill="FFFFFF"/>
        <w:spacing w:before="182"/>
        <w:jc w:val="right"/>
      </w:pPr>
      <w:r>
        <w:rPr>
          <w:rFonts w:ascii="Arial" w:hAnsi="Arial" w:cs="Arial"/>
          <w:b/>
          <w:bCs/>
          <w:color w:val="000000"/>
          <w:spacing w:val="-14"/>
        </w:rPr>
        <w:t>23</w:t>
      </w:r>
    </w:p>
    <w:p w:rsidR="00386AF2" w:rsidRDefault="00386AF2">
      <w:pPr>
        <w:shd w:val="clear" w:color="auto" w:fill="FFFFFF"/>
        <w:spacing w:before="182"/>
        <w:jc w:val="right"/>
        <w:sectPr w:rsidR="00386AF2">
          <w:pgSz w:w="16834" w:h="11909" w:orient="landscape"/>
          <w:pgMar w:top="360" w:right="1714" w:bottom="360" w:left="1440" w:header="720" w:footer="720" w:gutter="0"/>
          <w:cols w:num="2" w:space="720" w:equalWidth="0">
            <w:col w:w="6657" w:space="509"/>
            <w:col w:w="6513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87"/>
      </w:pPr>
      <w:r>
        <w:rPr>
          <w:color w:val="000000"/>
          <w:spacing w:val="2"/>
          <w:sz w:val="24"/>
          <w:szCs w:val="24"/>
        </w:rPr>
        <w:lastRenderedPageBreak/>
        <w:t xml:space="preserve">новообразований. Вот почему переход из начальной школы в </w:t>
      </w:r>
      <w:r>
        <w:rPr>
          <w:color w:val="000000"/>
          <w:sz w:val="24"/>
          <w:szCs w:val="24"/>
        </w:rPr>
        <w:t xml:space="preserve">основную — предкризисный период развития — предъявляет </w:t>
      </w:r>
      <w:r>
        <w:rPr>
          <w:color w:val="000000"/>
          <w:sz w:val="24"/>
          <w:szCs w:val="24"/>
          <w:lang w:val="en-US"/>
        </w:rPr>
        <w:t>i</w:t>
      </w:r>
      <w:r w:rsidRPr="00386AF2">
        <w:rPr>
          <w:color w:val="00000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особые  требования  к  психологической  зрелости  ребенка. ] </w:t>
      </w:r>
      <w:r>
        <w:rPr>
          <w:color w:val="000000"/>
          <w:spacing w:val="2"/>
          <w:sz w:val="24"/>
          <w:szCs w:val="24"/>
        </w:rPr>
        <w:t xml:space="preserve">Конкретно это предполагает наличие учебно-познавательной </w:t>
      </w:r>
      <w:r>
        <w:rPr>
          <w:color w:val="000000"/>
          <w:spacing w:val="6"/>
          <w:sz w:val="24"/>
          <w:szCs w:val="24"/>
        </w:rPr>
        <w:t xml:space="preserve">мотивации, умение определять (ставить) цель предстоящей </w:t>
      </w:r>
      <w:r>
        <w:rPr>
          <w:color w:val="000000"/>
          <w:spacing w:val="3"/>
          <w:sz w:val="24"/>
          <w:szCs w:val="24"/>
        </w:rPr>
        <w:t>деятельности и планировать ее, а также оперировать логиче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скими приемами мышления, владеть самоконтролем и само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оценкой как важнейшими учебными действиями.</w:t>
      </w:r>
    </w:p>
    <w:p w:rsidR="00386AF2" w:rsidRDefault="00386AF2">
      <w:pPr>
        <w:shd w:val="clear" w:color="auto" w:fill="FFFFFF"/>
        <w:spacing w:line="211" w:lineRule="exact"/>
        <w:ind w:left="173" w:right="134" w:firstLine="350"/>
        <w:jc w:val="both"/>
      </w:pPr>
      <w:r>
        <w:rPr>
          <w:color w:val="000000"/>
          <w:spacing w:val="-3"/>
          <w:sz w:val="24"/>
          <w:szCs w:val="24"/>
        </w:rPr>
        <w:t>Все эти компоненты присутствуют в концепции универ</w:t>
      </w:r>
      <w:r>
        <w:rPr>
          <w:color w:val="000000"/>
          <w:spacing w:val="-3"/>
          <w:sz w:val="24"/>
          <w:szCs w:val="24"/>
        </w:rPr>
        <w:softHyphen/>
        <w:t xml:space="preserve">сальных учебных действий. Целесообразно поэтому оценивать </w:t>
      </w:r>
      <w:r>
        <w:rPr>
          <w:color w:val="000000"/>
          <w:spacing w:val="-2"/>
          <w:sz w:val="24"/>
          <w:szCs w:val="24"/>
        </w:rPr>
        <w:t>готовность школьников к обучению на новой ступени обра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зования не только и не столько на основе знаний, умений, </w:t>
      </w:r>
      <w:r>
        <w:rPr>
          <w:color w:val="000000"/>
          <w:spacing w:val="-1"/>
          <w:sz w:val="24"/>
          <w:szCs w:val="24"/>
        </w:rPr>
        <w:t>навыков, сколько на базе сформированности основных видов универсальных учебных действий. Основанием преемствен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ности разных ступеней образовательной системы может стать </w:t>
      </w:r>
      <w:r>
        <w:rPr>
          <w:color w:val="000000"/>
          <w:spacing w:val="-2"/>
          <w:sz w:val="24"/>
          <w:szCs w:val="24"/>
        </w:rPr>
        <w:t>ориентация на ключевой стратегический приоритет непрерыв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ного образования — формирование умения учиться.</w:t>
      </w:r>
    </w:p>
    <w:p w:rsidR="00386AF2" w:rsidRDefault="00386AF2">
      <w:pPr>
        <w:shd w:val="clear" w:color="auto" w:fill="FFFFFF"/>
        <w:spacing w:before="331" w:line="254" w:lineRule="exact"/>
        <w:ind w:left="10"/>
        <w:jc w:val="center"/>
      </w:pPr>
      <w:r>
        <w:rPr>
          <w:rFonts w:ascii="Arial" w:hAnsi="Arial"/>
          <w:color w:val="000000"/>
          <w:spacing w:val="5"/>
          <w:sz w:val="26"/>
          <w:szCs w:val="26"/>
        </w:rPr>
        <w:t>Методологические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принципы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разработки</w:t>
      </w:r>
    </w:p>
    <w:p w:rsidR="00386AF2" w:rsidRDefault="00386AF2">
      <w:pPr>
        <w:shd w:val="clear" w:color="auto" w:fill="FFFFFF"/>
        <w:spacing w:line="254" w:lineRule="exact"/>
        <w:ind w:left="14"/>
        <w:jc w:val="center"/>
      </w:pPr>
      <w:r>
        <w:rPr>
          <w:rFonts w:ascii="Arial" w:hAnsi="Arial"/>
          <w:color w:val="000000"/>
          <w:spacing w:val="5"/>
          <w:sz w:val="26"/>
          <w:szCs w:val="26"/>
        </w:rPr>
        <w:t>концепции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развития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универсальных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учебных</w:t>
      </w:r>
    </w:p>
    <w:p w:rsidR="00386AF2" w:rsidRDefault="00386AF2">
      <w:pPr>
        <w:shd w:val="clear" w:color="auto" w:fill="FFFFFF"/>
        <w:spacing w:line="254" w:lineRule="exact"/>
        <w:ind w:right="19"/>
        <w:jc w:val="center"/>
      </w:pPr>
      <w:r>
        <w:rPr>
          <w:rFonts w:ascii="Arial" w:hAnsi="Arial"/>
          <w:color w:val="000000"/>
          <w:spacing w:val="7"/>
          <w:sz w:val="26"/>
          <w:szCs w:val="26"/>
        </w:rPr>
        <w:t>действий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для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начальной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школы</w:t>
      </w:r>
    </w:p>
    <w:p w:rsidR="00386AF2" w:rsidRDefault="00386AF2">
      <w:pPr>
        <w:shd w:val="clear" w:color="auto" w:fill="FFFFFF"/>
        <w:spacing w:before="125" w:line="211" w:lineRule="exact"/>
        <w:ind w:left="134" w:right="168" w:firstLine="341"/>
        <w:jc w:val="both"/>
      </w:pPr>
      <w:r>
        <w:rPr>
          <w:color w:val="000000"/>
          <w:spacing w:val="-2"/>
          <w:sz w:val="24"/>
          <w:szCs w:val="24"/>
        </w:rPr>
        <w:t>За последние десятилетия в обществе произошли карди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нальные изменения в представлении о целях образования и </w:t>
      </w:r>
      <w:r>
        <w:rPr>
          <w:color w:val="000000"/>
          <w:spacing w:val="2"/>
          <w:sz w:val="24"/>
          <w:szCs w:val="24"/>
        </w:rPr>
        <w:t>путях их реализации. От признания знаний, умений и навы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ков как основных итогов образования произошел переход к </w:t>
      </w:r>
      <w:r>
        <w:rPr>
          <w:color w:val="000000"/>
          <w:spacing w:val="9"/>
          <w:sz w:val="24"/>
          <w:szCs w:val="24"/>
        </w:rPr>
        <w:t xml:space="preserve">пониманию обучения как процесса подготовки учащихся </w:t>
      </w:r>
      <w:r>
        <w:rPr>
          <w:color w:val="000000"/>
          <w:spacing w:val="-2"/>
          <w:sz w:val="24"/>
          <w:szCs w:val="24"/>
        </w:rPr>
        <w:t xml:space="preserve">к реальной жизни, готовности к тому, чтобы занять активную </w:t>
      </w:r>
      <w:r>
        <w:rPr>
          <w:color w:val="000000"/>
          <w:spacing w:val="2"/>
          <w:sz w:val="24"/>
          <w:szCs w:val="24"/>
        </w:rPr>
        <w:t>позицию, успешно решать жизненные задачи, уметь со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трудничать и работать в группе, быть готовым к быстрому </w:t>
      </w:r>
      <w:r>
        <w:rPr>
          <w:color w:val="000000"/>
          <w:spacing w:val="2"/>
          <w:sz w:val="24"/>
          <w:szCs w:val="24"/>
        </w:rPr>
        <w:t xml:space="preserve">переучиванию в ответ на обновление знаний и требования </w:t>
      </w:r>
      <w:r>
        <w:rPr>
          <w:color w:val="000000"/>
          <w:spacing w:val="-1"/>
          <w:sz w:val="24"/>
          <w:szCs w:val="24"/>
        </w:rPr>
        <w:t>рынка труда.</w:t>
      </w:r>
    </w:p>
    <w:p w:rsidR="00386AF2" w:rsidRDefault="00386AF2">
      <w:pPr>
        <w:shd w:val="clear" w:color="auto" w:fill="FFFFFF"/>
        <w:spacing w:before="10" w:line="211" w:lineRule="exact"/>
        <w:ind w:left="115" w:right="192" w:firstLine="355"/>
        <w:jc w:val="both"/>
      </w:pPr>
      <w:r>
        <w:rPr>
          <w:color w:val="000000"/>
          <w:spacing w:val="-3"/>
          <w:sz w:val="24"/>
          <w:szCs w:val="24"/>
        </w:rPr>
        <w:t>В зарубежной психологии такая переориентация нашла от</w:t>
      </w:r>
      <w:r>
        <w:rPr>
          <w:color w:val="000000"/>
          <w:spacing w:val="-3"/>
          <w:sz w:val="24"/>
          <w:szCs w:val="24"/>
        </w:rPr>
        <w:softHyphen/>
        <w:t xml:space="preserve">ражение в новых подходах: деятельностно ориентированном </w:t>
      </w:r>
      <w:r>
        <w:rPr>
          <w:color w:val="000000"/>
          <w:spacing w:val="-1"/>
          <w:sz w:val="24"/>
          <w:szCs w:val="24"/>
        </w:rPr>
        <w:t>учении и обучении; учении, ориентированном на решение 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дач (проблем); учении, ориентированном на процесс, т. е. на осознанное овладение самим процессом учения, входящими в </w:t>
      </w:r>
      <w:r>
        <w:rPr>
          <w:color w:val="000000"/>
          <w:spacing w:val="1"/>
          <w:sz w:val="24"/>
          <w:szCs w:val="24"/>
        </w:rPr>
        <w:t xml:space="preserve">его состав действиями, их последовательностью и связями </w:t>
      </w:r>
      <w:r>
        <w:rPr>
          <w:color w:val="000000"/>
          <w:spacing w:val="3"/>
          <w:sz w:val="24"/>
          <w:szCs w:val="24"/>
        </w:rPr>
        <w:t>между понятиями; учении в процессе решения задач, кото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рые имеют непосредственную связь с практическими ситуа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циями из реальной жизни; проектной работе.</w:t>
      </w:r>
    </w:p>
    <w:p w:rsidR="00386AF2" w:rsidRDefault="00386AF2">
      <w:pPr>
        <w:shd w:val="clear" w:color="auto" w:fill="FFFFFF"/>
        <w:spacing w:line="211" w:lineRule="exact"/>
        <w:ind w:left="96" w:right="211" w:firstLine="350"/>
        <w:jc w:val="both"/>
      </w:pPr>
      <w:r>
        <w:rPr>
          <w:color w:val="000000"/>
          <w:spacing w:val="-1"/>
          <w:sz w:val="24"/>
          <w:szCs w:val="24"/>
        </w:rPr>
        <w:t>По сути, происходит переход от обучения как преподне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сения системы знаний к работе (активной деятельности) над </w:t>
      </w:r>
      <w:r>
        <w:rPr>
          <w:color w:val="000000"/>
          <w:spacing w:val="-1"/>
          <w:sz w:val="24"/>
          <w:szCs w:val="24"/>
        </w:rPr>
        <w:t xml:space="preserve">заданиями (проблемами) с целью выработки определенных </w:t>
      </w:r>
      <w:r>
        <w:rPr>
          <w:color w:val="000000"/>
          <w:spacing w:val="-3"/>
          <w:sz w:val="24"/>
          <w:szCs w:val="24"/>
        </w:rPr>
        <w:t>решений; от освоения отдельных учебных предметов к поли</w:t>
      </w:r>
      <w:r>
        <w:rPr>
          <w:color w:val="000000"/>
          <w:spacing w:val="-3"/>
          <w:sz w:val="24"/>
          <w:szCs w:val="24"/>
        </w:rPr>
        <w:softHyphen/>
        <w:t>дисциплинарному (межпредметному) изучению сложных жиз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ненных ситуаций; к сотрудничеству учителя и учащихся в</w:t>
      </w:r>
    </w:p>
    <w:p w:rsidR="00386AF2" w:rsidRDefault="00386AF2">
      <w:pPr>
        <w:shd w:val="clear" w:color="auto" w:fill="FFFFFF"/>
        <w:spacing w:before="182"/>
      </w:pPr>
      <w:r>
        <w:rPr>
          <w:rFonts w:ascii="Arial" w:hAnsi="Arial" w:cs="Arial"/>
          <w:b/>
          <w:bCs/>
          <w:color w:val="000000"/>
          <w:spacing w:val="-8"/>
        </w:rPr>
        <w:t>24</w:t>
      </w:r>
    </w:p>
    <w:p w:rsidR="00386AF2" w:rsidRDefault="00386AF2">
      <w:pPr>
        <w:shd w:val="clear" w:color="auto" w:fill="FFFFFF"/>
        <w:spacing w:before="48" w:line="211" w:lineRule="exact"/>
        <w:ind w:left="5" w:right="154"/>
        <w:jc w:val="both"/>
      </w:pPr>
      <w:r>
        <w:br w:type="column"/>
      </w:r>
      <w:r>
        <w:rPr>
          <w:color w:val="000000"/>
          <w:spacing w:val="5"/>
          <w:sz w:val="24"/>
          <w:szCs w:val="24"/>
        </w:rPr>
        <w:lastRenderedPageBreak/>
        <w:t xml:space="preserve">ходе овладения знаниями, к активному участию последних </w:t>
      </w:r>
      <w:r>
        <w:rPr>
          <w:color w:val="000000"/>
          <w:spacing w:val="-4"/>
          <w:sz w:val="24"/>
          <w:szCs w:val="24"/>
        </w:rPr>
        <w:t xml:space="preserve">в выборе содержания и методов обучения. Сегодня наиболее </w:t>
      </w:r>
      <w:r>
        <w:rPr>
          <w:color w:val="000000"/>
          <w:spacing w:val="-3"/>
          <w:sz w:val="24"/>
          <w:szCs w:val="24"/>
          <w:vertAlign w:val="subscript"/>
        </w:rPr>
        <w:t>пе</w:t>
      </w:r>
      <w:r>
        <w:rPr>
          <w:color w:val="000000"/>
          <w:spacing w:val="-3"/>
          <w:sz w:val="24"/>
          <w:szCs w:val="24"/>
        </w:rPr>
        <w:t xml:space="preserve">рспективным путем признано формирование у школьников </w:t>
      </w:r>
      <w:r>
        <w:rPr>
          <w:color w:val="000000"/>
          <w:sz w:val="24"/>
          <w:szCs w:val="24"/>
        </w:rPr>
        <w:t xml:space="preserve">обшеучебных умений, призванных помочь решить задачи </w:t>
      </w:r>
      <w:r>
        <w:rPr>
          <w:color w:val="000000"/>
          <w:spacing w:val="-1"/>
          <w:sz w:val="24"/>
          <w:szCs w:val="24"/>
        </w:rPr>
        <w:t>быстрого и качественного обучения.</w:t>
      </w:r>
    </w:p>
    <w:p w:rsidR="00386AF2" w:rsidRDefault="00386AF2">
      <w:pPr>
        <w:shd w:val="clear" w:color="auto" w:fill="FFFFFF"/>
        <w:spacing w:line="211" w:lineRule="exact"/>
        <w:ind w:left="5" w:right="139" w:firstLine="322"/>
        <w:jc w:val="both"/>
      </w:pPr>
      <w:r>
        <w:rPr>
          <w:color w:val="000000"/>
          <w:spacing w:val="-2"/>
          <w:sz w:val="24"/>
          <w:szCs w:val="24"/>
        </w:rPr>
        <w:t xml:space="preserve">На протяжении последнего десятилетия в нашей стране </w:t>
      </w:r>
      <w:r>
        <w:rPr>
          <w:color w:val="000000"/>
          <w:spacing w:val="-1"/>
          <w:sz w:val="24"/>
          <w:szCs w:val="24"/>
        </w:rPr>
        <w:t xml:space="preserve">успешно развивается стратегия вариативного образования, </w:t>
      </w:r>
      <w:r>
        <w:rPr>
          <w:color w:val="000000"/>
          <w:spacing w:val="-6"/>
          <w:sz w:val="24"/>
          <w:szCs w:val="24"/>
        </w:rPr>
        <w:t>раскрывающая пути перехода от обучения как дидактической технологии к развивающему образованию как институту соци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ализации личности. В отличие от унифицированного образова</w:t>
      </w:r>
      <w:r>
        <w:rPr>
          <w:color w:val="000000"/>
          <w:spacing w:val="-4"/>
          <w:sz w:val="24"/>
          <w:szCs w:val="24"/>
        </w:rPr>
        <w:softHyphen/>
        <w:t>ния, построенного в соответствии с принципом школоцентриз-</w:t>
      </w:r>
      <w:r>
        <w:rPr>
          <w:color w:val="000000"/>
          <w:spacing w:val="-5"/>
          <w:sz w:val="24"/>
          <w:szCs w:val="24"/>
        </w:rPr>
        <w:t>ма и педагогикой знаний, умений и навыков (так называемых ЗУНов), стратегия вариативного образования основывается на детоцентризме и разработке пакета развивающих, коррекцион-</w:t>
      </w:r>
      <w:r>
        <w:rPr>
          <w:color w:val="000000"/>
          <w:spacing w:val="-6"/>
          <w:sz w:val="24"/>
          <w:szCs w:val="24"/>
        </w:rPr>
        <w:t xml:space="preserve">ных, компенсаторных психолого-педагогических программ, где </w:t>
      </w:r>
      <w:r>
        <w:rPr>
          <w:color w:val="000000"/>
          <w:spacing w:val="-3"/>
          <w:sz w:val="24"/>
          <w:szCs w:val="24"/>
        </w:rPr>
        <w:t>центральное место отводится общеучебным умениям.</w:t>
      </w:r>
    </w:p>
    <w:p w:rsidR="00386AF2" w:rsidRDefault="00386AF2">
      <w:pPr>
        <w:shd w:val="clear" w:color="auto" w:fill="FFFFFF"/>
        <w:spacing w:line="211" w:lineRule="exact"/>
        <w:ind w:left="14" w:right="115" w:firstLine="307"/>
        <w:jc w:val="both"/>
      </w:pPr>
      <w:r>
        <w:rPr>
          <w:color w:val="000000"/>
          <w:spacing w:val="-2"/>
          <w:sz w:val="24"/>
          <w:szCs w:val="24"/>
        </w:rPr>
        <w:t>Обоснование Л.С. Выготским принципа культурно-исто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рической природы психики и ее развития как процесса при</w:t>
      </w:r>
      <w:r>
        <w:rPr>
          <w:color w:val="000000"/>
          <w:spacing w:val="-3"/>
          <w:sz w:val="24"/>
          <w:szCs w:val="24"/>
        </w:rPr>
        <w:softHyphen/>
        <w:t xml:space="preserve">своения социокультурного опыта сфокусировало внимание на </w:t>
      </w:r>
      <w:r>
        <w:rPr>
          <w:color w:val="000000"/>
          <w:sz w:val="24"/>
          <w:szCs w:val="24"/>
        </w:rPr>
        <w:t>обучении. А.Н. Леонтьев выдвинул положение о деятельнос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 как движущей силе развития личностного и познава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тельного развития, подчеркнув ключевое значение мотиваци-</w:t>
      </w:r>
      <w:r>
        <w:rPr>
          <w:color w:val="000000"/>
          <w:sz w:val="24"/>
          <w:szCs w:val="24"/>
        </w:rPr>
        <w:t xml:space="preserve">онно-смысловой сферы. П.Я. Гальперин обосновал роль и функции ориентировки в успешности любой человеческой </w:t>
      </w:r>
      <w:r>
        <w:rPr>
          <w:color w:val="000000"/>
          <w:spacing w:val="-4"/>
          <w:sz w:val="24"/>
          <w:szCs w:val="24"/>
        </w:rPr>
        <w:t xml:space="preserve">деятельности, показал, что качество развивающего обучения </w:t>
      </w:r>
      <w:r>
        <w:rPr>
          <w:color w:val="000000"/>
          <w:spacing w:val="3"/>
          <w:sz w:val="24"/>
          <w:szCs w:val="24"/>
        </w:rPr>
        <w:t xml:space="preserve">зависит от типа ориентировочной основы формируемых </w:t>
      </w:r>
      <w:r>
        <w:rPr>
          <w:color w:val="000000"/>
          <w:sz w:val="24"/>
          <w:szCs w:val="24"/>
        </w:rPr>
        <w:t>действий (от полноты системы условий, на которые опирает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ся учащийся в процессе решения задач и способа выделения ориентировочной основы). Им был выделен психологический </w:t>
      </w:r>
      <w:r>
        <w:rPr>
          <w:color w:val="000000"/>
          <w:spacing w:val="-2"/>
          <w:sz w:val="24"/>
          <w:szCs w:val="24"/>
        </w:rPr>
        <w:t>механизм присвоения человеком культурно-социального опы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та и определены содержание и качества действий обучаемого </w:t>
      </w:r>
      <w:r>
        <w:rPr>
          <w:color w:val="000000"/>
          <w:spacing w:val="5"/>
          <w:sz w:val="24"/>
          <w:szCs w:val="24"/>
        </w:rPr>
        <w:t xml:space="preserve">на каждом из этапов их формирования. Д.Б. Эльконин, </w:t>
      </w:r>
      <w:r>
        <w:rPr>
          <w:color w:val="000000"/>
          <w:spacing w:val="2"/>
          <w:sz w:val="24"/>
          <w:szCs w:val="24"/>
        </w:rPr>
        <w:t xml:space="preserve">выдвинув гипотезу о спиралевидности развития, показал </w:t>
      </w:r>
      <w:r>
        <w:rPr>
          <w:color w:val="000000"/>
          <w:spacing w:val="-2"/>
          <w:sz w:val="24"/>
          <w:szCs w:val="24"/>
        </w:rPr>
        <w:t>единство и взаимообусловленность развития мотивационно-</w:t>
      </w:r>
      <w:r>
        <w:rPr>
          <w:color w:val="000000"/>
          <w:spacing w:val="-5"/>
          <w:sz w:val="24"/>
          <w:szCs w:val="24"/>
        </w:rPr>
        <w:t xml:space="preserve">смысловой и операционно-технической сфер личности в ходе </w:t>
      </w:r>
      <w:r>
        <w:rPr>
          <w:color w:val="000000"/>
          <w:spacing w:val="-6"/>
          <w:sz w:val="24"/>
          <w:szCs w:val="24"/>
        </w:rPr>
        <w:t>осуществления системы видов деятельности, прежде всего ве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>дущей.</w:t>
      </w:r>
    </w:p>
    <w:p w:rsidR="00386AF2" w:rsidRDefault="00386AF2">
      <w:pPr>
        <w:shd w:val="clear" w:color="auto" w:fill="FFFFFF"/>
        <w:spacing w:line="211" w:lineRule="exact"/>
        <w:ind w:left="29" w:right="96" w:firstLine="336"/>
        <w:jc w:val="both"/>
      </w:pPr>
      <w:r>
        <w:rPr>
          <w:color w:val="000000"/>
          <w:spacing w:val="2"/>
          <w:sz w:val="24"/>
          <w:szCs w:val="24"/>
        </w:rPr>
        <w:t>Итак, в последнее время в сфере образовательной поли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тики и методологии развития образования рельефно обозна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чился переход от парадигмы «знания, умения, навыки» к </w:t>
      </w:r>
      <w:r>
        <w:rPr>
          <w:color w:val="000000"/>
          <w:spacing w:val="-2"/>
          <w:sz w:val="24"/>
          <w:szCs w:val="24"/>
        </w:rPr>
        <w:t xml:space="preserve">культурно-исторической системно-деятельностной парадигме </w:t>
      </w:r>
      <w:r>
        <w:rPr>
          <w:color w:val="000000"/>
          <w:spacing w:val="-4"/>
          <w:sz w:val="24"/>
          <w:szCs w:val="24"/>
        </w:rPr>
        <w:t xml:space="preserve">образования. Он находит свое выражение в таких различных </w:t>
      </w:r>
      <w:r>
        <w:rPr>
          <w:color w:val="000000"/>
          <w:spacing w:val="1"/>
          <w:sz w:val="24"/>
          <w:szCs w:val="24"/>
        </w:rPr>
        <w:t xml:space="preserve">направлениях психолого-педагогической науки и практики, </w:t>
      </w:r>
      <w:r>
        <w:rPr>
          <w:color w:val="000000"/>
          <w:spacing w:val="-4"/>
          <w:sz w:val="24"/>
          <w:szCs w:val="24"/>
        </w:rPr>
        <w:t xml:space="preserve">как развивающее обучение (Д.Б. Эльконин, В.В. Давыдов), планомерно-поэтапное формирование умственных действий и </w:t>
      </w:r>
      <w:r>
        <w:rPr>
          <w:color w:val="000000"/>
          <w:spacing w:val="1"/>
          <w:sz w:val="24"/>
          <w:szCs w:val="24"/>
        </w:rPr>
        <w:t>понятий (П.Я. Гальперин, Н.Ф. Талызина), педагогика раз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1"/>
          <w:sz w:val="24"/>
          <w:szCs w:val="24"/>
        </w:rPr>
        <w:t xml:space="preserve">вития (Л.В. Занков), психопедагогика «живого знания» </w:t>
      </w:r>
      <w:r>
        <w:rPr>
          <w:color w:val="000000"/>
          <w:spacing w:val="1"/>
          <w:sz w:val="24"/>
          <w:szCs w:val="24"/>
        </w:rPr>
        <w:t>(В.П. Зинченко), культурно-историческая смысловая педаго-</w:t>
      </w:r>
    </w:p>
    <w:p w:rsidR="00386AF2" w:rsidRDefault="00386AF2">
      <w:pPr>
        <w:shd w:val="clear" w:color="auto" w:fill="FFFFFF"/>
        <w:spacing w:before="178"/>
        <w:jc w:val="right"/>
      </w:pPr>
      <w:r>
        <w:rPr>
          <w:rFonts w:ascii="Arial" w:hAnsi="Arial" w:cs="Arial"/>
          <w:b/>
          <w:bCs/>
          <w:color w:val="000000"/>
          <w:spacing w:val="-14"/>
        </w:rPr>
        <w:t>25</w:t>
      </w:r>
    </w:p>
    <w:p w:rsidR="00386AF2" w:rsidRDefault="00386AF2">
      <w:pPr>
        <w:shd w:val="clear" w:color="auto" w:fill="FFFFFF"/>
        <w:spacing w:before="178"/>
        <w:jc w:val="right"/>
        <w:sectPr w:rsidR="00386AF2">
          <w:pgSz w:w="16834" w:h="11909" w:orient="landscape"/>
          <w:pgMar w:top="404" w:right="1662" w:bottom="360" w:left="1440" w:header="720" w:footer="720" w:gutter="0"/>
          <w:cols w:num="2" w:space="720" w:equalWidth="0">
            <w:col w:w="6748" w:space="456"/>
            <w:col w:w="6528"/>
          </w:cols>
          <w:noEndnote/>
        </w:sectPr>
      </w:pPr>
    </w:p>
    <w:p w:rsidR="00386AF2" w:rsidRDefault="00386AF2">
      <w:pPr>
        <w:shd w:val="clear" w:color="auto" w:fill="FFFFFF"/>
        <w:tabs>
          <w:tab w:val="left" w:pos="6552"/>
        </w:tabs>
        <w:spacing w:line="206" w:lineRule="exact"/>
        <w:ind w:left="216"/>
        <w:jc w:val="both"/>
      </w:pPr>
      <w:r>
        <w:rPr>
          <w:color w:val="000000"/>
          <w:w w:val="106"/>
          <w:sz w:val="22"/>
          <w:szCs w:val="22"/>
        </w:rPr>
        <w:lastRenderedPageBreak/>
        <w:t>гика вариативного развивающего образования (А. Г. Асмолоав</w:t>
      </w:r>
      <w:r>
        <w:rPr>
          <w:color w:val="000000"/>
          <w:w w:val="106"/>
          <w:sz w:val="22"/>
          <w:szCs w:val="22"/>
        </w:rPr>
        <w:br/>
      </w:r>
      <w:r>
        <w:rPr>
          <w:color w:val="000000"/>
          <w:spacing w:val="-2"/>
          <w:w w:val="106"/>
          <w:sz w:val="22"/>
          <w:szCs w:val="22"/>
        </w:rPr>
        <w:t>В.В. Рубцов, В.В. Клочко, Е.А. Ямбург), личностно ориентич</w:t>
      </w:r>
      <w:r>
        <w:rPr>
          <w:color w:val="000000"/>
          <w:spacing w:val="-2"/>
          <w:w w:val="106"/>
          <w:sz w:val="22"/>
          <w:szCs w:val="22"/>
        </w:rPr>
        <w:br/>
      </w:r>
      <w:r>
        <w:rPr>
          <w:color w:val="000000"/>
          <w:spacing w:val="8"/>
          <w:w w:val="106"/>
          <w:sz w:val="22"/>
          <w:szCs w:val="22"/>
        </w:rPr>
        <w:t>рованное образование (</w:t>
      </w:r>
      <w:r w:rsidR="00741057">
        <w:rPr>
          <w:color w:val="000000"/>
          <w:spacing w:val="8"/>
          <w:w w:val="106"/>
          <w:sz w:val="22"/>
          <w:szCs w:val="22"/>
        </w:rPr>
        <w:t>В.Д. Шадриков, В.И. Слободчиков</w:t>
      </w:r>
      <w:r>
        <w:rPr>
          <w:color w:val="000000"/>
          <w:spacing w:val="8"/>
          <w:w w:val="106"/>
          <w:sz w:val="22"/>
          <w:szCs w:val="22"/>
        </w:rPr>
        <w:br/>
      </w:r>
      <w:r>
        <w:rPr>
          <w:color w:val="000000"/>
          <w:spacing w:val="4"/>
          <w:w w:val="106"/>
          <w:sz w:val="22"/>
          <w:szCs w:val="22"/>
        </w:rPr>
        <w:t>И.С. Якиманская, В.В. Сериков и др.), школа диалога куль»</w:t>
      </w:r>
      <w:r>
        <w:rPr>
          <w:color w:val="000000"/>
          <w:spacing w:val="4"/>
          <w:w w:val="106"/>
          <w:sz w:val="22"/>
          <w:szCs w:val="22"/>
        </w:rPr>
        <w:br/>
      </w:r>
      <w:r>
        <w:rPr>
          <w:color w:val="000000"/>
          <w:spacing w:val="5"/>
          <w:w w:val="106"/>
          <w:sz w:val="22"/>
          <w:szCs w:val="22"/>
        </w:rPr>
        <w:t xml:space="preserve">тур </w:t>
      </w:r>
      <w:r w:rsidRPr="00386AF2">
        <w:rPr>
          <w:color w:val="000000"/>
          <w:spacing w:val="5"/>
          <w:w w:val="106"/>
          <w:sz w:val="22"/>
          <w:szCs w:val="22"/>
        </w:rPr>
        <w:t>(</w:t>
      </w:r>
      <w:r>
        <w:rPr>
          <w:color w:val="000000"/>
          <w:spacing w:val="5"/>
          <w:w w:val="106"/>
          <w:sz w:val="22"/>
          <w:szCs w:val="22"/>
          <w:lang w:val="en-US"/>
        </w:rPr>
        <w:t>B</w:t>
      </w:r>
      <w:r w:rsidRPr="00386AF2">
        <w:rPr>
          <w:color w:val="000000"/>
          <w:spacing w:val="5"/>
          <w:w w:val="106"/>
          <w:sz w:val="22"/>
          <w:szCs w:val="22"/>
        </w:rPr>
        <w:t>.</w:t>
      </w:r>
      <w:r>
        <w:rPr>
          <w:color w:val="000000"/>
          <w:spacing w:val="5"/>
          <w:w w:val="106"/>
          <w:sz w:val="22"/>
          <w:szCs w:val="22"/>
          <w:lang w:val="en-US"/>
        </w:rPr>
        <w:t>C</w:t>
      </w:r>
      <w:r w:rsidRPr="00386AF2">
        <w:rPr>
          <w:color w:val="000000"/>
          <w:spacing w:val="5"/>
          <w:w w:val="106"/>
          <w:sz w:val="22"/>
          <w:szCs w:val="22"/>
        </w:rPr>
        <w:t xml:space="preserve">. </w:t>
      </w:r>
      <w:r>
        <w:rPr>
          <w:color w:val="000000"/>
          <w:spacing w:val="5"/>
          <w:w w:val="106"/>
          <w:sz w:val="22"/>
          <w:szCs w:val="22"/>
        </w:rPr>
        <w:t>Библер) и др.</w:t>
      </w:r>
    </w:p>
    <w:p w:rsidR="00386AF2" w:rsidRDefault="00386AF2">
      <w:pPr>
        <w:shd w:val="clear" w:color="auto" w:fill="FFFFFF"/>
        <w:spacing w:line="206" w:lineRule="exact"/>
        <w:ind w:left="192" w:right="29" w:firstLine="346"/>
        <w:jc w:val="both"/>
      </w:pPr>
      <w:r>
        <w:rPr>
          <w:color w:val="000000"/>
          <w:spacing w:val="3"/>
          <w:w w:val="106"/>
          <w:sz w:val="22"/>
          <w:szCs w:val="22"/>
        </w:rPr>
        <w:t>За этими направлениями выступает школа культурно-</w:t>
      </w:r>
      <w:r>
        <w:rPr>
          <w:color w:val="000000"/>
          <w:spacing w:val="1"/>
          <w:w w:val="106"/>
          <w:sz w:val="22"/>
          <w:szCs w:val="22"/>
        </w:rPr>
        <w:t xml:space="preserve">исторической психологии Л.С. Выготского, А.Н. Леонтьева* </w:t>
      </w:r>
      <w:r>
        <w:rPr>
          <w:color w:val="000000"/>
          <w:spacing w:val="-3"/>
          <w:w w:val="106"/>
          <w:sz w:val="22"/>
          <w:szCs w:val="22"/>
        </w:rPr>
        <w:t xml:space="preserve">А.Р. Лурия, которую все чаще называют школой культурно-? </w:t>
      </w:r>
      <w:r>
        <w:rPr>
          <w:color w:val="000000"/>
          <w:w w:val="106"/>
          <w:sz w:val="22"/>
          <w:szCs w:val="22"/>
        </w:rPr>
        <w:t xml:space="preserve">деятельностной психологии. Долгое время идеи этой школы </w:t>
      </w:r>
      <w:r>
        <w:rPr>
          <w:color w:val="000000"/>
          <w:spacing w:val="3"/>
          <w:w w:val="106"/>
          <w:sz w:val="22"/>
          <w:szCs w:val="22"/>
        </w:rPr>
        <w:t>развивались в основном в русле академической науки и име</w:t>
      </w:r>
      <w:r>
        <w:rPr>
          <w:color w:val="000000"/>
          <w:spacing w:val="3"/>
          <w:w w:val="106"/>
          <w:sz w:val="22"/>
          <w:szCs w:val="22"/>
        </w:rPr>
        <w:softHyphen/>
      </w:r>
      <w:r>
        <w:rPr>
          <w:color w:val="000000"/>
          <w:spacing w:val="2"/>
          <w:w w:val="106"/>
          <w:sz w:val="22"/>
          <w:szCs w:val="22"/>
        </w:rPr>
        <w:t xml:space="preserve">ли лишь эпизодическое влияние на сферу образовательной </w:t>
      </w:r>
      <w:r>
        <w:rPr>
          <w:color w:val="000000"/>
          <w:w w:val="106"/>
          <w:sz w:val="22"/>
          <w:szCs w:val="22"/>
        </w:rPr>
        <w:t xml:space="preserve">политики. Предлагаемая концепция развития универсальных </w:t>
      </w:r>
      <w:r>
        <w:rPr>
          <w:color w:val="000000"/>
          <w:spacing w:val="2"/>
          <w:w w:val="106"/>
          <w:sz w:val="22"/>
          <w:szCs w:val="22"/>
        </w:rPr>
        <w:t xml:space="preserve">учебных действий направлена на изменение сложившегося </w:t>
      </w:r>
      <w:r>
        <w:rPr>
          <w:color w:val="000000"/>
          <w:w w:val="106"/>
          <w:sz w:val="22"/>
          <w:szCs w:val="22"/>
        </w:rPr>
        <w:t>положения.</w:t>
      </w:r>
    </w:p>
    <w:p w:rsidR="00386AF2" w:rsidRDefault="00386AF2">
      <w:pPr>
        <w:shd w:val="clear" w:color="auto" w:fill="FFFFFF"/>
        <w:spacing w:before="19" w:line="211" w:lineRule="exact"/>
        <w:ind w:left="130" w:right="58" w:firstLine="350"/>
        <w:jc w:val="both"/>
      </w:pPr>
      <w:r>
        <w:rPr>
          <w:color w:val="000000"/>
          <w:spacing w:val="2"/>
          <w:w w:val="106"/>
          <w:sz w:val="22"/>
          <w:szCs w:val="22"/>
        </w:rPr>
        <w:t>В рамках деятельностного подхода в качестве общеучеб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>ных действий рассматриваются основные структ</w:t>
      </w:r>
      <w:r w:rsidR="00741057">
        <w:rPr>
          <w:color w:val="000000"/>
          <w:spacing w:val="-1"/>
          <w:w w:val="106"/>
          <w:sz w:val="22"/>
          <w:szCs w:val="22"/>
        </w:rPr>
        <w:t>урные компо-</w:t>
      </w:r>
      <w:r>
        <w:rPr>
          <w:color w:val="000000"/>
          <w:spacing w:val="-1"/>
          <w:w w:val="106"/>
          <w:sz w:val="22"/>
          <w:szCs w:val="22"/>
        </w:rPr>
        <w:t xml:space="preserve"> </w:t>
      </w:r>
      <w:r>
        <w:rPr>
          <w:color w:val="000000"/>
          <w:w w:val="106"/>
          <w:sz w:val="22"/>
          <w:szCs w:val="22"/>
        </w:rPr>
        <w:t xml:space="preserve">ненты учебной деятельности. Их сформированность является </w:t>
      </w:r>
      <w:r>
        <w:rPr>
          <w:color w:val="000000"/>
          <w:spacing w:val="9"/>
          <w:w w:val="106"/>
          <w:sz w:val="22"/>
          <w:szCs w:val="22"/>
        </w:rPr>
        <w:t xml:space="preserve">одной из составляющих успешности обучения в школе. </w:t>
      </w:r>
      <w:r>
        <w:rPr>
          <w:i/>
          <w:iCs/>
          <w:color w:val="000000"/>
          <w:spacing w:val="3"/>
          <w:w w:val="106"/>
          <w:sz w:val="22"/>
          <w:szCs w:val="22"/>
        </w:rPr>
        <w:t xml:space="preserve">Модель оценки уровня сформированности учебной деятель^ </w:t>
      </w:r>
      <w:r>
        <w:rPr>
          <w:i/>
          <w:iCs/>
          <w:color w:val="000000"/>
          <w:w w:val="106"/>
          <w:sz w:val="22"/>
          <w:szCs w:val="22"/>
        </w:rPr>
        <w:t xml:space="preserve">ности </w:t>
      </w:r>
      <w:r>
        <w:rPr>
          <w:color w:val="000000"/>
          <w:w w:val="106"/>
          <w:sz w:val="22"/>
          <w:szCs w:val="22"/>
        </w:rPr>
        <w:t>включает оценку всех ее компонентов: мотивов, осо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6"/>
          <w:w w:val="106"/>
          <w:sz w:val="22"/>
          <w:szCs w:val="22"/>
        </w:rPr>
        <w:t xml:space="preserve">бенностей целеполагания, учебных действий, контроля и </w:t>
      </w:r>
      <w:r>
        <w:rPr>
          <w:color w:val="000000"/>
          <w:spacing w:val="4"/>
          <w:w w:val="106"/>
          <w:sz w:val="22"/>
          <w:szCs w:val="22"/>
        </w:rPr>
        <w:t>оценки. При оценке сформированности учебной деятельнос</w:t>
      </w:r>
      <w:r>
        <w:rPr>
          <w:color w:val="000000"/>
          <w:spacing w:val="4"/>
          <w:w w:val="106"/>
          <w:sz w:val="22"/>
          <w:szCs w:val="22"/>
        </w:rPr>
        <w:softHyphen/>
      </w:r>
      <w:r>
        <w:rPr>
          <w:color w:val="000000"/>
          <w:w w:val="106"/>
          <w:sz w:val="22"/>
          <w:szCs w:val="22"/>
        </w:rPr>
        <w:t xml:space="preserve">ти учитывается возрастная специфика, которая заключается в </w:t>
      </w:r>
      <w:r>
        <w:rPr>
          <w:color w:val="000000"/>
          <w:spacing w:val="6"/>
          <w:w w:val="106"/>
          <w:sz w:val="22"/>
          <w:szCs w:val="22"/>
        </w:rPr>
        <w:t xml:space="preserve">постепенном переходе от совместной деятельности учителя </w:t>
      </w:r>
      <w:r>
        <w:rPr>
          <w:color w:val="000000"/>
          <w:spacing w:val="1"/>
          <w:w w:val="106"/>
          <w:sz w:val="22"/>
          <w:szCs w:val="22"/>
        </w:rPr>
        <w:t xml:space="preserve">и ученика к совместно-разделенной (в младшем школьном и </w:t>
      </w:r>
      <w:r>
        <w:rPr>
          <w:color w:val="000000"/>
          <w:w w:val="106"/>
          <w:sz w:val="22"/>
          <w:szCs w:val="22"/>
        </w:rPr>
        <w:t>младшем подростковом возрасте) и к самостоятельной с эле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8"/>
          <w:w w:val="106"/>
          <w:sz w:val="22"/>
          <w:szCs w:val="22"/>
        </w:rPr>
        <w:t xml:space="preserve">ментами самообразования и самовоспитания деятельности </w:t>
      </w:r>
      <w:r>
        <w:rPr>
          <w:color w:val="000000"/>
          <w:spacing w:val="-1"/>
          <w:w w:val="106"/>
          <w:sz w:val="22"/>
          <w:szCs w:val="22"/>
        </w:rPr>
        <w:t xml:space="preserve">(в младшем подростковом и старшем подростковом возрасте). </w:t>
      </w:r>
      <w:r>
        <w:rPr>
          <w:color w:val="000000"/>
          <w:w w:val="106"/>
          <w:sz w:val="22"/>
          <w:szCs w:val="22"/>
        </w:rPr>
        <w:t>Практика показала, что последовательная реализация деятель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t xml:space="preserve">ностного подхода повышает эффективность образования. Об </w:t>
      </w:r>
      <w:r>
        <w:rPr>
          <w:color w:val="000000"/>
          <w:spacing w:val="2"/>
          <w:w w:val="106"/>
          <w:sz w:val="22"/>
          <w:szCs w:val="22"/>
        </w:rPr>
        <w:t>этом свидетельствуют более гибкое и прочное усвоение зна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spacing w:val="3"/>
          <w:w w:val="106"/>
          <w:sz w:val="22"/>
          <w:szCs w:val="22"/>
        </w:rPr>
        <w:t xml:space="preserve">ний учащимися, возможность их самостоятельного движения </w:t>
      </w:r>
      <w:r>
        <w:rPr>
          <w:color w:val="000000"/>
          <w:spacing w:val="2"/>
          <w:w w:val="106"/>
          <w:sz w:val="22"/>
          <w:szCs w:val="22"/>
        </w:rPr>
        <w:t>в изучаемой области, существенное повышение их мотивации и интереса к учебе. Кроме того, у учителя появляется воз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w w:val="106"/>
          <w:sz w:val="22"/>
          <w:szCs w:val="22"/>
        </w:rPr>
        <w:t>можность дифференцировать обучение без ущерба для усвое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3"/>
          <w:w w:val="106"/>
          <w:sz w:val="22"/>
          <w:szCs w:val="22"/>
        </w:rPr>
        <w:t xml:space="preserve">ния единой структуры теоретических знаний, значительно </w:t>
      </w:r>
      <w:r>
        <w:rPr>
          <w:color w:val="000000"/>
          <w:spacing w:val="-2"/>
          <w:w w:val="106"/>
          <w:sz w:val="22"/>
          <w:szCs w:val="22"/>
        </w:rPr>
        <w:t xml:space="preserve">сократить время обучения. В результате наблюдается прирост </w:t>
      </w:r>
      <w:r>
        <w:rPr>
          <w:color w:val="000000"/>
          <w:spacing w:val="2"/>
          <w:w w:val="106"/>
          <w:sz w:val="22"/>
          <w:szCs w:val="22"/>
        </w:rPr>
        <w:t>общекультурного и личностного потенциала обучающихся.</w:t>
      </w:r>
    </w:p>
    <w:p w:rsidR="00386AF2" w:rsidRDefault="00386AF2">
      <w:pPr>
        <w:shd w:val="clear" w:color="auto" w:fill="FFFFFF"/>
        <w:spacing w:line="211" w:lineRule="exact"/>
        <w:ind w:left="101" w:right="115" w:firstLine="336"/>
        <w:jc w:val="both"/>
      </w:pPr>
      <w:r>
        <w:rPr>
          <w:color w:val="000000"/>
          <w:w w:val="106"/>
          <w:sz w:val="22"/>
          <w:szCs w:val="22"/>
        </w:rPr>
        <w:t>Теоретико-методологической основой разработки концеп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 xml:space="preserve">ции развития универсальных учебных действий для начальной </w:t>
      </w:r>
      <w:r>
        <w:rPr>
          <w:color w:val="000000"/>
          <w:spacing w:val="2"/>
          <w:w w:val="106"/>
          <w:sz w:val="22"/>
          <w:szCs w:val="22"/>
        </w:rPr>
        <w:t>школы в рамках создания Государственных стандартов обще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w w:val="106"/>
          <w:sz w:val="22"/>
          <w:szCs w:val="22"/>
        </w:rPr>
        <w:t>го образования может стать культурно-исторический систем-</w:t>
      </w:r>
      <w:r>
        <w:rPr>
          <w:color w:val="000000"/>
          <w:spacing w:val="2"/>
          <w:w w:val="106"/>
          <w:sz w:val="22"/>
          <w:szCs w:val="22"/>
        </w:rPr>
        <w:t xml:space="preserve">но-деятельностный подход (Л.С. Выготский, А.Н. Леонтьев, </w:t>
      </w:r>
      <w:r>
        <w:rPr>
          <w:color w:val="000000"/>
          <w:spacing w:val="10"/>
          <w:w w:val="106"/>
          <w:sz w:val="22"/>
          <w:szCs w:val="22"/>
        </w:rPr>
        <w:t xml:space="preserve">П.Я. Гальперин, Д.Б. Эльконин и др.), раскрывающий </w:t>
      </w:r>
      <w:r>
        <w:rPr>
          <w:color w:val="000000"/>
          <w:spacing w:val="2"/>
          <w:w w:val="106"/>
          <w:sz w:val="22"/>
          <w:szCs w:val="22"/>
        </w:rPr>
        <w:t xml:space="preserve">основные психологические условия и механизмы процесса </w:t>
      </w:r>
      <w:r>
        <w:rPr>
          <w:color w:val="000000"/>
          <w:spacing w:val="8"/>
          <w:w w:val="106"/>
          <w:sz w:val="22"/>
          <w:szCs w:val="22"/>
        </w:rPr>
        <w:t xml:space="preserve">усвоения знаний, формирования картины мира, общую </w:t>
      </w:r>
      <w:r>
        <w:rPr>
          <w:color w:val="000000"/>
          <w:spacing w:val="1"/>
          <w:w w:val="106"/>
          <w:sz w:val="22"/>
          <w:szCs w:val="22"/>
        </w:rPr>
        <w:t>структуру учебной деятельности учащихся. Созданная на ос</w:t>
      </w:r>
      <w:r>
        <w:rPr>
          <w:color w:val="000000"/>
          <w:spacing w:val="1"/>
          <w:w w:val="106"/>
          <w:sz w:val="22"/>
          <w:szCs w:val="22"/>
        </w:rPr>
        <w:softHyphen/>
      </w:r>
      <w:r>
        <w:rPr>
          <w:color w:val="000000"/>
          <w:spacing w:val="2"/>
          <w:w w:val="106"/>
          <w:sz w:val="22"/>
          <w:szCs w:val="22"/>
        </w:rPr>
        <w:t>нове этого подхода концепция развития универсальных учеб-</w:t>
      </w:r>
    </w:p>
    <w:p w:rsidR="00386AF2" w:rsidRDefault="00386AF2">
      <w:pPr>
        <w:shd w:val="clear" w:color="auto" w:fill="FFFFFF"/>
        <w:spacing w:before="115"/>
      </w:pPr>
      <w:r>
        <w:rPr>
          <w:color w:val="000000"/>
          <w:spacing w:val="-19"/>
          <w:w w:val="106"/>
          <w:sz w:val="22"/>
          <w:szCs w:val="22"/>
        </w:rPr>
        <w:t>26</w:t>
      </w:r>
    </w:p>
    <w:p w:rsidR="00386AF2" w:rsidRDefault="00386AF2">
      <w:pPr>
        <w:shd w:val="clear" w:color="auto" w:fill="FFFFFF"/>
        <w:spacing w:before="10" w:line="216" w:lineRule="exact"/>
        <w:ind w:right="134" w:firstLine="197"/>
        <w:jc w:val="both"/>
      </w:pPr>
      <w:r>
        <w:br w:type="column"/>
      </w:r>
      <w:r>
        <w:rPr>
          <w:color w:val="000000"/>
          <w:spacing w:val="-2"/>
          <w:w w:val="106"/>
          <w:sz w:val="22"/>
          <w:szCs w:val="22"/>
          <w:vertAlign w:val="subscript"/>
        </w:rPr>
        <w:lastRenderedPageBreak/>
        <w:t>1Х</w:t>
      </w:r>
      <w:r>
        <w:rPr>
          <w:color w:val="000000"/>
          <w:spacing w:val="-2"/>
          <w:w w:val="106"/>
          <w:sz w:val="22"/>
          <w:szCs w:val="22"/>
        </w:rPr>
        <w:t xml:space="preserve"> действий позволяет выделить главные результаты обуче</w:t>
      </w:r>
      <w:r>
        <w:rPr>
          <w:color w:val="000000"/>
          <w:spacing w:val="-2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t xml:space="preserve">ния и воспитания, выраженные в терминах универсальных </w:t>
      </w:r>
      <w:r>
        <w:rPr>
          <w:color w:val="000000"/>
          <w:spacing w:val="3"/>
          <w:w w:val="106"/>
          <w:sz w:val="22"/>
          <w:szCs w:val="22"/>
        </w:rPr>
        <w:t xml:space="preserve">учебных действий как показатели гармоничного развития </w:t>
      </w:r>
      <w:r>
        <w:rPr>
          <w:color w:val="000000"/>
          <w:spacing w:val="1"/>
          <w:w w:val="106"/>
          <w:sz w:val="22"/>
          <w:szCs w:val="22"/>
        </w:rPr>
        <w:t>личности, обеспечивающие широкие возможности учащихся „дя овладения знаниями, умениями, навыками, компетент-</w:t>
      </w:r>
      <w:r>
        <w:rPr>
          <w:color w:val="000000"/>
          <w:w w:val="106"/>
          <w:sz w:val="22"/>
          <w:szCs w:val="22"/>
          <w:vertAlign w:val="subscript"/>
        </w:rPr>
        <w:t>н</w:t>
      </w:r>
      <w:r>
        <w:rPr>
          <w:color w:val="000000"/>
          <w:w w:val="106"/>
          <w:sz w:val="22"/>
          <w:szCs w:val="22"/>
        </w:rPr>
        <w:t xml:space="preserve">остями личности, способностью и готовностью к познанию </w:t>
      </w:r>
      <w:r>
        <w:rPr>
          <w:color w:val="000000"/>
          <w:spacing w:val="-1"/>
          <w:w w:val="106"/>
          <w:sz w:val="22"/>
          <w:szCs w:val="22"/>
        </w:rPr>
        <w:t>мира, обучению, сотрудничеству, самообразованию и само</w:t>
      </w:r>
      <w:r>
        <w:rPr>
          <w:color w:val="000000"/>
          <w:spacing w:val="-1"/>
          <w:w w:val="106"/>
          <w:sz w:val="22"/>
          <w:szCs w:val="22"/>
        </w:rPr>
        <w:softHyphen/>
      </w:r>
      <w:r>
        <w:rPr>
          <w:color w:val="000000"/>
          <w:spacing w:val="-9"/>
          <w:w w:val="106"/>
          <w:sz w:val="22"/>
          <w:szCs w:val="22"/>
        </w:rPr>
        <w:t>развитию.</w:t>
      </w:r>
    </w:p>
    <w:p w:rsidR="00386AF2" w:rsidRDefault="00386AF2">
      <w:pPr>
        <w:shd w:val="clear" w:color="auto" w:fill="FFFFFF"/>
        <w:spacing w:before="125"/>
        <w:ind w:left="322"/>
      </w:pPr>
      <w:r>
        <w:rPr>
          <w:rFonts w:ascii="Arial" w:hAnsi="Arial"/>
          <w:color w:val="000000"/>
          <w:spacing w:val="3"/>
          <w:sz w:val="26"/>
          <w:szCs w:val="26"/>
        </w:rPr>
        <w:t>Понятие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«универсальные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учебные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действия»</w:t>
      </w:r>
    </w:p>
    <w:p w:rsidR="00386AF2" w:rsidRDefault="00386AF2">
      <w:pPr>
        <w:shd w:val="clear" w:color="auto" w:fill="FFFFFF"/>
        <w:spacing w:before="101" w:line="216" w:lineRule="exact"/>
        <w:ind w:right="125" w:firstLine="326"/>
        <w:jc w:val="both"/>
      </w:pPr>
      <w:r>
        <w:rPr>
          <w:color w:val="000000"/>
          <w:spacing w:val="3"/>
          <w:w w:val="106"/>
          <w:sz w:val="22"/>
          <w:szCs w:val="22"/>
        </w:rPr>
        <w:t xml:space="preserve">В широком значении термин «универсальные учебные </w:t>
      </w:r>
      <w:r>
        <w:rPr>
          <w:color w:val="000000"/>
          <w:spacing w:val="2"/>
          <w:w w:val="106"/>
          <w:sz w:val="22"/>
          <w:szCs w:val="22"/>
        </w:rPr>
        <w:t>действия» означает умение учиться, т. е. способность субъек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w w:val="106"/>
          <w:sz w:val="22"/>
          <w:szCs w:val="22"/>
        </w:rPr>
        <w:t>та к саморазвитию и самосовершенствованию путем созна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3"/>
          <w:w w:val="106"/>
          <w:sz w:val="22"/>
          <w:szCs w:val="22"/>
        </w:rPr>
        <w:t xml:space="preserve">тельного и активного присвоения нового социального опыта. </w:t>
      </w:r>
      <w:r>
        <w:rPr>
          <w:color w:val="000000"/>
          <w:spacing w:val="-1"/>
          <w:w w:val="106"/>
          <w:sz w:val="22"/>
          <w:szCs w:val="22"/>
        </w:rPr>
        <w:t xml:space="preserve">В более узком (собственно психологическом) значении этот </w:t>
      </w:r>
      <w:r>
        <w:rPr>
          <w:color w:val="000000"/>
          <w:spacing w:val="10"/>
          <w:w w:val="106"/>
          <w:sz w:val="22"/>
          <w:szCs w:val="22"/>
        </w:rPr>
        <w:t xml:space="preserve">термин можно определить как совокупность способов </w:t>
      </w:r>
      <w:r>
        <w:rPr>
          <w:color w:val="000000"/>
          <w:spacing w:val="-1"/>
          <w:w w:val="106"/>
          <w:sz w:val="22"/>
          <w:szCs w:val="22"/>
        </w:rPr>
        <w:t>действия учащегося (а также связанных с ними навыков учеб</w:t>
      </w:r>
      <w:r>
        <w:rPr>
          <w:color w:val="000000"/>
          <w:spacing w:val="-1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t>ной работы), обеспечивающих самостоятельное усвоение но</w:t>
      </w:r>
      <w:r>
        <w:rPr>
          <w:color w:val="000000"/>
          <w:spacing w:val="1"/>
          <w:w w:val="106"/>
          <w:sz w:val="22"/>
          <w:szCs w:val="22"/>
        </w:rPr>
        <w:softHyphen/>
      </w:r>
      <w:r>
        <w:rPr>
          <w:color w:val="000000"/>
          <w:spacing w:val="5"/>
          <w:w w:val="106"/>
          <w:sz w:val="22"/>
          <w:szCs w:val="22"/>
        </w:rPr>
        <w:t xml:space="preserve">вых знаний, формирование умений, включая организацию </w:t>
      </w:r>
      <w:r>
        <w:rPr>
          <w:color w:val="000000"/>
          <w:spacing w:val="-1"/>
          <w:w w:val="106"/>
          <w:sz w:val="22"/>
          <w:szCs w:val="22"/>
        </w:rPr>
        <w:t>этого процесса.</w:t>
      </w:r>
    </w:p>
    <w:p w:rsidR="00386AF2" w:rsidRDefault="00386AF2">
      <w:pPr>
        <w:shd w:val="clear" w:color="auto" w:fill="FFFFFF"/>
        <w:spacing w:line="211" w:lineRule="exact"/>
        <w:ind w:left="5" w:right="106" w:firstLine="307"/>
        <w:jc w:val="both"/>
      </w:pPr>
      <w:r>
        <w:rPr>
          <w:color w:val="000000"/>
          <w:spacing w:val="-3"/>
          <w:w w:val="106"/>
          <w:sz w:val="22"/>
          <w:szCs w:val="22"/>
        </w:rPr>
        <w:t xml:space="preserve">Способность учащегося самостоятельно успешно усваивать </w:t>
      </w:r>
      <w:r>
        <w:rPr>
          <w:color w:val="000000"/>
          <w:spacing w:val="1"/>
          <w:w w:val="106"/>
          <w:sz w:val="22"/>
          <w:szCs w:val="22"/>
        </w:rPr>
        <w:t>новые знания, формировать умения и компетентности, вклю</w:t>
      </w:r>
      <w:r>
        <w:rPr>
          <w:color w:val="000000"/>
          <w:spacing w:val="1"/>
          <w:w w:val="106"/>
          <w:sz w:val="22"/>
          <w:szCs w:val="22"/>
        </w:rPr>
        <w:softHyphen/>
      </w:r>
      <w:r>
        <w:rPr>
          <w:color w:val="000000"/>
          <w:spacing w:val="2"/>
          <w:w w:val="106"/>
          <w:sz w:val="22"/>
          <w:szCs w:val="22"/>
        </w:rPr>
        <w:t>чая самостоятельную организацию этого процесса, т. е. уме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spacing w:val="-2"/>
          <w:w w:val="106"/>
          <w:sz w:val="22"/>
          <w:szCs w:val="22"/>
        </w:rPr>
        <w:t xml:space="preserve">ние учиться, обеспечивается тем, что универсальные учебные </w:t>
      </w:r>
      <w:r>
        <w:rPr>
          <w:color w:val="000000"/>
          <w:w w:val="106"/>
          <w:sz w:val="22"/>
          <w:szCs w:val="22"/>
        </w:rPr>
        <w:t>действия как обобщенные действия открывают учащимся воз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 xml:space="preserve">можность широкой ориентации как в различных предметных </w:t>
      </w:r>
      <w:r>
        <w:rPr>
          <w:color w:val="000000"/>
          <w:spacing w:val="2"/>
          <w:w w:val="106"/>
          <w:sz w:val="22"/>
          <w:szCs w:val="22"/>
        </w:rPr>
        <w:t xml:space="preserve">областях, так и в строении самой учебной деятельности, </w:t>
      </w:r>
      <w:r>
        <w:rPr>
          <w:color w:val="000000"/>
          <w:w w:val="106"/>
          <w:sz w:val="22"/>
          <w:szCs w:val="22"/>
        </w:rPr>
        <w:t>включающей осознание ее целевой направленности, ценност</w:t>
      </w:r>
      <w:r>
        <w:rPr>
          <w:color w:val="000000"/>
          <w:w w:val="106"/>
          <w:sz w:val="22"/>
          <w:szCs w:val="22"/>
        </w:rPr>
        <w:softHyphen/>
        <w:t>но-смысловых и операциональных характеристик. Таким об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 xml:space="preserve">разом, достижение умения учиться предполагает полноценное </w:t>
      </w:r>
      <w:r>
        <w:rPr>
          <w:color w:val="000000"/>
          <w:w w:val="106"/>
          <w:sz w:val="22"/>
          <w:szCs w:val="22"/>
        </w:rPr>
        <w:t xml:space="preserve">освоение школьниками всех </w:t>
      </w:r>
      <w:r>
        <w:rPr>
          <w:b/>
          <w:bCs/>
          <w:color w:val="000000"/>
          <w:w w:val="106"/>
          <w:sz w:val="22"/>
          <w:szCs w:val="22"/>
        </w:rPr>
        <w:t>компонентов учебной деятель</w:t>
      </w:r>
      <w:r>
        <w:rPr>
          <w:b/>
          <w:bCs/>
          <w:color w:val="000000"/>
          <w:w w:val="106"/>
          <w:sz w:val="22"/>
          <w:szCs w:val="22"/>
        </w:rPr>
        <w:softHyphen/>
      </w:r>
      <w:r>
        <w:rPr>
          <w:b/>
          <w:bCs/>
          <w:color w:val="000000"/>
          <w:spacing w:val="14"/>
          <w:w w:val="106"/>
          <w:sz w:val="22"/>
          <w:szCs w:val="22"/>
        </w:rPr>
        <w:t xml:space="preserve">ности, </w:t>
      </w:r>
      <w:r>
        <w:rPr>
          <w:color w:val="000000"/>
          <w:spacing w:val="14"/>
          <w:w w:val="106"/>
          <w:sz w:val="22"/>
          <w:szCs w:val="22"/>
        </w:rPr>
        <w:t xml:space="preserve">включая: 1) познавательные и учебные </w:t>
      </w:r>
      <w:r>
        <w:rPr>
          <w:i/>
          <w:iCs/>
          <w:color w:val="000000"/>
          <w:spacing w:val="14"/>
          <w:w w:val="106"/>
          <w:sz w:val="22"/>
          <w:szCs w:val="22"/>
        </w:rPr>
        <w:t xml:space="preserve">мотивы; </w:t>
      </w:r>
      <w:r>
        <w:rPr>
          <w:color w:val="000000"/>
          <w:spacing w:val="-1"/>
          <w:w w:val="106"/>
          <w:sz w:val="22"/>
          <w:szCs w:val="22"/>
        </w:rPr>
        <w:t xml:space="preserve">2) учебную </w:t>
      </w:r>
      <w:r>
        <w:rPr>
          <w:i/>
          <w:iCs/>
          <w:color w:val="000000"/>
          <w:spacing w:val="-1"/>
          <w:w w:val="106"/>
          <w:sz w:val="22"/>
          <w:szCs w:val="22"/>
        </w:rPr>
        <w:t xml:space="preserve">цель; </w:t>
      </w:r>
      <w:r>
        <w:rPr>
          <w:color w:val="000000"/>
          <w:spacing w:val="-1"/>
          <w:w w:val="106"/>
          <w:sz w:val="22"/>
          <w:szCs w:val="22"/>
        </w:rPr>
        <w:t xml:space="preserve">3) учебную </w:t>
      </w:r>
      <w:r>
        <w:rPr>
          <w:i/>
          <w:iCs/>
          <w:color w:val="000000"/>
          <w:spacing w:val="-1"/>
          <w:w w:val="106"/>
          <w:sz w:val="22"/>
          <w:szCs w:val="22"/>
        </w:rPr>
        <w:t xml:space="preserve">задачу; </w:t>
      </w:r>
      <w:r>
        <w:rPr>
          <w:color w:val="000000"/>
          <w:spacing w:val="-1"/>
          <w:w w:val="106"/>
          <w:sz w:val="22"/>
          <w:szCs w:val="22"/>
        </w:rPr>
        <w:t xml:space="preserve">4) учебные </w:t>
      </w:r>
      <w:r>
        <w:rPr>
          <w:i/>
          <w:iCs/>
          <w:color w:val="000000"/>
          <w:spacing w:val="-1"/>
          <w:w w:val="106"/>
          <w:sz w:val="22"/>
          <w:szCs w:val="22"/>
        </w:rPr>
        <w:t xml:space="preserve">действия </w:t>
      </w:r>
      <w:r>
        <w:rPr>
          <w:color w:val="000000"/>
          <w:spacing w:val="-1"/>
          <w:w w:val="106"/>
          <w:sz w:val="22"/>
          <w:szCs w:val="22"/>
        </w:rPr>
        <w:t xml:space="preserve">и </w:t>
      </w:r>
      <w:r>
        <w:rPr>
          <w:i/>
          <w:iCs/>
          <w:color w:val="000000"/>
          <w:spacing w:val="1"/>
          <w:w w:val="106"/>
          <w:sz w:val="22"/>
          <w:szCs w:val="22"/>
        </w:rPr>
        <w:t xml:space="preserve">операции </w:t>
      </w:r>
      <w:r>
        <w:rPr>
          <w:color w:val="000000"/>
          <w:spacing w:val="1"/>
          <w:w w:val="106"/>
          <w:sz w:val="22"/>
          <w:szCs w:val="22"/>
        </w:rPr>
        <w:t xml:space="preserve">(ориентировка, преобразование материала, контроль </w:t>
      </w:r>
      <w:r>
        <w:rPr>
          <w:color w:val="000000"/>
          <w:w w:val="106"/>
          <w:sz w:val="22"/>
          <w:szCs w:val="22"/>
        </w:rPr>
        <w:t>и оценка). Умение учиться — существенный фактор повыше</w:t>
      </w:r>
      <w:r>
        <w:rPr>
          <w:color w:val="000000"/>
          <w:w w:val="106"/>
          <w:sz w:val="22"/>
          <w:szCs w:val="22"/>
        </w:rPr>
        <w:softHyphen/>
        <w:t>ния эффективности освоения учащимися предметных знаний, Формирования умений и компетенций, образа мира и ценно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t>стно-смысловых оснований личностного морального выбора.</w:t>
      </w:r>
    </w:p>
    <w:p w:rsidR="00386AF2" w:rsidRDefault="00386AF2">
      <w:pPr>
        <w:shd w:val="clear" w:color="auto" w:fill="FFFFFF"/>
        <w:spacing w:before="5" w:line="211" w:lineRule="exact"/>
        <w:ind w:left="336"/>
      </w:pPr>
      <w:r>
        <w:rPr>
          <w:b/>
          <w:bCs/>
          <w:color w:val="000000"/>
          <w:spacing w:val="2"/>
          <w:w w:val="106"/>
          <w:sz w:val="22"/>
          <w:szCs w:val="22"/>
        </w:rPr>
        <w:t>Функции универсальных учебных действий: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29"/>
        </w:tabs>
        <w:spacing w:line="211" w:lineRule="exact"/>
        <w:ind w:left="10" w:firstLine="331"/>
        <w:rPr>
          <w:color w:val="000000"/>
          <w:w w:val="106"/>
          <w:sz w:val="22"/>
          <w:szCs w:val="22"/>
        </w:rPr>
      </w:pPr>
      <w:r>
        <w:rPr>
          <w:color w:val="000000"/>
          <w:spacing w:val="3"/>
          <w:w w:val="106"/>
          <w:sz w:val="22"/>
          <w:szCs w:val="22"/>
        </w:rPr>
        <w:t>обеспечение возможностей учащегося самостоятельно</w:t>
      </w:r>
      <w:r>
        <w:rPr>
          <w:color w:val="000000"/>
          <w:spacing w:val="3"/>
          <w:w w:val="106"/>
          <w:sz w:val="22"/>
          <w:szCs w:val="22"/>
        </w:rPr>
        <w:br/>
      </w:r>
      <w:r>
        <w:rPr>
          <w:color w:val="000000"/>
          <w:spacing w:val="1"/>
          <w:w w:val="106"/>
          <w:sz w:val="22"/>
          <w:szCs w:val="22"/>
        </w:rPr>
        <w:t>осуществлять деятельность учения, ставить учебные цели, ис</w:t>
      </w:r>
      <w:r>
        <w:rPr>
          <w:color w:val="000000"/>
          <w:spacing w:val="1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br/>
        <w:t>кать и использовать необходимые средства и способы их дос</w:t>
      </w:r>
      <w:r>
        <w:rPr>
          <w:color w:val="000000"/>
          <w:spacing w:val="1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br/>
      </w:r>
      <w:r>
        <w:rPr>
          <w:color w:val="000000"/>
          <w:spacing w:val="4"/>
          <w:w w:val="106"/>
          <w:sz w:val="22"/>
          <w:szCs w:val="22"/>
        </w:rPr>
        <w:t>тижения, контролировать и оценивать процесс и результаты</w:t>
      </w:r>
      <w:r>
        <w:rPr>
          <w:color w:val="000000"/>
          <w:spacing w:val="4"/>
          <w:w w:val="106"/>
          <w:sz w:val="22"/>
          <w:szCs w:val="22"/>
        </w:rPr>
        <w:br/>
      </w:r>
      <w:r>
        <w:rPr>
          <w:color w:val="000000"/>
          <w:spacing w:val="-6"/>
          <w:w w:val="106"/>
          <w:sz w:val="22"/>
          <w:szCs w:val="22"/>
        </w:rPr>
        <w:t>Деятельности;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29"/>
        </w:tabs>
        <w:spacing w:line="211" w:lineRule="exact"/>
        <w:ind w:left="10" w:firstLine="331"/>
        <w:rPr>
          <w:color w:val="000000"/>
          <w:w w:val="106"/>
          <w:sz w:val="22"/>
          <w:szCs w:val="22"/>
        </w:rPr>
      </w:pPr>
      <w:r>
        <w:rPr>
          <w:color w:val="000000"/>
          <w:spacing w:val="3"/>
          <w:w w:val="106"/>
          <w:sz w:val="22"/>
          <w:szCs w:val="22"/>
        </w:rPr>
        <w:t>создание условий для гармоничного развития личности</w:t>
      </w:r>
      <w:r>
        <w:rPr>
          <w:color w:val="000000"/>
          <w:spacing w:val="3"/>
          <w:w w:val="106"/>
          <w:sz w:val="22"/>
          <w:szCs w:val="22"/>
        </w:rPr>
        <w:br/>
      </w:r>
      <w:r>
        <w:rPr>
          <w:color w:val="000000"/>
          <w:spacing w:val="6"/>
          <w:w w:val="106"/>
          <w:sz w:val="22"/>
          <w:szCs w:val="22"/>
          <w:vertAlign w:val="superscript"/>
        </w:rPr>
        <w:t>и</w:t>
      </w:r>
      <w:r>
        <w:rPr>
          <w:color w:val="000000"/>
          <w:spacing w:val="6"/>
          <w:w w:val="106"/>
          <w:sz w:val="22"/>
          <w:szCs w:val="22"/>
        </w:rPr>
        <w:t xml:space="preserve"> ее самореализации на основе готовности к непрерывному</w:t>
      </w:r>
      <w:r>
        <w:rPr>
          <w:color w:val="000000"/>
          <w:spacing w:val="6"/>
          <w:w w:val="106"/>
          <w:sz w:val="22"/>
          <w:szCs w:val="22"/>
        </w:rPr>
        <w:br/>
      </w:r>
      <w:r>
        <w:rPr>
          <w:color w:val="000000"/>
          <w:w w:val="106"/>
          <w:sz w:val="22"/>
          <w:szCs w:val="22"/>
        </w:rPr>
        <w:t>образованию;   обеспечение успешного усвоения знаний, фор-</w:t>
      </w:r>
    </w:p>
    <w:p w:rsidR="00386AF2" w:rsidRDefault="00386AF2">
      <w:pPr>
        <w:shd w:val="clear" w:color="auto" w:fill="FFFFFF"/>
        <w:spacing w:before="202"/>
        <w:jc w:val="right"/>
      </w:pPr>
      <w:r>
        <w:rPr>
          <w:rFonts w:ascii="Arial" w:hAnsi="Arial" w:cs="Arial"/>
          <w:b/>
          <w:bCs/>
          <w:color w:val="000000"/>
          <w:spacing w:val="-14"/>
        </w:rPr>
        <w:t>27</w:t>
      </w:r>
    </w:p>
    <w:p w:rsidR="00386AF2" w:rsidRDefault="00386AF2">
      <w:pPr>
        <w:shd w:val="clear" w:color="auto" w:fill="FFFFFF"/>
        <w:spacing w:before="202"/>
        <w:jc w:val="right"/>
        <w:sectPr w:rsidR="00386AF2">
          <w:pgSz w:w="16834" w:h="11909" w:orient="landscape"/>
          <w:pgMar w:top="432" w:right="1791" w:bottom="360" w:left="1440" w:header="720" w:footer="720" w:gutter="0"/>
          <w:cols w:num="2" w:space="720" w:equalWidth="0">
            <w:col w:w="6652" w:space="451"/>
            <w:col w:w="6499"/>
          </w:cols>
          <w:noEndnote/>
        </w:sectPr>
      </w:pPr>
    </w:p>
    <w:p w:rsidR="00386AF2" w:rsidRDefault="00386AF2">
      <w:pPr>
        <w:shd w:val="clear" w:color="auto" w:fill="FFFFFF"/>
        <w:spacing w:line="168" w:lineRule="exact"/>
        <w:ind w:left="317"/>
        <w:jc w:val="both"/>
      </w:pPr>
      <w:r>
        <w:rPr>
          <w:color w:val="000000"/>
          <w:spacing w:val="9"/>
          <w:sz w:val="24"/>
          <w:szCs w:val="24"/>
        </w:rPr>
        <w:lastRenderedPageBreak/>
        <w:t xml:space="preserve">мирования умений, навыков и компетентностей в любой </w:t>
      </w:r>
      <w:r>
        <w:rPr>
          <w:color w:val="000000"/>
          <w:spacing w:val="-3"/>
          <w:sz w:val="24"/>
          <w:szCs w:val="24"/>
        </w:rPr>
        <w:t>предметной области.</w:t>
      </w:r>
    </w:p>
    <w:p w:rsidR="00386AF2" w:rsidRDefault="00386AF2">
      <w:pPr>
        <w:shd w:val="clear" w:color="auto" w:fill="FFFFFF"/>
        <w:spacing w:before="10" w:line="211" w:lineRule="exact"/>
        <w:ind w:left="274" w:right="10" w:firstLine="350"/>
        <w:jc w:val="both"/>
      </w:pPr>
      <w:r>
        <w:rPr>
          <w:color w:val="000000"/>
          <w:spacing w:val="-4"/>
          <w:sz w:val="24"/>
          <w:szCs w:val="24"/>
        </w:rPr>
        <w:t xml:space="preserve">Универсальный характер учебных действий проявляется в </w:t>
      </w:r>
      <w:r>
        <w:rPr>
          <w:color w:val="000000"/>
          <w:spacing w:val="1"/>
          <w:sz w:val="24"/>
          <w:szCs w:val="24"/>
        </w:rPr>
        <w:t>том, что они носят надпредметный, метапредметный харак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тер; обеспечивают целостность общекультурного, личностно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го и познавательного развития и саморазвития личности; </w:t>
      </w:r>
      <w:r>
        <w:rPr>
          <w:color w:val="000000"/>
          <w:spacing w:val="-4"/>
          <w:sz w:val="24"/>
          <w:szCs w:val="24"/>
        </w:rPr>
        <w:t>обеспечивают преемственность всех ступеней образовательно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го процесса; лежат в основе организации и регуляции любой деятельности учащегося независимо от ее специально-пред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метного содержания. Универсальные учебные действия обес</w:t>
      </w:r>
      <w:r>
        <w:rPr>
          <w:color w:val="000000"/>
          <w:spacing w:val="-4"/>
          <w:sz w:val="24"/>
          <w:szCs w:val="24"/>
        </w:rPr>
        <w:softHyphen/>
        <w:t>печивают этапы усвоения учебного содержания и формирова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ния психологических способностей учащегося.</w:t>
      </w:r>
    </w:p>
    <w:p w:rsidR="00386AF2" w:rsidRDefault="00386AF2">
      <w:pPr>
        <w:shd w:val="clear" w:color="auto" w:fill="FFFFFF"/>
        <w:spacing w:line="202" w:lineRule="exact"/>
        <w:ind w:left="259" w:right="58" w:firstLine="355"/>
        <w:jc w:val="both"/>
      </w:pPr>
      <w:r>
        <w:rPr>
          <w:color w:val="000000"/>
          <w:spacing w:val="-3"/>
          <w:sz w:val="24"/>
          <w:szCs w:val="24"/>
        </w:rPr>
        <w:t>Реализация деятельностного подхода в образовании осу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ществляется в ходе решения следующих </w:t>
      </w:r>
      <w:r>
        <w:rPr>
          <w:b/>
          <w:bCs/>
          <w:color w:val="000000"/>
          <w:sz w:val="24"/>
          <w:szCs w:val="24"/>
        </w:rPr>
        <w:t>задач: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06"/>
        </w:tabs>
        <w:spacing w:line="197" w:lineRule="exact"/>
        <w:ind w:left="163" w:firstLine="355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определение основных результатов обучения и воспита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z w:val="24"/>
          <w:szCs w:val="24"/>
        </w:rPr>
        <w:t>ния в зависимости от сформированности личностных качеств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и универсальных учебных действий;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06"/>
        </w:tabs>
        <w:spacing w:before="10" w:line="197" w:lineRule="exact"/>
        <w:ind w:left="163" w:firstLine="355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построение содержания учебных предметов и образова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ния в целом с ориентацией на сущностные знания в соответ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ствующих предметных областях;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06"/>
        </w:tabs>
        <w:spacing w:line="187" w:lineRule="exact"/>
        <w:ind w:left="163" w:firstLine="35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определение функций, содержания и структуры уни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версальных учебных действий для каждого возраста/ступени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образования;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06"/>
        </w:tabs>
        <w:spacing w:before="58" w:line="197" w:lineRule="exact"/>
        <w:ind w:left="163" w:firstLine="3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выделение возрастно-специфической формы и качест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венных показателей сформированности универсальных учеб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ных действий в отношении познавательного и личностного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развития учащихся;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06"/>
        </w:tabs>
        <w:spacing w:before="48" w:line="197" w:lineRule="exact"/>
        <w:ind w:left="163" w:firstLine="3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 круга учебных предметов, в рамках кото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рых оптимально могут быть сформированы конкретные виды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универсальных учебных действий;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06"/>
        </w:tabs>
        <w:spacing w:line="202" w:lineRule="exact"/>
        <w:ind w:left="163" w:firstLine="355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разработка системы типовых задач для диагностики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сформированности универсальных учебных действий на каж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дом этапе образовательного процесса;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06"/>
        </w:tabs>
        <w:spacing w:line="197" w:lineRule="exact"/>
        <w:ind w:left="163" w:firstLine="355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разработка системы задач и организация ориентировки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учащихся в их решении, обеспечивающем формирование уни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версальных учебных действий.</w:t>
      </w:r>
    </w:p>
    <w:p w:rsidR="00386AF2" w:rsidRDefault="00386AF2">
      <w:pPr>
        <w:shd w:val="clear" w:color="auto" w:fill="FFFFFF"/>
        <w:spacing w:before="274"/>
        <w:ind w:left="835"/>
      </w:pPr>
      <w:r>
        <w:rPr>
          <w:rFonts w:ascii="Arial" w:hAnsi="Arial"/>
          <w:color w:val="000000"/>
          <w:spacing w:val="4"/>
          <w:sz w:val="26"/>
          <w:szCs w:val="26"/>
        </w:rPr>
        <w:t>Виды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универсальных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учебных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действий</w:t>
      </w:r>
    </w:p>
    <w:p w:rsidR="00386AF2" w:rsidRDefault="00386AF2">
      <w:pPr>
        <w:shd w:val="clear" w:color="auto" w:fill="FFFFFF"/>
        <w:spacing w:before="53" w:line="206" w:lineRule="exact"/>
        <w:ind w:left="125" w:right="163" w:firstLine="360"/>
        <w:jc w:val="both"/>
      </w:pPr>
      <w:r>
        <w:rPr>
          <w:color w:val="000000"/>
          <w:spacing w:val="6"/>
          <w:sz w:val="24"/>
          <w:szCs w:val="24"/>
        </w:rPr>
        <w:t xml:space="preserve">В составе основных видов универсальных учебных </w:t>
      </w:r>
      <w:r>
        <w:rPr>
          <w:color w:val="000000"/>
          <w:spacing w:val="-4"/>
          <w:sz w:val="24"/>
          <w:szCs w:val="24"/>
        </w:rPr>
        <w:t>действий, соответствующих ключевым целям общего образо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вания, можно выделить четыре блока: 1) </w:t>
      </w:r>
      <w:r>
        <w:rPr>
          <w:i/>
          <w:iCs/>
          <w:color w:val="000000"/>
          <w:spacing w:val="-3"/>
          <w:sz w:val="24"/>
          <w:szCs w:val="24"/>
        </w:rPr>
        <w:t xml:space="preserve">личностный; </w:t>
      </w:r>
      <w:r>
        <w:rPr>
          <w:color w:val="000000"/>
          <w:spacing w:val="-3"/>
          <w:sz w:val="24"/>
          <w:szCs w:val="24"/>
        </w:rPr>
        <w:t xml:space="preserve">2) </w:t>
      </w:r>
      <w:r>
        <w:rPr>
          <w:i/>
          <w:iCs/>
          <w:color w:val="000000"/>
          <w:spacing w:val="-3"/>
          <w:sz w:val="24"/>
          <w:szCs w:val="24"/>
        </w:rPr>
        <w:t>ре</w:t>
      </w:r>
      <w:r>
        <w:rPr>
          <w:i/>
          <w:iCs/>
          <w:color w:val="000000"/>
          <w:spacing w:val="-3"/>
          <w:sz w:val="24"/>
          <w:szCs w:val="24"/>
        </w:rPr>
        <w:softHyphen/>
      </w:r>
      <w:r>
        <w:rPr>
          <w:i/>
          <w:iCs/>
          <w:color w:val="000000"/>
          <w:spacing w:val="4"/>
          <w:sz w:val="24"/>
          <w:szCs w:val="24"/>
        </w:rPr>
        <w:t xml:space="preserve">гулятивный </w:t>
      </w:r>
      <w:r>
        <w:rPr>
          <w:color w:val="000000"/>
          <w:spacing w:val="4"/>
          <w:sz w:val="24"/>
          <w:szCs w:val="24"/>
        </w:rPr>
        <w:t xml:space="preserve">(включающий также действия </w:t>
      </w:r>
      <w:r>
        <w:rPr>
          <w:i/>
          <w:iCs/>
          <w:color w:val="000000"/>
          <w:spacing w:val="4"/>
          <w:sz w:val="24"/>
          <w:szCs w:val="24"/>
        </w:rPr>
        <w:t xml:space="preserve">саморегуляции); </w:t>
      </w:r>
      <w:r>
        <w:rPr>
          <w:color w:val="000000"/>
          <w:spacing w:val="4"/>
          <w:sz w:val="24"/>
          <w:szCs w:val="24"/>
        </w:rPr>
        <w:t xml:space="preserve">3) </w:t>
      </w:r>
      <w:r>
        <w:rPr>
          <w:i/>
          <w:iCs/>
          <w:color w:val="000000"/>
          <w:spacing w:val="4"/>
          <w:sz w:val="24"/>
          <w:szCs w:val="24"/>
        </w:rPr>
        <w:t xml:space="preserve">познавательный; </w:t>
      </w:r>
      <w:r>
        <w:rPr>
          <w:color w:val="000000"/>
          <w:spacing w:val="4"/>
          <w:sz w:val="24"/>
          <w:szCs w:val="24"/>
        </w:rPr>
        <w:t xml:space="preserve">4) </w:t>
      </w:r>
      <w:r>
        <w:rPr>
          <w:i/>
          <w:iCs/>
          <w:color w:val="000000"/>
          <w:spacing w:val="4"/>
          <w:sz w:val="24"/>
          <w:szCs w:val="24"/>
        </w:rPr>
        <w:t>коммуникативный.</w:t>
      </w:r>
    </w:p>
    <w:p w:rsidR="00386AF2" w:rsidRDefault="00386AF2">
      <w:pPr>
        <w:shd w:val="clear" w:color="auto" w:fill="FFFFFF"/>
        <w:spacing w:line="216" w:lineRule="exact"/>
        <w:ind w:left="110" w:right="197" w:firstLine="331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Личностные действия </w:t>
      </w:r>
      <w:r>
        <w:rPr>
          <w:color w:val="000000"/>
          <w:spacing w:val="-2"/>
          <w:sz w:val="24"/>
          <w:szCs w:val="24"/>
        </w:rPr>
        <w:t>обеспечивают ценностно-смысло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вую ориентацию учащихся (знание моральных норм, умение </w:t>
      </w:r>
      <w:r>
        <w:rPr>
          <w:color w:val="000000"/>
          <w:spacing w:val="1"/>
          <w:sz w:val="24"/>
          <w:szCs w:val="24"/>
        </w:rPr>
        <w:t>соотносить поступки и события с принятыми этическими принципами, умение выделить нравственный аспект поведе-</w:t>
      </w:r>
    </w:p>
    <w:p w:rsidR="00386AF2" w:rsidRDefault="00386AF2">
      <w:pPr>
        <w:shd w:val="clear" w:color="auto" w:fill="FFFFFF"/>
        <w:spacing w:before="72"/>
      </w:pPr>
      <w:r>
        <w:rPr>
          <w:color w:val="000000"/>
          <w:spacing w:val="-22"/>
          <w:sz w:val="24"/>
          <w:szCs w:val="24"/>
        </w:rPr>
        <w:t>28</w:t>
      </w:r>
    </w:p>
    <w:p w:rsidR="00386AF2" w:rsidRDefault="00386AF2">
      <w:pPr>
        <w:shd w:val="clear" w:color="auto" w:fill="FFFFFF"/>
        <w:spacing w:before="86" w:line="211" w:lineRule="exact"/>
        <w:ind w:left="10" w:right="398"/>
        <w:jc w:val="both"/>
      </w:pPr>
      <w:r>
        <w:br w:type="column"/>
      </w:r>
      <w:r>
        <w:rPr>
          <w:color w:val="000000"/>
          <w:spacing w:val="-2"/>
          <w:sz w:val="24"/>
          <w:szCs w:val="24"/>
          <w:vertAlign w:val="subscript"/>
        </w:rPr>
        <w:lastRenderedPageBreak/>
        <w:t>н</w:t>
      </w:r>
      <w:r>
        <w:rPr>
          <w:color w:val="000000"/>
          <w:spacing w:val="-2"/>
          <w:sz w:val="24"/>
          <w:szCs w:val="24"/>
        </w:rPr>
        <w:t xml:space="preserve">ия) и ориентацию в социальных ролях и межличностных </w:t>
      </w:r>
      <w:r>
        <w:rPr>
          <w:color w:val="000000"/>
          <w:spacing w:val="-4"/>
          <w:sz w:val="24"/>
          <w:szCs w:val="24"/>
        </w:rPr>
        <w:t xml:space="preserve">отношениях. Применительно к учебной деятельности следует </w:t>
      </w:r>
      <w:r>
        <w:rPr>
          <w:color w:val="000000"/>
          <w:spacing w:val="4"/>
          <w:sz w:val="24"/>
          <w:szCs w:val="24"/>
        </w:rPr>
        <w:t xml:space="preserve">выделить </w:t>
      </w:r>
      <w:r>
        <w:rPr>
          <w:i/>
          <w:iCs/>
          <w:color w:val="000000"/>
          <w:spacing w:val="4"/>
          <w:sz w:val="24"/>
          <w:szCs w:val="24"/>
        </w:rPr>
        <w:t>три вида личностных действий: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личностное, профессиональное, жизненное </w:t>
      </w:r>
      <w:r>
        <w:rPr>
          <w:i/>
          <w:iCs/>
          <w:color w:val="000000"/>
          <w:spacing w:val="2"/>
          <w:sz w:val="24"/>
          <w:szCs w:val="24"/>
        </w:rPr>
        <w:t>самоопре</w:t>
      </w:r>
      <w:r>
        <w:rPr>
          <w:i/>
          <w:iCs/>
          <w:color w:val="000000"/>
          <w:spacing w:val="2"/>
          <w:sz w:val="24"/>
          <w:szCs w:val="24"/>
        </w:rPr>
        <w:softHyphen/>
      </w:r>
      <w:r>
        <w:rPr>
          <w:i/>
          <w:iCs/>
          <w:color w:val="000000"/>
          <w:spacing w:val="2"/>
          <w:sz w:val="24"/>
          <w:szCs w:val="24"/>
        </w:rPr>
        <w:br/>
      </w:r>
      <w:r>
        <w:rPr>
          <w:i/>
          <w:iCs/>
          <w:color w:val="000000"/>
          <w:spacing w:val="-8"/>
          <w:sz w:val="24"/>
          <w:szCs w:val="24"/>
        </w:rPr>
        <w:t>деление;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смыслообразование, </w:t>
      </w:r>
      <w:r>
        <w:rPr>
          <w:color w:val="000000"/>
          <w:sz w:val="24"/>
          <w:szCs w:val="24"/>
        </w:rPr>
        <w:t>т. е. установление учащимися свя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зи между целью учебной деятельности и ее мотивом, други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ми словами, между результатом учения и тем, что побуждает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деятельность, ради чего она осуществляется. Ученик должен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задаваться вопросом: какое значение и какой смысл имеет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для меня учение? — и уметь на него отвечать;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pacing w:val="8"/>
          <w:sz w:val="24"/>
          <w:szCs w:val="24"/>
        </w:rPr>
        <w:t xml:space="preserve">нравственно-этическая ориентация, </w:t>
      </w:r>
      <w:r>
        <w:rPr>
          <w:color w:val="000000"/>
          <w:spacing w:val="8"/>
          <w:sz w:val="24"/>
          <w:szCs w:val="24"/>
        </w:rPr>
        <w:t>в том числе и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z w:val="24"/>
          <w:szCs w:val="24"/>
        </w:rPr>
        <w:t>оценивание усваиваемого содержания (исходя из социальных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и личностных ценностей), обеспечивающее личностный 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ральный выбор.</w:t>
      </w:r>
    </w:p>
    <w:p w:rsidR="00386AF2" w:rsidRDefault="00386AF2">
      <w:pPr>
        <w:shd w:val="clear" w:color="auto" w:fill="FFFFFF"/>
        <w:spacing w:line="211" w:lineRule="exact"/>
        <w:ind w:left="10" w:right="403" w:firstLine="317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Регулятивные действия </w:t>
      </w:r>
      <w:r>
        <w:rPr>
          <w:color w:val="000000"/>
          <w:spacing w:val="-3"/>
          <w:sz w:val="24"/>
          <w:szCs w:val="24"/>
        </w:rPr>
        <w:t>обеспечивают учащимся органи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зацию их учебной деятельности. К ним относятся: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 xml:space="preserve">целеполагание </w:t>
      </w:r>
      <w:r>
        <w:rPr>
          <w:color w:val="000000"/>
          <w:spacing w:val="1"/>
          <w:sz w:val="24"/>
          <w:szCs w:val="24"/>
        </w:rPr>
        <w:t>как постановка учебной задачи на осно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ве соотнесения того, что уже известно и усвоено учащимся,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и того, что еще неизвестно;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pacing w:val="-1"/>
          <w:sz w:val="24"/>
          <w:szCs w:val="24"/>
        </w:rPr>
        <w:t xml:space="preserve">планирование </w:t>
      </w:r>
      <w:r>
        <w:rPr>
          <w:color w:val="000000"/>
          <w:spacing w:val="-1"/>
          <w:sz w:val="24"/>
          <w:szCs w:val="24"/>
        </w:rPr>
        <w:t>— определение последовательности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межуточных целей с учетом конечного результата; составле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ние плана и последовательности действий;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pacing w:val="-1"/>
          <w:sz w:val="24"/>
          <w:szCs w:val="24"/>
        </w:rPr>
        <w:t xml:space="preserve">прогнозирование — </w:t>
      </w:r>
      <w:r>
        <w:rPr>
          <w:color w:val="000000"/>
          <w:spacing w:val="-1"/>
          <w:sz w:val="24"/>
          <w:szCs w:val="24"/>
        </w:rPr>
        <w:t>предвосхищение результата и уров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ня усвоения знаний, его временных характеристик;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контроль </w:t>
      </w:r>
      <w:r>
        <w:rPr>
          <w:color w:val="000000"/>
          <w:sz w:val="24"/>
          <w:szCs w:val="24"/>
        </w:rPr>
        <w:t>в форме сличения способа действия и его ре-    . /</w:t>
      </w:r>
      <w:r>
        <w:rPr>
          <w:color w:val="000000"/>
          <w:sz w:val="24"/>
          <w:szCs w:val="24"/>
        </w:rPr>
        <w:br/>
        <w:t>зультата с заданным эталоном с целью обнаружения отклоне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ний и отличий от эталона;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pacing w:val="-2"/>
          <w:sz w:val="24"/>
          <w:szCs w:val="24"/>
        </w:rPr>
        <w:t xml:space="preserve">коррекция </w:t>
      </w:r>
      <w:r>
        <w:rPr>
          <w:color w:val="000000"/>
          <w:spacing w:val="-2"/>
          <w:sz w:val="24"/>
          <w:szCs w:val="24"/>
        </w:rPr>
        <w:t>— внесение необходимых дополнений и кор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ректив в план и способ действия в случае расхождения эта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лона, реального действия и его результата;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pacing w:val="3"/>
          <w:sz w:val="24"/>
          <w:szCs w:val="24"/>
        </w:rPr>
        <w:t xml:space="preserve">оценка </w:t>
      </w:r>
      <w:r>
        <w:rPr>
          <w:color w:val="000000"/>
          <w:spacing w:val="3"/>
          <w:sz w:val="24"/>
          <w:szCs w:val="24"/>
        </w:rPr>
        <w:t>— выделение и осознание учащимся того, что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уже усвоено и что еще нужно усвоить, осознание качества 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уровня усвоения;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1" w:lineRule="exact"/>
        <w:ind w:firstLine="326"/>
        <w:rPr>
          <w:color w:val="000000"/>
          <w:sz w:val="24"/>
          <w:szCs w:val="24"/>
        </w:rPr>
      </w:pPr>
      <w:r>
        <w:rPr>
          <w:i/>
          <w:iCs/>
          <w:color w:val="000000"/>
          <w:spacing w:val="4"/>
          <w:sz w:val="24"/>
          <w:szCs w:val="24"/>
        </w:rPr>
        <w:t xml:space="preserve">саморегуляция </w:t>
      </w:r>
      <w:r>
        <w:rPr>
          <w:color w:val="000000"/>
          <w:spacing w:val="4"/>
          <w:sz w:val="24"/>
          <w:szCs w:val="24"/>
        </w:rPr>
        <w:t>как способность к мобилизации сил и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энергии, к волевому усилию (к выбору в ситуации мотиваци-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онного конфликта) и к преодолению препятствий.</w:t>
      </w:r>
    </w:p>
    <w:p w:rsidR="00386AF2" w:rsidRDefault="00386AF2">
      <w:pPr>
        <w:shd w:val="clear" w:color="auto" w:fill="FFFFFF"/>
        <w:spacing w:line="211" w:lineRule="exact"/>
        <w:ind w:left="10" w:right="389" w:firstLine="331"/>
        <w:jc w:val="both"/>
      </w:pPr>
      <w:r>
        <w:rPr>
          <w:b/>
          <w:bCs/>
          <w:color w:val="000000"/>
          <w:sz w:val="24"/>
          <w:szCs w:val="24"/>
        </w:rPr>
        <w:t xml:space="preserve">Познавательные универсальные действия </w:t>
      </w:r>
      <w:r>
        <w:rPr>
          <w:color w:val="000000"/>
          <w:sz w:val="24"/>
          <w:szCs w:val="24"/>
        </w:rPr>
        <w:t xml:space="preserve">включают: общеучебные, логические, а также постановку и решение </w:t>
      </w:r>
      <w:r>
        <w:rPr>
          <w:color w:val="000000"/>
          <w:spacing w:val="-10"/>
          <w:sz w:val="24"/>
          <w:szCs w:val="24"/>
        </w:rPr>
        <w:t>проблемы.</w:t>
      </w:r>
    </w:p>
    <w:p w:rsidR="00386AF2" w:rsidRDefault="00386AF2">
      <w:pPr>
        <w:shd w:val="clear" w:color="auto" w:fill="FFFFFF"/>
        <w:spacing w:before="211" w:line="216" w:lineRule="exact"/>
        <w:ind w:left="355"/>
      </w:pPr>
      <w:r>
        <w:rPr>
          <w:i/>
          <w:iCs/>
          <w:color w:val="000000"/>
          <w:spacing w:val="1"/>
          <w:sz w:val="24"/>
          <w:szCs w:val="24"/>
        </w:rPr>
        <w:t>Общеучебные универсальные действия: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6" w:lineRule="exact"/>
        <w:ind w:firstLine="326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самостоятельное выделение и формулирование познава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  <w:t>тельной цели;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6" w:lineRule="exact"/>
        <w:ind w:firstLine="32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поиск и выделение необходимой информации; приме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нение методов информационного поиска, в том числе с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мощью компьютерных средств;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6" w:lineRule="exact"/>
        <w:ind w:left="32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структурирование знаний;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00"/>
        </w:tabs>
        <w:spacing w:line="216" w:lineRule="exact"/>
        <w:ind w:left="326"/>
        <w:rPr>
          <w:color w:val="000000"/>
          <w:sz w:val="24"/>
          <w:szCs w:val="24"/>
        </w:rPr>
        <w:sectPr w:rsidR="00386AF2">
          <w:pgSz w:w="16834" w:h="11909" w:orient="landscape"/>
          <w:pgMar w:top="456" w:right="1414" w:bottom="360" w:left="1414" w:header="720" w:footer="720" w:gutter="0"/>
          <w:cols w:num="2" w:space="720" w:equalWidth="0">
            <w:col w:w="6686" w:space="547"/>
            <w:col w:w="6772"/>
          </w:cols>
          <w:noEndnote/>
        </w:sectPr>
      </w:pPr>
    </w:p>
    <w:p w:rsidR="00386AF2" w:rsidRDefault="00386AF2" w:rsidP="00386AF2">
      <w:pPr>
        <w:numPr>
          <w:ilvl w:val="0"/>
          <w:numId w:val="12"/>
        </w:numPr>
        <w:shd w:val="clear" w:color="auto" w:fill="FFFFFF"/>
        <w:tabs>
          <w:tab w:val="left" w:pos="1090"/>
        </w:tabs>
        <w:spacing w:line="173" w:lineRule="exact"/>
        <w:ind w:left="422" w:firstLine="35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lastRenderedPageBreak/>
        <w:t>осознанное и произвольное построение речевого вы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сказывания в устной и письменной форме;</w:t>
      </w:r>
    </w:p>
    <w:p w:rsidR="00386AF2" w:rsidRDefault="00386AF2" w:rsidP="00386AF2">
      <w:pPr>
        <w:numPr>
          <w:ilvl w:val="0"/>
          <w:numId w:val="12"/>
        </w:numPr>
        <w:shd w:val="clear" w:color="auto" w:fill="FFFFFF"/>
        <w:tabs>
          <w:tab w:val="left" w:pos="1090"/>
        </w:tabs>
        <w:spacing w:line="163" w:lineRule="exact"/>
        <w:ind w:left="422" w:firstLine="355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выбор наиболее эффективных способов решения задач</w:t>
      </w:r>
      <w:r>
        <w:rPr>
          <w:color w:val="000000"/>
          <w:spacing w:val="2"/>
          <w:sz w:val="24"/>
          <w:szCs w:val="24"/>
        </w:rPr>
        <w:br/>
        <w:t>в зависимости,от конкретных условий;</w:t>
      </w:r>
    </w:p>
    <w:p w:rsidR="00386AF2" w:rsidRDefault="00386AF2" w:rsidP="00386AF2">
      <w:pPr>
        <w:numPr>
          <w:ilvl w:val="0"/>
          <w:numId w:val="12"/>
        </w:numPr>
        <w:shd w:val="clear" w:color="auto" w:fill="FFFFFF"/>
        <w:tabs>
          <w:tab w:val="left" w:pos="1090"/>
        </w:tabs>
        <w:spacing w:line="182" w:lineRule="exact"/>
        <w:ind w:left="422" w:firstLine="355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рефлексия способов и условий действия, контроль и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оценка процесса и результатов деятельности;</w:t>
      </w:r>
    </w:p>
    <w:p w:rsidR="00386AF2" w:rsidRPr="00741057" w:rsidRDefault="00386AF2">
      <w:pPr>
        <w:shd w:val="clear" w:color="auto" w:fill="FFFFFF"/>
        <w:tabs>
          <w:tab w:val="left" w:pos="1066"/>
          <w:tab w:val="left" w:pos="6878"/>
        </w:tabs>
        <w:spacing w:line="202" w:lineRule="exact"/>
        <w:ind w:left="365" w:firstLine="398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 xml:space="preserve">смысловое чтение как осмысление цели чтения и вы- </w:t>
      </w:r>
      <w:r w:rsidRPr="00386AF2"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 xml:space="preserve">бор вида чтения в зависимости от цели; извлечение необхо- </w:t>
      </w:r>
      <w:r w:rsidRPr="00386AF2"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димой  информации  из  прослушанных текстов  различных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жанров;  определение  основной и второстепенной инфор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мации; свободная ориентация и восприятие текстов художе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ственного, научного, публиц</w:t>
      </w:r>
      <w:r w:rsidR="00741057">
        <w:rPr>
          <w:color w:val="000000"/>
          <w:sz w:val="24"/>
          <w:szCs w:val="24"/>
        </w:rPr>
        <w:t xml:space="preserve">истического и официально-дело- 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 xml:space="preserve">вого стилей; понимание и адекватная оценка языка средств </w:t>
      </w:r>
      <w:r w:rsidRPr="00386AF2"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массовой информации;</w:t>
      </w:r>
      <w:r>
        <w:rPr>
          <w:color w:val="000000"/>
          <w:sz w:val="24"/>
          <w:szCs w:val="24"/>
        </w:rPr>
        <w:tab/>
      </w:r>
    </w:p>
    <w:p w:rsidR="00386AF2" w:rsidRPr="00741057" w:rsidRDefault="00386AF2">
      <w:pPr>
        <w:shd w:val="clear" w:color="auto" w:fill="FFFFFF"/>
        <w:tabs>
          <w:tab w:val="left" w:pos="917"/>
          <w:tab w:val="left" w:pos="6874"/>
        </w:tabs>
        <w:spacing w:line="187" w:lineRule="exact"/>
        <w:ind w:left="240" w:firstLine="360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 xml:space="preserve">постановка и формулирование проблемы, самостоятель- </w:t>
      </w:r>
      <w:r w:rsidRPr="00386AF2"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ное создание алгоритмов де</w:t>
      </w:r>
      <w:r w:rsidR="00741057">
        <w:rPr>
          <w:color w:val="000000"/>
          <w:spacing w:val="1"/>
          <w:sz w:val="24"/>
          <w:szCs w:val="24"/>
        </w:rPr>
        <w:t xml:space="preserve">ятельности при решении проблем 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творческого и поискового характера.</w:t>
      </w:r>
      <w:r>
        <w:rPr>
          <w:color w:val="000000"/>
          <w:sz w:val="24"/>
          <w:szCs w:val="24"/>
        </w:rPr>
        <w:tab/>
      </w:r>
    </w:p>
    <w:p w:rsidR="00386AF2" w:rsidRPr="00741057" w:rsidRDefault="00386AF2">
      <w:pPr>
        <w:shd w:val="clear" w:color="auto" w:fill="FFFFFF"/>
        <w:tabs>
          <w:tab w:val="left" w:pos="6878"/>
        </w:tabs>
        <w:spacing w:line="178" w:lineRule="exact"/>
        <w:ind w:left="326" w:firstLine="355"/>
        <w:jc w:val="both"/>
      </w:pPr>
      <w:r>
        <w:rPr>
          <w:color w:val="000000"/>
          <w:spacing w:val="-1"/>
          <w:sz w:val="24"/>
          <w:szCs w:val="24"/>
        </w:rPr>
        <w:t xml:space="preserve">Особую группу общеучебных универсальных действий со- </w:t>
      </w:r>
      <w:r w:rsidRPr="00386AF2"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ставляют знаково-символические действия: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13"/>
        </w:numPr>
        <w:shd w:val="clear" w:color="auto" w:fill="FFFFFF"/>
        <w:tabs>
          <w:tab w:val="left" w:pos="917"/>
          <w:tab w:val="left" w:pos="6854"/>
        </w:tabs>
        <w:spacing w:line="187" w:lineRule="exact"/>
        <w:ind w:left="240" w:firstLine="360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моделирование — преобр</w:t>
      </w:r>
      <w:r w:rsidR="00741057">
        <w:rPr>
          <w:color w:val="000000"/>
          <w:spacing w:val="-2"/>
          <w:sz w:val="24"/>
          <w:szCs w:val="24"/>
        </w:rPr>
        <w:t xml:space="preserve">азование объекта из чувствен-  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 xml:space="preserve">ной формы в модель, где выделены существенные характе- </w:t>
      </w:r>
      <w:r w:rsidRPr="00386AF2"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 xml:space="preserve">ристики объекта (пространственно-графическая или знаково- </w:t>
      </w:r>
      <w:r w:rsidRPr="00386AF2"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символическая);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13"/>
        </w:numPr>
        <w:shd w:val="clear" w:color="auto" w:fill="FFFFFF"/>
        <w:tabs>
          <w:tab w:val="left" w:pos="917"/>
          <w:tab w:val="left" w:pos="6830"/>
        </w:tabs>
        <w:spacing w:line="197" w:lineRule="exact"/>
        <w:ind w:left="240" w:firstLine="360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 xml:space="preserve">преобразование  модели  с  целью  выявления  общих </w:t>
      </w:r>
      <w:r w:rsidRPr="00386AF2"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законов, определяющих данную предметную область.</w:t>
      </w:r>
      <w:r w:rsidR="00741057"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tabs>
          <w:tab w:val="left" w:pos="6830"/>
        </w:tabs>
        <w:spacing w:line="197" w:lineRule="exact"/>
        <w:ind w:left="600"/>
      </w:pPr>
      <w:r>
        <w:rPr>
          <w:i/>
          <w:iCs/>
          <w:color w:val="000000"/>
          <w:spacing w:val="2"/>
          <w:sz w:val="24"/>
          <w:szCs w:val="24"/>
        </w:rPr>
        <w:t>Логические универсальные действия:</w:t>
      </w:r>
      <w:r>
        <w:rPr>
          <w:i/>
          <w:iCs/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13"/>
        </w:numPr>
        <w:shd w:val="clear" w:color="auto" w:fill="FFFFFF"/>
        <w:tabs>
          <w:tab w:val="left" w:pos="917"/>
          <w:tab w:val="left" w:pos="6821"/>
        </w:tabs>
        <w:spacing w:line="154" w:lineRule="exact"/>
        <w:ind w:left="240" w:firstLine="360"/>
        <w:rPr>
          <w:color w:val="000000"/>
          <w:sz w:val="24"/>
          <w:szCs w:val="24"/>
        </w:rPr>
      </w:pPr>
      <w:r>
        <w:rPr>
          <w:i/>
          <w:iCs/>
          <w:color w:val="000000"/>
          <w:spacing w:val="3"/>
          <w:sz w:val="24"/>
          <w:szCs w:val="24"/>
        </w:rPr>
        <w:t xml:space="preserve">анализ </w:t>
      </w:r>
      <w:r>
        <w:rPr>
          <w:color w:val="000000"/>
          <w:spacing w:val="3"/>
          <w:sz w:val="24"/>
          <w:szCs w:val="24"/>
        </w:rPr>
        <w:t xml:space="preserve">объектов с целью выделения признаков (суще-  </w:t>
      </w:r>
      <w:r w:rsidRPr="00386AF2"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ственных, несущественных);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13"/>
        </w:numPr>
        <w:shd w:val="clear" w:color="auto" w:fill="FFFFFF"/>
        <w:tabs>
          <w:tab w:val="left" w:pos="917"/>
          <w:tab w:val="left" w:pos="6806"/>
        </w:tabs>
        <w:spacing w:line="173" w:lineRule="exact"/>
        <w:ind w:left="240" w:firstLine="360"/>
        <w:rPr>
          <w:color w:val="000000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 xml:space="preserve">синтез — составление целого из частей, в том числе </w:t>
      </w:r>
      <w:r w:rsidRPr="00386AF2"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 xml:space="preserve">самостоятельное достраивание с восполнением недостающих </w:t>
      </w:r>
      <w:r w:rsidRPr="00386AF2"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компонентов;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26"/>
          <w:tab w:val="left" w:pos="6792"/>
        </w:tabs>
        <w:spacing w:line="144" w:lineRule="exact"/>
        <w:ind w:left="226" w:firstLine="31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выбор оснований и критериев для сравнения, сериации,  </w:t>
      </w:r>
      <w:r w:rsidRPr="00386AF2"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классификации объектов;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26"/>
          <w:tab w:val="left" w:pos="6792"/>
        </w:tabs>
        <w:spacing w:line="206" w:lineRule="exact"/>
        <w:ind w:left="538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подведение под понятие, выведение следствий;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26"/>
          <w:tab w:val="left" w:pos="6792"/>
        </w:tabs>
        <w:spacing w:line="206" w:lineRule="exact"/>
        <w:ind w:left="538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установление причинно-следственных связей;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26"/>
          <w:tab w:val="left" w:pos="6787"/>
        </w:tabs>
        <w:spacing w:line="206" w:lineRule="exact"/>
        <w:ind w:left="538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построение логической цепи рассуждений;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826"/>
          <w:tab w:val="left" w:pos="6782"/>
        </w:tabs>
        <w:ind w:left="538"/>
        <w:rPr>
          <w:color w:val="000000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доказательство;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811"/>
          <w:tab w:val="left" w:pos="6782"/>
        </w:tabs>
        <w:spacing w:line="206" w:lineRule="exact"/>
        <w:ind w:left="5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выдвижение гипотез и их обоснование.</w:t>
      </w:r>
      <w:r>
        <w:rPr>
          <w:color w:val="000000"/>
          <w:sz w:val="24"/>
          <w:szCs w:val="24"/>
        </w:rPr>
        <w:tab/>
      </w:r>
      <w:r w:rsidRPr="00386AF2">
        <w:rPr>
          <w:color w:val="000000"/>
          <w:sz w:val="24"/>
          <w:szCs w:val="24"/>
        </w:rPr>
        <w:br/>
      </w:r>
      <w:r>
        <w:rPr>
          <w:i/>
          <w:iCs/>
          <w:color w:val="000000"/>
          <w:spacing w:val="-1"/>
          <w:sz w:val="24"/>
          <w:szCs w:val="24"/>
        </w:rPr>
        <w:t xml:space="preserve">Постановка и решение проблемы:                                            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811"/>
          <w:tab w:val="left" w:pos="6768"/>
        </w:tabs>
        <w:spacing w:line="206" w:lineRule="exact"/>
        <w:ind w:left="514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формулирование проблемы;</w:t>
      </w:r>
      <w:r>
        <w:rPr>
          <w:color w:val="000000"/>
          <w:sz w:val="24"/>
          <w:szCs w:val="24"/>
        </w:rPr>
        <w:tab/>
      </w:r>
    </w:p>
    <w:p w:rsidR="00386AF2" w:rsidRPr="00741057" w:rsidRDefault="00386AF2">
      <w:pPr>
        <w:shd w:val="clear" w:color="auto" w:fill="FFFFFF"/>
        <w:tabs>
          <w:tab w:val="left" w:pos="830"/>
          <w:tab w:val="left" w:pos="6763"/>
        </w:tabs>
        <w:spacing w:line="173" w:lineRule="exact"/>
        <w:ind w:left="154" w:firstLine="355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 xml:space="preserve">самостоятельное создание способов решения проблем  </w:t>
      </w:r>
      <w:r w:rsidR="00741057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творческого и поискового характера.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tabs>
          <w:tab w:val="left" w:pos="6677"/>
        </w:tabs>
        <w:spacing w:line="211" w:lineRule="exact"/>
        <w:ind w:left="494"/>
      </w:pPr>
      <w:r>
        <w:rPr>
          <w:b/>
          <w:bCs/>
          <w:color w:val="000000"/>
          <w:sz w:val="24"/>
          <w:szCs w:val="24"/>
        </w:rPr>
        <w:t xml:space="preserve">Коммуникативные действия </w:t>
      </w:r>
      <w:r>
        <w:rPr>
          <w:color w:val="000000"/>
          <w:sz w:val="24"/>
          <w:szCs w:val="24"/>
        </w:rPr>
        <w:t>обеспечивают социальную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tabs>
          <w:tab w:val="left" w:pos="6677"/>
        </w:tabs>
        <w:spacing w:line="211" w:lineRule="exact"/>
        <w:ind w:left="149"/>
      </w:pPr>
      <w:r>
        <w:rPr>
          <w:color w:val="000000"/>
          <w:spacing w:val="2"/>
          <w:sz w:val="24"/>
          <w:szCs w:val="24"/>
        </w:rPr>
        <w:t>компетентность и учет позиции других людей, партнеров по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tabs>
          <w:tab w:val="left" w:pos="6677"/>
        </w:tabs>
        <w:spacing w:line="211" w:lineRule="exact"/>
        <w:ind w:left="134"/>
      </w:pPr>
      <w:r>
        <w:rPr>
          <w:color w:val="000000"/>
          <w:sz w:val="24"/>
          <w:szCs w:val="24"/>
        </w:rPr>
        <w:t>общению или деятельности; умение слушать и вступать в ди-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tabs>
          <w:tab w:val="left" w:pos="6677"/>
        </w:tabs>
        <w:spacing w:line="211" w:lineRule="exact"/>
        <w:ind w:left="125"/>
      </w:pPr>
      <w:r>
        <w:rPr>
          <w:color w:val="000000"/>
          <w:spacing w:val="-2"/>
          <w:sz w:val="24"/>
          <w:szCs w:val="24"/>
        </w:rPr>
        <w:t>алог; участвовать в коллективном обсуждении проблем; интег-</w:t>
      </w:r>
    </w:p>
    <w:p w:rsidR="00386AF2" w:rsidRPr="00741057" w:rsidRDefault="00386AF2">
      <w:pPr>
        <w:shd w:val="clear" w:color="auto" w:fill="FFFFFF"/>
        <w:tabs>
          <w:tab w:val="left" w:pos="6677"/>
        </w:tabs>
        <w:spacing w:line="211" w:lineRule="exact"/>
        <w:ind w:left="120"/>
      </w:pPr>
      <w:r>
        <w:rPr>
          <w:color w:val="000000"/>
          <w:spacing w:val="-1"/>
          <w:sz w:val="24"/>
          <w:szCs w:val="24"/>
        </w:rPr>
        <w:t>рироваться в группу сверстников и строить продуктивное вза-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tabs>
          <w:tab w:val="left" w:pos="6677"/>
        </w:tabs>
        <w:spacing w:line="326" w:lineRule="exact"/>
        <w:ind w:firstLine="110"/>
      </w:pPr>
      <w:r>
        <w:rPr>
          <w:color w:val="000000"/>
          <w:spacing w:val="-1"/>
          <w:sz w:val="24"/>
          <w:szCs w:val="24"/>
        </w:rPr>
        <w:t>имодействие и сотрудничество со сверстниками и взрослыми.</w:t>
      </w:r>
      <w:r w:rsidR="00741057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9"/>
          <w:sz w:val="24"/>
          <w:szCs w:val="24"/>
        </w:rPr>
        <w:t>30</w:t>
      </w:r>
    </w:p>
    <w:p w:rsidR="00386AF2" w:rsidRDefault="00386AF2">
      <w:pPr>
        <w:shd w:val="clear" w:color="auto" w:fill="FFFFFF"/>
        <w:spacing w:before="187" w:line="206" w:lineRule="exact"/>
        <w:ind w:left="533"/>
      </w:pPr>
      <w:r>
        <w:br w:type="column"/>
      </w:r>
      <w:r>
        <w:rPr>
          <w:color w:val="000000"/>
          <w:spacing w:val="1"/>
          <w:sz w:val="24"/>
          <w:szCs w:val="24"/>
        </w:rPr>
        <w:lastRenderedPageBreak/>
        <w:t>К коммуникативным действиям относятся:</w:t>
      </w:r>
    </w:p>
    <w:p w:rsidR="00386AF2" w:rsidRDefault="00386AF2">
      <w:pPr>
        <w:shd w:val="clear" w:color="auto" w:fill="FFFFFF"/>
        <w:tabs>
          <w:tab w:val="left" w:pos="840"/>
        </w:tabs>
        <w:spacing w:before="10" w:line="206" w:lineRule="exact"/>
        <w:ind w:left="187" w:firstLine="33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планирование учебного сотрудничества с учителем и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сверстниками — определение цели, функций участников, спо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собов взаимодействия;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73"/>
        </w:tabs>
        <w:spacing w:before="43" w:line="192" w:lineRule="exact"/>
        <w:ind w:left="149" w:firstLine="336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постановка вопросов — инициативное сотрудничество в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поиске и сборе информации;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73"/>
        </w:tabs>
        <w:spacing w:before="14" w:line="211" w:lineRule="exact"/>
        <w:ind w:left="149" w:firstLine="3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разрешение конфликтов — выявление, идентификация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проблемы, поиск и оценка альтернативных способов разре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шения конфликта, принятие решения и его реализация;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73"/>
        </w:tabs>
        <w:spacing w:before="5" w:line="187" w:lineRule="exact"/>
        <w:ind w:left="149" w:firstLine="3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управление поведением партнера — контроль, коррек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ция, оценка его действий;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773"/>
        </w:tabs>
        <w:spacing w:before="19" w:line="206" w:lineRule="exact"/>
        <w:ind w:left="149" w:firstLine="3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умение с достаточной полнотой и точностью выражать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свои мысли в соответствии с задачами и условиями комму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никации; владение монологической и диалогической форма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ми речи в соответствии с грамматическими и синтаксически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ми нормами родного языка.</w:t>
      </w:r>
    </w:p>
    <w:p w:rsidR="00386AF2" w:rsidRDefault="00386AF2">
      <w:pPr>
        <w:shd w:val="clear" w:color="auto" w:fill="FFFFFF"/>
        <w:spacing w:before="14" w:line="211" w:lineRule="exact"/>
        <w:ind w:left="101" w:right="43" w:firstLine="341"/>
        <w:jc w:val="both"/>
      </w:pPr>
      <w:r>
        <w:rPr>
          <w:color w:val="000000"/>
          <w:spacing w:val="-3"/>
          <w:sz w:val="24"/>
          <w:szCs w:val="24"/>
        </w:rPr>
        <w:t>Развитие системы универсальных учебных действий в со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ставе личностных, регулятивных, познавательных и коммуни</w:t>
      </w:r>
      <w:r>
        <w:rPr>
          <w:color w:val="000000"/>
          <w:spacing w:val="-4"/>
          <w:sz w:val="24"/>
          <w:szCs w:val="24"/>
        </w:rPr>
        <w:softHyphen/>
        <w:t xml:space="preserve">кативных действий, определяющих развитие психологических </w:t>
      </w:r>
      <w:r>
        <w:rPr>
          <w:color w:val="000000"/>
          <w:spacing w:val="-3"/>
          <w:sz w:val="24"/>
          <w:szCs w:val="24"/>
        </w:rPr>
        <w:t>способностей личности, осуществляется в рамках норматив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но-возрастного развития личностной и познавательной сфер </w:t>
      </w:r>
      <w:r>
        <w:rPr>
          <w:color w:val="000000"/>
          <w:spacing w:val="-1"/>
          <w:sz w:val="24"/>
          <w:szCs w:val="24"/>
        </w:rPr>
        <w:t>ребенка. Процесс обучения задает содержание и характерис</w:t>
      </w:r>
      <w:r>
        <w:rPr>
          <w:color w:val="000000"/>
          <w:spacing w:val="-1"/>
          <w:sz w:val="24"/>
          <w:szCs w:val="24"/>
        </w:rPr>
        <w:softHyphen/>
        <w:t xml:space="preserve">тики учебной деятельности ребенка и тем самым определяет </w:t>
      </w:r>
      <w:r>
        <w:rPr>
          <w:i/>
          <w:iCs/>
          <w:color w:val="000000"/>
          <w:sz w:val="24"/>
          <w:szCs w:val="24"/>
        </w:rPr>
        <w:t xml:space="preserve">зону ближайшего развития </w:t>
      </w:r>
      <w:r>
        <w:rPr>
          <w:color w:val="000000"/>
          <w:sz w:val="24"/>
          <w:szCs w:val="24"/>
        </w:rPr>
        <w:t>указанных универсальных учеб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ных действий (их уровень развития, соответствующий «высо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кой норме») и их свойства.</w:t>
      </w:r>
    </w:p>
    <w:p w:rsidR="00386AF2" w:rsidRDefault="00386AF2">
      <w:pPr>
        <w:shd w:val="clear" w:color="auto" w:fill="FFFFFF"/>
        <w:spacing w:before="10" w:line="192" w:lineRule="exact"/>
        <w:ind w:left="86" w:right="67" w:firstLine="336"/>
        <w:jc w:val="both"/>
      </w:pPr>
      <w:r>
        <w:rPr>
          <w:b/>
          <w:bCs/>
          <w:color w:val="000000"/>
          <w:sz w:val="24"/>
          <w:szCs w:val="24"/>
        </w:rPr>
        <w:t xml:space="preserve">Критерии оценки сформированности универсальных </w:t>
      </w:r>
      <w:r>
        <w:rPr>
          <w:b/>
          <w:bCs/>
          <w:color w:val="000000"/>
          <w:spacing w:val="-1"/>
          <w:sz w:val="24"/>
          <w:szCs w:val="24"/>
        </w:rPr>
        <w:t xml:space="preserve">учебных действий </w:t>
      </w:r>
      <w:r>
        <w:rPr>
          <w:color w:val="000000"/>
          <w:spacing w:val="-1"/>
          <w:sz w:val="24"/>
          <w:szCs w:val="24"/>
        </w:rPr>
        <w:t>учащихся: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91"/>
        </w:tabs>
        <w:spacing w:before="38" w:line="187" w:lineRule="exact"/>
        <w:ind w:left="77" w:firstLine="331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соответствие возрастно-психологическим нормативным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требованиям;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91"/>
        </w:tabs>
        <w:spacing w:before="48" w:line="192" w:lineRule="exact"/>
        <w:ind w:left="77" w:firstLine="33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соответствие свойств универсальных действий заранее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заданным требованиям.</w:t>
      </w:r>
    </w:p>
    <w:p w:rsidR="00386AF2" w:rsidRDefault="00386AF2">
      <w:pPr>
        <w:shd w:val="clear" w:color="auto" w:fill="FFFFFF"/>
        <w:spacing w:before="14" w:line="206" w:lineRule="exact"/>
        <w:ind w:left="58" w:right="86" w:firstLine="355"/>
        <w:jc w:val="both"/>
      </w:pPr>
      <w:r>
        <w:rPr>
          <w:color w:val="000000"/>
          <w:spacing w:val="2"/>
          <w:sz w:val="24"/>
          <w:szCs w:val="24"/>
        </w:rPr>
        <w:t xml:space="preserve">Возрастно-психологические нормативы формулируются </w:t>
      </w:r>
      <w:r>
        <w:rPr>
          <w:color w:val="000000"/>
          <w:spacing w:val="-4"/>
          <w:sz w:val="24"/>
          <w:szCs w:val="24"/>
        </w:rPr>
        <w:t xml:space="preserve">для каждого вида универсальных учебных действий с учетом </w:t>
      </w:r>
      <w:r>
        <w:rPr>
          <w:color w:val="000000"/>
          <w:spacing w:val="1"/>
          <w:sz w:val="24"/>
          <w:szCs w:val="24"/>
        </w:rPr>
        <w:t>определенной стадии их развития.</w:t>
      </w:r>
    </w:p>
    <w:p w:rsidR="00386AF2" w:rsidRDefault="00386AF2">
      <w:pPr>
        <w:shd w:val="clear" w:color="auto" w:fill="FFFFFF"/>
        <w:spacing w:line="211" w:lineRule="exact"/>
        <w:ind w:left="58" w:right="106" w:firstLine="322"/>
        <w:jc w:val="both"/>
      </w:pPr>
      <w:r>
        <w:rPr>
          <w:color w:val="000000"/>
          <w:sz w:val="24"/>
          <w:szCs w:val="24"/>
        </w:rPr>
        <w:t>Свойства действий, подлежащие оценке, включают: уро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вень (форму) выполнения действия, полноту (развернутость), </w:t>
      </w:r>
      <w:r>
        <w:rPr>
          <w:color w:val="000000"/>
          <w:spacing w:val="1"/>
          <w:sz w:val="24"/>
          <w:szCs w:val="24"/>
        </w:rPr>
        <w:t xml:space="preserve">разумность, сознательность (осознанность), обобщенность, </w:t>
      </w:r>
      <w:r>
        <w:rPr>
          <w:color w:val="000000"/>
          <w:spacing w:val="2"/>
          <w:sz w:val="24"/>
          <w:szCs w:val="24"/>
        </w:rPr>
        <w:t>критичность и освоенность (П.Я. Гальперин).</w:t>
      </w:r>
    </w:p>
    <w:p w:rsidR="00386AF2" w:rsidRDefault="00386AF2">
      <w:pPr>
        <w:shd w:val="clear" w:color="auto" w:fill="FFFFFF"/>
        <w:spacing w:line="211" w:lineRule="exact"/>
        <w:ind w:left="29" w:right="106" w:firstLine="331"/>
        <w:jc w:val="both"/>
      </w:pPr>
      <w:r>
        <w:rPr>
          <w:color w:val="000000"/>
          <w:spacing w:val="-4"/>
          <w:sz w:val="24"/>
          <w:szCs w:val="24"/>
        </w:rPr>
        <w:t xml:space="preserve">Анализ происхождения и развития универсальных учебных </w:t>
      </w:r>
      <w:r>
        <w:rPr>
          <w:color w:val="000000"/>
          <w:spacing w:val="2"/>
          <w:sz w:val="24"/>
          <w:szCs w:val="24"/>
        </w:rPr>
        <w:t xml:space="preserve">действий, особенностей их функционирования позволяет </w:t>
      </w:r>
      <w:r>
        <w:rPr>
          <w:color w:val="000000"/>
          <w:spacing w:val="-4"/>
          <w:sz w:val="24"/>
          <w:szCs w:val="24"/>
        </w:rPr>
        <w:t xml:space="preserve">Установить их взаимозависимость и взаимообусловленность, </w:t>
      </w:r>
      <w:r>
        <w:rPr>
          <w:color w:val="000000"/>
          <w:spacing w:val="3"/>
          <w:sz w:val="24"/>
          <w:szCs w:val="24"/>
        </w:rPr>
        <w:t xml:space="preserve">прямо вытекающие из активно-деятельностной природы </w:t>
      </w:r>
      <w:r>
        <w:rPr>
          <w:color w:val="000000"/>
          <w:spacing w:val="-1"/>
          <w:sz w:val="24"/>
          <w:szCs w:val="24"/>
        </w:rPr>
        <w:t>Развития психологических новообразований.</w:t>
      </w:r>
    </w:p>
    <w:p w:rsidR="00386AF2" w:rsidRDefault="00386AF2">
      <w:pPr>
        <w:shd w:val="clear" w:color="auto" w:fill="FFFFFF"/>
        <w:spacing w:line="211" w:lineRule="exact"/>
        <w:ind w:right="130" w:firstLine="346"/>
        <w:jc w:val="both"/>
      </w:pPr>
      <w:r>
        <w:rPr>
          <w:color w:val="000000"/>
          <w:spacing w:val="-4"/>
          <w:sz w:val="24"/>
          <w:szCs w:val="24"/>
        </w:rPr>
        <w:t>Универсальные учебные действия представляют собой це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лостную систему, в которой происхождение и развитие каж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дого вида учебного действия определяется его отношением с </w:t>
      </w:r>
      <w:r>
        <w:rPr>
          <w:color w:val="000000"/>
          <w:sz w:val="24"/>
          <w:szCs w:val="24"/>
        </w:rPr>
        <w:t>Другими видами учебных действий и общей логикой возраст-</w:t>
      </w:r>
    </w:p>
    <w:p w:rsidR="00386AF2" w:rsidRDefault="00386AF2">
      <w:pPr>
        <w:shd w:val="clear" w:color="auto" w:fill="FFFFFF"/>
        <w:spacing w:before="163"/>
        <w:jc w:val="right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31</w:t>
      </w:r>
    </w:p>
    <w:p w:rsidR="00386AF2" w:rsidRDefault="00386AF2">
      <w:pPr>
        <w:shd w:val="clear" w:color="auto" w:fill="FFFFFF"/>
        <w:spacing w:before="163"/>
        <w:jc w:val="right"/>
        <w:sectPr w:rsidR="00386AF2">
          <w:pgSz w:w="16742" w:h="17213"/>
          <w:pgMar w:top="1440" w:right="1440" w:bottom="360" w:left="1440" w:header="720" w:footer="720" w:gutter="0"/>
          <w:cols w:num="2" w:space="720" w:equalWidth="0">
            <w:col w:w="6931" w:space="360"/>
            <w:col w:w="6571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24"/>
        <w:jc w:val="both"/>
      </w:pPr>
      <w:r>
        <w:rPr>
          <w:color w:val="000000"/>
          <w:sz w:val="24"/>
          <w:szCs w:val="24"/>
        </w:rPr>
        <w:lastRenderedPageBreak/>
        <w:t xml:space="preserve">ного развития. Общение выступает основой дифференциации </w:t>
      </w:r>
      <w:r>
        <w:rPr>
          <w:color w:val="000000"/>
          <w:spacing w:val="-2"/>
          <w:sz w:val="24"/>
          <w:szCs w:val="24"/>
        </w:rPr>
        <w:t>и развития форм психической деятельности в раннем онтоге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незе (Л.С. Выготский, М.И. Лисина). Так, происхождение </w:t>
      </w:r>
      <w:r>
        <w:rPr>
          <w:color w:val="000000"/>
          <w:spacing w:val="-3"/>
          <w:sz w:val="24"/>
          <w:szCs w:val="24"/>
        </w:rPr>
        <w:t>личностных, познавательных и регулятивных действий опре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деляется развитием коммуникации и общения ребенка с 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циальным (учитель) и близким (родители) взрослым и свер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стниками. Из общения и </w:t>
      </w:r>
      <w:r>
        <w:rPr>
          <w:i/>
          <w:iCs/>
          <w:color w:val="000000"/>
          <w:sz w:val="24"/>
          <w:szCs w:val="24"/>
        </w:rPr>
        <w:t xml:space="preserve">со-регуляции </w:t>
      </w:r>
      <w:r>
        <w:rPr>
          <w:color w:val="000000"/>
          <w:sz w:val="24"/>
          <w:szCs w:val="24"/>
        </w:rPr>
        <w:t xml:space="preserve">вырастает способность </w:t>
      </w:r>
      <w:r>
        <w:rPr>
          <w:color w:val="000000"/>
          <w:spacing w:val="-3"/>
          <w:sz w:val="24"/>
          <w:szCs w:val="24"/>
        </w:rPr>
        <w:t>ребенка регулировать свою деятельность. Из оценок окружа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ющих и в первую очередь оценок близкого взрослого фор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мируется представление о себе и своих возможностях, появ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ляется самопринятие и самоуважение, т. е. самооценка и </w:t>
      </w:r>
      <w:r>
        <w:rPr>
          <w:color w:val="000000"/>
          <w:spacing w:val="-4"/>
          <w:sz w:val="24"/>
          <w:szCs w:val="24"/>
        </w:rPr>
        <w:t>Я-концепция как результат самоопределения. Из ситуативно-</w:t>
      </w:r>
      <w:r>
        <w:rPr>
          <w:color w:val="000000"/>
          <w:spacing w:val="-1"/>
          <w:sz w:val="24"/>
          <w:szCs w:val="24"/>
        </w:rPr>
        <w:t xml:space="preserve">познавательного и внеситуативно-познавательного общения </w:t>
      </w:r>
      <w:r>
        <w:rPr>
          <w:color w:val="000000"/>
          <w:spacing w:val="-4"/>
          <w:sz w:val="24"/>
          <w:szCs w:val="24"/>
        </w:rPr>
        <w:t>формируются познавательные действия ребенка (М.И. Лисина).</w:t>
      </w:r>
    </w:p>
    <w:p w:rsidR="00386AF2" w:rsidRDefault="00386AF2">
      <w:pPr>
        <w:shd w:val="clear" w:color="auto" w:fill="FFFFFF"/>
        <w:spacing w:line="211" w:lineRule="exact"/>
        <w:ind w:left="10" w:right="14" w:firstLine="350"/>
        <w:jc w:val="both"/>
      </w:pPr>
      <w:r>
        <w:rPr>
          <w:color w:val="000000"/>
          <w:spacing w:val="-2"/>
          <w:sz w:val="24"/>
          <w:szCs w:val="24"/>
        </w:rPr>
        <w:t xml:space="preserve">В теории привязанности (Д. Боулби, М. Эйнсворт) было </w:t>
      </w:r>
      <w:r>
        <w:rPr>
          <w:color w:val="000000"/>
          <w:spacing w:val="1"/>
          <w:sz w:val="24"/>
          <w:szCs w:val="24"/>
        </w:rPr>
        <w:t>показано, что автономия ребенка и его познавательное раз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витие в значительной степени предопределены типом его </w:t>
      </w:r>
      <w:r>
        <w:rPr>
          <w:color w:val="000000"/>
          <w:sz w:val="24"/>
          <w:szCs w:val="24"/>
        </w:rPr>
        <w:t>привязанности, особенностями его взаимоотношений и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трудничества с близким взрослым. Можно утверждать, что содержание и способы общения и коммуникации обусловли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вают развитие способности ребенка к регуляции поведения и </w:t>
      </w:r>
      <w:r>
        <w:rPr>
          <w:color w:val="000000"/>
          <w:spacing w:val="-2"/>
          <w:sz w:val="24"/>
          <w:szCs w:val="24"/>
        </w:rPr>
        <w:t>деятельности, познанию мира, определяют образ «Я» как сис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тему представлений о себе, отношений к себе. Именно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этому особое внимание в концепции развития универсальных </w:t>
      </w:r>
      <w:r>
        <w:rPr>
          <w:color w:val="000000"/>
          <w:spacing w:val="-3"/>
          <w:sz w:val="24"/>
          <w:szCs w:val="24"/>
        </w:rPr>
        <w:t xml:space="preserve">учебных действий уделяется становлению коммуникативных </w:t>
      </w:r>
      <w:r>
        <w:rPr>
          <w:color w:val="000000"/>
          <w:spacing w:val="-1"/>
          <w:sz w:val="24"/>
          <w:szCs w:val="24"/>
        </w:rPr>
        <w:t>универсальных учебных действий.</w:t>
      </w:r>
    </w:p>
    <w:p w:rsidR="00386AF2" w:rsidRDefault="00386AF2">
      <w:pPr>
        <w:shd w:val="clear" w:color="auto" w:fill="FFFFFF"/>
        <w:spacing w:before="10" w:line="211" w:lineRule="exact"/>
        <w:ind w:right="34" w:firstLine="346"/>
        <w:jc w:val="both"/>
      </w:pPr>
      <w:r>
        <w:rPr>
          <w:color w:val="000000"/>
          <w:spacing w:val="2"/>
          <w:sz w:val="24"/>
          <w:szCs w:val="24"/>
        </w:rPr>
        <w:t xml:space="preserve">По мере становления личностных действий ребенка </w:t>
      </w:r>
      <w:r>
        <w:rPr>
          <w:color w:val="000000"/>
          <w:spacing w:val="-1"/>
          <w:sz w:val="24"/>
          <w:szCs w:val="24"/>
        </w:rPr>
        <w:t>(смыслообразование и самоопределение, нравственно-этиче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ская ориентация) функционирование и развитие универсаль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ных учебных действий (коммуникативных, познавательных и </w:t>
      </w:r>
      <w:r>
        <w:rPr>
          <w:color w:val="000000"/>
          <w:spacing w:val="-2"/>
          <w:sz w:val="24"/>
          <w:szCs w:val="24"/>
        </w:rPr>
        <w:t>регулятивных) претерпевает значительные изменения. Регу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ляция общения, кооперации и сотрудничества проектирует определенные достижения и результаты ребенка, что вторич</w:t>
      </w:r>
      <w:r>
        <w:rPr>
          <w:color w:val="000000"/>
          <w:sz w:val="24"/>
          <w:szCs w:val="24"/>
        </w:rPr>
        <w:softHyphen/>
        <w:t>но приводит к изменению характера его общения и Я-кон-</w:t>
      </w:r>
      <w:r>
        <w:rPr>
          <w:color w:val="000000"/>
          <w:spacing w:val="-1"/>
          <w:sz w:val="24"/>
          <w:szCs w:val="24"/>
        </w:rPr>
        <w:t>цепции. Познавательные действия также являются сущест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венным ресурсом достижения успеха и оказывают влияние </w:t>
      </w:r>
      <w:r>
        <w:rPr>
          <w:color w:val="000000"/>
          <w:spacing w:val="1"/>
          <w:sz w:val="24"/>
          <w:szCs w:val="24"/>
        </w:rPr>
        <w:t xml:space="preserve">как на эффективность самой деятельности и коммуникации, </w:t>
      </w:r>
      <w:r>
        <w:rPr>
          <w:color w:val="000000"/>
          <w:spacing w:val="-2"/>
          <w:sz w:val="24"/>
          <w:szCs w:val="24"/>
        </w:rPr>
        <w:t xml:space="preserve">так и на самооценку, смыслообразование и самоопределение </w:t>
      </w:r>
      <w:r>
        <w:rPr>
          <w:color w:val="000000"/>
          <w:spacing w:val="-5"/>
          <w:sz w:val="24"/>
          <w:szCs w:val="24"/>
        </w:rPr>
        <w:t>учащегося.</w:t>
      </w:r>
    </w:p>
    <w:p w:rsidR="00386AF2" w:rsidRDefault="00386AF2">
      <w:pPr>
        <w:shd w:val="clear" w:color="auto" w:fill="FFFFFF"/>
        <w:spacing w:before="811" w:line="245" w:lineRule="exact"/>
        <w:ind w:right="1075"/>
      </w:pPr>
      <w:r>
        <w:br w:type="column"/>
      </w:r>
      <w:r>
        <w:rPr>
          <w:rFonts w:ascii="Arial" w:hAnsi="Arial"/>
          <w:b/>
          <w:bCs/>
          <w:color w:val="000000"/>
          <w:spacing w:val="9"/>
          <w:sz w:val="26"/>
          <w:szCs w:val="26"/>
        </w:rPr>
        <w:lastRenderedPageBreak/>
        <w:t>Личностные</w:t>
      </w:r>
      <w:r>
        <w:rPr>
          <w:rFonts w:ascii="Arial" w:hAnsi="Arial" w:cs="Arial"/>
          <w:b/>
          <w:bCs/>
          <w:color w:val="000000"/>
          <w:spacing w:val="9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9"/>
          <w:sz w:val="26"/>
          <w:szCs w:val="26"/>
        </w:rPr>
        <w:t>универсальные</w:t>
      </w:r>
      <w:r>
        <w:rPr>
          <w:rFonts w:ascii="Arial" w:hAnsi="Arial" w:cs="Arial"/>
          <w:b/>
          <w:bCs/>
          <w:color w:val="000000"/>
          <w:spacing w:val="9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9"/>
          <w:sz w:val="26"/>
          <w:szCs w:val="26"/>
        </w:rPr>
        <w:t xml:space="preserve">учебные </w:t>
      </w:r>
      <w:r>
        <w:rPr>
          <w:rFonts w:ascii="Arial" w:hAnsi="Arial"/>
          <w:b/>
          <w:bCs/>
          <w:color w:val="000000"/>
          <w:spacing w:val="4"/>
          <w:sz w:val="26"/>
          <w:szCs w:val="26"/>
        </w:rPr>
        <w:t>действия</w:t>
      </w:r>
    </w:p>
    <w:p w:rsidR="00386AF2" w:rsidRDefault="00386AF2">
      <w:pPr>
        <w:shd w:val="clear" w:color="auto" w:fill="FFFFFF"/>
        <w:spacing w:before="187" w:line="254" w:lineRule="exact"/>
        <w:ind w:right="10"/>
        <w:jc w:val="center"/>
      </w:pPr>
      <w:r>
        <w:rPr>
          <w:rFonts w:ascii="Arial" w:hAnsi="Arial"/>
          <w:color w:val="000000"/>
          <w:spacing w:val="5"/>
          <w:sz w:val="26"/>
          <w:szCs w:val="26"/>
        </w:rPr>
        <w:t>Возрастные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особенности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развития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личностных</w:t>
      </w:r>
    </w:p>
    <w:p w:rsidR="00386AF2" w:rsidRDefault="00386AF2">
      <w:pPr>
        <w:shd w:val="clear" w:color="auto" w:fill="FFFFFF"/>
        <w:spacing w:line="254" w:lineRule="exact"/>
        <w:ind w:right="34"/>
        <w:jc w:val="center"/>
      </w:pPr>
      <w:r>
        <w:rPr>
          <w:rFonts w:ascii="Arial" w:hAnsi="Arial"/>
          <w:color w:val="000000"/>
          <w:spacing w:val="4"/>
          <w:sz w:val="26"/>
          <w:szCs w:val="26"/>
        </w:rPr>
        <w:t>универсальных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учебных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действий</w:t>
      </w:r>
    </w:p>
    <w:p w:rsidR="00386AF2" w:rsidRDefault="00386AF2">
      <w:pPr>
        <w:shd w:val="clear" w:color="auto" w:fill="FFFFFF"/>
        <w:spacing w:line="254" w:lineRule="exact"/>
        <w:ind w:right="29"/>
        <w:jc w:val="center"/>
      </w:pPr>
      <w:r>
        <w:rPr>
          <w:rFonts w:ascii="Arial" w:hAnsi="Arial"/>
          <w:color w:val="000000"/>
          <w:spacing w:val="8"/>
          <w:sz w:val="26"/>
          <w:szCs w:val="26"/>
        </w:rPr>
        <w:t>у</w:t>
      </w:r>
      <w:r>
        <w:rPr>
          <w:rFonts w:ascii="Arial" w:hAnsi="Arial" w:cs="Arial"/>
          <w:color w:val="000000"/>
          <w:spacing w:val="8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8"/>
          <w:sz w:val="26"/>
          <w:szCs w:val="26"/>
        </w:rPr>
        <w:t>младших</w:t>
      </w:r>
      <w:r>
        <w:rPr>
          <w:rFonts w:ascii="Arial" w:hAnsi="Arial" w:cs="Arial"/>
          <w:color w:val="000000"/>
          <w:spacing w:val="8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8"/>
          <w:sz w:val="26"/>
          <w:szCs w:val="26"/>
        </w:rPr>
        <w:t>школьников</w:t>
      </w:r>
    </w:p>
    <w:p w:rsidR="00386AF2" w:rsidRDefault="00386AF2">
      <w:pPr>
        <w:shd w:val="clear" w:color="auto" w:fill="FFFFFF"/>
        <w:spacing w:before="106" w:line="211" w:lineRule="exact"/>
        <w:ind w:right="10" w:firstLine="336"/>
        <w:jc w:val="both"/>
      </w:pPr>
      <w:r>
        <w:rPr>
          <w:color w:val="000000"/>
          <w:spacing w:val="-3"/>
          <w:sz w:val="24"/>
          <w:szCs w:val="24"/>
        </w:rPr>
        <w:t xml:space="preserve">В начале школьного обучения личностные универсальные </w:t>
      </w:r>
      <w:r>
        <w:rPr>
          <w:color w:val="000000"/>
          <w:spacing w:val="2"/>
          <w:sz w:val="24"/>
          <w:szCs w:val="24"/>
        </w:rPr>
        <w:t xml:space="preserve">учебные действия </w:t>
      </w:r>
      <w:r>
        <w:rPr>
          <w:i/>
          <w:iCs/>
          <w:color w:val="000000"/>
          <w:spacing w:val="2"/>
          <w:sz w:val="24"/>
          <w:szCs w:val="24"/>
        </w:rPr>
        <w:t xml:space="preserve">самоопределения, смыслообразования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i/>
          <w:iCs/>
          <w:color w:val="000000"/>
          <w:spacing w:val="4"/>
          <w:sz w:val="24"/>
          <w:szCs w:val="24"/>
        </w:rPr>
        <w:t xml:space="preserve">нравственно-этической ориентации </w:t>
      </w:r>
      <w:r>
        <w:rPr>
          <w:color w:val="000000"/>
          <w:spacing w:val="4"/>
          <w:sz w:val="24"/>
          <w:szCs w:val="24"/>
        </w:rPr>
        <w:t>определяют личност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ную готовность ребенка к обучению в школе. </w:t>
      </w:r>
      <w:r>
        <w:rPr>
          <w:b/>
          <w:bCs/>
          <w:color w:val="000000"/>
          <w:spacing w:val="-4"/>
          <w:sz w:val="24"/>
          <w:szCs w:val="24"/>
        </w:rPr>
        <w:t xml:space="preserve">Личностная </w:t>
      </w:r>
      <w:r>
        <w:rPr>
          <w:b/>
          <w:bCs/>
          <w:color w:val="000000"/>
          <w:sz w:val="24"/>
          <w:szCs w:val="24"/>
        </w:rPr>
        <w:t xml:space="preserve">готовность </w:t>
      </w:r>
      <w:r>
        <w:rPr>
          <w:color w:val="000000"/>
          <w:sz w:val="24"/>
          <w:szCs w:val="24"/>
        </w:rPr>
        <w:t xml:space="preserve">включает мотивационную и коммуникативную </w:t>
      </w:r>
      <w:r>
        <w:rPr>
          <w:color w:val="000000"/>
          <w:spacing w:val="-1"/>
          <w:sz w:val="24"/>
          <w:szCs w:val="24"/>
        </w:rPr>
        <w:t xml:space="preserve">готовность, сформированность Я-концепции и самооценки, </w:t>
      </w:r>
      <w:r>
        <w:rPr>
          <w:color w:val="000000"/>
          <w:spacing w:val="-2"/>
          <w:sz w:val="24"/>
          <w:szCs w:val="24"/>
        </w:rPr>
        <w:t>эмоциональную зрелость ребенка. Сформированность соци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альных мотивов (стремление к социально значимому статусу, </w:t>
      </w:r>
      <w:r>
        <w:rPr>
          <w:color w:val="000000"/>
          <w:spacing w:val="2"/>
          <w:sz w:val="24"/>
          <w:szCs w:val="24"/>
        </w:rPr>
        <w:t xml:space="preserve">потребность в социальном признании, мотив социального </w:t>
      </w:r>
      <w:r>
        <w:rPr>
          <w:color w:val="000000"/>
          <w:spacing w:val="1"/>
          <w:sz w:val="24"/>
          <w:szCs w:val="24"/>
        </w:rPr>
        <w:t>долга), а также учебных и познавательных мотивов опреде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ляет мотивационную готовность первоклассника.</w:t>
      </w:r>
    </w:p>
    <w:p w:rsidR="00386AF2" w:rsidRDefault="00386AF2">
      <w:pPr>
        <w:shd w:val="clear" w:color="auto" w:fill="FFFFFF"/>
        <w:spacing w:line="211" w:lineRule="exact"/>
        <w:ind w:left="5" w:right="5" w:firstLine="336"/>
        <w:jc w:val="both"/>
      </w:pPr>
      <w:r>
        <w:rPr>
          <w:color w:val="000000"/>
          <w:spacing w:val="-2"/>
          <w:sz w:val="24"/>
          <w:szCs w:val="24"/>
        </w:rPr>
        <w:t>Существенным критерием мотивационной готовности яв</w:t>
      </w:r>
      <w:r>
        <w:rPr>
          <w:color w:val="000000"/>
          <w:spacing w:val="-2"/>
          <w:sz w:val="24"/>
          <w:szCs w:val="24"/>
        </w:rPr>
        <w:softHyphen/>
        <w:t xml:space="preserve">ляется первичное соподчинение мотивов с доминированием </w:t>
      </w:r>
      <w:r>
        <w:rPr>
          <w:color w:val="000000"/>
          <w:sz w:val="24"/>
          <w:szCs w:val="24"/>
        </w:rPr>
        <w:t xml:space="preserve">учебно-познавательных. Сформированность Я-концепции и </w:t>
      </w:r>
      <w:r>
        <w:rPr>
          <w:color w:val="000000"/>
          <w:spacing w:val="1"/>
          <w:sz w:val="24"/>
          <w:szCs w:val="24"/>
        </w:rPr>
        <w:t xml:space="preserve">самосознания характеризуется осознанием ребенком своих </w:t>
      </w:r>
      <w:r>
        <w:rPr>
          <w:color w:val="000000"/>
          <w:sz w:val="24"/>
          <w:szCs w:val="24"/>
        </w:rPr>
        <w:t xml:space="preserve">физических возможностей, умений, нравственных качеств, </w:t>
      </w:r>
      <w:r>
        <w:rPr>
          <w:color w:val="000000"/>
          <w:spacing w:val="2"/>
          <w:sz w:val="24"/>
          <w:szCs w:val="24"/>
        </w:rPr>
        <w:t>переживаний (личное сознание), характера отношения к не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му взрослых, определенным уровнем развития способности адекватно и критично оценивать свои достижения и личност</w:t>
      </w:r>
      <w:r>
        <w:rPr>
          <w:color w:val="000000"/>
          <w:spacing w:val="-2"/>
          <w:sz w:val="24"/>
          <w:szCs w:val="24"/>
        </w:rPr>
        <w:softHyphen/>
        <w:t>ные качества. Эмоциональная готовность к обучению выра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жается в освоении ребенком социальных норм проявления чувств и в способности регулировать свое поведение на 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нове эмоционального предвосхищения. Ее показателем являет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ся развитие высших чувств — нравственных переживаний (чувство гордости, стыда, вины), интеллектуальных чувств </w:t>
      </w:r>
      <w:r>
        <w:rPr>
          <w:color w:val="000000"/>
          <w:spacing w:val="-4"/>
          <w:sz w:val="24"/>
          <w:szCs w:val="24"/>
        </w:rPr>
        <w:t>(радость познания), эстетических чувств (чувство прекрасного).</w:t>
      </w:r>
    </w:p>
    <w:p w:rsidR="00386AF2" w:rsidRDefault="00386AF2">
      <w:pPr>
        <w:shd w:val="clear" w:color="auto" w:fill="FFFFFF"/>
        <w:spacing w:line="211" w:lineRule="exact"/>
        <w:ind w:left="10" w:firstLine="326"/>
        <w:jc w:val="both"/>
      </w:pPr>
      <w:r>
        <w:rPr>
          <w:color w:val="000000"/>
          <w:spacing w:val="-2"/>
          <w:sz w:val="24"/>
          <w:szCs w:val="24"/>
        </w:rPr>
        <w:t>Выражением и квинтэссенцией личностной готовности к школе является сформированность внутренней позиции как готовности принять новую социальную позицию и роль уче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ника, предполагающей высокую учебно-познавательную мо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тивацию.</w:t>
      </w:r>
    </w:p>
    <w:p w:rsidR="00386AF2" w:rsidRDefault="00386AF2">
      <w:pPr>
        <w:shd w:val="clear" w:color="auto" w:fill="FFFFFF"/>
        <w:spacing w:line="211" w:lineRule="exact"/>
        <w:ind w:left="10" w:firstLine="331"/>
        <w:jc w:val="both"/>
      </w:pPr>
      <w:r>
        <w:rPr>
          <w:b/>
          <w:bCs/>
          <w:color w:val="000000"/>
          <w:sz w:val="24"/>
          <w:szCs w:val="24"/>
        </w:rPr>
        <w:t xml:space="preserve">Внутренняя позиция школьника </w:t>
      </w:r>
      <w:r>
        <w:rPr>
          <w:color w:val="000000"/>
          <w:sz w:val="24"/>
          <w:szCs w:val="24"/>
        </w:rPr>
        <w:t xml:space="preserve">является возрастной </w:t>
      </w:r>
      <w:r>
        <w:rPr>
          <w:color w:val="000000"/>
          <w:spacing w:val="4"/>
          <w:sz w:val="24"/>
          <w:szCs w:val="24"/>
        </w:rPr>
        <w:t xml:space="preserve">Формой самоопределения в старшем дошкольном возрасте </w:t>
      </w:r>
      <w:r>
        <w:rPr>
          <w:color w:val="000000"/>
          <w:spacing w:val="2"/>
          <w:sz w:val="24"/>
          <w:szCs w:val="24"/>
        </w:rPr>
        <w:t>(Л.И. Божович). Социальная ситуация развития при перехо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де от дошкольного к младшему школьному возрасту характе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ризуется, с одной стороны, объективным изменением места </w:t>
      </w:r>
      <w:r>
        <w:rPr>
          <w:color w:val="000000"/>
          <w:sz w:val="24"/>
          <w:szCs w:val="24"/>
        </w:rPr>
        <w:t>Ребенка в системе социальных отношений, с другой стороны,</w:t>
      </w:r>
    </w:p>
    <w:p w:rsidR="00386AF2" w:rsidRDefault="00386AF2">
      <w:pPr>
        <w:shd w:val="clear" w:color="auto" w:fill="FFFFFF"/>
        <w:spacing w:line="211" w:lineRule="exact"/>
        <w:ind w:left="10" w:firstLine="331"/>
        <w:jc w:val="both"/>
        <w:sectPr w:rsidR="00386AF2">
          <w:pgSz w:w="16834" w:h="11909" w:orient="landscape"/>
          <w:pgMar w:top="379" w:right="1948" w:bottom="360" w:left="1332" w:header="720" w:footer="720" w:gutter="0"/>
          <w:cols w:num="2" w:space="720" w:equalWidth="0">
            <w:col w:w="6470" w:space="672"/>
            <w:col w:w="6412"/>
          </w:cols>
          <w:noEndnote/>
        </w:sectPr>
      </w:pPr>
    </w:p>
    <w:p w:rsidR="00386AF2" w:rsidRDefault="00386AF2">
      <w:pPr>
        <w:spacing w:before="187" w:line="1" w:lineRule="exact"/>
        <w:rPr>
          <w:sz w:val="2"/>
          <w:szCs w:val="2"/>
        </w:rPr>
      </w:pPr>
    </w:p>
    <w:p w:rsidR="00386AF2" w:rsidRDefault="00386AF2">
      <w:pPr>
        <w:shd w:val="clear" w:color="auto" w:fill="FFFFFF"/>
        <w:spacing w:line="211" w:lineRule="exact"/>
        <w:ind w:left="10" w:firstLine="331"/>
        <w:jc w:val="both"/>
        <w:sectPr w:rsidR="00386AF2">
          <w:type w:val="continuous"/>
          <w:pgSz w:w="16834" w:h="11909" w:orient="landscape"/>
          <w:pgMar w:top="379" w:right="1333" w:bottom="360" w:left="8733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</w:pPr>
      <w:r>
        <w:lastRenderedPageBreak/>
        <w:br w:type="column"/>
      </w: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33</w:t>
      </w:r>
    </w:p>
    <w:p w:rsidR="00386AF2" w:rsidRDefault="00386AF2">
      <w:pPr>
        <w:shd w:val="clear" w:color="auto" w:fill="FFFFFF"/>
        <w:sectPr w:rsidR="00386AF2">
          <w:type w:val="continuous"/>
          <w:pgSz w:w="16834" w:h="11909" w:orient="landscape"/>
          <w:pgMar w:top="379" w:right="1333" w:bottom="360" w:left="8733" w:header="720" w:footer="720" w:gutter="0"/>
          <w:cols w:num="2" w:space="720" w:equalWidth="0">
            <w:col w:w="724" w:space="5323"/>
            <w:col w:w="720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06"/>
        <w:jc w:val="both"/>
      </w:pPr>
      <w:r>
        <w:rPr>
          <w:color w:val="000000"/>
          <w:spacing w:val="-4"/>
          <w:sz w:val="24"/>
          <w:szCs w:val="24"/>
        </w:rPr>
        <w:lastRenderedPageBreak/>
        <w:t>субъективным отражением этого нового положения в пережи-</w:t>
      </w:r>
      <w:r>
        <w:rPr>
          <w:color w:val="000000"/>
          <w:spacing w:val="-4"/>
          <w:sz w:val="24"/>
          <w:szCs w:val="24"/>
          <w:lang w:val="en-US"/>
        </w:rPr>
        <w:t>I</w:t>
      </w:r>
      <w:r w:rsidRPr="00386AF2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 xml:space="preserve">ваниях и сознании ребенка. Именно неразрывное единство; </w:t>
      </w:r>
      <w:r>
        <w:rPr>
          <w:color w:val="000000"/>
          <w:sz w:val="24"/>
          <w:szCs w:val="24"/>
        </w:rPr>
        <w:t>двух этих аспектов определяет перспективы и зону ближай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шего развития ребенка в этом переходном периоде. Субъек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тивный аспект социальной ситуации развития — внутренняя позиция ребенка — понятие, введенное Л.И. Божович для обозначения совокупной характеристики той системы внут</w:t>
      </w:r>
      <w:r>
        <w:rPr>
          <w:color w:val="000000"/>
          <w:spacing w:val="-2"/>
          <w:sz w:val="24"/>
          <w:szCs w:val="24"/>
        </w:rPr>
        <w:softHyphen/>
        <w:t>ренних факторов, которая преломляет и опосредствует воз</w:t>
      </w:r>
      <w:r>
        <w:rPr>
          <w:color w:val="000000"/>
          <w:spacing w:val="-2"/>
          <w:sz w:val="24"/>
          <w:szCs w:val="24"/>
        </w:rPr>
        <w:softHyphen/>
        <w:t>действия среды, определяя формирование у ребенка основных психологических новообразований в этом возрасте. Фактиче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ского изменения социальной позиции ребенка недостаточно </w:t>
      </w:r>
      <w:r>
        <w:rPr>
          <w:color w:val="000000"/>
          <w:spacing w:val="3"/>
          <w:sz w:val="24"/>
          <w:szCs w:val="24"/>
        </w:rPr>
        <w:t>для изменения направленности и содержания его развития. Для этого необходимо, чтобы эта новая позиция была при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нята и осмыслена самим ребенком и отражена в обретении </w:t>
      </w:r>
      <w:r>
        <w:rPr>
          <w:color w:val="000000"/>
          <w:spacing w:val="-2"/>
          <w:sz w:val="24"/>
          <w:szCs w:val="24"/>
        </w:rPr>
        <w:t>новых смыслов, связанных с учебной деятельностью и новой системой школьных отношений. Только благодаря этому ста</w:t>
      </w:r>
      <w:r>
        <w:rPr>
          <w:color w:val="000000"/>
          <w:spacing w:val="-2"/>
          <w:sz w:val="24"/>
          <w:szCs w:val="24"/>
        </w:rPr>
        <w:softHyphen/>
        <w:t xml:space="preserve">новится возможной реализация нового, потенциала развития </w:t>
      </w:r>
      <w:r>
        <w:rPr>
          <w:color w:val="000000"/>
          <w:spacing w:val="-3"/>
          <w:sz w:val="24"/>
          <w:szCs w:val="24"/>
        </w:rPr>
        <w:t>субъекта. Внутренняя позиция выступает центральным ком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понентом структуры психологической готовности к школе, </w:t>
      </w:r>
      <w:r>
        <w:rPr>
          <w:color w:val="000000"/>
          <w:spacing w:val="2"/>
          <w:sz w:val="24"/>
          <w:szCs w:val="24"/>
        </w:rPr>
        <w:t xml:space="preserve">определяя динамику освоения ребенком действительности </w:t>
      </w:r>
      <w:r>
        <w:rPr>
          <w:color w:val="000000"/>
          <w:spacing w:val="1"/>
          <w:sz w:val="24"/>
          <w:szCs w:val="24"/>
        </w:rPr>
        <w:t>школьной жизни.</w:t>
      </w:r>
    </w:p>
    <w:p w:rsidR="00386AF2" w:rsidRDefault="00386AF2">
      <w:pPr>
        <w:shd w:val="clear" w:color="auto" w:fill="FFFFFF"/>
        <w:spacing w:before="10" w:line="211" w:lineRule="exact"/>
        <w:ind w:left="106" w:right="86" w:firstLine="346"/>
        <w:jc w:val="both"/>
      </w:pPr>
      <w:r>
        <w:rPr>
          <w:color w:val="000000"/>
          <w:spacing w:val="5"/>
          <w:sz w:val="24"/>
          <w:szCs w:val="24"/>
        </w:rPr>
        <w:t xml:space="preserve">Отношение к школе, учению и поведение в процессе </w:t>
      </w:r>
      <w:r>
        <w:rPr>
          <w:color w:val="000000"/>
          <w:sz w:val="24"/>
          <w:szCs w:val="24"/>
        </w:rPr>
        <w:t xml:space="preserve">учебной деятельности, характеризующее сформированность </w:t>
      </w:r>
      <w:r>
        <w:rPr>
          <w:color w:val="000000"/>
          <w:spacing w:val="1"/>
          <w:sz w:val="24"/>
          <w:szCs w:val="24"/>
        </w:rPr>
        <w:t xml:space="preserve">внутренней позиции школьника, исследовали такие ученые, </w:t>
      </w:r>
      <w:r>
        <w:rPr>
          <w:color w:val="000000"/>
          <w:spacing w:val="8"/>
          <w:sz w:val="24"/>
          <w:szCs w:val="24"/>
        </w:rPr>
        <w:t xml:space="preserve">как М.Р. Гинзбург, Н.И. Гуткина, В.В. Давыдов, А.З. Зак, </w:t>
      </w:r>
      <w:r>
        <w:rPr>
          <w:color w:val="000000"/>
          <w:spacing w:val="-2"/>
          <w:sz w:val="24"/>
          <w:szCs w:val="24"/>
        </w:rPr>
        <w:t>Т.А. Нежнова, К.Н. Поливанова, Д. Б. Эльконин. Во многих исследованиях была выявлена сложная динамика формирова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ния внутренней позиции школьника, которая находит отра</w:t>
      </w:r>
      <w:r>
        <w:rPr>
          <w:color w:val="000000"/>
          <w:sz w:val="24"/>
          <w:szCs w:val="24"/>
        </w:rPr>
        <w:softHyphen/>
        <w:t xml:space="preserve">жение в мотивационно-смысловой сфере и в отношении к </w:t>
      </w:r>
      <w:r>
        <w:rPr>
          <w:color w:val="000000"/>
          <w:spacing w:val="-1"/>
          <w:sz w:val="24"/>
          <w:szCs w:val="24"/>
        </w:rPr>
        <w:t>школьным предметам.</w:t>
      </w:r>
    </w:p>
    <w:p w:rsidR="00386AF2" w:rsidRDefault="00386AF2">
      <w:pPr>
        <w:shd w:val="clear" w:color="auto" w:fill="FFFFFF"/>
        <w:spacing w:before="5" w:line="211" w:lineRule="exact"/>
        <w:ind w:left="96" w:right="91" w:firstLine="346"/>
        <w:jc w:val="both"/>
      </w:pPr>
      <w:r>
        <w:rPr>
          <w:color w:val="000000"/>
          <w:spacing w:val="-2"/>
          <w:sz w:val="24"/>
          <w:szCs w:val="24"/>
        </w:rPr>
        <w:t xml:space="preserve">В начале обучения в 1 классе полностью сформированная </w:t>
      </w:r>
      <w:r>
        <w:rPr>
          <w:color w:val="000000"/>
          <w:spacing w:val="-1"/>
          <w:sz w:val="24"/>
          <w:szCs w:val="24"/>
        </w:rPr>
        <w:t xml:space="preserve">внутренняя позиция школьника была констатирована лишь у </w:t>
      </w:r>
      <w:r>
        <w:rPr>
          <w:color w:val="000000"/>
          <w:spacing w:val="-4"/>
          <w:sz w:val="24"/>
          <w:szCs w:val="24"/>
        </w:rPr>
        <w:t>45% обследованных учащихся. В случае частичной сформиро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ванное™ внутренней позиции школьника (45%) эмоциональ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 положительное отношение к школе, своему новому соци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альному статусу сочеталось с ориентацией на внеучебные сто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 xml:space="preserve">роны школьной жизни — новые знакомства и контакты, </w:t>
      </w:r>
      <w:r>
        <w:rPr>
          <w:color w:val="000000"/>
          <w:spacing w:val="2"/>
          <w:sz w:val="24"/>
          <w:szCs w:val="24"/>
        </w:rPr>
        <w:t xml:space="preserve">игры, прогулки, возможность посещения школьных кружков </w:t>
      </w:r>
      <w:r>
        <w:rPr>
          <w:color w:val="000000"/>
          <w:spacing w:val="1"/>
          <w:sz w:val="24"/>
          <w:szCs w:val="24"/>
        </w:rPr>
        <w:t>и пр. Согласно полученным данным у 11,4% детей внутрен</w:t>
      </w:r>
      <w:r>
        <w:rPr>
          <w:color w:val="000000"/>
          <w:spacing w:val="1"/>
          <w:sz w:val="24"/>
          <w:szCs w:val="24"/>
        </w:rPr>
        <w:softHyphen/>
        <w:t>няя позиция школьника еще не была сформирована, что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шло отражение в предпочтении игровой деятельности и отно</w:t>
      </w:r>
      <w:r>
        <w:rPr>
          <w:color w:val="000000"/>
          <w:spacing w:val="-5"/>
          <w:sz w:val="24"/>
          <w:szCs w:val="24"/>
        </w:rPr>
        <w:softHyphen/>
        <w:t>шений дошкольного типа, отсутствии желания ходить в школу, негативных установках в отношении школы и учебы (О.А. Ка-</w:t>
      </w:r>
      <w:r>
        <w:rPr>
          <w:color w:val="000000"/>
          <w:spacing w:val="-3"/>
          <w:sz w:val="24"/>
          <w:szCs w:val="24"/>
        </w:rPr>
        <w:t>рабанова, 2002). Непринятие нового социального статуса и 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 ученика, незрелость школьной мотивации, двойственное, а </w:t>
      </w:r>
      <w:r>
        <w:rPr>
          <w:color w:val="000000"/>
          <w:spacing w:val="-5"/>
          <w:sz w:val="24"/>
          <w:szCs w:val="24"/>
        </w:rPr>
        <w:t xml:space="preserve">в некоторых случаях негативное отношение ребенка к школе </w:t>
      </w:r>
      <w:r>
        <w:rPr>
          <w:color w:val="000000"/>
          <w:spacing w:val="-4"/>
          <w:sz w:val="24"/>
          <w:szCs w:val="24"/>
        </w:rPr>
        <w:t xml:space="preserve">значительно осложняет ход нормативного возрастного развития </w:t>
      </w:r>
      <w:r>
        <w:rPr>
          <w:color w:val="000000"/>
          <w:spacing w:val="2"/>
          <w:sz w:val="24"/>
          <w:szCs w:val="24"/>
        </w:rPr>
        <w:t>в младшем школьном возрасте и адаптацию к школе.</w:t>
      </w:r>
    </w:p>
    <w:p w:rsidR="00386AF2" w:rsidRDefault="00386AF2">
      <w:pPr>
        <w:shd w:val="clear" w:color="auto" w:fill="FFFFFF"/>
        <w:spacing w:before="202"/>
      </w:pPr>
      <w:r>
        <w:rPr>
          <w:rFonts w:ascii="Arial" w:hAnsi="Arial" w:cs="Arial"/>
          <w:b/>
          <w:bCs/>
          <w:color w:val="000000"/>
          <w:spacing w:val="-6"/>
        </w:rPr>
        <w:t>34</w:t>
      </w:r>
    </w:p>
    <w:p w:rsidR="00386AF2" w:rsidRDefault="00386AF2">
      <w:pPr>
        <w:shd w:val="clear" w:color="auto" w:fill="FFFFFF"/>
        <w:spacing w:before="5" w:line="211" w:lineRule="exact"/>
        <w:ind w:right="130" w:firstLine="326"/>
        <w:jc w:val="both"/>
      </w:pPr>
      <w:r>
        <w:br w:type="column"/>
      </w: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Критерии сформированности внутренней позиции </w:t>
      </w:r>
      <w:r>
        <w:rPr>
          <w:b/>
          <w:bCs/>
          <w:color w:val="000000"/>
          <w:spacing w:val="-12"/>
          <w:sz w:val="24"/>
          <w:szCs w:val="24"/>
        </w:rPr>
        <w:t>школьника: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24"/>
        </w:tabs>
        <w:spacing w:line="211" w:lineRule="exact"/>
        <w:ind w:left="5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положительное отношение к школе, чувство необходи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мости учения, т. е. в ситуации необязательного посещения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z w:val="24"/>
          <w:szCs w:val="24"/>
        </w:rPr>
        <w:t>школы ребенок продолжает стремиться к занятиям специфи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чески школьного содержания;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24"/>
        </w:tabs>
        <w:spacing w:line="211" w:lineRule="exact"/>
        <w:ind w:left="5" w:firstLine="326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проявление особого интереса к новому,  собственно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школьному содержанию занятий, что отражается в предпоч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тении уроков школьного типа урокам дошкольного типа, в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наличии адекватного содержательного представления о подго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товке к школе;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24"/>
        </w:tabs>
        <w:spacing w:line="211" w:lineRule="exact"/>
        <w:ind w:left="5" w:firstLine="32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предпочтение классных коллективных занятий индиви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дуальным   занятиям   дома,   положительное   отношение   к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школьной дисциплине, направленной на поддержание обще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принятых норм поведения в школе; предпочтение социально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го способа оценки своих знаний — отметки дошкольным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способам поощрения (сладости, подарки) (Д.Б. Эльконин,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А.Л. Венгер, 1988).</w:t>
      </w:r>
    </w:p>
    <w:p w:rsidR="00386AF2" w:rsidRDefault="00386AF2">
      <w:pPr>
        <w:shd w:val="clear" w:color="auto" w:fill="FFFFFF"/>
        <w:spacing w:line="211" w:lineRule="exact"/>
        <w:ind w:left="14" w:right="115" w:firstLine="326"/>
        <w:jc w:val="both"/>
      </w:pPr>
      <w:r>
        <w:rPr>
          <w:color w:val="000000"/>
          <w:spacing w:val="-3"/>
          <w:sz w:val="24"/>
          <w:szCs w:val="24"/>
        </w:rPr>
        <w:t xml:space="preserve">Можно выделить следующие </w:t>
      </w:r>
      <w:r>
        <w:rPr>
          <w:b/>
          <w:bCs/>
          <w:color w:val="000000"/>
          <w:spacing w:val="-3"/>
          <w:sz w:val="24"/>
          <w:szCs w:val="24"/>
        </w:rPr>
        <w:t xml:space="preserve">уровни сформированности </w:t>
      </w:r>
      <w:r>
        <w:rPr>
          <w:b/>
          <w:bCs/>
          <w:color w:val="000000"/>
          <w:sz w:val="24"/>
          <w:szCs w:val="24"/>
        </w:rPr>
        <w:t xml:space="preserve">внутренней позиции школьника </w:t>
      </w:r>
      <w:r>
        <w:rPr>
          <w:color w:val="000000"/>
          <w:sz w:val="24"/>
          <w:szCs w:val="24"/>
        </w:rPr>
        <w:t>на седьмом году жизни:</w:t>
      </w:r>
    </w:p>
    <w:p w:rsidR="00386AF2" w:rsidRDefault="00386AF2">
      <w:pPr>
        <w:shd w:val="clear" w:color="auto" w:fill="FFFFFF"/>
        <w:tabs>
          <w:tab w:val="left" w:pos="624"/>
        </w:tabs>
        <w:spacing w:line="211" w:lineRule="exact"/>
        <w:ind w:left="5" w:firstLine="32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6"/>
          <w:sz w:val="24"/>
          <w:szCs w:val="24"/>
        </w:rPr>
        <w:t>отрицательное отношение к школе и поступлению в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-11"/>
          <w:sz w:val="24"/>
          <w:szCs w:val="24"/>
        </w:rPr>
        <w:t>школу;</w:t>
      </w:r>
    </w:p>
    <w:p w:rsidR="00386AF2" w:rsidRDefault="00386AF2" w:rsidP="00386AF2">
      <w:pPr>
        <w:numPr>
          <w:ilvl w:val="0"/>
          <w:numId w:val="12"/>
        </w:numPr>
        <w:shd w:val="clear" w:color="auto" w:fill="FFFFFF"/>
        <w:tabs>
          <w:tab w:val="left" w:pos="653"/>
        </w:tabs>
        <w:spacing w:line="211" w:lineRule="exact"/>
        <w:ind w:left="14" w:firstLine="326"/>
        <w:rPr>
          <w:color w:val="000000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положительное отношение к школе при отсутствии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ориентации на содержание школьно-учебной действительнос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ти (сохранение дошкольной ориентации). Ребенок хочет пой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ти в школу, но при сохранении дошкольного образа жизни;</w:t>
      </w:r>
    </w:p>
    <w:p w:rsidR="00386AF2" w:rsidRDefault="00386AF2" w:rsidP="00386AF2">
      <w:pPr>
        <w:numPr>
          <w:ilvl w:val="0"/>
          <w:numId w:val="12"/>
        </w:numPr>
        <w:shd w:val="clear" w:color="auto" w:fill="FFFFFF"/>
        <w:tabs>
          <w:tab w:val="left" w:pos="653"/>
        </w:tabs>
        <w:spacing w:line="211" w:lineRule="exact"/>
        <w:ind w:left="14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возникновение ориентации на содержательные момен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ты школьной действительности и образец «хорошего учени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ка»,  но при сохранении приоритета социальных аспектов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школьного образа жизни по сравнению с учебными;</w:t>
      </w:r>
    </w:p>
    <w:p w:rsidR="00386AF2" w:rsidRDefault="00386AF2" w:rsidP="00386AF2">
      <w:pPr>
        <w:numPr>
          <w:ilvl w:val="0"/>
          <w:numId w:val="12"/>
        </w:numPr>
        <w:shd w:val="clear" w:color="auto" w:fill="FFFFFF"/>
        <w:tabs>
          <w:tab w:val="left" w:pos="653"/>
        </w:tabs>
        <w:spacing w:line="211" w:lineRule="exact"/>
        <w:ind w:left="14" w:firstLine="326"/>
        <w:rPr>
          <w:color w:val="000000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сочетание ориентации на социальные и собственно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учебные аспекты школьной жизни.</w:t>
      </w:r>
    </w:p>
    <w:p w:rsidR="00386AF2" w:rsidRDefault="00386AF2">
      <w:pPr>
        <w:shd w:val="clear" w:color="auto" w:fill="FFFFFF"/>
        <w:spacing w:line="211" w:lineRule="exact"/>
        <w:ind w:left="14" w:right="91" w:firstLine="322"/>
        <w:jc w:val="both"/>
      </w:pPr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Развитие мотивов учения </w:t>
      </w:r>
      <w:r>
        <w:rPr>
          <w:color w:val="000000"/>
          <w:spacing w:val="-1"/>
          <w:sz w:val="24"/>
          <w:szCs w:val="24"/>
        </w:rPr>
        <w:t xml:space="preserve">является важным показателем </w:t>
      </w:r>
      <w:r>
        <w:rPr>
          <w:color w:val="000000"/>
          <w:spacing w:val="-2"/>
          <w:sz w:val="24"/>
          <w:szCs w:val="24"/>
        </w:rPr>
        <w:t>сформированности внутренней позиции школьника. Старших дошкольников привлекает учение как серьезная содержатель</w:t>
      </w:r>
      <w:r>
        <w:rPr>
          <w:color w:val="000000"/>
          <w:spacing w:val="-2"/>
          <w:sz w:val="24"/>
          <w:szCs w:val="24"/>
        </w:rPr>
        <w:softHyphen/>
        <w:t>ная деятельность, имеющая социальное значение (Л.И. Божо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вич, 1968). Решающую роль для формирования мотивацион-</w:t>
      </w:r>
      <w:r>
        <w:rPr>
          <w:color w:val="000000"/>
          <w:spacing w:val="-4"/>
          <w:sz w:val="24"/>
          <w:szCs w:val="24"/>
        </w:rPr>
        <w:t xml:space="preserve">ной готовности к обучению имеет развитие познавательной </w:t>
      </w:r>
      <w:r>
        <w:rPr>
          <w:color w:val="000000"/>
          <w:spacing w:val="-2"/>
          <w:sz w:val="24"/>
          <w:szCs w:val="24"/>
        </w:rPr>
        <w:t>потребности ребенка, а именно интерес к собственно позна</w:t>
      </w:r>
      <w:r>
        <w:rPr>
          <w:color w:val="000000"/>
          <w:spacing w:val="-2"/>
          <w:sz w:val="24"/>
          <w:szCs w:val="24"/>
        </w:rPr>
        <w:softHyphen/>
        <w:t>вательным задачам, к овладению новыми знаниями и умени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ями. Произвольность поведения и деятельности обеспечивает </w:t>
      </w:r>
      <w:r>
        <w:rPr>
          <w:color w:val="000000"/>
          <w:spacing w:val="4"/>
          <w:sz w:val="24"/>
          <w:szCs w:val="24"/>
        </w:rPr>
        <w:t xml:space="preserve">соподчинение мотивов — способность ребенка подчинять </w:t>
      </w:r>
      <w:r>
        <w:rPr>
          <w:color w:val="000000"/>
          <w:sz w:val="24"/>
          <w:szCs w:val="24"/>
        </w:rPr>
        <w:t>свои импульсивные желания сознательно поставленным це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лям. В этой связи возникают и формируются новые мораль</w:t>
      </w:r>
      <w:r>
        <w:rPr>
          <w:color w:val="000000"/>
          <w:spacing w:val="1"/>
          <w:sz w:val="24"/>
          <w:szCs w:val="24"/>
        </w:rPr>
        <w:softHyphen/>
        <w:t>ные мотивы — чувство долга и ответственность.</w:t>
      </w:r>
    </w:p>
    <w:p w:rsidR="00386AF2" w:rsidRDefault="00386AF2">
      <w:pPr>
        <w:shd w:val="clear" w:color="auto" w:fill="FFFFFF"/>
        <w:spacing w:line="211" w:lineRule="exact"/>
        <w:ind w:left="34" w:right="86" w:firstLine="326"/>
        <w:jc w:val="both"/>
      </w:pPr>
      <w:r>
        <w:rPr>
          <w:color w:val="000000"/>
          <w:spacing w:val="2"/>
          <w:sz w:val="24"/>
          <w:szCs w:val="24"/>
        </w:rPr>
        <w:t xml:space="preserve">Общий перечень мотивов, характерных для перехода от </w:t>
      </w:r>
      <w:r>
        <w:rPr>
          <w:color w:val="000000"/>
          <w:spacing w:val="-2"/>
          <w:sz w:val="24"/>
          <w:szCs w:val="24"/>
        </w:rPr>
        <w:t>пред школьного к начальному образованию:</w:t>
      </w:r>
    </w:p>
    <w:p w:rsidR="00386AF2" w:rsidRDefault="00386AF2">
      <w:pPr>
        <w:shd w:val="clear" w:color="auto" w:fill="FFFFFF"/>
        <w:spacing w:before="5" w:line="211" w:lineRule="exact"/>
        <w:ind w:left="379"/>
      </w:pPr>
      <w:r>
        <w:rPr>
          <w:color w:val="000000"/>
          <w:spacing w:val="-1"/>
          <w:sz w:val="24"/>
          <w:szCs w:val="24"/>
        </w:rPr>
        <w:t>1. Учебно-познавательные мотивы.</w:t>
      </w:r>
    </w:p>
    <w:p w:rsidR="00386AF2" w:rsidRDefault="00386AF2">
      <w:pPr>
        <w:shd w:val="clear" w:color="auto" w:fill="FFFFFF"/>
        <w:spacing w:before="91"/>
        <w:jc w:val="right"/>
      </w:pPr>
      <w:r>
        <w:rPr>
          <w:rFonts w:ascii="Arial" w:hAnsi="Arial" w:cs="Arial"/>
          <w:b/>
          <w:bCs/>
          <w:color w:val="000000"/>
          <w:spacing w:val="-12"/>
        </w:rPr>
        <w:t>35</w:t>
      </w:r>
    </w:p>
    <w:p w:rsidR="00386AF2" w:rsidRDefault="00386AF2">
      <w:pPr>
        <w:shd w:val="clear" w:color="auto" w:fill="FFFFFF"/>
        <w:spacing w:before="91"/>
        <w:jc w:val="right"/>
        <w:sectPr w:rsidR="00386AF2">
          <w:pgSz w:w="16834" w:h="11909" w:orient="landscape"/>
          <w:pgMar w:top="384" w:right="1657" w:bottom="360" w:left="1440" w:header="720" w:footer="720" w:gutter="0"/>
          <w:cols w:num="2" w:space="720" w:equalWidth="0">
            <w:col w:w="6619" w:space="600"/>
            <w:col w:w="6518"/>
          </w:cols>
          <w:noEndnote/>
        </w:sectPr>
      </w:pPr>
    </w:p>
    <w:p w:rsidR="00386AF2" w:rsidRDefault="00386AF2" w:rsidP="00386AF2">
      <w:pPr>
        <w:numPr>
          <w:ilvl w:val="0"/>
          <w:numId w:val="17"/>
        </w:numPr>
        <w:shd w:val="clear" w:color="auto" w:fill="FFFFFF"/>
        <w:tabs>
          <w:tab w:val="left" w:pos="787"/>
        </w:tabs>
        <w:spacing w:before="53" w:line="202" w:lineRule="exact"/>
        <w:ind w:left="163" w:firstLine="346"/>
        <w:rPr>
          <w:color w:val="000000"/>
          <w:spacing w:val="-1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lastRenderedPageBreak/>
        <w:t>Широкие социальные мотивы (потребность в социаль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но значимой деятельности, мотив долга).</w:t>
      </w:r>
    </w:p>
    <w:p w:rsidR="00386AF2" w:rsidRDefault="00386AF2" w:rsidP="00386AF2">
      <w:pPr>
        <w:numPr>
          <w:ilvl w:val="0"/>
          <w:numId w:val="17"/>
        </w:numPr>
        <w:shd w:val="clear" w:color="auto" w:fill="FFFFFF"/>
        <w:tabs>
          <w:tab w:val="left" w:pos="787"/>
        </w:tabs>
        <w:spacing w:line="206" w:lineRule="exact"/>
        <w:ind w:left="163" w:firstLine="346"/>
        <w:rPr>
          <w:color w:val="000000"/>
          <w:spacing w:val="-18"/>
          <w:sz w:val="24"/>
          <w:szCs w:val="24"/>
        </w:rPr>
      </w:pPr>
      <w:r>
        <w:rPr>
          <w:color w:val="000000"/>
          <w:sz w:val="24"/>
          <w:szCs w:val="24"/>
        </w:rPr>
        <w:t>Позиционный мотив, связанный со стремлением занять;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новое положение в отношениях с окружающими.</w:t>
      </w:r>
    </w:p>
    <w:p w:rsidR="00386AF2" w:rsidRDefault="00386AF2" w:rsidP="00386AF2">
      <w:pPr>
        <w:numPr>
          <w:ilvl w:val="0"/>
          <w:numId w:val="17"/>
        </w:numPr>
        <w:shd w:val="clear" w:color="auto" w:fill="FFFFFF"/>
        <w:tabs>
          <w:tab w:val="left" w:pos="787"/>
        </w:tabs>
        <w:spacing w:line="206" w:lineRule="exact"/>
        <w:ind w:left="163" w:firstLine="346"/>
        <w:rPr>
          <w:color w:val="000000"/>
          <w:spacing w:val="-14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Внешние мотивы (власть и требования взрослых, ути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литарно-прагматическая мотивация и т. д.).</w:t>
      </w:r>
    </w:p>
    <w:p w:rsidR="00386AF2" w:rsidRDefault="00386AF2" w:rsidP="00386AF2">
      <w:pPr>
        <w:numPr>
          <w:ilvl w:val="0"/>
          <w:numId w:val="17"/>
        </w:numPr>
        <w:shd w:val="clear" w:color="auto" w:fill="FFFFFF"/>
        <w:tabs>
          <w:tab w:val="left" w:pos="787"/>
        </w:tabs>
        <w:spacing w:line="206" w:lineRule="exact"/>
        <w:ind w:left="509"/>
        <w:rPr>
          <w:color w:val="000000"/>
          <w:spacing w:val="-18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Игровой мотив.</w:t>
      </w:r>
    </w:p>
    <w:p w:rsidR="00386AF2" w:rsidRDefault="00386AF2" w:rsidP="00386AF2">
      <w:pPr>
        <w:numPr>
          <w:ilvl w:val="0"/>
          <w:numId w:val="17"/>
        </w:numPr>
        <w:shd w:val="clear" w:color="auto" w:fill="FFFFFF"/>
        <w:tabs>
          <w:tab w:val="left" w:pos="787"/>
        </w:tabs>
        <w:spacing w:before="5" w:line="211" w:lineRule="exact"/>
        <w:ind w:left="509"/>
        <w:rPr>
          <w:color w:val="000000"/>
          <w:spacing w:val="-17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Мотив получения высокой оценки.</w:t>
      </w:r>
    </w:p>
    <w:p w:rsidR="00386AF2" w:rsidRDefault="00386AF2">
      <w:pPr>
        <w:shd w:val="clear" w:color="auto" w:fill="FFFFFF"/>
        <w:spacing w:line="211" w:lineRule="exact"/>
        <w:ind w:left="149" w:right="82" w:firstLine="346"/>
        <w:jc w:val="both"/>
      </w:pPr>
      <w:r>
        <w:rPr>
          <w:color w:val="000000"/>
          <w:sz w:val="24"/>
          <w:szCs w:val="24"/>
        </w:rPr>
        <w:t>При неадекватности мотивов учения можно прогнозиро</w:t>
      </w:r>
      <w:r>
        <w:rPr>
          <w:color w:val="000000"/>
          <w:sz w:val="24"/>
          <w:szCs w:val="24"/>
        </w:rPr>
        <w:softHyphen/>
        <w:t xml:space="preserve">вать низкую/относительно низкую успеваемость. Создается </w:t>
      </w:r>
      <w:r>
        <w:rPr>
          <w:color w:val="000000"/>
          <w:spacing w:val="-3"/>
          <w:sz w:val="24"/>
          <w:szCs w:val="24"/>
        </w:rPr>
        <w:t xml:space="preserve">замкнутый круг — мотивационная незрелость препятствует формированию учебной деятельности и провоцирует низкую </w:t>
      </w:r>
      <w:r>
        <w:rPr>
          <w:color w:val="000000"/>
          <w:sz w:val="24"/>
          <w:szCs w:val="24"/>
        </w:rPr>
        <w:t>успешность обучения, а несформированность учебной дея</w:t>
      </w:r>
      <w:r>
        <w:rPr>
          <w:color w:val="000000"/>
          <w:sz w:val="24"/>
          <w:szCs w:val="24"/>
        </w:rPr>
        <w:softHyphen/>
        <w:t xml:space="preserve">тельности и систематический неуспех ребенка приводит к </w:t>
      </w:r>
      <w:r>
        <w:rPr>
          <w:color w:val="000000"/>
          <w:spacing w:val="-3"/>
          <w:sz w:val="24"/>
          <w:szCs w:val="24"/>
        </w:rPr>
        <w:t xml:space="preserve">дальнейшему снижению мотивации. Если доминирует мотив </w:t>
      </w:r>
      <w:r>
        <w:rPr>
          <w:color w:val="000000"/>
          <w:spacing w:val="-1"/>
          <w:sz w:val="24"/>
          <w:szCs w:val="24"/>
        </w:rPr>
        <w:t>получения хороших оценок, то это приводит к таким нару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шениям школьной системы требований, как списывание и </w:t>
      </w:r>
      <w:r>
        <w:rPr>
          <w:color w:val="000000"/>
          <w:spacing w:val="3"/>
          <w:sz w:val="24"/>
          <w:szCs w:val="24"/>
        </w:rPr>
        <w:t>подделывание отметок в дневнике и в тетради.</w:t>
      </w:r>
    </w:p>
    <w:p w:rsidR="00386AF2" w:rsidRDefault="00386AF2">
      <w:pPr>
        <w:shd w:val="clear" w:color="auto" w:fill="FFFFFF"/>
        <w:spacing w:before="245"/>
        <w:ind w:left="1334"/>
      </w:pPr>
      <w:r>
        <w:rPr>
          <w:b/>
          <w:bCs/>
          <w:color w:val="000000"/>
          <w:spacing w:val="1"/>
          <w:sz w:val="24"/>
          <w:szCs w:val="24"/>
        </w:rPr>
        <w:t>Самоопределение и смыслообразование</w:t>
      </w:r>
    </w:p>
    <w:p w:rsidR="00386AF2" w:rsidRDefault="00386AF2">
      <w:pPr>
        <w:shd w:val="clear" w:color="auto" w:fill="FFFFFF"/>
        <w:spacing w:before="91" w:line="211" w:lineRule="exact"/>
        <w:ind w:left="130" w:right="101" w:firstLine="346"/>
        <w:jc w:val="both"/>
      </w:pPr>
      <w:r>
        <w:rPr>
          <w:color w:val="000000"/>
          <w:spacing w:val="-2"/>
          <w:sz w:val="24"/>
          <w:szCs w:val="24"/>
        </w:rPr>
        <w:t xml:space="preserve">Самоопределение является ключевой задачей развития в </w:t>
      </w:r>
      <w:r>
        <w:rPr>
          <w:color w:val="000000"/>
          <w:spacing w:val="5"/>
          <w:sz w:val="24"/>
          <w:szCs w:val="24"/>
        </w:rPr>
        <w:t xml:space="preserve">юношеском возрасте (Э. Эриксон, Р. Хевигхерст, Р. Берне, </w:t>
      </w:r>
      <w:r>
        <w:rPr>
          <w:color w:val="000000"/>
          <w:spacing w:val="7"/>
          <w:sz w:val="24"/>
          <w:szCs w:val="24"/>
        </w:rPr>
        <w:t xml:space="preserve">И.С. Кон, М.Р. Гинзбург, Н.С. Пряжников и др.). Однако </w:t>
      </w:r>
      <w:r>
        <w:rPr>
          <w:color w:val="000000"/>
          <w:spacing w:val="-3"/>
          <w:sz w:val="24"/>
          <w:szCs w:val="24"/>
        </w:rPr>
        <w:t>уже в самом раннем возрасте происходит формирование лич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ности ребенка, подготавливающее успешность будущего жиз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ненного и профессионального самоопределения. В младшем школьном возрасте развиваются Я-концепция и основы иден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тичности личности, в первую очередь социальной идентич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ности (семейной, этнической, гражданской, групповой).</w:t>
      </w:r>
    </w:p>
    <w:p w:rsidR="00386AF2" w:rsidRDefault="00386AF2">
      <w:pPr>
        <w:shd w:val="clear" w:color="auto" w:fill="FFFFFF"/>
        <w:spacing w:line="211" w:lineRule="exact"/>
        <w:ind w:left="115" w:right="110" w:firstLine="346"/>
        <w:jc w:val="both"/>
      </w:pPr>
      <w:r>
        <w:rPr>
          <w:color w:val="000000"/>
          <w:sz w:val="24"/>
          <w:szCs w:val="24"/>
        </w:rPr>
        <w:t xml:space="preserve">Рассмотрим становление </w:t>
      </w:r>
      <w:r>
        <w:rPr>
          <w:i/>
          <w:iCs/>
          <w:color w:val="000000"/>
          <w:sz w:val="24"/>
          <w:szCs w:val="24"/>
        </w:rPr>
        <w:t>основ идентичности, Я-концеп-</w:t>
      </w:r>
      <w:r>
        <w:rPr>
          <w:i/>
          <w:iCs/>
          <w:color w:val="000000"/>
          <w:spacing w:val="3"/>
          <w:sz w:val="24"/>
          <w:szCs w:val="24"/>
        </w:rPr>
        <w:t xml:space="preserve">ции и самооценки </w:t>
      </w:r>
      <w:r>
        <w:rPr>
          <w:color w:val="000000"/>
          <w:spacing w:val="3"/>
          <w:sz w:val="24"/>
          <w:szCs w:val="24"/>
        </w:rPr>
        <w:t xml:space="preserve">как результат личностного действия </w:t>
      </w:r>
      <w:r>
        <w:rPr>
          <w:color w:val="000000"/>
          <w:spacing w:val="1"/>
          <w:sz w:val="24"/>
          <w:szCs w:val="24"/>
        </w:rPr>
        <w:t xml:space="preserve">самоопределения и их роль в образовательном процессе. </w:t>
      </w:r>
      <w:r>
        <w:rPr>
          <w:color w:val="000000"/>
          <w:spacing w:val="-4"/>
          <w:sz w:val="24"/>
          <w:szCs w:val="24"/>
        </w:rPr>
        <w:t>Следствием определения «Я» в указанных формах (самоопре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деление) является порождение системы смыслов, находящих </w:t>
      </w:r>
      <w:r>
        <w:rPr>
          <w:color w:val="000000"/>
          <w:sz w:val="24"/>
          <w:szCs w:val="24"/>
        </w:rPr>
        <w:t xml:space="preserve">отражение в отношении ребенка к школе, учению, семье, </w:t>
      </w:r>
      <w:r>
        <w:rPr>
          <w:color w:val="000000"/>
          <w:spacing w:val="-1"/>
          <w:sz w:val="24"/>
          <w:szCs w:val="24"/>
        </w:rPr>
        <w:t>сверстникам, к себе и социальному миру. Наиболее показа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тельна в контексте смысловой ориентации школьника </w:t>
      </w:r>
      <w:r>
        <w:rPr>
          <w:i/>
          <w:iCs/>
          <w:color w:val="000000"/>
          <w:spacing w:val="-2"/>
          <w:sz w:val="24"/>
          <w:szCs w:val="24"/>
        </w:rPr>
        <w:t>моти</w:t>
      </w:r>
      <w:r>
        <w:rPr>
          <w:i/>
          <w:iCs/>
          <w:color w:val="000000"/>
          <w:spacing w:val="-2"/>
          <w:sz w:val="24"/>
          <w:szCs w:val="24"/>
        </w:rPr>
        <w:softHyphen/>
      </w:r>
      <w:r>
        <w:rPr>
          <w:i/>
          <w:iCs/>
          <w:color w:val="000000"/>
          <w:spacing w:val="5"/>
          <w:sz w:val="24"/>
          <w:szCs w:val="24"/>
        </w:rPr>
        <w:t>вация учения.</w:t>
      </w:r>
    </w:p>
    <w:p w:rsidR="00386AF2" w:rsidRDefault="00386AF2">
      <w:pPr>
        <w:shd w:val="clear" w:color="auto" w:fill="FFFFFF"/>
        <w:spacing w:before="10" w:line="187" w:lineRule="exact"/>
        <w:ind w:left="120" w:right="125" w:firstLine="346"/>
        <w:jc w:val="both"/>
      </w:pPr>
      <w:r>
        <w:rPr>
          <w:color w:val="000000"/>
          <w:spacing w:val="-3"/>
          <w:sz w:val="24"/>
          <w:szCs w:val="24"/>
        </w:rPr>
        <w:t xml:space="preserve">Применительно к начальной школе выделяют две группы </w:t>
      </w:r>
      <w:r>
        <w:rPr>
          <w:color w:val="000000"/>
          <w:spacing w:val="-7"/>
          <w:sz w:val="24"/>
          <w:szCs w:val="24"/>
        </w:rPr>
        <w:t>мотивов:</w:t>
      </w:r>
    </w:p>
    <w:p w:rsidR="00386AF2" w:rsidRDefault="00386AF2">
      <w:pPr>
        <w:shd w:val="clear" w:color="auto" w:fill="FFFFFF"/>
        <w:tabs>
          <w:tab w:val="left" w:pos="821"/>
        </w:tabs>
        <w:spacing w:before="29" w:line="216" w:lineRule="exact"/>
        <w:ind w:left="110" w:firstLine="370"/>
      </w:pPr>
      <w:r>
        <w:rPr>
          <w:color w:val="000000"/>
          <w:spacing w:val="-24"/>
          <w:sz w:val="24"/>
          <w:szCs w:val="24"/>
        </w:rPr>
        <w:t>1)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мотивы   (учебные   и   познавательные),   связанные   с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собственно учебной деятельностью и ее прямым продуктом,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самим развивающимся субъектом учебной деятельности;</w:t>
      </w:r>
    </w:p>
    <w:p w:rsidR="00386AF2" w:rsidRDefault="00386AF2">
      <w:pPr>
        <w:shd w:val="clear" w:color="auto" w:fill="FFFFFF"/>
        <w:tabs>
          <w:tab w:val="left" w:pos="730"/>
        </w:tabs>
        <w:spacing w:line="216" w:lineRule="exact"/>
        <w:ind w:left="101" w:firstLine="350"/>
      </w:pPr>
      <w:r>
        <w:rPr>
          <w:color w:val="000000"/>
          <w:spacing w:val="-15"/>
          <w:sz w:val="24"/>
          <w:szCs w:val="24"/>
        </w:rPr>
        <w:t>2)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мотивы (социальные, позиционные, в том числе статус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ные, узколичные), связанные с косвенным продуктом учения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(М.В. Матюхина, 1984). Формирование широких познаватель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ных мотивов учения у младших школьников тесно связано с</w:t>
      </w:r>
    </w:p>
    <w:p w:rsidR="00386AF2" w:rsidRDefault="00386AF2">
      <w:pPr>
        <w:shd w:val="clear" w:color="auto" w:fill="FFFFFF"/>
        <w:spacing w:before="173"/>
      </w:pPr>
      <w:r>
        <w:rPr>
          <w:color w:val="000000"/>
          <w:spacing w:val="-19"/>
          <w:sz w:val="24"/>
          <w:szCs w:val="24"/>
        </w:rPr>
        <w:t>36</w:t>
      </w:r>
    </w:p>
    <w:p w:rsidR="00386AF2" w:rsidRDefault="00386AF2">
      <w:pPr>
        <w:shd w:val="clear" w:color="auto" w:fill="FFFFFF"/>
        <w:spacing w:line="211" w:lineRule="exact"/>
        <w:ind w:left="5" w:right="230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усвоением теоретических знаний и ориентацией на обоб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щенные способы действий (Д.Б. Эльконин, В.В. Давыдов, </w:t>
      </w:r>
      <w:r>
        <w:rPr>
          <w:color w:val="000000"/>
          <w:spacing w:val="-1"/>
          <w:sz w:val="24"/>
          <w:szCs w:val="24"/>
        </w:rPr>
        <w:t xml:space="preserve">д.К. Маркова). Содержание и формы организации учебной </w:t>
      </w:r>
      <w:r>
        <w:rPr>
          <w:color w:val="000000"/>
          <w:spacing w:val="-4"/>
          <w:sz w:val="24"/>
          <w:szCs w:val="24"/>
        </w:rPr>
        <w:t xml:space="preserve">деятельности и учебного сотрудничества являются ключевым </w:t>
      </w:r>
      <w:r>
        <w:rPr>
          <w:color w:val="000000"/>
          <w:sz w:val="24"/>
          <w:szCs w:val="24"/>
        </w:rPr>
        <w:t>фактором, определяющим мотивационный профиль учащих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ся. Адекватной системой мотивов для начальной школы сле</w:t>
      </w:r>
      <w:r>
        <w:rPr>
          <w:color w:val="000000"/>
          <w:spacing w:val="-1"/>
          <w:sz w:val="24"/>
          <w:szCs w:val="24"/>
        </w:rPr>
        <w:softHyphen/>
        <w:t>дует признать сочетание познавательных, учебных, социаль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ных мотивов и мотивации достижения.</w:t>
      </w:r>
    </w:p>
    <w:p w:rsidR="00386AF2" w:rsidRDefault="00386AF2">
      <w:pPr>
        <w:shd w:val="clear" w:color="auto" w:fill="FFFFFF"/>
        <w:spacing w:line="211" w:lineRule="exact"/>
        <w:ind w:left="38" w:right="221" w:firstLine="322"/>
        <w:jc w:val="both"/>
      </w:pPr>
      <w:r>
        <w:rPr>
          <w:color w:val="000000"/>
          <w:spacing w:val="-3"/>
          <w:sz w:val="24"/>
          <w:szCs w:val="24"/>
        </w:rPr>
        <w:t xml:space="preserve">Развитие учебных и познавательных мотивов в начальной </w:t>
      </w:r>
      <w:r>
        <w:rPr>
          <w:color w:val="000000"/>
          <w:sz w:val="24"/>
          <w:szCs w:val="24"/>
        </w:rPr>
        <w:t xml:space="preserve">школе требует от учителя организации следующих </w:t>
      </w:r>
      <w:r>
        <w:rPr>
          <w:b/>
          <w:bCs/>
          <w:color w:val="000000"/>
          <w:sz w:val="24"/>
          <w:szCs w:val="24"/>
        </w:rPr>
        <w:t>условий: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53"/>
        </w:tabs>
        <w:spacing w:line="240" w:lineRule="exact"/>
        <w:ind w:left="34" w:firstLine="32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создание проблемных ситуаций, активизация творче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ского отношения учащихся к учебе;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53"/>
        </w:tabs>
        <w:spacing w:line="221" w:lineRule="exact"/>
        <w:ind w:left="34" w:firstLine="32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формирование рефлексивного отношения школьника к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учению и личностного смысла учения (осознание учебной це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ли и связи последовательности задач с конечной целью);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обеспечение учеников необходимыми средствами решения за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дач, оценивание знаний учащегося с учетом его новых дос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тижений;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53"/>
        </w:tabs>
        <w:ind w:left="360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организация форм совместной учебной деятельности,</w:t>
      </w:r>
    </w:p>
    <w:p w:rsidR="00386AF2" w:rsidRDefault="00386AF2">
      <w:pPr>
        <w:shd w:val="clear" w:color="auto" w:fill="FFFFFF"/>
        <w:ind w:left="48"/>
      </w:pPr>
      <w:r>
        <w:rPr>
          <w:color w:val="000000"/>
          <w:spacing w:val="-4"/>
          <w:sz w:val="24"/>
          <w:szCs w:val="24"/>
        </w:rPr>
        <w:t>учебного сотрудничества.</w:t>
      </w:r>
    </w:p>
    <w:p w:rsidR="00386AF2" w:rsidRDefault="00386AF2">
      <w:pPr>
        <w:shd w:val="clear" w:color="auto" w:fill="FFFFFF"/>
        <w:spacing w:line="221" w:lineRule="exact"/>
        <w:ind w:left="62" w:right="173" w:firstLine="322"/>
        <w:jc w:val="both"/>
      </w:pPr>
      <w:r>
        <w:rPr>
          <w:i/>
          <w:iCs/>
          <w:color w:val="000000"/>
          <w:spacing w:val="-4"/>
          <w:sz w:val="24"/>
          <w:szCs w:val="24"/>
        </w:rPr>
        <w:t xml:space="preserve">Ц </w:t>
      </w:r>
      <w:r>
        <w:rPr>
          <w:color w:val="000000"/>
          <w:spacing w:val="-4"/>
          <w:sz w:val="24"/>
          <w:szCs w:val="24"/>
        </w:rPr>
        <w:t xml:space="preserve">младшем школьном возрасте в связи с систематическим </w:t>
      </w:r>
      <w:r>
        <w:rPr>
          <w:color w:val="000000"/>
          <w:spacing w:val="-3"/>
          <w:sz w:val="24"/>
          <w:szCs w:val="24"/>
        </w:rPr>
        <w:t xml:space="preserve">изучением школьных предметов, в первую очередь таких, как </w:t>
      </w:r>
      <w:r>
        <w:rPr>
          <w:color w:val="000000"/>
          <w:spacing w:val="-4"/>
          <w:sz w:val="24"/>
          <w:szCs w:val="24"/>
        </w:rPr>
        <w:t xml:space="preserve">«Литературное чтение», «Окружающий мир», специфической </w:t>
      </w:r>
      <w:r>
        <w:rPr>
          <w:color w:val="000000"/>
          <w:spacing w:val="2"/>
          <w:sz w:val="24"/>
          <w:szCs w:val="24"/>
        </w:rPr>
        <w:t xml:space="preserve">формой самоопределения является формирование основ </w:t>
      </w:r>
      <w:r>
        <w:rPr>
          <w:color w:val="000000"/>
          <w:spacing w:val="-1"/>
          <w:sz w:val="24"/>
          <w:szCs w:val="24"/>
        </w:rPr>
        <w:t>гражданской идентичности личности.</w:t>
      </w:r>
    </w:p>
    <w:p w:rsidR="00386AF2" w:rsidRDefault="00386AF2">
      <w:pPr>
        <w:shd w:val="clear" w:color="auto" w:fill="FFFFFF"/>
        <w:spacing w:line="216" w:lineRule="exact"/>
        <w:ind w:left="58" w:right="134" w:firstLine="331"/>
        <w:jc w:val="both"/>
      </w:pP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Гражданская идентичность </w:t>
      </w:r>
      <w:r>
        <w:rPr>
          <w:color w:val="000000"/>
          <w:spacing w:val="1"/>
          <w:sz w:val="24"/>
          <w:szCs w:val="24"/>
        </w:rPr>
        <w:t xml:space="preserve">трактуется как осознание </w:t>
      </w:r>
      <w:r>
        <w:rPr>
          <w:color w:val="000000"/>
          <w:spacing w:val="-3"/>
          <w:sz w:val="24"/>
          <w:szCs w:val="24"/>
        </w:rPr>
        <w:t>личностью своей принадлежности к сообществу граждан оп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ределенного государства на общекультурной основе. Граждан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ская идентичность не тождественна гражданству, а имеет личностный смысл, определяющий целостное отношение к </w:t>
      </w:r>
      <w:r>
        <w:rPr>
          <w:color w:val="000000"/>
          <w:spacing w:val="2"/>
          <w:sz w:val="24"/>
          <w:szCs w:val="24"/>
        </w:rPr>
        <w:t xml:space="preserve">социальному и природному миру. В связи с этим личность </w:t>
      </w:r>
      <w:r>
        <w:rPr>
          <w:color w:val="000000"/>
          <w:spacing w:val="-1"/>
          <w:sz w:val="24"/>
          <w:szCs w:val="24"/>
        </w:rPr>
        <w:t>имеет право свободного выбора и самоопределения в услови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ях уважения прав других на свой выбор. Достижение граждан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ской идентичности — важная задача развития юношеского </w:t>
      </w:r>
      <w:r>
        <w:rPr>
          <w:color w:val="000000"/>
          <w:spacing w:val="-3"/>
          <w:sz w:val="24"/>
          <w:szCs w:val="24"/>
        </w:rPr>
        <w:t xml:space="preserve">возраста. Однако ее решение достаточно часто переносится на </w:t>
      </w:r>
      <w:r>
        <w:rPr>
          <w:color w:val="000000"/>
          <w:spacing w:val="-2"/>
          <w:sz w:val="24"/>
          <w:szCs w:val="24"/>
        </w:rPr>
        <w:t>более поздний возраст. Вместе с тем о предпосылках или ос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новах становления гражданской идентичности можно гово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рить уже в начальной школе.</w:t>
      </w:r>
    </w:p>
    <w:p w:rsidR="00386AF2" w:rsidRDefault="00386AF2">
      <w:pPr>
        <w:shd w:val="clear" w:color="auto" w:fill="FFFFFF"/>
        <w:spacing w:line="254" w:lineRule="exact"/>
        <w:ind w:left="106" w:right="134" w:firstLine="326"/>
        <w:jc w:val="both"/>
      </w:pPr>
      <w:r>
        <w:rPr>
          <w:color w:val="000000"/>
          <w:sz w:val="24"/>
          <w:szCs w:val="24"/>
        </w:rPr>
        <w:t>Структура гражданской идентичности включает следую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щие компоненты: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643"/>
        </w:tabs>
        <w:spacing w:line="259" w:lineRule="exact"/>
        <w:ind w:left="106" w:firstLine="33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когнитивный (знание о принадлежности к данной соци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альной общности);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643"/>
        </w:tabs>
        <w:spacing w:line="235" w:lineRule="exact"/>
        <w:ind w:left="106" w:firstLine="331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ценностно-смысловой   (позитивное,   негативное   или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двойственное отношение к принадлежности);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643"/>
        </w:tabs>
        <w:spacing w:line="264" w:lineRule="exact"/>
        <w:ind w:left="106" w:firstLine="331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эмоциональный (принятие или непринятие своей при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надлежности);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643"/>
        </w:tabs>
        <w:spacing w:line="269" w:lineRule="exact"/>
        <w:ind w:left="106" w:firstLine="331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деятельностный (поведенческий — гражданская актив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ность).</w:t>
      </w:r>
    </w:p>
    <w:p w:rsidR="00386AF2" w:rsidRDefault="00386AF2" w:rsidP="00741057">
      <w:pPr>
        <w:shd w:val="clear" w:color="auto" w:fill="FFFFFF"/>
        <w:spacing w:before="82"/>
        <w:jc w:val="center"/>
        <w:sectPr w:rsidR="00386AF2">
          <w:pgSz w:w="16834" w:h="11909" w:orient="landscape"/>
          <w:pgMar w:top="360" w:right="1493" w:bottom="360" w:left="1440" w:header="720" w:footer="720" w:gutter="0"/>
          <w:cols w:num="2" w:space="720" w:equalWidth="0">
            <w:col w:w="6657" w:space="605"/>
            <w:col w:w="6638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994" w:right="442" w:firstLine="312"/>
      </w:pP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Требования к результатам формирования </w:t>
      </w:r>
      <w:r>
        <w:rPr>
          <w:b/>
          <w:bCs/>
          <w:color w:val="000000"/>
          <w:sz w:val="24"/>
          <w:szCs w:val="24"/>
        </w:rPr>
        <w:t>гражданской идентичности в начальной школе</w:t>
      </w:r>
    </w:p>
    <w:p w:rsidR="00386AF2" w:rsidRDefault="00386AF2">
      <w:pPr>
        <w:shd w:val="clear" w:color="auto" w:fill="FFFFFF"/>
        <w:spacing w:before="106"/>
        <w:ind w:left="744"/>
      </w:pPr>
      <w:r>
        <w:rPr>
          <w:i/>
          <w:iCs/>
          <w:color w:val="000000"/>
          <w:spacing w:val="3"/>
          <w:sz w:val="24"/>
          <w:szCs w:val="24"/>
        </w:rPr>
        <w:t>Когнитивнъш компонент: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1008"/>
        </w:tabs>
        <w:spacing w:line="211" w:lineRule="exact"/>
        <w:ind w:left="365" w:firstLine="350"/>
        <w:rPr>
          <w:i/>
          <w:iCs/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сформировать историко-географический образ России —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представление о территории и границах России, ее географи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ческих особенностях; знать основные исторические события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развития государственности и общества, историю и геогра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фию края, его достижения и культурные традиции;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1008"/>
        </w:tabs>
        <w:spacing w:line="211" w:lineRule="exact"/>
        <w:ind w:left="365" w:firstLine="350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иметь представление о социально-политическом уст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ройстве России, ее государственной организации, знать госу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дарственную символику (герб, флаг, гимн), государственные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праздники;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1008"/>
        </w:tabs>
        <w:spacing w:before="34" w:line="211" w:lineRule="exact"/>
        <w:ind w:left="365" w:firstLine="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знать основные права и обязанности гражданина, соот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ветствующие возрастному статусу учащегося в обществе   (пра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во  на  получение  бесплатного  образования  и  обязанность</w:t>
      </w:r>
      <w:r>
        <w:rPr>
          <w:color w:val="000000"/>
          <w:spacing w:val="3"/>
          <w:sz w:val="24"/>
          <w:szCs w:val="24"/>
        </w:rPr>
        <w:br/>
        <w:t>учиться;  право использования культурных и материальных,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природных ресурсов общества и обязанность бережно относить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ся к ним и сохранять их; право на медицинскую помощь и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обязанность вести здоровый образ жизни; право на принятие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решения и обязанность нести ответственность за последствия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решения и поступка в пределах, определяемых нормами го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сударства и общества);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1008"/>
        </w:tabs>
        <w:spacing w:before="29" w:line="202" w:lineRule="exact"/>
        <w:ind w:left="365" w:firstLine="35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знать о своей этнической принадлежности, националь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ных ценностях, традициях, культуре, о народах и этнических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группах России;</w:t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before="38" w:line="187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иметь   представление   об   общекультурном  наследии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России;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before="29" w:line="211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знать основные моральные нормы; нормы и правила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охранно-бережного отношения к природе, сохранения здо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ровья; правила поведения в чрезвычайных ситуациях.</w:t>
      </w:r>
    </w:p>
    <w:p w:rsidR="00386AF2" w:rsidRDefault="00386AF2">
      <w:pPr>
        <w:shd w:val="clear" w:color="auto" w:fill="FFFFFF"/>
        <w:spacing w:line="211" w:lineRule="exact"/>
        <w:ind w:left="696"/>
      </w:pPr>
      <w:r>
        <w:rPr>
          <w:i/>
          <w:iCs/>
          <w:color w:val="000000"/>
          <w:spacing w:val="4"/>
          <w:sz w:val="24"/>
          <w:szCs w:val="24"/>
        </w:rPr>
        <w:t>Ценностно-смысловой и эмоциональный компоненты: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line="211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иметь чувство патриотизма и гордости за свою страну,</w:t>
      </w:r>
      <w:r>
        <w:rPr>
          <w:color w:val="000000"/>
          <w:spacing w:val="1"/>
          <w:sz w:val="24"/>
          <w:szCs w:val="24"/>
        </w:rPr>
        <w:br/>
        <w:t>уважать ее историю, культурные и исторические памятники;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line="211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обладать эмоционально положительным принятием сво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ей этнической идентичности;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before="24" w:line="197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уважать другие народы России, иметь межэтническую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толерантность;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before="29" w:line="202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уважать личность и ее достоинства, доброжелательно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относиться к окружающим, нетерпимо — к любым видам 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силия;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before="34" w:line="206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уважать ценности семьи, любить природу, признавать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ценности своего здоровья и здоровья других людей, обладать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оптимизмом в восприятии мира;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970"/>
        </w:tabs>
        <w:spacing w:before="10" w:line="206" w:lineRule="exact"/>
        <w:ind w:left="326"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следовать моральным нормам и гордиться этим, испы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тывать чувство стыда и вины при их нарушении.</w:t>
      </w:r>
    </w:p>
    <w:p w:rsidR="00386AF2" w:rsidRDefault="00386AF2">
      <w:pPr>
        <w:shd w:val="clear" w:color="auto" w:fill="FFFFFF"/>
        <w:spacing w:line="206" w:lineRule="exact"/>
        <w:ind w:left="643"/>
      </w:pPr>
      <w:r>
        <w:rPr>
          <w:i/>
          <w:iCs/>
          <w:color w:val="000000"/>
          <w:spacing w:val="3"/>
          <w:sz w:val="24"/>
          <w:szCs w:val="24"/>
        </w:rPr>
        <w:t>Деятелъностный компонент:</w:t>
      </w:r>
    </w:p>
    <w:p w:rsidR="00386AF2" w:rsidRDefault="00386AF2">
      <w:pPr>
        <w:shd w:val="clear" w:color="auto" w:fill="FFFFFF"/>
        <w:tabs>
          <w:tab w:val="left" w:pos="970"/>
        </w:tabs>
        <w:ind w:left="672"/>
      </w:pPr>
      <w:r>
        <w:rPr>
          <w:i/>
          <w:iCs/>
          <w:color w:val="000000"/>
          <w:sz w:val="24"/>
          <w:szCs w:val="24"/>
        </w:rPr>
        <w:t>—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pacing w:val="5"/>
          <w:sz w:val="24"/>
          <w:szCs w:val="24"/>
        </w:rPr>
        <w:t>участвовать в школьном самоуправлении в пределах</w:t>
      </w:r>
    </w:p>
    <w:p w:rsidR="00386AF2" w:rsidRDefault="00386AF2">
      <w:pPr>
        <w:shd w:val="clear" w:color="auto" w:fill="FFFFFF"/>
        <w:spacing w:before="168"/>
        <w:ind w:left="226"/>
      </w:pPr>
      <w:r>
        <w:rPr>
          <w:color w:val="000000"/>
          <w:spacing w:val="-22"/>
          <w:sz w:val="24"/>
          <w:szCs w:val="24"/>
        </w:rPr>
        <w:t>38</w:t>
      </w:r>
    </w:p>
    <w:p w:rsidR="00386AF2" w:rsidRPr="00741057" w:rsidRDefault="00386AF2">
      <w:pPr>
        <w:shd w:val="clear" w:color="auto" w:fill="FFFFFF"/>
        <w:spacing w:line="394" w:lineRule="exact"/>
      </w:pPr>
    </w:p>
    <w:p w:rsidR="00386AF2" w:rsidRDefault="00386AF2">
      <w:pPr>
        <w:shd w:val="clear" w:color="auto" w:fill="FFFFFF"/>
        <w:spacing w:before="53" w:line="211" w:lineRule="exact"/>
        <w:ind w:right="58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>возрастных компетенций (дежурство в школе и классе, учас-</w:t>
      </w:r>
      <w:r>
        <w:rPr>
          <w:color w:val="000000"/>
          <w:spacing w:val="1"/>
          <w:sz w:val="24"/>
          <w:szCs w:val="24"/>
          <w:vertAlign w:val="subscript"/>
        </w:rPr>
        <w:t>т</w:t>
      </w:r>
      <w:r>
        <w:rPr>
          <w:color w:val="000000"/>
          <w:spacing w:val="1"/>
          <w:sz w:val="24"/>
          <w:szCs w:val="24"/>
        </w:rPr>
        <w:t xml:space="preserve">ие в детских общественных организациях, школьных и </w:t>
      </w:r>
      <w:r>
        <w:rPr>
          <w:color w:val="000000"/>
          <w:spacing w:val="-1"/>
          <w:sz w:val="24"/>
          <w:szCs w:val="24"/>
        </w:rPr>
        <w:t>внешкольных мероприятиях просоциального характера);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1" w:lineRule="exact"/>
        <w:ind w:left="10" w:firstLine="32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выполнять нормы и требования школьной жизни, поль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зоваться правами и выполнять обязанности ученика;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1" w:lineRule="exact"/>
        <w:ind w:left="10" w:firstLine="32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выполнять моральные нормы в отношении взрослых и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сверстников в школе, дома, во внеучебных видах деятельности;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1" w:lineRule="exact"/>
        <w:ind w:left="10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участвовать в общественной жизни, ориентироваться в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событиях, происходящих в стране и мире; посещать театры,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музеи, библиотеки; следовать здоровому образу жизни.</w:t>
      </w:r>
    </w:p>
    <w:p w:rsidR="00386AF2" w:rsidRDefault="00386AF2">
      <w:pPr>
        <w:shd w:val="clear" w:color="auto" w:fill="FFFFFF"/>
        <w:spacing w:line="211" w:lineRule="exact"/>
        <w:ind w:left="14" w:right="34" w:firstLine="336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Самооценка </w:t>
      </w:r>
      <w:r>
        <w:rPr>
          <w:color w:val="000000"/>
          <w:spacing w:val="-1"/>
          <w:sz w:val="24"/>
          <w:szCs w:val="24"/>
        </w:rPr>
        <w:t>является ядром самосознания личности,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ступая как система оценок и представлений о себе, своих </w:t>
      </w:r>
      <w:r>
        <w:rPr>
          <w:color w:val="000000"/>
          <w:spacing w:val="2"/>
          <w:sz w:val="24"/>
          <w:szCs w:val="24"/>
        </w:rPr>
        <w:t>качествах и возможностях, своем месте в мире и в отноше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ниях с другими людьми. Выделяются следующие структурные </w:t>
      </w:r>
      <w:r>
        <w:rPr>
          <w:color w:val="000000"/>
          <w:spacing w:val="2"/>
          <w:sz w:val="24"/>
          <w:szCs w:val="24"/>
        </w:rPr>
        <w:t>компоненты самосознания: физический облик; имя, пол че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рез реализацию притязаний ребенка на признание их в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шлом, настоящем и будущем; развитие рефлексии, обучение </w:t>
      </w:r>
      <w:r>
        <w:rPr>
          <w:color w:val="000000"/>
          <w:spacing w:val="2"/>
          <w:sz w:val="24"/>
          <w:szCs w:val="24"/>
        </w:rPr>
        <w:t xml:space="preserve">навыкам позитивного стиля общения </w:t>
      </w:r>
      <w:r w:rsidRPr="00741057"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2"/>
          <w:sz w:val="24"/>
          <w:szCs w:val="24"/>
          <w:lang w:val="en-US"/>
        </w:rPr>
        <w:t>B</w:t>
      </w:r>
      <w:r w:rsidRPr="00741057">
        <w:rPr>
          <w:color w:val="000000"/>
          <w:spacing w:val="2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  <w:lang w:val="en-US"/>
        </w:rPr>
        <w:t>C</w:t>
      </w:r>
      <w:r w:rsidRPr="00741057">
        <w:rPr>
          <w:color w:val="000000"/>
          <w:spacing w:val="2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Мухина, 2006).</w:t>
      </w:r>
    </w:p>
    <w:p w:rsidR="00386AF2" w:rsidRDefault="00386AF2">
      <w:pPr>
        <w:shd w:val="clear" w:color="auto" w:fill="FFFFFF"/>
        <w:spacing w:line="211" w:lineRule="exact"/>
        <w:ind w:left="19" w:right="10" w:firstLine="341"/>
        <w:jc w:val="both"/>
      </w:pPr>
      <w:r>
        <w:rPr>
          <w:color w:val="000000"/>
          <w:spacing w:val="-2"/>
          <w:sz w:val="24"/>
          <w:szCs w:val="24"/>
        </w:rPr>
        <w:t>Центральной функцией самооценки является регуляторная функция (И.И. Чеснокова, В.В. Столин), определяющая осо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бенности поведения и деятельности личности, характер пост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роения взаимоотношений с миром. Устойчивость самооценки </w:t>
      </w:r>
      <w:r>
        <w:rPr>
          <w:color w:val="000000"/>
          <w:spacing w:val="-1"/>
          <w:sz w:val="24"/>
          <w:szCs w:val="24"/>
        </w:rPr>
        <w:t>определяет возможности и эффективность реализации функ</w:t>
      </w:r>
      <w:r>
        <w:rPr>
          <w:color w:val="000000"/>
          <w:spacing w:val="-1"/>
          <w:sz w:val="24"/>
          <w:szCs w:val="24"/>
        </w:rPr>
        <w:softHyphen/>
        <w:t>ции регуляции. Происхождение самооценки связано с обще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нием и деятельностью ребенка. Причем когнитивная состав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ляющая самооценки (система представлений о себе) опреде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ляется достижениями и успешностью деятельности ребенка, </w:t>
      </w:r>
      <w:r>
        <w:rPr>
          <w:color w:val="000000"/>
          <w:spacing w:val="-4"/>
          <w:sz w:val="24"/>
          <w:szCs w:val="24"/>
        </w:rPr>
        <w:t xml:space="preserve">а эмоциональная — в первую очередь опытом его общения и </w:t>
      </w:r>
      <w:r>
        <w:rPr>
          <w:color w:val="000000"/>
          <w:spacing w:val="-2"/>
          <w:sz w:val="24"/>
          <w:szCs w:val="24"/>
        </w:rPr>
        <w:t>межличностных отношений со Значимыми Другими (с эмо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ционально близкими ему и авторитетными для него людьми). </w:t>
      </w:r>
      <w:r>
        <w:rPr>
          <w:color w:val="000000"/>
          <w:spacing w:val="-4"/>
          <w:sz w:val="24"/>
          <w:szCs w:val="24"/>
        </w:rPr>
        <w:t xml:space="preserve">Структура самосознания ребенка включает ядерную часть — </w:t>
      </w:r>
      <w:r>
        <w:rPr>
          <w:color w:val="000000"/>
          <w:spacing w:val="-1"/>
          <w:sz w:val="24"/>
          <w:szCs w:val="24"/>
        </w:rPr>
        <w:t xml:space="preserve">общую самооценку (целостное отношение ребенка к самому </w:t>
      </w:r>
      <w:r>
        <w:rPr>
          <w:color w:val="000000"/>
          <w:spacing w:val="-5"/>
          <w:sz w:val="24"/>
          <w:szCs w:val="24"/>
        </w:rPr>
        <w:t xml:space="preserve">себе) и периферию — представление об отдельных качествах </w:t>
      </w:r>
      <w:r>
        <w:rPr>
          <w:color w:val="000000"/>
          <w:spacing w:val="-1"/>
          <w:sz w:val="24"/>
          <w:szCs w:val="24"/>
        </w:rPr>
        <w:t>личности (М.И. Лисина). В структуре самооценки традицион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но выделяются общая самооценка (самоотношение, образ </w:t>
      </w:r>
      <w:r>
        <w:rPr>
          <w:color w:val="000000"/>
          <w:spacing w:val="-1"/>
          <w:sz w:val="24"/>
          <w:szCs w:val="24"/>
        </w:rPr>
        <w:t>«Я», самоуважение, сила «Я») и частные конкретные само</w:t>
      </w:r>
      <w:r>
        <w:rPr>
          <w:color w:val="000000"/>
          <w:spacing w:val="-1"/>
          <w:sz w:val="24"/>
          <w:szCs w:val="24"/>
        </w:rPr>
        <w:softHyphen/>
        <w:t xml:space="preserve">оценки. Анализ самооценки предполагает выделение таких </w:t>
      </w:r>
      <w:r>
        <w:rPr>
          <w:color w:val="000000"/>
          <w:spacing w:val="-2"/>
          <w:sz w:val="24"/>
          <w:szCs w:val="24"/>
        </w:rPr>
        <w:t>структурных компонентов, как реальная самооценка («Я-ре-</w:t>
      </w:r>
      <w:r>
        <w:rPr>
          <w:color w:val="000000"/>
          <w:spacing w:val="-3"/>
          <w:sz w:val="24"/>
          <w:szCs w:val="24"/>
        </w:rPr>
        <w:t xml:space="preserve">альное»), идеальная самооценка («Я-идеальное»), зеркальная </w:t>
      </w:r>
      <w:r>
        <w:rPr>
          <w:color w:val="000000"/>
          <w:spacing w:val="5"/>
          <w:sz w:val="24"/>
          <w:szCs w:val="24"/>
        </w:rPr>
        <w:t xml:space="preserve">самооценка (самооценка, ожидаемая от других, то, каким </w:t>
      </w:r>
      <w:r>
        <w:rPr>
          <w:color w:val="000000"/>
          <w:spacing w:val="-3"/>
          <w:sz w:val="24"/>
          <w:szCs w:val="24"/>
        </w:rPr>
        <w:t>меня видят другие в моем представлении). Характеристики самооценки включают уровень (высоту самооценки), адекват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ность (обоснованность), устойчивость, рефлексивность.</w:t>
      </w:r>
    </w:p>
    <w:p w:rsidR="00386AF2" w:rsidRDefault="00386AF2">
      <w:pPr>
        <w:shd w:val="clear" w:color="auto" w:fill="FFFFFF"/>
        <w:spacing w:line="211" w:lineRule="exact"/>
        <w:ind w:left="43" w:firstLine="341"/>
        <w:jc w:val="both"/>
      </w:pPr>
      <w:r>
        <w:rPr>
          <w:color w:val="000000"/>
          <w:spacing w:val="-2"/>
          <w:sz w:val="24"/>
          <w:szCs w:val="24"/>
        </w:rPr>
        <w:t xml:space="preserve">В старшем дошкольном возрасте начинает складываться </w:t>
      </w:r>
      <w:r>
        <w:rPr>
          <w:color w:val="000000"/>
          <w:spacing w:val="1"/>
          <w:sz w:val="24"/>
          <w:szCs w:val="24"/>
        </w:rPr>
        <w:t>самооценка — обобщенное и дифференцированное отноше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ние ребенка к самому себе (Л.С. Выготский), важная лично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стная инстанция, опосредующая отношение ребенка к само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му себе. Источниками формирования самооценки являются</w:t>
      </w:r>
    </w:p>
    <w:p w:rsidR="00386AF2" w:rsidRDefault="00386AF2">
      <w:pPr>
        <w:shd w:val="clear" w:color="auto" w:fill="FFFFFF"/>
        <w:spacing w:line="211" w:lineRule="exact"/>
        <w:ind w:left="43" w:firstLine="341"/>
        <w:jc w:val="both"/>
        <w:sectPr w:rsidR="00386AF2">
          <w:pgSz w:w="16834" w:h="11909" w:orient="landscape"/>
          <w:pgMar w:top="360" w:right="1402" w:bottom="360" w:left="1401" w:header="720" w:footer="720" w:gutter="0"/>
          <w:cols w:num="2" w:space="720" w:equalWidth="0">
            <w:col w:w="6820" w:space="754"/>
            <w:col w:w="6456"/>
          </w:cols>
          <w:noEndnote/>
        </w:sectPr>
      </w:pPr>
    </w:p>
    <w:p w:rsidR="00386AF2" w:rsidRDefault="00386AF2">
      <w:pPr>
        <w:shd w:val="clear" w:color="auto" w:fill="FFFFFF"/>
        <w:spacing w:before="14" w:line="211" w:lineRule="exact"/>
        <w:ind w:left="139"/>
      </w:pPr>
      <w:r>
        <w:rPr>
          <w:color w:val="000000"/>
          <w:spacing w:val="2"/>
          <w:sz w:val="24"/>
          <w:szCs w:val="24"/>
        </w:rPr>
        <w:lastRenderedPageBreak/>
        <w:t xml:space="preserve">опыт деятельности ребенка, степень его успешности и опыт </w:t>
      </w:r>
      <w:r>
        <w:rPr>
          <w:color w:val="000000"/>
          <w:spacing w:val="2"/>
          <w:sz w:val="24"/>
          <w:szCs w:val="24"/>
          <w:lang w:val="en-US"/>
        </w:rPr>
        <w:t>I</w:t>
      </w:r>
      <w:r w:rsidRPr="00741057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 xml:space="preserve">общения и взаимодействия с другими людьми. Самооценка — </w:t>
      </w:r>
      <w:r>
        <w:rPr>
          <w:color w:val="000000"/>
          <w:spacing w:val="3"/>
          <w:sz w:val="24"/>
          <w:szCs w:val="24"/>
        </w:rPr>
        <w:t xml:space="preserve">важнейшая 'личностная инстанция,  выполняющая функцию </w:t>
      </w:r>
      <w:r>
        <w:rPr>
          <w:color w:val="000000"/>
          <w:spacing w:val="2"/>
          <w:sz w:val="24"/>
          <w:szCs w:val="24"/>
        </w:rPr>
        <w:t>регуляции поведения и деятельности ребенка в соответствии с социальными нормами.</w:t>
      </w:r>
    </w:p>
    <w:p w:rsidR="00386AF2" w:rsidRDefault="00386AF2">
      <w:pPr>
        <w:shd w:val="clear" w:color="auto" w:fill="FFFFFF"/>
        <w:spacing w:before="10" w:line="211" w:lineRule="exact"/>
        <w:ind w:left="125" w:right="86" w:firstLine="346"/>
        <w:jc w:val="both"/>
      </w:pPr>
      <w:r>
        <w:rPr>
          <w:color w:val="000000"/>
          <w:spacing w:val="-3"/>
          <w:sz w:val="24"/>
          <w:szCs w:val="24"/>
        </w:rPr>
        <w:t xml:space="preserve">В составе самооценки следует разделять </w:t>
      </w:r>
      <w:r>
        <w:rPr>
          <w:i/>
          <w:iCs/>
          <w:color w:val="000000"/>
          <w:spacing w:val="-3"/>
          <w:sz w:val="24"/>
          <w:szCs w:val="24"/>
        </w:rPr>
        <w:t xml:space="preserve">содержательное </w:t>
      </w:r>
      <w:r>
        <w:rPr>
          <w:i/>
          <w:iCs/>
          <w:color w:val="000000"/>
          <w:spacing w:val="4"/>
          <w:sz w:val="24"/>
          <w:szCs w:val="24"/>
        </w:rPr>
        <w:t xml:space="preserve">представление ребенка о себе </w:t>
      </w:r>
      <w:r>
        <w:rPr>
          <w:color w:val="000000"/>
          <w:spacing w:val="4"/>
          <w:sz w:val="24"/>
          <w:szCs w:val="24"/>
        </w:rPr>
        <w:t>и своих свойствах (конкрет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ные самооценки) и </w:t>
      </w:r>
      <w:r>
        <w:rPr>
          <w:i/>
          <w:iCs/>
          <w:color w:val="000000"/>
          <w:spacing w:val="-1"/>
          <w:sz w:val="24"/>
          <w:szCs w:val="24"/>
        </w:rPr>
        <w:t xml:space="preserve">самоотношение </w:t>
      </w:r>
      <w:r>
        <w:rPr>
          <w:color w:val="000000"/>
          <w:spacing w:val="-1"/>
          <w:sz w:val="24"/>
          <w:szCs w:val="24"/>
        </w:rPr>
        <w:t xml:space="preserve">(оценочный компонент </w:t>
      </w:r>
      <w:r>
        <w:rPr>
          <w:color w:val="000000"/>
          <w:spacing w:val="1"/>
          <w:sz w:val="24"/>
          <w:szCs w:val="24"/>
        </w:rPr>
        <w:t>самооценки). К семи годам у ребенка формируется способ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ность к адекватной, критичной самооценке в конкретных 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дах деятельности (М.И. Лисина, А. Сильвестру, 1983), в то время как адекватность самооценки по личностным качест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вам несколько запаздывает в своем развитии. Содержательные </w:t>
      </w:r>
      <w:r>
        <w:rPr>
          <w:color w:val="000000"/>
          <w:spacing w:val="-2"/>
          <w:sz w:val="24"/>
          <w:szCs w:val="24"/>
        </w:rPr>
        <w:t xml:space="preserve">представления о себе носят ценностный характер (содержат </w:t>
      </w:r>
      <w:r>
        <w:rPr>
          <w:color w:val="000000"/>
          <w:sz w:val="24"/>
          <w:szCs w:val="24"/>
        </w:rPr>
        <w:t>оценку своих качеств — позитивную или негативную) и ско</w:t>
      </w:r>
      <w:r>
        <w:rPr>
          <w:color w:val="000000"/>
          <w:sz w:val="24"/>
          <w:szCs w:val="24"/>
        </w:rPr>
        <w:softHyphen/>
        <w:t>рее предвосхищают, чем констатируют индивидуальность.</w:t>
      </w:r>
    </w:p>
    <w:p w:rsidR="00386AF2" w:rsidRDefault="00386AF2">
      <w:pPr>
        <w:shd w:val="clear" w:color="auto" w:fill="FFFFFF"/>
        <w:spacing w:line="211" w:lineRule="exact"/>
        <w:ind w:left="110" w:right="101" w:firstLine="346"/>
        <w:jc w:val="both"/>
      </w:pPr>
      <w:r>
        <w:rPr>
          <w:color w:val="000000"/>
          <w:spacing w:val="-3"/>
          <w:sz w:val="24"/>
          <w:szCs w:val="24"/>
        </w:rPr>
        <w:t>Развитие самооценки в младшем школьном возрасте ха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рактеризуется интенсивным развитием когнитивного компо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нента и качественной трансформацией самооценки, которая </w:t>
      </w:r>
      <w:r>
        <w:rPr>
          <w:color w:val="000000"/>
          <w:spacing w:val="-3"/>
          <w:sz w:val="24"/>
          <w:szCs w:val="24"/>
        </w:rPr>
        <w:t xml:space="preserve">приобретает черты рефлексивности. Важную роль в развитии </w:t>
      </w:r>
      <w:r>
        <w:rPr>
          <w:color w:val="000000"/>
          <w:spacing w:val="-1"/>
          <w:sz w:val="24"/>
          <w:szCs w:val="24"/>
        </w:rPr>
        <w:t>самооценки на ступени начального образования играет учеб</w:t>
      </w:r>
      <w:r>
        <w:rPr>
          <w:color w:val="000000"/>
          <w:spacing w:val="-1"/>
          <w:sz w:val="24"/>
          <w:szCs w:val="24"/>
        </w:rPr>
        <w:softHyphen/>
        <w:t xml:space="preserve">ная деятельность (А.В. Захарова, Д.И. Фельдштейн и др.). </w:t>
      </w:r>
      <w:r>
        <w:rPr>
          <w:color w:val="000000"/>
          <w:spacing w:val="1"/>
          <w:sz w:val="24"/>
          <w:szCs w:val="24"/>
        </w:rPr>
        <w:t xml:space="preserve">Результатом начального образования является становление </w:t>
      </w:r>
      <w:r>
        <w:rPr>
          <w:color w:val="000000"/>
          <w:spacing w:val="-3"/>
          <w:sz w:val="24"/>
          <w:szCs w:val="24"/>
        </w:rPr>
        <w:t>ребенка как субъекта учебной деятельности, способного оп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ределить границы своего незнания и обратиться ко взросло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му за помощью. Для того чтобы ребенок развивался как субъ</w:t>
      </w:r>
      <w:r>
        <w:rPr>
          <w:color w:val="000000"/>
          <w:spacing w:val="-2"/>
          <w:sz w:val="24"/>
          <w:szCs w:val="24"/>
        </w:rPr>
        <w:softHyphen/>
        <w:t>ект (личность) в учебной деятельности, учитель должен пока</w:t>
      </w:r>
      <w:r>
        <w:rPr>
          <w:color w:val="000000"/>
          <w:spacing w:val="-2"/>
          <w:sz w:val="24"/>
          <w:szCs w:val="24"/>
        </w:rPr>
        <w:softHyphen/>
        <w:t xml:space="preserve">зать ему те изменения, которые произошли в его сознании в </w:t>
      </w:r>
      <w:r>
        <w:rPr>
          <w:color w:val="000000"/>
          <w:spacing w:val="-3"/>
          <w:sz w:val="24"/>
          <w:szCs w:val="24"/>
        </w:rPr>
        <w:t>процессе обучения. Это требует обучения детей дифференци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рованной самооценке, позволяющей сравнивать свои прежние </w:t>
      </w:r>
      <w:r>
        <w:rPr>
          <w:color w:val="000000"/>
          <w:spacing w:val="1"/>
          <w:sz w:val="24"/>
          <w:szCs w:val="24"/>
        </w:rPr>
        <w:t>достижения с сегодняшними результатами.</w:t>
      </w:r>
    </w:p>
    <w:p w:rsidR="00386AF2" w:rsidRDefault="00386AF2">
      <w:pPr>
        <w:shd w:val="clear" w:color="auto" w:fill="FFFFFF"/>
        <w:spacing w:line="211" w:lineRule="exact"/>
        <w:ind w:left="115" w:right="110" w:firstLine="346"/>
        <w:jc w:val="both"/>
      </w:pPr>
      <w:r>
        <w:rPr>
          <w:color w:val="000000"/>
          <w:spacing w:val="-2"/>
          <w:sz w:val="24"/>
          <w:szCs w:val="24"/>
        </w:rPr>
        <w:t xml:space="preserve">В исследованиях роли учебной деятельности в развитии </w:t>
      </w:r>
      <w:r>
        <w:rPr>
          <w:color w:val="000000"/>
          <w:spacing w:val="-4"/>
          <w:sz w:val="24"/>
          <w:szCs w:val="24"/>
        </w:rPr>
        <w:t xml:space="preserve">самооценки младшего школьника (Г.А. Цукерман, 1997, 1999, </w:t>
      </w:r>
      <w:r>
        <w:rPr>
          <w:color w:val="000000"/>
          <w:spacing w:val="-2"/>
          <w:sz w:val="24"/>
          <w:szCs w:val="24"/>
        </w:rPr>
        <w:t>2000) было показано, что рефлексивная самооценка развивает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ся благодаря тому, что ученик сам участвует в оценивании, в </w:t>
      </w:r>
      <w:r>
        <w:rPr>
          <w:color w:val="000000"/>
          <w:spacing w:val="-5"/>
          <w:sz w:val="24"/>
          <w:szCs w:val="24"/>
        </w:rPr>
        <w:t>выработке критериев оценки и их применении к разным ситу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ациям. В связи с этим учителю необходимо научить ребенка </w:t>
      </w:r>
      <w:r>
        <w:rPr>
          <w:color w:val="000000"/>
          <w:spacing w:val="-1"/>
          <w:sz w:val="24"/>
          <w:szCs w:val="24"/>
        </w:rPr>
        <w:t>фиксировать свои изменения и адекватно выражать их в речи.</w:t>
      </w:r>
    </w:p>
    <w:p w:rsidR="00386AF2" w:rsidRDefault="00386AF2">
      <w:pPr>
        <w:shd w:val="clear" w:color="auto" w:fill="FFFFFF"/>
        <w:spacing w:line="211" w:lineRule="exact"/>
        <w:ind w:left="101" w:right="125" w:firstLine="360"/>
        <w:jc w:val="both"/>
      </w:pPr>
      <w:r>
        <w:rPr>
          <w:color w:val="000000"/>
          <w:spacing w:val="-2"/>
          <w:sz w:val="24"/>
          <w:szCs w:val="24"/>
        </w:rPr>
        <w:t>Развитие рефлексивной самооценки основывается на сле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дующих </w:t>
      </w:r>
      <w:r>
        <w:rPr>
          <w:b/>
          <w:bCs/>
          <w:color w:val="000000"/>
          <w:spacing w:val="-3"/>
          <w:sz w:val="24"/>
          <w:szCs w:val="24"/>
        </w:rPr>
        <w:t>действиях:</w:t>
      </w:r>
    </w:p>
    <w:p w:rsidR="00386AF2" w:rsidRDefault="00386AF2">
      <w:pPr>
        <w:shd w:val="clear" w:color="auto" w:fill="FFFFFF"/>
        <w:tabs>
          <w:tab w:val="left" w:pos="744"/>
        </w:tabs>
        <w:spacing w:before="10" w:line="211" w:lineRule="exact"/>
        <w:ind w:left="110" w:firstLine="34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сравнение ребенком своих достижений вчера и сегодня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и выработка на этой основе предельно конкретной дифферен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цированной самооценки;</w:t>
      </w:r>
    </w:p>
    <w:p w:rsidR="00386AF2" w:rsidRDefault="00386AF2">
      <w:pPr>
        <w:shd w:val="clear" w:color="auto" w:fill="FFFFFF"/>
        <w:tabs>
          <w:tab w:val="left" w:pos="811"/>
        </w:tabs>
        <w:spacing w:before="5" w:line="211" w:lineRule="exact"/>
        <w:ind w:left="106" w:firstLine="34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  <w:t>предоставление  ребенку  возможности   осуществлять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большое количество равнодостойных выборов, различающих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ся аспектом оценивания, способом действия, характером вза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имодействия, и создание условий для осознания и сравнения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оценок, полученных сегодня и в недавнем прошлом.</w:t>
      </w:r>
    </w:p>
    <w:p w:rsidR="00386AF2" w:rsidRDefault="00386AF2">
      <w:pPr>
        <w:shd w:val="clear" w:color="auto" w:fill="FFFFFF"/>
        <w:spacing w:before="197"/>
      </w:pPr>
      <w:r>
        <w:rPr>
          <w:rFonts w:ascii="Arial" w:hAnsi="Arial" w:cs="Arial"/>
          <w:b/>
          <w:bCs/>
          <w:color w:val="000000"/>
          <w:spacing w:val="-6"/>
        </w:rPr>
        <w:t>40</w:t>
      </w:r>
    </w:p>
    <w:p w:rsidR="00386AF2" w:rsidRDefault="00386AF2">
      <w:pPr>
        <w:shd w:val="clear" w:color="auto" w:fill="FFFFFF"/>
        <w:spacing w:line="211" w:lineRule="exact"/>
        <w:ind w:right="149" w:firstLine="307"/>
        <w:jc w:val="both"/>
      </w:pPr>
      <w:r>
        <w:br w:type="column"/>
      </w:r>
      <w:r>
        <w:rPr>
          <w:color w:val="000000"/>
          <w:spacing w:val="1"/>
          <w:sz w:val="24"/>
          <w:szCs w:val="24"/>
        </w:rPr>
        <w:lastRenderedPageBreak/>
        <w:t xml:space="preserve">Умение ребенка фиксировать свои изменения и понимать </w:t>
      </w:r>
      <w:r>
        <w:rPr>
          <w:color w:val="000000"/>
          <w:spacing w:val="-2"/>
          <w:sz w:val="24"/>
          <w:szCs w:val="24"/>
          <w:vertAlign w:val="subscript"/>
        </w:rPr>
        <w:t>иХ</w:t>
      </w:r>
      <w:r>
        <w:rPr>
          <w:color w:val="000000"/>
          <w:spacing w:val="-2"/>
          <w:sz w:val="24"/>
          <w:szCs w:val="24"/>
        </w:rPr>
        <w:t xml:space="preserve"> является необходимой составляющей развития способнос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ти ребенка управлять своей деятельностью и связано напря-</w:t>
      </w:r>
      <w:r>
        <w:rPr>
          <w:color w:val="000000"/>
          <w:spacing w:val="3"/>
          <w:sz w:val="24"/>
          <w:szCs w:val="24"/>
          <w:vertAlign w:val="subscript"/>
        </w:rPr>
        <w:t>м</w:t>
      </w:r>
      <w:r>
        <w:rPr>
          <w:color w:val="000000"/>
          <w:spacing w:val="3"/>
          <w:sz w:val="24"/>
          <w:szCs w:val="24"/>
        </w:rPr>
        <w:t xml:space="preserve">ую с регулятивными действиями (Г.А. Цукерман, 2000). </w:t>
      </w:r>
      <w:r>
        <w:rPr>
          <w:color w:val="000000"/>
          <w:sz w:val="24"/>
          <w:szCs w:val="24"/>
        </w:rPr>
        <w:t xml:space="preserve">Таким образом, знание ученика о собственных возможностях </w:t>
      </w:r>
      <w:r>
        <w:rPr>
          <w:color w:val="000000"/>
          <w:spacing w:val="-5"/>
          <w:sz w:val="24"/>
          <w:szCs w:val="24"/>
          <w:vertAlign w:val="subscript"/>
        </w:rPr>
        <w:t>и</w:t>
      </w:r>
      <w:r>
        <w:rPr>
          <w:color w:val="000000"/>
          <w:spacing w:val="-5"/>
          <w:sz w:val="24"/>
          <w:szCs w:val="24"/>
        </w:rPr>
        <w:t xml:space="preserve"> их ограничениях, способность определить границу этих воз</w:t>
      </w:r>
      <w:r>
        <w:rPr>
          <w:color w:val="000000"/>
          <w:spacing w:val="-5"/>
          <w:sz w:val="24"/>
          <w:szCs w:val="24"/>
        </w:rPr>
        <w:softHyphen/>
        <w:t xml:space="preserve">можностей, знания и незнания, умения и неумения являются </w:t>
      </w:r>
      <w:r>
        <w:rPr>
          <w:color w:val="000000"/>
          <w:spacing w:val="-2"/>
          <w:sz w:val="24"/>
          <w:szCs w:val="24"/>
        </w:rPr>
        <w:t xml:space="preserve">генеральной линией становления самооценки на начальной </w:t>
      </w:r>
      <w:r>
        <w:rPr>
          <w:color w:val="000000"/>
          <w:spacing w:val="5"/>
          <w:sz w:val="24"/>
          <w:szCs w:val="24"/>
        </w:rPr>
        <w:t>ступени образования. Важное условие развития самооцен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ки — становление рефлексивности, которая проявляется в </w:t>
      </w:r>
      <w:r>
        <w:rPr>
          <w:color w:val="000000"/>
          <w:spacing w:val="6"/>
          <w:sz w:val="24"/>
          <w:szCs w:val="24"/>
        </w:rPr>
        <w:t xml:space="preserve">умении анализировать собственные действия, видеть себя </w:t>
      </w:r>
      <w:r>
        <w:rPr>
          <w:color w:val="000000"/>
          <w:sz w:val="24"/>
          <w:szCs w:val="24"/>
        </w:rPr>
        <w:t>со стороны и допускать существование других точек зрения.</w:t>
      </w:r>
    </w:p>
    <w:p w:rsidR="00386AF2" w:rsidRDefault="00386AF2">
      <w:pPr>
        <w:shd w:val="clear" w:color="auto" w:fill="FFFFFF"/>
        <w:spacing w:line="211" w:lineRule="exact"/>
        <w:ind w:left="24" w:right="125" w:firstLine="326"/>
        <w:jc w:val="both"/>
      </w:pPr>
      <w:r>
        <w:rPr>
          <w:color w:val="000000"/>
          <w:spacing w:val="-3"/>
          <w:sz w:val="24"/>
          <w:szCs w:val="24"/>
        </w:rPr>
        <w:t>Рост самооценки должен сопровождаться такими приобре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тениями, как широта диапазона критериев оценок, их соотне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сенность, обобщенность, отсутствие категоричности, аргумен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тированность, объективность (А.В. Захарова, 1993). Замечено, </w:t>
      </w:r>
      <w:r>
        <w:rPr>
          <w:color w:val="000000"/>
          <w:spacing w:val="-2"/>
          <w:sz w:val="24"/>
          <w:szCs w:val="24"/>
        </w:rPr>
        <w:t>что дети с рефлексивной самооценкой более коммуникабель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ны, чутко улавливают требования сверстников, стремятся им соответствовать, тянутся к общению с ними и хорошо при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нимаются сверстниками. Недостаточное усвоение содержания </w:t>
      </w:r>
      <w:r>
        <w:rPr>
          <w:color w:val="000000"/>
          <w:spacing w:val="-1"/>
          <w:sz w:val="24"/>
          <w:szCs w:val="24"/>
        </w:rPr>
        <w:t xml:space="preserve">нравственных качеств личности, отсутствие рефлексивности </w:t>
      </w:r>
      <w:r>
        <w:rPr>
          <w:color w:val="000000"/>
          <w:spacing w:val="-2"/>
          <w:sz w:val="24"/>
          <w:szCs w:val="24"/>
        </w:rPr>
        <w:t>при самооценке ведет к ограничению ее регулятивных функ</w:t>
      </w:r>
      <w:r>
        <w:rPr>
          <w:color w:val="000000"/>
          <w:spacing w:val="-2"/>
          <w:sz w:val="24"/>
          <w:szCs w:val="24"/>
        </w:rPr>
        <w:softHyphen/>
        <w:t>ций: появляется конфликтность, настороженность в отноше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ниях со сверстниками. Таким образом, развитие самооценки </w:t>
      </w:r>
      <w:r>
        <w:rPr>
          <w:color w:val="000000"/>
          <w:spacing w:val="-3"/>
          <w:sz w:val="24"/>
          <w:szCs w:val="24"/>
        </w:rPr>
        <w:t>и личностного действия оценивания себя является условием развития личностной саморегуляции как важного вида регу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лятивных действий и коммуникативных действий в младшем </w:t>
      </w:r>
      <w:r>
        <w:rPr>
          <w:color w:val="000000"/>
          <w:spacing w:val="-3"/>
          <w:sz w:val="24"/>
          <w:szCs w:val="24"/>
        </w:rPr>
        <w:t>школьном возрасте.</w:t>
      </w:r>
    </w:p>
    <w:p w:rsidR="00386AF2" w:rsidRDefault="00386AF2">
      <w:pPr>
        <w:shd w:val="clear" w:color="auto" w:fill="FFFFFF"/>
        <w:spacing w:line="245" w:lineRule="exact"/>
        <w:ind w:left="53" w:right="125" w:firstLine="322"/>
        <w:jc w:val="both"/>
      </w:pPr>
      <w:r>
        <w:rPr>
          <w:color w:val="000000"/>
          <w:spacing w:val="-2"/>
          <w:sz w:val="24"/>
          <w:szCs w:val="24"/>
        </w:rPr>
        <w:t xml:space="preserve">Существует </w:t>
      </w:r>
      <w:r>
        <w:rPr>
          <w:b/>
          <w:bCs/>
          <w:color w:val="000000"/>
          <w:spacing w:val="-2"/>
          <w:sz w:val="24"/>
          <w:szCs w:val="24"/>
        </w:rPr>
        <w:t>два варианта нарушения развития само</w:t>
      </w:r>
      <w:r>
        <w:rPr>
          <w:b/>
          <w:bCs/>
          <w:color w:val="000000"/>
          <w:spacing w:val="-2"/>
          <w:sz w:val="24"/>
          <w:szCs w:val="24"/>
        </w:rPr>
        <w:softHyphen/>
      </w:r>
      <w:r>
        <w:rPr>
          <w:b/>
          <w:bCs/>
          <w:color w:val="000000"/>
          <w:spacing w:val="-11"/>
          <w:sz w:val="24"/>
          <w:szCs w:val="24"/>
        </w:rPr>
        <w:t>оценки:</w:t>
      </w:r>
    </w:p>
    <w:p w:rsidR="00386AF2" w:rsidRDefault="00386AF2" w:rsidP="00386AF2">
      <w:pPr>
        <w:numPr>
          <w:ilvl w:val="0"/>
          <w:numId w:val="18"/>
        </w:numPr>
        <w:shd w:val="clear" w:color="auto" w:fill="FFFFFF"/>
        <w:tabs>
          <w:tab w:val="left" w:pos="653"/>
        </w:tabs>
        <w:spacing w:line="216" w:lineRule="exact"/>
        <w:ind w:left="58" w:firstLine="341"/>
        <w:rPr>
          <w:color w:val="000000"/>
          <w:spacing w:val="-40"/>
          <w:sz w:val="24"/>
          <w:szCs w:val="24"/>
        </w:rPr>
      </w:pPr>
      <w:r>
        <w:rPr>
          <w:i/>
          <w:iCs/>
          <w:color w:val="000000"/>
          <w:spacing w:val="2"/>
          <w:sz w:val="24"/>
          <w:szCs w:val="24"/>
        </w:rPr>
        <w:t xml:space="preserve">Заниженная самооценка. </w:t>
      </w:r>
      <w:r>
        <w:rPr>
          <w:color w:val="000000"/>
          <w:spacing w:val="2"/>
          <w:sz w:val="24"/>
          <w:szCs w:val="24"/>
        </w:rPr>
        <w:t>Симптомы    заниженной са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мооценки: тревожность, неуверенность ребенка в своих силах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и возможностях, отказ от трудных (объективно и субъектив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но) заданий, феномен «выученной беспомощности» (М. Се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ли гман). Пути коррекции заниженной самооценки — адекват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ная оценка учителя с акцентом на достижения ребенка, даже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если он и не дает правильного итогового результата; адекват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ное описание того, что уже достигнуто и что еще нужно сде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лать для достижения цели.</w:t>
      </w:r>
    </w:p>
    <w:p w:rsidR="00386AF2" w:rsidRDefault="00386AF2" w:rsidP="00386AF2">
      <w:pPr>
        <w:numPr>
          <w:ilvl w:val="0"/>
          <w:numId w:val="18"/>
        </w:numPr>
        <w:shd w:val="clear" w:color="auto" w:fill="FFFFFF"/>
        <w:tabs>
          <w:tab w:val="left" w:pos="653"/>
        </w:tabs>
        <w:spacing w:line="216" w:lineRule="exact"/>
        <w:ind w:left="58" w:firstLine="341"/>
        <w:rPr>
          <w:color w:val="000000"/>
          <w:spacing w:val="-21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 xml:space="preserve">Завышенная самооценка. </w:t>
      </w:r>
      <w:r>
        <w:rPr>
          <w:color w:val="000000"/>
          <w:spacing w:val="1"/>
          <w:sz w:val="24"/>
          <w:szCs w:val="24"/>
        </w:rPr>
        <w:t>Завышенная самооценка про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является в таких особенностях поведения, как доминирова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ние, демонстративность,  неадекватная реакция на оценку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Учителя, игнорирование своих ошибок, отрицание неуспеха.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Здесь необходимо спокойное и доброжелательное отношение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Учителя,   адекватная   оценка,   не  затрагивающая  личности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самого учащегося, продуманная система требований, добро-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Желательность и поддержка, оказание помощи в том, что сос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тавляет трудности для ученика.  Неадекватно  завышенная</w:t>
      </w:r>
    </w:p>
    <w:p w:rsidR="00386AF2" w:rsidRDefault="00386AF2">
      <w:pPr>
        <w:shd w:val="clear" w:color="auto" w:fill="FFFFFF"/>
        <w:spacing w:before="115"/>
        <w:jc w:val="right"/>
      </w:pPr>
      <w:r>
        <w:rPr>
          <w:color w:val="000000"/>
          <w:spacing w:val="-27"/>
          <w:sz w:val="24"/>
          <w:szCs w:val="24"/>
        </w:rPr>
        <w:t>41</w:t>
      </w:r>
    </w:p>
    <w:p w:rsidR="00386AF2" w:rsidRDefault="00386AF2">
      <w:pPr>
        <w:shd w:val="clear" w:color="auto" w:fill="FFFFFF"/>
        <w:spacing w:before="115"/>
        <w:jc w:val="right"/>
        <w:sectPr w:rsidR="00386AF2">
          <w:pgSz w:w="16834" w:h="11909" w:orient="landscape"/>
          <w:pgMar w:top="393" w:right="1633" w:bottom="360" w:left="1440" w:header="720" w:footer="720" w:gutter="0"/>
          <w:cols w:num="2" w:space="720" w:equalWidth="0">
            <w:col w:w="6648" w:space="562"/>
            <w:col w:w="6552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235"/>
      </w:pPr>
      <w:r>
        <w:rPr>
          <w:color w:val="000000"/>
          <w:spacing w:val="2"/>
          <w:sz w:val="24"/>
          <w:szCs w:val="24"/>
        </w:rPr>
        <w:lastRenderedPageBreak/>
        <w:t xml:space="preserve">самооценка к моменту завершения начального </w:t>
      </w:r>
      <w:r>
        <w:rPr>
          <w:b/>
          <w:bCs/>
          <w:color w:val="000000"/>
          <w:spacing w:val="2"/>
          <w:sz w:val="24"/>
          <w:szCs w:val="24"/>
        </w:rPr>
        <w:t xml:space="preserve">образования </w:t>
      </w:r>
      <w:r>
        <w:rPr>
          <w:color w:val="000000"/>
          <w:spacing w:val="3"/>
          <w:sz w:val="24"/>
          <w:szCs w:val="24"/>
        </w:rPr>
        <w:t>обнаруживает себя в фен</w:t>
      </w:r>
      <w:r w:rsidR="00741057">
        <w:rPr>
          <w:color w:val="000000"/>
          <w:spacing w:val="3"/>
          <w:sz w:val="24"/>
          <w:szCs w:val="24"/>
        </w:rPr>
        <w:t>омене  «аффекта неадекватности</w:t>
      </w:r>
      <w:r>
        <w:rPr>
          <w:color w:val="000000"/>
          <w:spacing w:val="3"/>
          <w:sz w:val="24"/>
          <w:szCs w:val="24"/>
        </w:rPr>
        <w:t xml:space="preserve"> (М.С. Неймарк) как сложном эмоционально-поведенческом </w:t>
      </w:r>
      <w:r>
        <w:rPr>
          <w:color w:val="000000"/>
          <w:spacing w:val="-1"/>
          <w:sz w:val="24"/>
          <w:szCs w:val="24"/>
        </w:rPr>
        <w:t xml:space="preserve">комплексе, обусловленном актуализацией системы защитным механизмов личности, не позволяющих ориентироваться в </w:t>
      </w:r>
      <w:r>
        <w:rPr>
          <w:b/>
          <w:bCs/>
          <w:color w:val="000000"/>
          <w:spacing w:val="-1"/>
          <w:sz w:val="24"/>
          <w:szCs w:val="24"/>
          <w:lang w:val="en-US"/>
        </w:rPr>
        <w:t>pe</w:t>
      </w:r>
      <w:r>
        <w:rPr>
          <w:color w:val="000000"/>
          <w:spacing w:val="-4"/>
          <w:sz w:val="24"/>
          <w:szCs w:val="24"/>
        </w:rPr>
        <w:t xml:space="preserve">гуляции поведения на адекватную реалистическую самооценку! </w:t>
      </w:r>
      <w:r>
        <w:rPr>
          <w:i/>
          <w:iCs/>
          <w:color w:val="000000"/>
          <w:spacing w:val="9"/>
          <w:sz w:val="24"/>
          <w:szCs w:val="24"/>
        </w:rPr>
        <w:t xml:space="preserve">Личностная саморегуляция, </w:t>
      </w:r>
      <w:r>
        <w:rPr>
          <w:color w:val="000000"/>
          <w:spacing w:val="9"/>
          <w:sz w:val="24"/>
          <w:szCs w:val="24"/>
        </w:rPr>
        <w:t xml:space="preserve">основанная на самооценка </w:t>
      </w:r>
      <w:r>
        <w:rPr>
          <w:color w:val="000000"/>
          <w:sz w:val="24"/>
          <w:szCs w:val="24"/>
        </w:rPr>
        <w:t xml:space="preserve">школьника, обеспечивается включенностью в мотивационно! </w:t>
      </w:r>
      <w:r>
        <w:rPr>
          <w:color w:val="000000"/>
          <w:spacing w:val="2"/>
          <w:sz w:val="24"/>
          <w:szCs w:val="24"/>
        </w:rPr>
        <w:t xml:space="preserve">смысловую сферу личности, формированием в ходе учебнощ </w:t>
      </w:r>
      <w:r>
        <w:rPr>
          <w:color w:val="000000"/>
          <w:sz w:val="24"/>
          <w:szCs w:val="24"/>
        </w:rPr>
        <w:t xml:space="preserve">деятельности рефлексивного отношения к себе, нравственно-1 </w:t>
      </w:r>
      <w:r>
        <w:rPr>
          <w:color w:val="000000"/>
          <w:spacing w:val="1"/>
          <w:sz w:val="24"/>
          <w:szCs w:val="24"/>
        </w:rPr>
        <w:t xml:space="preserve">этическим оцениванием ребенком своих поступков на осно^ </w:t>
      </w:r>
      <w:r>
        <w:rPr>
          <w:color w:val="000000"/>
          <w:sz w:val="24"/>
          <w:szCs w:val="24"/>
        </w:rPr>
        <w:t xml:space="preserve">ве усвоения системы нравственных норм; развитием мышле-" </w:t>
      </w:r>
      <w:r>
        <w:rPr>
          <w:color w:val="000000"/>
          <w:spacing w:val="2"/>
          <w:sz w:val="24"/>
          <w:szCs w:val="24"/>
        </w:rPr>
        <w:t>ния, позволяющим дифференцировать самооценку по содер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жанию.</w:t>
      </w:r>
    </w:p>
    <w:p w:rsidR="00386AF2" w:rsidRDefault="00386AF2">
      <w:pPr>
        <w:shd w:val="clear" w:color="auto" w:fill="FFFFFF"/>
        <w:spacing w:before="10" w:line="211" w:lineRule="exact"/>
        <w:ind w:left="187" w:right="86" w:firstLine="346"/>
        <w:jc w:val="both"/>
      </w:pPr>
      <w:r>
        <w:rPr>
          <w:color w:val="000000"/>
          <w:spacing w:val="-2"/>
          <w:sz w:val="24"/>
          <w:szCs w:val="24"/>
        </w:rPr>
        <w:t xml:space="preserve">Роль школьного оценивания в становлении рефлексивной </w:t>
      </w:r>
      <w:r>
        <w:rPr>
          <w:color w:val="000000"/>
          <w:spacing w:val="-1"/>
          <w:sz w:val="24"/>
          <w:szCs w:val="24"/>
        </w:rPr>
        <w:t>самооценки учащегося чрезвычайно велика. Ожидания педа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гога в отношении успешности своих, учеников в значительной </w:t>
      </w:r>
      <w:r>
        <w:rPr>
          <w:color w:val="000000"/>
          <w:spacing w:val="-1"/>
          <w:sz w:val="24"/>
          <w:szCs w:val="24"/>
        </w:rPr>
        <w:t>степени оправдываются (та</w:t>
      </w:r>
      <w:r w:rsidR="00741057">
        <w:rPr>
          <w:color w:val="000000"/>
          <w:spacing w:val="-1"/>
          <w:sz w:val="24"/>
          <w:szCs w:val="24"/>
        </w:rPr>
        <w:t>к называемый эффект Пигмалио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на). Ярким примером подобного эффекта может служить </w:t>
      </w:r>
      <w:r>
        <w:rPr>
          <w:color w:val="000000"/>
          <w:spacing w:val="11"/>
          <w:sz w:val="24"/>
          <w:szCs w:val="24"/>
        </w:rPr>
        <w:t xml:space="preserve">результат искусственного деления учащихся на группы </w:t>
      </w:r>
      <w:r>
        <w:rPr>
          <w:color w:val="000000"/>
          <w:spacing w:val="-1"/>
          <w:sz w:val="24"/>
          <w:szCs w:val="24"/>
        </w:rPr>
        <w:t xml:space="preserve">«по способностям». Такое деление нередко приводит к тому, </w:t>
      </w:r>
      <w:r>
        <w:rPr>
          <w:color w:val="000000"/>
          <w:spacing w:val="-4"/>
          <w:sz w:val="24"/>
          <w:szCs w:val="24"/>
        </w:rPr>
        <w:t xml:space="preserve">что у детей, попавших в слабую группу, понижается уровень </w:t>
      </w:r>
      <w:r>
        <w:rPr>
          <w:color w:val="000000"/>
          <w:spacing w:val="2"/>
          <w:sz w:val="24"/>
          <w:szCs w:val="24"/>
        </w:rPr>
        <w:t xml:space="preserve">развития способностей. Объяснение этого феномена связано </w:t>
      </w:r>
      <w:r>
        <w:rPr>
          <w:color w:val="000000"/>
          <w:spacing w:val="-2"/>
          <w:sz w:val="24"/>
          <w:szCs w:val="24"/>
        </w:rPr>
        <w:t xml:space="preserve">с тем, что рефлексивная самооценка определяет особенности </w:t>
      </w:r>
      <w:r>
        <w:rPr>
          <w:color w:val="000000"/>
          <w:spacing w:val="-1"/>
          <w:sz w:val="24"/>
          <w:szCs w:val="24"/>
        </w:rPr>
        <w:t xml:space="preserve">мотивации учащихся, в том числе соотношение мотивации </w:t>
      </w:r>
      <w:r>
        <w:rPr>
          <w:color w:val="000000"/>
          <w:spacing w:val="1"/>
          <w:sz w:val="24"/>
          <w:szCs w:val="24"/>
        </w:rPr>
        <w:t>достижений и избегания неудач.</w:t>
      </w:r>
    </w:p>
    <w:p w:rsidR="00386AF2" w:rsidRDefault="00386AF2">
      <w:pPr>
        <w:shd w:val="clear" w:color="auto" w:fill="FFFFFF"/>
        <w:tabs>
          <w:tab w:val="left" w:pos="6653"/>
        </w:tabs>
        <w:spacing w:line="211" w:lineRule="exact"/>
        <w:ind w:left="158" w:firstLine="346"/>
        <w:jc w:val="both"/>
      </w:pPr>
      <w:r>
        <w:rPr>
          <w:color w:val="000000"/>
          <w:spacing w:val="-2"/>
          <w:sz w:val="24"/>
          <w:szCs w:val="24"/>
        </w:rPr>
        <w:t>Широко распространенное в школах явление «выученной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беспомощности» состоит в уверенности ученика в том, что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успех и неудачи в учении не зависят от его целенаправлен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ной деятельности и усилий, и сопровождается переживанием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z w:val="24"/>
          <w:szCs w:val="24"/>
        </w:rPr>
        <w:t>собственного бессилия и беспомощности, появлением тре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вожности и беспричинным снижением настроения. Возник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новение этого негативного явления связано с каузальной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атрибуцией (причинами, которыми ученик объясняет свой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неуспех). Было изучено влияние формирования общепознава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тельных действий на объяснение учащимися причин успеха </w:t>
      </w:r>
      <w:r w:rsidRPr="00741057"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(М.М. Далгатов, 1994).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spacing w:line="211" w:lineRule="exact"/>
        <w:ind w:left="115" w:right="173" w:firstLine="350"/>
        <w:jc w:val="both"/>
      </w:pPr>
      <w:r>
        <w:rPr>
          <w:color w:val="000000"/>
          <w:spacing w:val="-5"/>
          <w:sz w:val="24"/>
          <w:szCs w:val="24"/>
        </w:rPr>
        <w:t>Под каузальной атрибуцией понимается процесс интерпре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тации причин своего и чужого поведения </w:t>
      </w:r>
      <w:r w:rsidRPr="00741057">
        <w:rPr>
          <w:color w:val="000000"/>
          <w:spacing w:val="8"/>
          <w:sz w:val="24"/>
          <w:szCs w:val="24"/>
        </w:rPr>
        <w:t>(</w:t>
      </w:r>
      <w:r>
        <w:rPr>
          <w:color w:val="000000"/>
          <w:spacing w:val="8"/>
          <w:sz w:val="24"/>
          <w:szCs w:val="24"/>
          <w:lang w:val="en-US"/>
        </w:rPr>
        <w:t>X</w:t>
      </w:r>
      <w:r w:rsidRPr="00741057">
        <w:rPr>
          <w:color w:val="000000"/>
          <w:spacing w:val="8"/>
          <w:sz w:val="24"/>
          <w:szCs w:val="24"/>
        </w:rPr>
        <w:t xml:space="preserve">. </w:t>
      </w:r>
      <w:r>
        <w:rPr>
          <w:color w:val="000000"/>
          <w:spacing w:val="8"/>
          <w:sz w:val="24"/>
          <w:szCs w:val="24"/>
        </w:rPr>
        <w:t xml:space="preserve">Хекхаузен). </w:t>
      </w:r>
      <w:r>
        <w:rPr>
          <w:color w:val="000000"/>
          <w:spacing w:val="-5"/>
          <w:sz w:val="24"/>
          <w:szCs w:val="24"/>
        </w:rPr>
        <w:t>Б. Вайнер дал классификацию четырех типов атрибуции, вли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яющих на мотивацию учения и включающих такие факторы, </w:t>
      </w:r>
      <w:r>
        <w:rPr>
          <w:color w:val="000000"/>
          <w:spacing w:val="-2"/>
          <w:sz w:val="24"/>
          <w:szCs w:val="24"/>
        </w:rPr>
        <w:t>как способность, усилие, трудность задания и везение. Други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ми словами, учащиеся начальной школы могут объяснять свой </w:t>
      </w:r>
      <w:r>
        <w:rPr>
          <w:color w:val="000000"/>
          <w:spacing w:val="-1"/>
          <w:sz w:val="24"/>
          <w:szCs w:val="24"/>
        </w:rPr>
        <w:t>неуспех в учении либо недостатком способностей, либо низ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ким уровнем старания, либо объективной сложностью задания, </w:t>
      </w:r>
      <w:r>
        <w:rPr>
          <w:color w:val="000000"/>
          <w:spacing w:val="-5"/>
          <w:sz w:val="24"/>
          <w:szCs w:val="24"/>
        </w:rPr>
        <w:t xml:space="preserve">либо случайностью (повезло, не повезло). Причины неуспеха </w:t>
      </w:r>
      <w:r>
        <w:rPr>
          <w:color w:val="000000"/>
          <w:spacing w:val="-1"/>
          <w:sz w:val="24"/>
          <w:szCs w:val="24"/>
        </w:rPr>
        <w:t>различаются по локусу (направленности) контроля (внешний или внутренний), по стабильности и по возможности субъекта</w:t>
      </w:r>
    </w:p>
    <w:p w:rsidR="00386AF2" w:rsidRDefault="00386AF2">
      <w:pPr>
        <w:shd w:val="clear" w:color="auto" w:fill="FFFFFF"/>
        <w:spacing w:before="101"/>
      </w:pPr>
      <w:r>
        <w:rPr>
          <w:rFonts w:ascii="Arial" w:hAnsi="Arial" w:cs="Arial"/>
          <w:b/>
          <w:bCs/>
          <w:color w:val="000000"/>
          <w:spacing w:val="-17"/>
          <w:sz w:val="22"/>
          <w:szCs w:val="22"/>
        </w:rPr>
        <w:t>42</w:t>
      </w:r>
    </w:p>
    <w:p w:rsidR="00386AF2" w:rsidRDefault="00386AF2">
      <w:pPr>
        <w:shd w:val="clear" w:color="auto" w:fill="FFFFFF"/>
        <w:spacing w:before="43" w:line="211" w:lineRule="exact"/>
        <w:ind w:left="14" w:right="115"/>
        <w:jc w:val="both"/>
      </w:pPr>
      <w:r>
        <w:br w:type="column"/>
      </w:r>
      <w:r>
        <w:rPr>
          <w:color w:val="000000"/>
          <w:spacing w:val="-6"/>
          <w:sz w:val="24"/>
          <w:szCs w:val="24"/>
        </w:rPr>
        <w:lastRenderedPageBreak/>
        <w:t xml:space="preserve">контролировать свои действия. На мотивацию учения крайне </w:t>
      </w:r>
      <w:r>
        <w:rPr>
          <w:color w:val="000000"/>
          <w:spacing w:val="-5"/>
          <w:sz w:val="24"/>
          <w:szCs w:val="24"/>
        </w:rPr>
        <w:t>неблагоприятно действует такая причина, как отсутствие спо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собностей. Напротив, причина недостаточности собствен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ных усилий способствует активизации учебной деятельности </w:t>
      </w:r>
      <w:r w:rsidRPr="00741057">
        <w:rPr>
          <w:color w:val="000000"/>
          <w:spacing w:val="-6"/>
          <w:sz w:val="24"/>
          <w:szCs w:val="24"/>
        </w:rPr>
        <w:t>(</w:t>
      </w:r>
      <w:r>
        <w:rPr>
          <w:color w:val="000000"/>
          <w:spacing w:val="-6"/>
          <w:sz w:val="24"/>
          <w:szCs w:val="24"/>
          <w:lang w:val="en-US"/>
        </w:rPr>
        <w:t>X</w:t>
      </w:r>
      <w:r w:rsidRPr="00741057">
        <w:rPr>
          <w:color w:val="000000"/>
          <w:spacing w:val="-6"/>
          <w:sz w:val="24"/>
          <w:szCs w:val="24"/>
        </w:rPr>
        <w:t xml:space="preserve">. </w:t>
      </w:r>
      <w:r>
        <w:rPr>
          <w:color w:val="000000"/>
          <w:spacing w:val="-6"/>
          <w:sz w:val="24"/>
          <w:szCs w:val="24"/>
        </w:rPr>
        <w:t xml:space="preserve">Хекхаузен). В случае доминирования мотивации избегания </w:t>
      </w:r>
      <w:r>
        <w:rPr>
          <w:color w:val="000000"/>
          <w:spacing w:val="-5"/>
          <w:sz w:val="24"/>
          <w:szCs w:val="24"/>
        </w:rPr>
        <w:t>неудач ученики более склонны объяснять свой неуспех недо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статком способностей, чем отсутствием стараний и усилий.</w:t>
      </w:r>
    </w:p>
    <w:p w:rsidR="00386AF2" w:rsidRDefault="00386AF2">
      <w:pPr>
        <w:shd w:val="clear" w:color="auto" w:fill="FFFFFF"/>
        <w:spacing w:line="211" w:lineRule="exact"/>
        <w:ind w:left="14" w:right="115" w:firstLine="317"/>
        <w:jc w:val="both"/>
      </w:pPr>
      <w:r>
        <w:rPr>
          <w:b/>
          <w:bCs/>
          <w:color w:val="000000"/>
          <w:spacing w:val="-1"/>
          <w:sz w:val="24"/>
          <w:szCs w:val="24"/>
        </w:rPr>
        <w:t xml:space="preserve">Психолого-педагогические условия, </w:t>
      </w:r>
      <w:r>
        <w:rPr>
          <w:color w:val="000000"/>
          <w:spacing w:val="-1"/>
          <w:sz w:val="24"/>
          <w:szCs w:val="24"/>
        </w:rPr>
        <w:t xml:space="preserve">способствующие </w:t>
      </w:r>
      <w:r>
        <w:rPr>
          <w:color w:val="000000"/>
          <w:spacing w:val="-6"/>
          <w:sz w:val="24"/>
          <w:szCs w:val="24"/>
        </w:rPr>
        <w:t xml:space="preserve">адекватному пониманию учащимися начальной школы причин </w:t>
      </w:r>
      <w:r>
        <w:rPr>
          <w:color w:val="000000"/>
          <w:spacing w:val="-7"/>
          <w:sz w:val="24"/>
          <w:szCs w:val="24"/>
        </w:rPr>
        <w:t>неуспеха, являются: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14"/>
        </w:tabs>
        <w:spacing w:line="211" w:lineRule="exact"/>
        <w:ind w:firstLine="331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обеспечение успешности в учебе за счет организации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ориентировки ученика в учебном содержании и усвоения сис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темы научных понятий;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14"/>
        </w:tabs>
        <w:spacing w:line="211" w:lineRule="exact"/>
        <w:ind w:firstLine="331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положительная обратная связь и положительное под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крепление усилий учеников через адекватную систему оце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нивания учителем; отказ от негативных оценок. Адекватная</w:t>
      </w:r>
      <w:r>
        <w:rPr>
          <w:color w:val="000000"/>
          <w:spacing w:val="3"/>
          <w:sz w:val="24"/>
          <w:szCs w:val="24"/>
        </w:rPr>
        <w:br/>
        <w:t>система оценивания включает адекватное описание степени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достижения учащимся учебной цели, допущенные ошибки, их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причины, способы преодоления ошибок и исключает прямые</w:t>
      </w:r>
      <w:r>
        <w:rPr>
          <w:color w:val="000000"/>
          <w:spacing w:val="1"/>
          <w:sz w:val="24"/>
          <w:szCs w:val="24"/>
        </w:rPr>
        <w:br/>
        <w:t>оценки личности самого ученика;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14"/>
        </w:tabs>
        <w:spacing w:line="211" w:lineRule="exact"/>
        <w:ind w:firstLine="3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стимулирование активности и познавательной инициа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тивы ребенка, отсутствие жесткого контроля в обучении;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14"/>
        </w:tabs>
        <w:spacing w:line="211" w:lineRule="exact"/>
        <w:ind w:firstLine="3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ориентация учеников на то, что неуспех обусловлен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достаточностью усилий, и перенос акцента на чувство ответ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ственности самого учащегося;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14"/>
        </w:tabs>
        <w:spacing w:line="211" w:lineRule="exact"/>
        <w:ind w:firstLine="331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формирование адекватных реакций учеников на неус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пех и поощрение усилий в преодолении трудностей; развитие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проблемно ориентированного способа совладания с трудны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ми ситуациями;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614"/>
        </w:tabs>
        <w:spacing w:line="211" w:lineRule="exact"/>
        <w:ind w:firstLine="33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ориентация учителей на необходимость учета индиви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дуально-психологических особенностей учащихся и зону бли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жайшего развития.</w:t>
      </w:r>
    </w:p>
    <w:p w:rsidR="00386AF2" w:rsidRDefault="00386AF2">
      <w:pPr>
        <w:shd w:val="clear" w:color="auto" w:fill="FFFFFF"/>
        <w:spacing w:before="58"/>
        <w:ind w:left="1234"/>
      </w:pPr>
      <w:r>
        <w:rPr>
          <w:b/>
          <w:bCs/>
          <w:color w:val="000000"/>
          <w:sz w:val="24"/>
          <w:szCs w:val="24"/>
        </w:rPr>
        <w:t>Нравственно-этическая ориентация</w:t>
      </w:r>
    </w:p>
    <w:p w:rsidR="00386AF2" w:rsidRDefault="00386AF2">
      <w:pPr>
        <w:shd w:val="clear" w:color="auto" w:fill="FFFFFF"/>
        <w:spacing w:before="67" w:line="216" w:lineRule="exact"/>
        <w:ind w:right="101" w:firstLine="341"/>
        <w:jc w:val="both"/>
      </w:pPr>
      <w:r>
        <w:rPr>
          <w:color w:val="000000"/>
          <w:spacing w:val="-4"/>
          <w:sz w:val="24"/>
          <w:szCs w:val="24"/>
        </w:rPr>
        <w:t xml:space="preserve">Мораль — специфический нормативный способ регуляции </w:t>
      </w:r>
      <w:r>
        <w:rPr>
          <w:color w:val="000000"/>
          <w:spacing w:val="-3"/>
          <w:sz w:val="24"/>
          <w:szCs w:val="24"/>
        </w:rPr>
        <w:t>человеческой деятельности. Моральные действия носят над-</w:t>
      </w:r>
      <w:r>
        <w:rPr>
          <w:color w:val="000000"/>
          <w:spacing w:val="-4"/>
          <w:sz w:val="24"/>
          <w:szCs w:val="24"/>
        </w:rPr>
        <w:t>предметный характер. В психологии морального развития тра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диционно выделяют моральное сознание и моральное пове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дение, единицей которого является моральный поступок.</w:t>
      </w:r>
    </w:p>
    <w:p w:rsidR="00386AF2" w:rsidRDefault="00386AF2">
      <w:pPr>
        <w:shd w:val="clear" w:color="auto" w:fill="FFFFFF"/>
        <w:spacing w:line="216" w:lineRule="exact"/>
        <w:ind w:left="10" w:right="86" w:firstLine="331"/>
        <w:jc w:val="both"/>
      </w:pPr>
      <w:r>
        <w:rPr>
          <w:color w:val="000000"/>
          <w:spacing w:val="2"/>
          <w:sz w:val="24"/>
          <w:szCs w:val="24"/>
        </w:rPr>
        <w:t xml:space="preserve">Нравственно-этическая ориентация представляет собой </w:t>
      </w:r>
      <w:r>
        <w:rPr>
          <w:color w:val="000000"/>
          <w:sz w:val="24"/>
          <w:szCs w:val="24"/>
        </w:rPr>
        <w:t>выбор действия в условиях морального конфликта и включа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ет следующие компоненты: 1) выделение морального содер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жания ситуации, а именно моральных норм, составляющих </w:t>
      </w:r>
      <w:r>
        <w:rPr>
          <w:color w:val="000000"/>
          <w:spacing w:val="1"/>
          <w:sz w:val="24"/>
          <w:szCs w:val="24"/>
        </w:rPr>
        <w:t>основу моральной дилеммы; 2) ориентацию на мотивы по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ступка участников дилеммы, которая предполагает возмож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ность ребенка увидеть ситуацию нарушения нормы с разных </w:t>
      </w:r>
      <w:r>
        <w:rPr>
          <w:color w:val="000000"/>
          <w:spacing w:val="-2"/>
          <w:sz w:val="24"/>
          <w:szCs w:val="24"/>
        </w:rPr>
        <w:t>позиций; 3) ориентацию на выделение, идентификацию мо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ральных чувств и их осознание.</w:t>
      </w:r>
    </w:p>
    <w:p w:rsidR="00386AF2" w:rsidRDefault="00386AF2">
      <w:pPr>
        <w:shd w:val="clear" w:color="auto" w:fill="FFFFFF"/>
        <w:spacing w:before="202"/>
        <w:jc w:val="right"/>
      </w:pPr>
      <w:r>
        <w:rPr>
          <w:rFonts w:ascii="Arial" w:hAnsi="Arial" w:cs="Arial"/>
          <w:b/>
          <w:bCs/>
          <w:color w:val="000000"/>
          <w:spacing w:val="-12"/>
        </w:rPr>
        <w:t>43</w:t>
      </w:r>
    </w:p>
    <w:p w:rsidR="00386AF2" w:rsidRDefault="00386AF2">
      <w:pPr>
        <w:shd w:val="clear" w:color="auto" w:fill="FFFFFF"/>
        <w:spacing w:before="202"/>
        <w:jc w:val="right"/>
        <w:sectPr w:rsidR="00386AF2">
          <w:pgSz w:w="16834" w:h="11909" w:orient="landscape"/>
          <w:pgMar w:top="384" w:right="1704" w:bottom="360" w:left="1440" w:header="720" w:footer="720" w:gutter="0"/>
          <w:cols w:num="2" w:space="720" w:equalWidth="0">
            <w:col w:w="6720" w:space="461"/>
            <w:col w:w="6508"/>
          </w:cols>
          <w:noEndnote/>
        </w:sectPr>
      </w:pPr>
    </w:p>
    <w:p w:rsidR="00386AF2" w:rsidRDefault="00386AF2">
      <w:pPr>
        <w:shd w:val="clear" w:color="auto" w:fill="FFFFFF"/>
        <w:spacing w:before="29" w:line="206" w:lineRule="exact"/>
        <w:ind w:left="365" w:right="96" w:firstLine="355"/>
        <w:jc w:val="both"/>
      </w:pPr>
      <w:r>
        <w:rPr>
          <w:color w:val="000000"/>
          <w:spacing w:val="-4"/>
          <w:sz w:val="24"/>
          <w:szCs w:val="24"/>
        </w:rPr>
        <w:lastRenderedPageBreak/>
        <w:t xml:space="preserve">В правилах нормативного поведения можно выделить трв </w:t>
      </w:r>
      <w:r>
        <w:rPr>
          <w:color w:val="000000"/>
          <w:spacing w:val="1"/>
          <w:sz w:val="24"/>
          <w:szCs w:val="24"/>
        </w:rPr>
        <w:t xml:space="preserve">типа норм: </w:t>
      </w:r>
      <w:r>
        <w:rPr>
          <w:i/>
          <w:iCs/>
          <w:color w:val="000000"/>
          <w:spacing w:val="1"/>
          <w:sz w:val="24"/>
          <w:szCs w:val="24"/>
        </w:rPr>
        <w:t xml:space="preserve">моральные, конвенциональные </w:t>
      </w:r>
      <w:r>
        <w:rPr>
          <w:color w:val="000000"/>
          <w:spacing w:val="1"/>
          <w:sz w:val="24"/>
          <w:szCs w:val="24"/>
        </w:rPr>
        <w:t xml:space="preserve">и </w:t>
      </w:r>
      <w:r>
        <w:rPr>
          <w:i/>
          <w:iCs/>
          <w:color w:val="000000"/>
          <w:spacing w:val="1"/>
          <w:sz w:val="24"/>
          <w:szCs w:val="24"/>
        </w:rPr>
        <w:t xml:space="preserve">персональный </w:t>
      </w:r>
      <w:r>
        <w:rPr>
          <w:color w:val="000000"/>
          <w:spacing w:val="5"/>
          <w:sz w:val="24"/>
          <w:szCs w:val="24"/>
        </w:rPr>
        <w:t>(Э. Туриель). ' ,</w:t>
      </w:r>
    </w:p>
    <w:p w:rsidR="00386AF2" w:rsidRDefault="00386AF2">
      <w:pPr>
        <w:shd w:val="clear" w:color="auto" w:fill="FFFFFF"/>
        <w:spacing w:before="5" w:line="211" w:lineRule="exact"/>
        <w:ind w:left="365" w:right="58" w:firstLine="341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Моральные нормы </w:t>
      </w:r>
      <w:r>
        <w:rPr>
          <w:color w:val="000000"/>
          <w:spacing w:val="-3"/>
          <w:sz w:val="24"/>
          <w:szCs w:val="24"/>
        </w:rPr>
        <w:t xml:space="preserve">можно рассматривать как виды норм| </w:t>
      </w:r>
      <w:r>
        <w:rPr>
          <w:color w:val="000000"/>
          <w:spacing w:val="1"/>
          <w:sz w:val="24"/>
          <w:szCs w:val="24"/>
        </w:rPr>
        <w:t xml:space="preserve">выполняющих функцию регуляции морально-нравственны* </w:t>
      </w:r>
      <w:r>
        <w:rPr>
          <w:color w:val="000000"/>
          <w:spacing w:val="-2"/>
          <w:sz w:val="24"/>
          <w:szCs w:val="24"/>
        </w:rPr>
        <w:t xml:space="preserve">отношений между людьми и выступающих основанием для </w:t>
      </w:r>
      <w:r>
        <w:rPr>
          <w:color w:val="000000"/>
          <w:sz w:val="24"/>
          <w:szCs w:val="24"/>
        </w:rPr>
        <w:t>оценки поступка</w:t>
      </w:r>
    </w:p>
    <w:p w:rsidR="00386AF2" w:rsidRDefault="00386AF2">
      <w:pPr>
        <w:shd w:val="clear" w:color="auto" w:fill="FFFFFF"/>
        <w:spacing w:line="211" w:lineRule="exact"/>
        <w:ind w:left="360" w:firstLine="346"/>
      </w:pPr>
      <w:r>
        <w:rPr>
          <w:b/>
          <w:bCs/>
          <w:color w:val="000000"/>
          <w:spacing w:val="-3"/>
          <w:sz w:val="24"/>
          <w:szCs w:val="24"/>
        </w:rPr>
        <w:t xml:space="preserve">Конвенциональные нормы </w:t>
      </w:r>
      <w:r>
        <w:rPr>
          <w:color w:val="000000"/>
          <w:spacing w:val="-3"/>
          <w:sz w:val="24"/>
          <w:szCs w:val="24"/>
        </w:rPr>
        <w:t>представляют собой соц</w:t>
      </w:r>
      <w:r w:rsidR="00741057">
        <w:rPr>
          <w:color w:val="000000"/>
          <w:spacing w:val="-3"/>
          <w:sz w:val="24"/>
          <w:szCs w:val="24"/>
        </w:rPr>
        <w:t>иаль-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ные стандарты поведения, регламентирующие жизненные си4| </w:t>
      </w:r>
      <w:r>
        <w:rPr>
          <w:color w:val="000000"/>
          <w:spacing w:val="3"/>
          <w:sz w:val="24"/>
          <w:szCs w:val="24"/>
        </w:rPr>
        <w:t xml:space="preserve">туации в быту и общественной жизни. Они включают в себя </w:t>
      </w:r>
      <w:r>
        <w:rPr>
          <w:color w:val="000000"/>
          <w:spacing w:val="4"/>
          <w:sz w:val="24"/>
          <w:szCs w:val="24"/>
        </w:rPr>
        <w:t>школьные правила и предписания школьного устава, требо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вания к соблюдению приличий внешнего вида, формы обра</w:t>
      </w:r>
      <w:r w:rsidRPr="00741057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i</w:t>
      </w:r>
      <w:r w:rsidRPr="00741057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 xml:space="preserve">щения людей друг к другу, нормы этикета в разных сфера </w:t>
      </w:r>
      <w:r>
        <w:rPr>
          <w:color w:val="000000"/>
          <w:spacing w:val="1"/>
          <w:sz w:val="24"/>
          <w:szCs w:val="24"/>
        </w:rPr>
        <w:t>социальной жизни, нормы, отражающие тендерные различи в поведении личности.</w:t>
      </w:r>
    </w:p>
    <w:p w:rsidR="00386AF2" w:rsidRDefault="00386AF2">
      <w:pPr>
        <w:shd w:val="clear" w:color="auto" w:fill="FFFFFF"/>
        <w:spacing w:before="10" w:line="211" w:lineRule="exact"/>
        <w:ind w:left="346" w:firstLine="346"/>
      </w:pPr>
      <w:r>
        <w:rPr>
          <w:b/>
          <w:bCs/>
          <w:color w:val="000000"/>
          <w:spacing w:val="-3"/>
          <w:sz w:val="24"/>
          <w:szCs w:val="24"/>
        </w:rPr>
        <w:t xml:space="preserve">Персональные нормы </w:t>
      </w:r>
      <w:r>
        <w:rPr>
          <w:color w:val="000000"/>
          <w:spacing w:val="-3"/>
          <w:sz w:val="24"/>
          <w:szCs w:val="24"/>
        </w:rPr>
        <w:t>охватывают индивидуальные 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почтения и приоритеты личности в организации собственной! </w:t>
      </w:r>
      <w:r>
        <w:rPr>
          <w:color w:val="000000"/>
          <w:spacing w:val="-4"/>
          <w:sz w:val="24"/>
          <w:szCs w:val="24"/>
        </w:rPr>
        <w:t xml:space="preserve">жизнедеятельности, в том числе особенности семейных правил,! </w:t>
      </w:r>
      <w:r>
        <w:rPr>
          <w:color w:val="000000"/>
          <w:spacing w:val="2"/>
          <w:sz w:val="24"/>
          <w:szCs w:val="24"/>
        </w:rPr>
        <w:t>режима дня, распоряжения финансовыми средствами и т. п.</w:t>
      </w:r>
    </w:p>
    <w:p w:rsidR="00386AF2" w:rsidRDefault="00386AF2">
      <w:pPr>
        <w:shd w:val="clear" w:color="auto" w:fill="FFFFFF"/>
        <w:spacing w:line="211" w:lineRule="exact"/>
        <w:ind w:left="341" w:firstLine="360"/>
      </w:pPr>
      <w:r>
        <w:rPr>
          <w:color w:val="000000"/>
          <w:spacing w:val="1"/>
          <w:sz w:val="24"/>
          <w:szCs w:val="24"/>
        </w:rPr>
        <w:t xml:space="preserve">Моральные же нормы рассматриваются как обязательные' </w:t>
      </w:r>
      <w:r>
        <w:rPr>
          <w:color w:val="000000"/>
          <w:spacing w:val="5"/>
          <w:sz w:val="24"/>
          <w:szCs w:val="24"/>
        </w:rPr>
        <w:t xml:space="preserve">для всех людей.  Можно выделить четыре </w:t>
      </w:r>
      <w:r>
        <w:rPr>
          <w:i/>
          <w:iCs/>
          <w:color w:val="000000"/>
          <w:spacing w:val="5"/>
          <w:sz w:val="24"/>
          <w:szCs w:val="24"/>
        </w:rPr>
        <w:t xml:space="preserve">типа моральных\ </w:t>
      </w:r>
      <w:r>
        <w:rPr>
          <w:i/>
          <w:iCs/>
          <w:color w:val="000000"/>
          <w:sz w:val="24"/>
          <w:szCs w:val="24"/>
        </w:rPr>
        <w:t xml:space="preserve">норм: </w:t>
      </w:r>
      <w:r>
        <w:rPr>
          <w:color w:val="000000"/>
          <w:sz w:val="24"/>
          <w:szCs w:val="24"/>
        </w:rPr>
        <w:t xml:space="preserve">1) физическая неприкосновенность личности; 2) сохра-^ </w:t>
      </w:r>
      <w:r>
        <w:rPr>
          <w:color w:val="000000"/>
          <w:spacing w:val="2"/>
          <w:sz w:val="24"/>
          <w:szCs w:val="24"/>
        </w:rPr>
        <w:t xml:space="preserve">нение спокойствия и благополучия (запрет на оскорбления и </w:t>
      </w:r>
      <w:r>
        <w:rPr>
          <w:color w:val="000000"/>
          <w:spacing w:val="1"/>
          <w:sz w:val="24"/>
          <w:szCs w:val="24"/>
        </w:rPr>
        <w:t>нанесение обид другим людям); 3) законность слов и поступ</w:t>
      </w:r>
      <w:r>
        <w:rPr>
          <w:color w:val="000000"/>
          <w:spacing w:val="1"/>
          <w:sz w:val="24"/>
          <w:szCs w:val="24"/>
        </w:rPr>
        <w:softHyphen/>
        <w:t xml:space="preserve">ков и ответственность за них; 4) альтруистическое поведение. </w:t>
      </w:r>
      <w:r>
        <w:rPr>
          <w:color w:val="000000"/>
          <w:spacing w:val="3"/>
          <w:sz w:val="24"/>
          <w:szCs w:val="24"/>
        </w:rPr>
        <w:t xml:space="preserve">Конвенциональные  и  персональные  нормы  определяются </w:t>
      </w:r>
      <w:r>
        <w:rPr>
          <w:color w:val="000000"/>
          <w:spacing w:val="1"/>
          <w:sz w:val="24"/>
          <w:szCs w:val="24"/>
        </w:rPr>
        <w:t>культурными и социальными различиями людей.</w:t>
      </w:r>
    </w:p>
    <w:p w:rsidR="00386AF2" w:rsidRDefault="00386AF2">
      <w:pPr>
        <w:shd w:val="clear" w:color="auto" w:fill="FFFFFF"/>
        <w:spacing w:line="211" w:lineRule="exact"/>
        <w:ind w:left="331" w:firstLine="346"/>
      </w:pPr>
      <w:r>
        <w:rPr>
          <w:color w:val="000000"/>
          <w:spacing w:val="5"/>
          <w:sz w:val="24"/>
          <w:szCs w:val="24"/>
        </w:rPr>
        <w:t xml:space="preserve">Согласно теории Э. Туриеля первоначально ребенок не] </w:t>
      </w:r>
      <w:r>
        <w:rPr>
          <w:color w:val="000000"/>
          <w:spacing w:val="2"/>
          <w:sz w:val="24"/>
          <w:szCs w:val="24"/>
        </w:rPr>
        <w:t xml:space="preserve">разделяет  моральные,   конвенциональные  и  персональные] </w:t>
      </w:r>
      <w:r>
        <w:rPr>
          <w:color w:val="000000"/>
          <w:spacing w:val="1"/>
          <w:sz w:val="24"/>
          <w:szCs w:val="24"/>
        </w:rPr>
        <w:t xml:space="preserve">нормы поведения. В младшем школьном возрасте, признавая^ </w:t>
      </w:r>
      <w:r>
        <w:rPr>
          <w:color w:val="000000"/>
          <w:sz w:val="24"/>
          <w:szCs w:val="24"/>
        </w:rPr>
        <w:t xml:space="preserve">важность и обязательность выполнения всех указанных типов! </w:t>
      </w:r>
      <w:r>
        <w:rPr>
          <w:color w:val="000000"/>
          <w:spacing w:val="2"/>
          <w:sz w:val="24"/>
          <w:szCs w:val="24"/>
        </w:rPr>
        <w:t>норм, дети начинают выстраивать приоритеты нормативных</w:t>
      </w:r>
      <w:r>
        <w:rPr>
          <w:color w:val="000000"/>
          <w:spacing w:val="2"/>
          <w:sz w:val="24"/>
          <w:szCs w:val="24"/>
          <w:vertAlign w:val="superscript"/>
        </w:rPr>
        <w:t xml:space="preserve">; </w:t>
      </w:r>
      <w:r>
        <w:rPr>
          <w:color w:val="000000"/>
          <w:spacing w:val="8"/>
          <w:sz w:val="24"/>
          <w:szCs w:val="24"/>
        </w:rPr>
        <w:t xml:space="preserve">требований и иерархию норм.  Ориентация ребенка этого; </w:t>
      </w:r>
      <w:r>
        <w:rPr>
          <w:color w:val="000000"/>
          <w:spacing w:val="7"/>
          <w:sz w:val="24"/>
          <w:szCs w:val="24"/>
        </w:rPr>
        <w:t xml:space="preserve">возраста в социальном нормативном общении направлена; </w:t>
      </w:r>
      <w:r>
        <w:rPr>
          <w:color w:val="000000"/>
          <w:spacing w:val="4"/>
          <w:sz w:val="24"/>
          <w:szCs w:val="24"/>
        </w:rPr>
        <w:t>преимущественно на конвенциональные нормы. Позже осу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ществляется переход от ориентации преимущественно на кон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венциональные нормы к равнозначному отношению ко всем </w:t>
      </w:r>
      <w:r>
        <w:rPr>
          <w:color w:val="000000"/>
          <w:spacing w:val="1"/>
          <w:sz w:val="24"/>
          <w:szCs w:val="24"/>
        </w:rPr>
        <w:t>типам норм. В младшем подростковом возрасте увеличивает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ся значимость моральных норм.</w:t>
      </w:r>
    </w:p>
    <w:p w:rsidR="00386AF2" w:rsidRDefault="00386AF2">
      <w:pPr>
        <w:shd w:val="clear" w:color="auto" w:fill="FFFFFF"/>
        <w:spacing w:line="211" w:lineRule="exact"/>
        <w:ind w:left="331" w:right="106" w:firstLine="341"/>
        <w:jc w:val="both"/>
      </w:pPr>
      <w:r>
        <w:rPr>
          <w:color w:val="000000"/>
          <w:spacing w:val="-3"/>
          <w:sz w:val="24"/>
          <w:szCs w:val="24"/>
        </w:rPr>
        <w:t>Условиями выделения морального смысла ситуации явля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ются эмпатия и децентрация. </w:t>
      </w:r>
      <w:r>
        <w:rPr>
          <w:i/>
          <w:iCs/>
          <w:color w:val="000000"/>
          <w:spacing w:val="-2"/>
          <w:sz w:val="24"/>
          <w:szCs w:val="24"/>
        </w:rPr>
        <w:t xml:space="preserve">Эмпатия </w:t>
      </w:r>
      <w:r>
        <w:rPr>
          <w:color w:val="000000"/>
          <w:spacing w:val="-2"/>
          <w:sz w:val="24"/>
          <w:szCs w:val="24"/>
        </w:rPr>
        <w:t>обеспечивает адекват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ное понимание ребенком чувств участников ситуации и их </w:t>
      </w:r>
      <w:r>
        <w:rPr>
          <w:color w:val="000000"/>
          <w:spacing w:val="-1"/>
          <w:sz w:val="24"/>
          <w:szCs w:val="24"/>
        </w:rPr>
        <w:t xml:space="preserve">взаимоотношений. </w:t>
      </w:r>
      <w:r>
        <w:rPr>
          <w:i/>
          <w:iCs/>
          <w:color w:val="000000"/>
          <w:spacing w:val="-1"/>
          <w:sz w:val="24"/>
          <w:szCs w:val="24"/>
        </w:rPr>
        <w:t xml:space="preserve">Децентрация </w:t>
      </w:r>
      <w:r>
        <w:rPr>
          <w:color w:val="000000"/>
          <w:spacing w:val="-1"/>
          <w:sz w:val="24"/>
          <w:szCs w:val="24"/>
        </w:rPr>
        <w:t>позволяет ребенку скоорди</w:t>
      </w:r>
      <w:r>
        <w:rPr>
          <w:color w:val="000000"/>
          <w:spacing w:val="-1"/>
          <w:sz w:val="24"/>
          <w:szCs w:val="24"/>
        </w:rPr>
        <w:softHyphen/>
        <w:t xml:space="preserve">нировать различные позиции участников взаимодействия и </w:t>
      </w:r>
      <w:r>
        <w:rPr>
          <w:color w:val="000000"/>
          <w:sz w:val="24"/>
          <w:szCs w:val="24"/>
        </w:rPr>
        <w:t>выделить морально-нравственное содержание ситуации.</w:t>
      </w:r>
    </w:p>
    <w:p w:rsidR="00386AF2" w:rsidRDefault="00386AF2">
      <w:pPr>
        <w:shd w:val="clear" w:color="auto" w:fill="FFFFFF"/>
        <w:spacing w:line="211" w:lineRule="exact"/>
        <w:ind w:left="322" w:right="115" w:firstLine="350"/>
        <w:jc w:val="both"/>
      </w:pPr>
      <w:r>
        <w:rPr>
          <w:color w:val="000000"/>
          <w:spacing w:val="-4"/>
          <w:sz w:val="24"/>
          <w:szCs w:val="24"/>
        </w:rPr>
        <w:t>Решающее значение для формирования ориентации на мо</w:t>
      </w:r>
      <w:r>
        <w:rPr>
          <w:color w:val="000000"/>
          <w:spacing w:val="-4"/>
          <w:sz w:val="24"/>
          <w:szCs w:val="24"/>
        </w:rPr>
        <w:softHyphen/>
        <w:t xml:space="preserve">ральное содержание ситуации имеет общение со сверстниками, </w:t>
      </w:r>
      <w:r>
        <w:rPr>
          <w:color w:val="000000"/>
          <w:spacing w:val="-3"/>
          <w:sz w:val="24"/>
          <w:szCs w:val="24"/>
        </w:rPr>
        <w:t>тогда как характер общения со взрослыми ориентирует ребенка</w:t>
      </w:r>
    </w:p>
    <w:p w:rsidR="00386AF2" w:rsidRDefault="00386AF2">
      <w:pPr>
        <w:shd w:val="clear" w:color="auto" w:fill="FFFFFF"/>
        <w:spacing w:before="178"/>
        <w:ind w:left="216"/>
      </w:pPr>
      <w:r>
        <w:rPr>
          <w:rFonts w:ascii="Arial" w:hAnsi="Arial" w:cs="Arial"/>
          <w:b/>
          <w:bCs/>
          <w:color w:val="000000"/>
          <w:spacing w:val="-3"/>
        </w:rPr>
        <w:t>44</w:t>
      </w:r>
    </w:p>
    <w:p w:rsidR="00386AF2" w:rsidRDefault="00386AF2">
      <w:pPr>
        <w:shd w:val="clear" w:color="auto" w:fill="FFFFFF"/>
      </w:pPr>
      <w:r>
        <w:rPr>
          <w:b/>
          <w:bCs/>
          <w:color w:val="000000"/>
          <w:spacing w:val="19"/>
          <w:w w:val="73"/>
          <w:sz w:val="28"/>
          <w:szCs w:val="28"/>
          <w:lang w:val="en-US"/>
        </w:rPr>
        <w:t>I</w:t>
      </w:r>
      <w:r w:rsidRPr="00741057">
        <w:rPr>
          <w:b/>
          <w:bCs/>
          <w:color w:val="000000"/>
          <w:spacing w:val="19"/>
          <w:w w:val="73"/>
          <w:sz w:val="28"/>
          <w:szCs w:val="28"/>
        </w:rPr>
        <w:t xml:space="preserve"> </w:t>
      </w:r>
      <w:r>
        <w:rPr>
          <w:b/>
          <w:bCs/>
          <w:color w:val="000000"/>
          <w:spacing w:val="19"/>
          <w:w w:val="73"/>
          <w:sz w:val="28"/>
          <w:szCs w:val="28"/>
        </w:rPr>
        <w:t>44</w:t>
      </w:r>
    </w:p>
    <w:p w:rsidR="00386AF2" w:rsidRDefault="00386AF2">
      <w:pPr>
        <w:shd w:val="clear" w:color="auto" w:fill="FFFFFF"/>
        <w:spacing w:line="216" w:lineRule="exact"/>
        <w:ind w:right="139"/>
        <w:jc w:val="both"/>
      </w:pPr>
      <w:r>
        <w:br w:type="column"/>
      </w:r>
      <w:r>
        <w:rPr>
          <w:color w:val="000000"/>
          <w:spacing w:val="-1"/>
          <w:sz w:val="24"/>
          <w:szCs w:val="24"/>
          <w:vertAlign w:val="subscript"/>
        </w:rPr>
        <w:lastRenderedPageBreak/>
        <w:t>6</w:t>
      </w:r>
      <w:r>
        <w:rPr>
          <w:color w:val="000000"/>
          <w:spacing w:val="-1"/>
          <w:sz w:val="24"/>
          <w:szCs w:val="24"/>
        </w:rPr>
        <w:t xml:space="preserve"> первую очередь на систему конвенциональных норм. Важ-</w:t>
      </w:r>
      <w:r>
        <w:rPr>
          <w:color w:val="000000"/>
          <w:spacing w:val="-6"/>
          <w:sz w:val="24"/>
          <w:szCs w:val="24"/>
          <w:vertAlign w:val="subscript"/>
        </w:rPr>
        <w:t>нь1</w:t>
      </w:r>
      <w:r>
        <w:rPr>
          <w:color w:val="000000"/>
          <w:spacing w:val="-6"/>
          <w:sz w:val="24"/>
          <w:szCs w:val="24"/>
        </w:rPr>
        <w:t xml:space="preserve">м показателем развития морального сознания ребенка при </w:t>
      </w:r>
      <w:r>
        <w:rPr>
          <w:color w:val="000000"/>
          <w:spacing w:val="-5"/>
          <w:sz w:val="24"/>
          <w:szCs w:val="24"/>
        </w:rPr>
        <w:t xml:space="preserve">переходе из начальной школы в основную является </w:t>
      </w:r>
      <w:r>
        <w:rPr>
          <w:i/>
          <w:iCs/>
          <w:color w:val="000000"/>
          <w:spacing w:val="-5"/>
          <w:sz w:val="24"/>
          <w:szCs w:val="24"/>
        </w:rPr>
        <w:t>дифферен</w:t>
      </w:r>
      <w:r>
        <w:rPr>
          <w:i/>
          <w:iCs/>
          <w:color w:val="000000"/>
          <w:spacing w:val="-5"/>
          <w:sz w:val="24"/>
          <w:szCs w:val="24"/>
        </w:rPr>
        <w:softHyphen/>
      </w:r>
      <w:r>
        <w:rPr>
          <w:i/>
          <w:iCs/>
          <w:color w:val="000000"/>
          <w:spacing w:val="3"/>
          <w:sz w:val="24"/>
          <w:szCs w:val="24"/>
        </w:rPr>
        <w:t>циация ребенком конвенциональных и моральных норм.</w:t>
      </w:r>
    </w:p>
    <w:p w:rsidR="00386AF2" w:rsidRDefault="00386AF2">
      <w:pPr>
        <w:shd w:val="clear" w:color="auto" w:fill="FFFFFF"/>
        <w:spacing w:line="216" w:lineRule="exact"/>
        <w:ind w:left="14" w:right="130" w:firstLine="317"/>
        <w:jc w:val="both"/>
      </w:pPr>
      <w:r>
        <w:rPr>
          <w:color w:val="000000"/>
          <w:spacing w:val="-2"/>
          <w:sz w:val="24"/>
          <w:szCs w:val="24"/>
        </w:rPr>
        <w:t>Исследование развития морального сознания ребенка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казало, что к моменту перехода из дошкольного образователь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ного учреждения (предшколы) в начальную школу он усваи</w:t>
      </w:r>
      <w:r>
        <w:rPr>
          <w:color w:val="000000"/>
          <w:spacing w:val="-1"/>
          <w:sz w:val="24"/>
          <w:szCs w:val="24"/>
        </w:rPr>
        <w:softHyphen/>
        <w:t xml:space="preserve">вает три моральные нормы: справедливого распределения, </w:t>
      </w:r>
      <w:r>
        <w:rPr>
          <w:color w:val="000000"/>
          <w:sz w:val="24"/>
          <w:szCs w:val="24"/>
        </w:rPr>
        <w:t>взаимопомощи и правдивости (Т.П. Авдулова, 2001).</w:t>
      </w:r>
    </w:p>
    <w:p w:rsidR="00386AF2" w:rsidRDefault="00386AF2">
      <w:pPr>
        <w:shd w:val="clear" w:color="auto" w:fill="FFFFFF"/>
        <w:spacing w:line="216" w:lineRule="exact"/>
        <w:ind w:left="19" w:right="106" w:firstLine="322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Норма справедливого распределения </w:t>
      </w:r>
      <w:r>
        <w:rPr>
          <w:color w:val="000000"/>
          <w:spacing w:val="2"/>
          <w:sz w:val="24"/>
          <w:szCs w:val="24"/>
        </w:rPr>
        <w:t>предполагает нали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чие имущественных отношений между субъектами ситуации. </w:t>
      </w:r>
      <w:r>
        <w:rPr>
          <w:color w:val="000000"/>
          <w:spacing w:val="-3"/>
          <w:sz w:val="24"/>
          <w:szCs w:val="24"/>
        </w:rPr>
        <w:t>Реализация нормы справедливого распределения обеспечива</w:t>
      </w:r>
      <w:r>
        <w:rPr>
          <w:color w:val="000000"/>
          <w:spacing w:val="-3"/>
          <w:sz w:val="24"/>
          <w:szCs w:val="24"/>
        </w:rPr>
        <w:softHyphen/>
        <w:t>ется с помощью способности к децентрации. Щедрость, бес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корыстие, доброта (не жадничать) являются ценностными </w:t>
      </w:r>
      <w:r>
        <w:rPr>
          <w:color w:val="000000"/>
          <w:spacing w:val="-1"/>
          <w:sz w:val="24"/>
          <w:szCs w:val="24"/>
        </w:rPr>
        <w:t>эквивалентами нормы справедливого распределения.</w:t>
      </w:r>
    </w:p>
    <w:p w:rsidR="00386AF2" w:rsidRDefault="00386AF2">
      <w:pPr>
        <w:shd w:val="clear" w:color="auto" w:fill="FFFFFF"/>
        <w:spacing w:line="216" w:lineRule="exact"/>
        <w:ind w:left="29" w:right="67" w:firstLine="322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Норма взаимопомощи </w:t>
      </w:r>
      <w:r>
        <w:rPr>
          <w:color w:val="000000"/>
          <w:spacing w:val="2"/>
          <w:sz w:val="24"/>
          <w:szCs w:val="24"/>
        </w:rPr>
        <w:t xml:space="preserve">основывается на сопереживании </w:t>
      </w:r>
      <w:r>
        <w:rPr>
          <w:color w:val="000000"/>
          <w:spacing w:val="-3"/>
          <w:sz w:val="24"/>
          <w:szCs w:val="24"/>
        </w:rPr>
        <w:t xml:space="preserve">одного человека трудностям другого человека. Способность </w:t>
      </w:r>
      <w:r>
        <w:rPr>
          <w:color w:val="000000"/>
          <w:spacing w:val="-4"/>
          <w:sz w:val="24"/>
          <w:szCs w:val="24"/>
        </w:rPr>
        <w:t xml:space="preserve">сопереживать другому человеку предполагает необходимость </w:t>
      </w:r>
      <w:r>
        <w:rPr>
          <w:color w:val="000000"/>
          <w:spacing w:val="5"/>
          <w:sz w:val="24"/>
          <w:szCs w:val="24"/>
        </w:rPr>
        <w:t xml:space="preserve">познавательной и эмоционально-личностной децентрации </w:t>
      </w:r>
      <w:r>
        <w:rPr>
          <w:color w:val="000000"/>
          <w:spacing w:val="-1"/>
          <w:sz w:val="24"/>
          <w:szCs w:val="24"/>
        </w:rPr>
        <w:t>(Ж. Пиаже), т. е. возможность увидеть ситуацию с точки зре</w:t>
      </w:r>
      <w:r>
        <w:rPr>
          <w:color w:val="000000"/>
          <w:spacing w:val="-1"/>
          <w:sz w:val="24"/>
          <w:szCs w:val="24"/>
        </w:rPr>
        <w:softHyphen/>
        <w:t xml:space="preserve">ния другого человека. Ценностными эквивалентами нормы </w:t>
      </w:r>
      <w:r>
        <w:rPr>
          <w:color w:val="000000"/>
          <w:spacing w:val="-3"/>
          <w:sz w:val="24"/>
          <w:szCs w:val="24"/>
        </w:rPr>
        <w:t xml:space="preserve">взаимопомощи являются милосердие, сострадание и забота. </w:t>
      </w:r>
      <w:r>
        <w:rPr>
          <w:color w:val="000000"/>
          <w:spacing w:val="-2"/>
          <w:sz w:val="24"/>
          <w:szCs w:val="24"/>
        </w:rPr>
        <w:t>Развитие общения со сверстниками в контексте игровой дея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тельности является значимым фактором вьщеления ребенком нормы взаимопомощи и ориентации на эту норму как суще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ственное условие позитивного выстраивания и сохранения </w:t>
      </w:r>
      <w:r>
        <w:rPr>
          <w:color w:val="000000"/>
          <w:spacing w:val="-3"/>
          <w:sz w:val="24"/>
          <w:szCs w:val="24"/>
        </w:rPr>
        <w:t>межличностных отношений.</w:t>
      </w:r>
    </w:p>
    <w:p w:rsidR="00386AF2" w:rsidRDefault="00386AF2">
      <w:pPr>
        <w:shd w:val="clear" w:color="auto" w:fill="FFFFFF"/>
        <w:spacing w:line="216" w:lineRule="exact"/>
        <w:ind w:left="67" w:right="24" w:firstLine="317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Норма правдивости </w:t>
      </w:r>
      <w:r>
        <w:rPr>
          <w:color w:val="000000"/>
          <w:spacing w:val="1"/>
          <w:sz w:val="24"/>
          <w:szCs w:val="24"/>
        </w:rPr>
        <w:t>тесно связана с несоблюдением нор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мы правдивости, что предполагает наличие лжи или обмана. </w:t>
      </w:r>
      <w:r>
        <w:rPr>
          <w:color w:val="000000"/>
          <w:spacing w:val="7"/>
          <w:sz w:val="24"/>
          <w:szCs w:val="24"/>
        </w:rPr>
        <w:t xml:space="preserve">Однако необходимо помнить о том, что ложь и обман </w:t>
      </w:r>
      <w:r>
        <w:rPr>
          <w:color w:val="000000"/>
          <w:spacing w:val="4"/>
          <w:sz w:val="24"/>
          <w:szCs w:val="24"/>
        </w:rPr>
        <w:t xml:space="preserve">возможны только в том случае, если лгущий понимает, что </w:t>
      </w:r>
      <w:r>
        <w:rPr>
          <w:color w:val="000000"/>
          <w:spacing w:val="-5"/>
          <w:sz w:val="24"/>
          <w:szCs w:val="24"/>
        </w:rPr>
        <w:t xml:space="preserve">он лжет, и различает реальную ситуацию и предлагаемую им </w:t>
      </w:r>
      <w:r>
        <w:rPr>
          <w:color w:val="000000"/>
          <w:spacing w:val="4"/>
          <w:sz w:val="24"/>
          <w:szCs w:val="24"/>
        </w:rPr>
        <w:t xml:space="preserve">ситуацию. Таким образом, субъект обмана должен быть </w:t>
      </w:r>
      <w:r>
        <w:rPr>
          <w:color w:val="000000"/>
          <w:spacing w:val="-5"/>
          <w:sz w:val="24"/>
          <w:szCs w:val="24"/>
        </w:rPr>
        <w:t>способен к выделению двух позиций — реальной и вообража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емой, что является проявлением децентрации. Следовательно, </w:t>
      </w:r>
      <w:r>
        <w:rPr>
          <w:color w:val="000000"/>
          <w:spacing w:val="2"/>
          <w:sz w:val="24"/>
          <w:szCs w:val="24"/>
        </w:rPr>
        <w:t>ориентация на норму правдивости так же, как и ее наруше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ние, тесно связана со способностью ребенка к децентрации. </w:t>
      </w:r>
      <w:r>
        <w:rPr>
          <w:color w:val="000000"/>
          <w:spacing w:val="-3"/>
          <w:sz w:val="24"/>
          <w:szCs w:val="24"/>
        </w:rPr>
        <w:t xml:space="preserve">Ценностными эквивалентами нормы правдивости могут быть </w:t>
      </w:r>
      <w:r>
        <w:rPr>
          <w:color w:val="000000"/>
          <w:sz w:val="24"/>
          <w:szCs w:val="24"/>
        </w:rPr>
        <w:t>честность, искренность, верность своему слову.</w:t>
      </w:r>
    </w:p>
    <w:p w:rsidR="00386AF2" w:rsidRDefault="00386AF2">
      <w:pPr>
        <w:shd w:val="clear" w:color="auto" w:fill="FFFFFF"/>
        <w:spacing w:line="216" w:lineRule="exact"/>
        <w:ind w:left="96" w:firstLine="326"/>
        <w:jc w:val="both"/>
      </w:pPr>
      <w:r>
        <w:rPr>
          <w:color w:val="000000"/>
          <w:spacing w:val="-2"/>
          <w:sz w:val="24"/>
          <w:szCs w:val="24"/>
        </w:rPr>
        <w:t>Моральное развитие тесно связано с развитием как поз</w:t>
      </w:r>
      <w:r>
        <w:rPr>
          <w:color w:val="000000"/>
          <w:spacing w:val="-2"/>
          <w:sz w:val="24"/>
          <w:szCs w:val="24"/>
        </w:rPr>
        <w:softHyphen/>
        <w:t xml:space="preserve">навательной, так и личностной сферы человека. Изменение </w:t>
      </w:r>
      <w:r>
        <w:rPr>
          <w:color w:val="000000"/>
          <w:spacing w:val="-1"/>
          <w:sz w:val="24"/>
          <w:szCs w:val="24"/>
        </w:rPr>
        <w:t xml:space="preserve">когнитивных способностей детей и их опыта обеспечивает </w:t>
      </w:r>
      <w:r>
        <w:rPr>
          <w:color w:val="000000"/>
          <w:sz w:val="24"/>
          <w:szCs w:val="24"/>
        </w:rPr>
        <w:t xml:space="preserve">формирование структур, необходимых для универсального </w:t>
      </w:r>
      <w:r>
        <w:rPr>
          <w:color w:val="000000"/>
          <w:spacing w:val="10"/>
          <w:sz w:val="24"/>
          <w:szCs w:val="24"/>
        </w:rPr>
        <w:t xml:space="preserve">Учебного действия нравственно-этического оценивания. </w:t>
      </w:r>
      <w:r>
        <w:rPr>
          <w:color w:val="000000"/>
          <w:spacing w:val="-1"/>
          <w:sz w:val="24"/>
          <w:szCs w:val="24"/>
        </w:rPr>
        <w:t xml:space="preserve">В концепции морального развития Ж. Пиаже было показано, </w:t>
      </w:r>
      <w:r>
        <w:rPr>
          <w:color w:val="000000"/>
          <w:spacing w:val="1"/>
          <w:sz w:val="24"/>
          <w:szCs w:val="24"/>
        </w:rPr>
        <w:t xml:space="preserve">как закономерности развития интеллекта взаимосвязаны с моральным развитием детей (Ж. Пиаже, 2006; Л. Кольберг, </w:t>
      </w:r>
      <w:r>
        <w:rPr>
          <w:color w:val="000000"/>
          <w:spacing w:val="3"/>
          <w:sz w:val="24"/>
          <w:szCs w:val="24"/>
        </w:rPr>
        <w:t>1984). В частности, он отмечает, что происходит изменение</w:t>
      </w:r>
    </w:p>
    <w:p w:rsidR="00386AF2" w:rsidRDefault="00386AF2">
      <w:pPr>
        <w:shd w:val="clear" w:color="auto" w:fill="FFFFFF"/>
        <w:spacing w:line="216" w:lineRule="exact"/>
        <w:ind w:left="96" w:firstLine="326"/>
        <w:jc w:val="both"/>
        <w:sectPr w:rsidR="00386AF2">
          <w:pgSz w:w="16834" w:h="11909" w:orient="landscape"/>
          <w:pgMar w:top="365" w:right="1526" w:bottom="360" w:left="1440" w:header="720" w:footer="720" w:gutter="0"/>
          <w:cols w:num="2" w:space="720" w:equalWidth="0">
            <w:col w:w="6854" w:space="499"/>
            <w:col w:w="6513"/>
          </w:cols>
          <w:noEndnote/>
        </w:sectPr>
      </w:pPr>
    </w:p>
    <w:p w:rsidR="00386AF2" w:rsidRDefault="00386AF2">
      <w:pPr>
        <w:shd w:val="clear" w:color="auto" w:fill="FFFFFF"/>
        <w:spacing w:line="206" w:lineRule="exact"/>
        <w:ind w:left="38"/>
      </w:pPr>
      <w:r>
        <w:rPr>
          <w:color w:val="000000"/>
          <w:spacing w:val="2"/>
          <w:sz w:val="24"/>
          <w:szCs w:val="24"/>
        </w:rPr>
        <w:lastRenderedPageBreak/>
        <w:t>критериев оценки морального поступка, меняются представ-! ления детей о справедливости.</w:t>
      </w:r>
    </w:p>
    <w:p w:rsidR="00386AF2" w:rsidRDefault="00386AF2">
      <w:pPr>
        <w:shd w:val="clear" w:color="auto" w:fill="FFFFFF"/>
        <w:spacing w:before="5" w:line="211" w:lineRule="exact"/>
        <w:ind w:left="24" w:firstLine="355"/>
      </w:pPr>
      <w:r>
        <w:rPr>
          <w:color w:val="000000"/>
          <w:spacing w:val="2"/>
          <w:sz w:val="24"/>
          <w:szCs w:val="24"/>
        </w:rPr>
        <w:t xml:space="preserve">В переходный период из дошкольного образовательного </w:t>
      </w:r>
      <w:r>
        <w:rPr>
          <w:color w:val="000000"/>
          <w:spacing w:val="2"/>
          <w:sz w:val="24"/>
          <w:szCs w:val="24"/>
          <w:lang w:val="en-US"/>
        </w:rPr>
        <w:t>I</w:t>
      </w:r>
      <w:r w:rsidRPr="00741057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учреждения (прйгдшколы) в начальную школу большое внима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ние уделяется преодолению эгоцентрической позиции ребен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ка и формированию способности к децентрации. Способность </w:t>
      </w:r>
      <w:r>
        <w:rPr>
          <w:color w:val="000000"/>
          <w:spacing w:val="-1"/>
          <w:sz w:val="24"/>
          <w:szCs w:val="24"/>
          <w:lang w:val="en-US"/>
        </w:rPr>
        <w:t>j</w:t>
      </w:r>
      <w:r w:rsidRPr="00741057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 познавательной децентрации можно определить как способ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ность встать на позицию другого человека и увидеть ситуа-</w:t>
      </w:r>
      <w:r w:rsidRPr="00741057">
        <w:rPr>
          <w:color w:val="000000"/>
          <w:spacing w:val="3"/>
          <w:sz w:val="24"/>
          <w:szCs w:val="24"/>
        </w:rPr>
        <w:t xml:space="preserve">1 </w:t>
      </w:r>
      <w:r>
        <w:rPr>
          <w:color w:val="000000"/>
          <w:spacing w:val="8"/>
          <w:sz w:val="24"/>
          <w:szCs w:val="24"/>
        </w:rPr>
        <w:t xml:space="preserve">цию с его точки зрения.  Развитие децентрации позволяет! </w:t>
      </w:r>
      <w:r>
        <w:rPr>
          <w:color w:val="000000"/>
          <w:spacing w:val="6"/>
          <w:sz w:val="24"/>
          <w:szCs w:val="24"/>
        </w:rPr>
        <w:t>участникам моральной коллизии ориентироваться на ее ус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ловия и потенциальные последствия,  использовать объек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тивные критерии анализа произошедшего и выделить мораль- </w:t>
      </w:r>
      <w:r>
        <w:rPr>
          <w:color w:val="000000"/>
          <w:spacing w:val="-2"/>
          <w:sz w:val="24"/>
          <w:szCs w:val="24"/>
          <w:lang w:val="en-US"/>
        </w:rPr>
        <w:t>I</w:t>
      </w:r>
      <w:r w:rsidRPr="00741057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 xml:space="preserve">ные нормы, которые соблюдаются или нарушаются в этой </w:t>
      </w:r>
      <w:r>
        <w:rPr>
          <w:color w:val="000000"/>
          <w:spacing w:val="5"/>
          <w:sz w:val="24"/>
          <w:szCs w:val="24"/>
        </w:rPr>
        <w:t xml:space="preserve">ситуации. Появление у ребенка умения компенсации в этот </w:t>
      </w:r>
      <w:r>
        <w:rPr>
          <w:color w:val="000000"/>
          <w:spacing w:val="9"/>
          <w:sz w:val="24"/>
          <w:szCs w:val="24"/>
        </w:rPr>
        <w:t xml:space="preserve">период способствует его моральному развитию в сторону </w:t>
      </w:r>
      <w:r>
        <w:rPr>
          <w:color w:val="000000"/>
          <w:spacing w:val="5"/>
          <w:sz w:val="24"/>
          <w:szCs w:val="24"/>
        </w:rPr>
        <w:t xml:space="preserve">признания равенства и взаимного уважения, когда правила </w:t>
      </w:r>
      <w:r>
        <w:rPr>
          <w:color w:val="000000"/>
          <w:sz w:val="24"/>
          <w:szCs w:val="24"/>
        </w:rPr>
        <w:t>рассматриваются как моральное соглашение. На данном уров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не развития моральные суждения носят обобщенный харак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тер. Внутренние мотивы и побуждения субъекта морального </w:t>
      </w:r>
      <w:r>
        <w:rPr>
          <w:color w:val="000000"/>
          <w:sz w:val="24"/>
          <w:szCs w:val="24"/>
        </w:rPr>
        <w:t>поведения начинают учитываться ребенком.</w:t>
      </w:r>
    </w:p>
    <w:p w:rsidR="00386AF2" w:rsidRDefault="00386AF2">
      <w:pPr>
        <w:shd w:val="clear" w:color="auto" w:fill="FFFFFF"/>
        <w:spacing w:before="5" w:line="211" w:lineRule="exact"/>
        <w:ind w:left="14" w:right="101" w:firstLine="341"/>
        <w:jc w:val="both"/>
      </w:pPr>
      <w:r>
        <w:rPr>
          <w:color w:val="000000"/>
          <w:spacing w:val="-2"/>
          <w:sz w:val="24"/>
          <w:szCs w:val="24"/>
        </w:rPr>
        <w:t xml:space="preserve">Ж. Пиаже выделил несколько </w:t>
      </w:r>
      <w:r>
        <w:rPr>
          <w:b/>
          <w:bCs/>
          <w:color w:val="000000"/>
          <w:spacing w:val="-2"/>
          <w:sz w:val="24"/>
          <w:szCs w:val="24"/>
        </w:rPr>
        <w:t>стадий морального разви</w:t>
      </w:r>
      <w:r>
        <w:rPr>
          <w:b/>
          <w:bCs/>
          <w:color w:val="000000"/>
          <w:spacing w:val="-2"/>
          <w:sz w:val="24"/>
          <w:szCs w:val="24"/>
        </w:rPr>
        <w:softHyphen/>
        <w:t xml:space="preserve">тия, </w:t>
      </w:r>
      <w:r>
        <w:rPr>
          <w:color w:val="000000"/>
          <w:spacing w:val="-2"/>
          <w:sz w:val="24"/>
          <w:szCs w:val="24"/>
        </w:rPr>
        <w:t xml:space="preserve">соответствующих стадиям интеллектуального развития </w:t>
      </w:r>
      <w:r>
        <w:rPr>
          <w:color w:val="000000"/>
          <w:spacing w:val="5"/>
          <w:sz w:val="24"/>
          <w:szCs w:val="24"/>
        </w:rPr>
        <w:t xml:space="preserve">ребенка. Дооперациональной стадии развития интеллекта </w:t>
      </w:r>
      <w:r>
        <w:rPr>
          <w:color w:val="000000"/>
          <w:spacing w:val="-3"/>
          <w:sz w:val="24"/>
          <w:szCs w:val="24"/>
        </w:rPr>
        <w:t xml:space="preserve">(2—7 лет) соответствует стадия </w:t>
      </w:r>
      <w:r>
        <w:rPr>
          <w:i/>
          <w:iCs/>
          <w:color w:val="000000"/>
          <w:spacing w:val="-3"/>
          <w:sz w:val="24"/>
          <w:szCs w:val="24"/>
        </w:rPr>
        <w:t xml:space="preserve">морального реализма </w:t>
      </w:r>
      <w:r>
        <w:rPr>
          <w:color w:val="000000"/>
          <w:spacing w:val="-3"/>
          <w:sz w:val="24"/>
          <w:szCs w:val="24"/>
        </w:rPr>
        <w:t>с некри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тичным отношением к нормам и требованиям, что проявля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ется в убеждении ребенка в том, что все требования взрослых </w:t>
      </w:r>
      <w:r>
        <w:rPr>
          <w:color w:val="000000"/>
          <w:sz w:val="24"/>
          <w:szCs w:val="24"/>
        </w:rPr>
        <w:t xml:space="preserve">неприкосновенны и неизменны. По Ж. Пиаже, это уровень </w:t>
      </w:r>
      <w:r>
        <w:rPr>
          <w:color w:val="000000"/>
          <w:spacing w:val="-2"/>
          <w:sz w:val="24"/>
          <w:szCs w:val="24"/>
        </w:rPr>
        <w:t>нравственного эгоцентризма, характеризующийся авторитар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ностью власти, определяющей, что морально, а что нет, и од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носторонним подчинением ребенка взрослому. Для детей </w:t>
      </w:r>
      <w:r>
        <w:rPr>
          <w:color w:val="000000"/>
          <w:spacing w:val="-1"/>
          <w:sz w:val="24"/>
          <w:szCs w:val="24"/>
        </w:rPr>
        <w:t xml:space="preserve">старшего дошкольного возраста характерно представление о том, что существует имманентная справедливость, т. е. вера в </w:t>
      </w:r>
      <w:r>
        <w:rPr>
          <w:color w:val="000000"/>
          <w:spacing w:val="4"/>
          <w:sz w:val="24"/>
          <w:szCs w:val="24"/>
        </w:rPr>
        <w:t>то, что природа сама накажет за проступок.</w:t>
      </w:r>
    </w:p>
    <w:p w:rsidR="00386AF2" w:rsidRDefault="00386AF2">
      <w:pPr>
        <w:shd w:val="clear" w:color="auto" w:fill="FFFFFF"/>
        <w:spacing w:before="5" w:line="211" w:lineRule="exact"/>
        <w:ind w:left="5" w:right="106" w:firstLine="336"/>
        <w:jc w:val="both"/>
      </w:pPr>
      <w:r>
        <w:rPr>
          <w:color w:val="000000"/>
          <w:sz w:val="24"/>
          <w:szCs w:val="24"/>
        </w:rPr>
        <w:t xml:space="preserve">Стадии конкретных операций (7—12 лет) соответствует </w:t>
      </w:r>
      <w:r>
        <w:rPr>
          <w:color w:val="000000"/>
          <w:spacing w:val="-3"/>
          <w:sz w:val="24"/>
          <w:szCs w:val="24"/>
        </w:rPr>
        <w:t>признание равенства и взаимного уважения, где правила рас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сматриваются как </w:t>
      </w:r>
      <w:r>
        <w:rPr>
          <w:i/>
          <w:iCs/>
          <w:color w:val="000000"/>
          <w:spacing w:val="-1"/>
          <w:sz w:val="24"/>
          <w:szCs w:val="24"/>
        </w:rPr>
        <w:t xml:space="preserve">моральное соглашение. </w:t>
      </w:r>
      <w:r>
        <w:rPr>
          <w:color w:val="000000"/>
          <w:spacing w:val="-1"/>
          <w:sz w:val="24"/>
          <w:szCs w:val="24"/>
        </w:rPr>
        <w:t xml:space="preserve">На данном уровне морального развития моральные нормы носят обобщенный </w:t>
      </w:r>
      <w:r>
        <w:rPr>
          <w:color w:val="000000"/>
          <w:sz w:val="24"/>
          <w:szCs w:val="24"/>
        </w:rPr>
        <w:t>характер. Внутренние мотивы и побуждения субъекта 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рального поведения учитываются ребенком. Появляется </w:t>
      </w:r>
      <w:r>
        <w:rPr>
          <w:color w:val="000000"/>
          <w:spacing w:val="2"/>
          <w:sz w:val="24"/>
          <w:szCs w:val="24"/>
        </w:rPr>
        <w:t>представление о ретрибутивной справедливости, когда 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>бенок проявляет себя как активный сторонник требований равноправия, стремления относиться ко всем одинаково без учета обстоятельств (Д. Флейвелл, 1967).</w:t>
      </w:r>
    </w:p>
    <w:p w:rsidR="00386AF2" w:rsidRDefault="00386AF2">
      <w:pPr>
        <w:shd w:val="clear" w:color="auto" w:fill="FFFFFF"/>
        <w:spacing w:before="5" w:line="211" w:lineRule="exact"/>
        <w:ind w:right="120" w:firstLine="346"/>
        <w:jc w:val="both"/>
      </w:pPr>
      <w:r>
        <w:rPr>
          <w:color w:val="000000"/>
          <w:spacing w:val="-3"/>
          <w:sz w:val="24"/>
          <w:szCs w:val="24"/>
        </w:rPr>
        <w:t>Большое значение для морального развития имеет и лич-</w:t>
      </w:r>
      <w:r>
        <w:rPr>
          <w:color w:val="000000"/>
          <w:spacing w:val="2"/>
          <w:sz w:val="24"/>
          <w:szCs w:val="24"/>
        </w:rPr>
        <w:t xml:space="preserve">ностно-эмоциональное развитие ребенка. Роль моральных </w:t>
      </w:r>
      <w:r>
        <w:rPr>
          <w:color w:val="000000"/>
          <w:spacing w:val="8"/>
          <w:sz w:val="24"/>
          <w:szCs w:val="24"/>
        </w:rPr>
        <w:t xml:space="preserve">эмоций подчеркивалась разными авторами (К. Гиллиган, </w:t>
      </w:r>
      <w:r>
        <w:rPr>
          <w:color w:val="000000"/>
          <w:spacing w:val="-4"/>
          <w:sz w:val="24"/>
          <w:szCs w:val="24"/>
        </w:rPr>
        <w:t xml:space="preserve">М. Хоффман). Выделяются собственно моральные эмоции — </w:t>
      </w:r>
      <w:r>
        <w:rPr>
          <w:color w:val="000000"/>
          <w:spacing w:val="3"/>
          <w:sz w:val="24"/>
          <w:szCs w:val="24"/>
        </w:rPr>
        <w:t>симпатия, эмпатия, гордость, чувство вины, стыд — и приз-</w:t>
      </w:r>
    </w:p>
    <w:p w:rsidR="00386AF2" w:rsidRDefault="00386AF2">
      <w:pPr>
        <w:shd w:val="clear" w:color="auto" w:fill="FFFFFF"/>
        <w:spacing w:before="29" w:line="216" w:lineRule="exact"/>
        <w:ind w:left="5" w:right="43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нается значение эмоциональной составляющей в ситуации </w:t>
      </w:r>
      <w:r>
        <w:rPr>
          <w:color w:val="000000"/>
          <w:spacing w:val="-3"/>
          <w:sz w:val="24"/>
          <w:szCs w:val="24"/>
        </w:rPr>
        <w:t>оценки и понимания чувств участников ситуации и их взаи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моотношений (М. Хоффман, 2000; Е.А. Курганова, 2005).</w:t>
      </w:r>
    </w:p>
    <w:p w:rsidR="00386AF2" w:rsidRDefault="00386AF2">
      <w:pPr>
        <w:shd w:val="clear" w:color="auto" w:fill="FFFFFF"/>
        <w:spacing w:before="110" w:line="216" w:lineRule="exact"/>
        <w:ind w:right="29"/>
        <w:jc w:val="center"/>
      </w:pPr>
      <w:r>
        <w:rPr>
          <w:b/>
          <w:bCs/>
          <w:i/>
          <w:iCs/>
          <w:color w:val="000000"/>
          <w:spacing w:val="5"/>
          <w:sz w:val="24"/>
          <w:szCs w:val="24"/>
        </w:rPr>
        <w:t>Идентификация поступка как морального/аморального</w:t>
      </w:r>
    </w:p>
    <w:p w:rsidR="00386AF2" w:rsidRDefault="00386AF2">
      <w:pPr>
        <w:shd w:val="clear" w:color="auto" w:fill="FFFFFF"/>
        <w:spacing w:line="216" w:lineRule="exact"/>
        <w:ind w:right="53"/>
        <w:jc w:val="center"/>
      </w:pPr>
      <w:r>
        <w:rPr>
          <w:b/>
          <w:bCs/>
          <w:i/>
          <w:iCs/>
          <w:color w:val="000000"/>
          <w:spacing w:val="5"/>
          <w:sz w:val="24"/>
          <w:szCs w:val="24"/>
        </w:rPr>
        <w:t>на основе соотнесения действия</w:t>
      </w:r>
    </w:p>
    <w:p w:rsidR="00386AF2" w:rsidRDefault="00386AF2">
      <w:pPr>
        <w:shd w:val="clear" w:color="auto" w:fill="FFFFFF"/>
        <w:spacing w:line="216" w:lineRule="exact"/>
        <w:ind w:right="38"/>
        <w:jc w:val="center"/>
      </w:pPr>
      <w:r>
        <w:rPr>
          <w:i/>
          <w:iCs/>
          <w:color w:val="000000"/>
          <w:spacing w:val="7"/>
          <w:sz w:val="24"/>
          <w:szCs w:val="24"/>
        </w:rPr>
        <w:t xml:space="preserve">с </w:t>
      </w:r>
      <w:r>
        <w:rPr>
          <w:b/>
          <w:bCs/>
          <w:i/>
          <w:iCs/>
          <w:color w:val="000000"/>
          <w:spacing w:val="7"/>
          <w:sz w:val="24"/>
          <w:szCs w:val="24"/>
        </w:rPr>
        <w:t>моральным эталоном</w:t>
      </w:r>
    </w:p>
    <w:p w:rsidR="00386AF2" w:rsidRDefault="00386AF2">
      <w:pPr>
        <w:shd w:val="clear" w:color="auto" w:fill="FFFFFF"/>
        <w:spacing w:before="77" w:line="211" w:lineRule="exact"/>
        <w:ind w:right="24" w:firstLine="326"/>
        <w:jc w:val="both"/>
      </w:pPr>
      <w:r>
        <w:rPr>
          <w:color w:val="000000"/>
          <w:spacing w:val="2"/>
          <w:sz w:val="24"/>
          <w:szCs w:val="24"/>
        </w:rPr>
        <w:t xml:space="preserve">Проблема освоения социальных образцов морального </w:t>
      </w:r>
      <w:r>
        <w:rPr>
          <w:color w:val="000000"/>
          <w:spacing w:val="6"/>
          <w:sz w:val="24"/>
          <w:szCs w:val="24"/>
        </w:rPr>
        <w:t xml:space="preserve">поведения изучалась Д.Б. Элькониным. Продолжая мысль </w:t>
      </w:r>
      <w:r>
        <w:rPr>
          <w:color w:val="000000"/>
          <w:sz w:val="24"/>
          <w:szCs w:val="24"/>
        </w:rPr>
        <w:t xml:space="preserve">Л.С. Выготского о возникновении в дошкольном возрасте </w:t>
      </w:r>
      <w:r>
        <w:rPr>
          <w:color w:val="000000"/>
          <w:spacing w:val="3"/>
          <w:sz w:val="24"/>
          <w:szCs w:val="24"/>
        </w:rPr>
        <w:t xml:space="preserve">внутренних этических инстанций, Д.Б. Эльконин отмечает, </w:t>
      </w:r>
      <w:r>
        <w:rPr>
          <w:color w:val="000000"/>
          <w:spacing w:val="-2"/>
          <w:sz w:val="24"/>
          <w:szCs w:val="24"/>
        </w:rPr>
        <w:t>что развитие морально-волевой сферы ребенка связано с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явлением у него умения подчинять свое поведение заданно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му образцу под влиянием оценки взрослого. Именно такое </w:t>
      </w:r>
      <w:r>
        <w:rPr>
          <w:color w:val="000000"/>
          <w:spacing w:val="-3"/>
          <w:sz w:val="24"/>
          <w:szCs w:val="24"/>
        </w:rPr>
        <w:t xml:space="preserve">поведение может свидетельствовать о соподчинении мотивов, впервые появляющемся в этом возрасте. Условием усвоения образцов можно считать следование им в своем поведении. </w:t>
      </w:r>
      <w:r>
        <w:rPr>
          <w:color w:val="000000"/>
          <w:sz w:val="24"/>
          <w:szCs w:val="24"/>
        </w:rPr>
        <w:t>Эффективной формой освоения образцов поведения в отно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шениях между людьми является сюжетно-ролевая игра. Сами </w:t>
      </w:r>
      <w:r>
        <w:rPr>
          <w:color w:val="000000"/>
          <w:spacing w:val="-4"/>
          <w:sz w:val="24"/>
          <w:szCs w:val="24"/>
        </w:rPr>
        <w:t xml:space="preserve">образцы поведения берутся из окружающей действительности. </w:t>
      </w:r>
      <w:r>
        <w:rPr>
          <w:color w:val="000000"/>
          <w:spacing w:val="-3"/>
          <w:sz w:val="24"/>
          <w:szCs w:val="24"/>
        </w:rPr>
        <w:t>Носителем образца может быть взрослый, сверстник, собира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тельный образ, литературный персонаж.</w:t>
      </w:r>
    </w:p>
    <w:p w:rsidR="00386AF2" w:rsidRDefault="00386AF2">
      <w:pPr>
        <w:shd w:val="clear" w:color="auto" w:fill="FFFFFF"/>
        <w:spacing w:line="211" w:lineRule="exact"/>
        <w:ind w:left="10" w:firstLine="322"/>
        <w:jc w:val="both"/>
      </w:pPr>
      <w:r>
        <w:rPr>
          <w:color w:val="000000"/>
          <w:sz w:val="24"/>
          <w:szCs w:val="24"/>
        </w:rPr>
        <w:t>Л.И. Божович содержательно раскрывает идеи А.Н. 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онтьева о появлении соподчинения мотивов в дошкольном </w:t>
      </w:r>
      <w:r>
        <w:rPr>
          <w:color w:val="000000"/>
          <w:sz w:val="24"/>
          <w:szCs w:val="24"/>
        </w:rPr>
        <w:t>возрасте в результате процесса иерархизации. Она отмечает, что у ребенка появляются мотивы, опосредованные сознани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ем (сознательно поставленной целью или намерением). К их </w:t>
      </w:r>
      <w:r>
        <w:rPr>
          <w:color w:val="000000"/>
          <w:spacing w:val="-3"/>
          <w:sz w:val="24"/>
          <w:szCs w:val="24"/>
        </w:rPr>
        <w:t>появлению приводит ситуация, когда непосредственное жела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ние не может быть удовлетворено немедленно и для его осу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ществления необходимо выполнить ряд промежуточных </w:t>
      </w:r>
      <w:r>
        <w:rPr>
          <w:color w:val="000000"/>
          <w:spacing w:val="1"/>
          <w:sz w:val="24"/>
          <w:szCs w:val="24"/>
        </w:rPr>
        <w:t xml:space="preserve">действий, изначально неинтересных. Например, потребность </w:t>
      </w:r>
      <w:r>
        <w:rPr>
          <w:color w:val="000000"/>
          <w:sz w:val="24"/>
          <w:szCs w:val="24"/>
        </w:rPr>
        <w:t xml:space="preserve">во внимании взрослого, которая может быть удовлетворена </w:t>
      </w:r>
      <w:r>
        <w:rPr>
          <w:color w:val="000000"/>
          <w:spacing w:val="-2"/>
          <w:sz w:val="24"/>
          <w:szCs w:val="24"/>
        </w:rPr>
        <w:t xml:space="preserve">лишь при условии выполнения его требований. Выполнение </w:t>
      </w:r>
      <w:r>
        <w:rPr>
          <w:color w:val="000000"/>
          <w:spacing w:val="-1"/>
          <w:sz w:val="24"/>
          <w:szCs w:val="24"/>
        </w:rPr>
        <w:t xml:space="preserve">требований самих по себе неинтересно для ребенка, но он </w:t>
      </w:r>
      <w:r>
        <w:rPr>
          <w:color w:val="000000"/>
          <w:spacing w:val="-2"/>
          <w:sz w:val="24"/>
          <w:szCs w:val="24"/>
        </w:rPr>
        <w:t>выполняет их, для того чтобы заслужить внимание взрослого, его положительное отношение к себе. Затем, связываясь с по</w:t>
      </w:r>
      <w:r>
        <w:rPr>
          <w:color w:val="000000"/>
          <w:spacing w:val="-2"/>
          <w:sz w:val="24"/>
          <w:szCs w:val="24"/>
        </w:rPr>
        <w:softHyphen/>
        <w:t xml:space="preserve">ложительными переживаниями, вызванными положительной </w:t>
      </w:r>
      <w:r>
        <w:rPr>
          <w:color w:val="000000"/>
          <w:sz w:val="24"/>
          <w:szCs w:val="24"/>
        </w:rPr>
        <w:t xml:space="preserve">оценкой взрослого, данные требования, нормы приобретают </w:t>
      </w:r>
      <w:r>
        <w:rPr>
          <w:color w:val="000000"/>
          <w:spacing w:val="1"/>
          <w:sz w:val="24"/>
          <w:szCs w:val="24"/>
        </w:rPr>
        <w:t xml:space="preserve">для ребенка самостоятельный смысл и начинают направлять </w:t>
      </w:r>
      <w:r>
        <w:rPr>
          <w:color w:val="000000"/>
          <w:spacing w:val="9"/>
          <w:sz w:val="24"/>
          <w:szCs w:val="24"/>
        </w:rPr>
        <w:t xml:space="preserve">его поведение, подчиняя непосредственные побуждения. </w:t>
      </w:r>
      <w:r>
        <w:rPr>
          <w:color w:val="000000"/>
          <w:spacing w:val="1"/>
          <w:sz w:val="24"/>
          <w:szCs w:val="24"/>
        </w:rPr>
        <w:t xml:space="preserve">В отношении морального развития Л.И. Божович называет </w:t>
      </w:r>
      <w:r>
        <w:rPr>
          <w:color w:val="000000"/>
          <w:spacing w:val="-2"/>
          <w:sz w:val="24"/>
          <w:szCs w:val="24"/>
        </w:rPr>
        <w:t>такие мотивы (опосредованные сознанием) моральными инс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танциями. Моральные инстанции представляют сложные </w:t>
      </w:r>
      <w:r>
        <w:rPr>
          <w:color w:val="000000"/>
          <w:spacing w:val="-2"/>
          <w:sz w:val="24"/>
          <w:szCs w:val="24"/>
        </w:rPr>
        <w:t>аффективно-когнитивные комплексы, связанные с определен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ным поведением. Таким образом, в моральных инстанциях </w:t>
      </w:r>
      <w:r>
        <w:rPr>
          <w:color w:val="000000"/>
          <w:spacing w:val="-1"/>
          <w:sz w:val="24"/>
          <w:szCs w:val="24"/>
        </w:rPr>
        <w:t>Л.И. Божович пытается связать воедино когнитивный, эмо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циональный, потребностный и поведенческий компоненты </w:t>
      </w:r>
      <w:r>
        <w:rPr>
          <w:color w:val="000000"/>
          <w:sz w:val="24"/>
          <w:szCs w:val="24"/>
        </w:rPr>
        <w:t>морального (нормативного) поведения.</w:t>
      </w:r>
    </w:p>
    <w:p w:rsidR="00386AF2" w:rsidRDefault="00386AF2">
      <w:pPr>
        <w:shd w:val="clear" w:color="auto" w:fill="FFFFFF"/>
        <w:spacing w:line="211" w:lineRule="exact"/>
        <w:ind w:left="10" w:firstLine="322"/>
        <w:jc w:val="both"/>
        <w:sectPr w:rsidR="00386AF2">
          <w:pgSz w:w="16834" w:h="11909" w:orient="landscape"/>
          <w:pgMar w:top="404" w:right="1670" w:bottom="360" w:left="1546" w:header="720" w:footer="720" w:gutter="0"/>
          <w:cols w:num="2" w:space="720" w:equalWidth="0">
            <w:col w:w="6547" w:space="629"/>
            <w:col w:w="6441"/>
          </w:cols>
          <w:noEndnote/>
        </w:sectPr>
      </w:pPr>
    </w:p>
    <w:p w:rsidR="00386AF2" w:rsidRDefault="00386AF2">
      <w:pPr>
        <w:shd w:val="clear" w:color="auto" w:fill="FFFFFF"/>
        <w:spacing w:before="163"/>
      </w:pPr>
      <w:r>
        <w:rPr>
          <w:color w:val="000000"/>
          <w:sz w:val="22"/>
          <w:szCs w:val="22"/>
        </w:rPr>
        <w:lastRenderedPageBreak/>
        <w:t>46</w:t>
      </w:r>
    </w:p>
    <w:p w:rsidR="00386AF2" w:rsidRDefault="00386AF2">
      <w:pPr>
        <w:shd w:val="clear" w:color="auto" w:fill="FFFFFF"/>
        <w:spacing w:before="163"/>
        <w:sectPr w:rsidR="00386AF2">
          <w:type w:val="continuous"/>
          <w:pgSz w:w="16834" w:h="11909" w:orient="landscape"/>
          <w:pgMar w:top="404" w:right="1670" w:bottom="360" w:left="1440" w:header="720" w:footer="720" w:gutter="0"/>
          <w:cols w:space="60"/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386AF2">
      <w:pPr>
        <w:framePr w:h="254" w:hRule="exact" w:hSpace="38" w:wrap="auto" w:vAnchor="text" w:hAnchor="margin" w:x="13830" w:y="10566"/>
        <w:shd w:val="clear" w:color="auto" w:fill="FFFFFF"/>
      </w:pPr>
      <w:r>
        <w:rPr>
          <w:color w:val="000000"/>
          <w:sz w:val="22"/>
          <w:szCs w:val="22"/>
        </w:rPr>
        <w:t>49</w:t>
      </w:r>
    </w:p>
    <w:p w:rsidR="00386AF2" w:rsidRDefault="00386AF2">
      <w:pPr>
        <w:shd w:val="clear" w:color="auto" w:fill="FFFFFF"/>
        <w:spacing w:line="211" w:lineRule="exact"/>
        <w:ind w:left="341" w:firstLine="350"/>
        <w:jc w:val="both"/>
      </w:pPr>
      <w:r>
        <w:rPr>
          <w:color w:val="000000"/>
          <w:spacing w:val="-2"/>
          <w:sz w:val="24"/>
          <w:szCs w:val="24"/>
        </w:rPr>
        <w:t xml:space="preserve">В исследованиях Р.Н. Ибрагимовой (1952) показано, что] </w:t>
      </w:r>
      <w:r>
        <w:rPr>
          <w:color w:val="000000"/>
          <w:spacing w:val="13"/>
          <w:sz w:val="24"/>
          <w:szCs w:val="24"/>
        </w:rPr>
        <w:t xml:space="preserve">чувство долга (моральная инстанция — с точки зрения] </w:t>
      </w:r>
      <w:r>
        <w:rPr>
          <w:color w:val="000000"/>
          <w:spacing w:val="2"/>
          <w:sz w:val="24"/>
          <w:szCs w:val="24"/>
        </w:rPr>
        <w:t>Л.И. Божович) начинает появляться уже в начале дошколь</w:t>
      </w:r>
      <w:r w:rsidRPr="00741057"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  <w:lang w:val="en-US"/>
        </w:rPr>
        <w:t>j</w:t>
      </w:r>
      <w:r w:rsidRPr="00741057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 xml:space="preserve">ного возраста и далее его развитие связывается, во-первых,? </w:t>
      </w:r>
      <w:r>
        <w:rPr>
          <w:color w:val="000000"/>
          <w:spacing w:val="-1"/>
          <w:sz w:val="24"/>
          <w:szCs w:val="24"/>
        </w:rPr>
        <w:t xml:space="preserve">с развитием социально значимых видов деятельности и, во-| </w:t>
      </w:r>
      <w:r>
        <w:rPr>
          <w:color w:val="000000"/>
          <w:sz w:val="24"/>
          <w:szCs w:val="24"/>
        </w:rPr>
        <w:t>вторых, с учебной деятельностью.</w:t>
      </w:r>
    </w:p>
    <w:p w:rsidR="00386AF2" w:rsidRDefault="00386AF2">
      <w:pPr>
        <w:shd w:val="clear" w:color="auto" w:fill="FFFFFF"/>
        <w:spacing w:line="211" w:lineRule="exact"/>
        <w:ind w:left="317" w:firstLine="355"/>
        <w:jc w:val="both"/>
      </w:pPr>
      <w:r>
        <w:rPr>
          <w:color w:val="000000"/>
          <w:sz w:val="24"/>
          <w:szCs w:val="24"/>
        </w:rPr>
        <w:t xml:space="preserve">Большое значение для морального развития ребенка име-1 </w:t>
      </w:r>
      <w:r>
        <w:rPr>
          <w:color w:val="000000"/>
          <w:spacing w:val="-3"/>
          <w:sz w:val="24"/>
          <w:szCs w:val="24"/>
        </w:rPr>
        <w:t xml:space="preserve">ет общение и взаимодействие с другими людьми. Так, в стар- </w:t>
      </w:r>
      <w:r>
        <w:rPr>
          <w:i/>
          <w:iCs/>
          <w:color w:val="000000"/>
          <w:spacing w:val="-3"/>
          <w:sz w:val="24"/>
          <w:szCs w:val="24"/>
        </w:rPr>
        <w:t xml:space="preserve">\ </w:t>
      </w:r>
      <w:r>
        <w:rPr>
          <w:color w:val="000000"/>
          <w:spacing w:val="1"/>
          <w:sz w:val="24"/>
          <w:szCs w:val="24"/>
        </w:rPr>
        <w:t xml:space="preserve">шем дошкольном возрасте сюжетно-ролевая игра является | </w:t>
      </w:r>
      <w:r>
        <w:rPr>
          <w:color w:val="000000"/>
          <w:sz w:val="24"/>
          <w:szCs w:val="24"/>
        </w:rPr>
        <w:t xml:space="preserve">важнейшей формой познания мира отношений взрослых и </w:t>
      </w:r>
      <w:r>
        <w:rPr>
          <w:color w:val="000000"/>
          <w:spacing w:val="-3"/>
          <w:sz w:val="24"/>
          <w:szCs w:val="24"/>
        </w:rPr>
        <w:t xml:space="preserve">социальных ролей, норм поведения, принятых в сообществе. </w:t>
      </w:r>
      <w:r>
        <w:rPr>
          <w:color w:val="000000"/>
          <w:spacing w:val="-4"/>
          <w:sz w:val="24"/>
          <w:szCs w:val="24"/>
        </w:rPr>
        <w:t xml:space="preserve">Поэтому важную роль в моральном становлении личности ре- </w:t>
      </w:r>
      <w:r>
        <w:rPr>
          <w:color w:val="000000"/>
          <w:spacing w:val="-4"/>
          <w:sz w:val="24"/>
          <w:szCs w:val="24"/>
          <w:lang w:val="en-US"/>
        </w:rPr>
        <w:t>I</w:t>
      </w:r>
      <w:r w:rsidRPr="00741057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 xml:space="preserve">бенка в дошкольном и младшем школьном возрасте играет] </w:t>
      </w:r>
      <w:r>
        <w:rPr>
          <w:color w:val="000000"/>
          <w:spacing w:val="1"/>
          <w:sz w:val="24"/>
          <w:szCs w:val="24"/>
        </w:rPr>
        <w:t>взрослый. Позиция взрослого как носителя образца мораль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ного действия и оценки правильности этого действия чрезвы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чайно важна. Эту роль может выполнять значимый для ре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бенка взрослый: родитель или близкий родственник, воспи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татель в подготовительных группах старшего дошкольного </w:t>
      </w:r>
      <w:r>
        <w:rPr>
          <w:color w:val="000000"/>
          <w:spacing w:val="3"/>
          <w:sz w:val="24"/>
          <w:szCs w:val="24"/>
        </w:rPr>
        <w:t xml:space="preserve">возраста, учитель в школе. Многие авторы признают, что </w:t>
      </w:r>
      <w:r>
        <w:rPr>
          <w:color w:val="000000"/>
          <w:spacing w:val="2"/>
          <w:sz w:val="24"/>
          <w:szCs w:val="24"/>
        </w:rPr>
        <w:t xml:space="preserve">особое значение для нравственного развития приобретает </w:t>
      </w:r>
      <w:r>
        <w:rPr>
          <w:color w:val="000000"/>
          <w:spacing w:val="1"/>
          <w:sz w:val="24"/>
          <w:szCs w:val="24"/>
        </w:rPr>
        <w:t xml:space="preserve">процесс систематически организованного обучения. И как </w:t>
      </w:r>
      <w:r>
        <w:rPr>
          <w:color w:val="000000"/>
          <w:spacing w:val="-4"/>
          <w:sz w:val="24"/>
          <w:szCs w:val="24"/>
        </w:rPr>
        <w:t>результат: «...побуждая человека поступать определенным 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разом, мировоззрение, мораль как бы оседают и закрепляют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ся в его характере в виде привычек — привычных способов </w:t>
      </w:r>
      <w:r>
        <w:rPr>
          <w:color w:val="000000"/>
          <w:spacing w:val="3"/>
          <w:sz w:val="24"/>
          <w:szCs w:val="24"/>
        </w:rPr>
        <w:t xml:space="preserve">нравственного поведения. Превращаясь в привычки, они </w:t>
      </w:r>
      <w:r>
        <w:rPr>
          <w:color w:val="000000"/>
          <w:spacing w:val="-3"/>
          <w:sz w:val="24"/>
          <w:szCs w:val="24"/>
        </w:rPr>
        <w:t xml:space="preserve">становятся, по словам С.Л. Рубинштейна, «второй натурой» человека». Важной составляющей в присвоении и повторении </w:t>
      </w:r>
      <w:r>
        <w:rPr>
          <w:color w:val="000000"/>
          <w:spacing w:val="-2"/>
          <w:sz w:val="24"/>
          <w:szCs w:val="24"/>
        </w:rPr>
        <w:t xml:space="preserve">ребенком образцов поведения является наличие объединения </w:t>
      </w:r>
      <w:r>
        <w:rPr>
          <w:color w:val="000000"/>
          <w:sz w:val="24"/>
          <w:szCs w:val="24"/>
        </w:rPr>
        <w:t>положительных эмоциональных переживаний и необобщен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ных нравственных знаний. Большое значение имеют мотивы </w:t>
      </w:r>
      <w:r>
        <w:rPr>
          <w:color w:val="000000"/>
          <w:spacing w:val="-1"/>
          <w:sz w:val="24"/>
          <w:szCs w:val="24"/>
        </w:rPr>
        <w:t>и система побуждения ребенка к осуществлению определен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ного действия. Как показали исследования, использование </w:t>
      </w:r>
      <w:r>
        <w:rPr>
          <w:color w:val="000000"/>
          <w:spacing w:val="2"/>
          <w:sz w:val="24"/>
          <w:szCs w:val="24"/>
        </w:rPr>
        <w:t xml:space="preserve">принудительных мотивов для формирования морального </w:t>
      </w:r>
      <w:r>
        <w:rPr>
          <w:color w:val="000000"/>
          <w:spacing w:val="-2"/>
          <w:sz w:val="24"/>
          <w:szCs w:val="24"/>
        </w:rPr>
        <w:t>действия оказывается неэффективным и обеспечивает реали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зацию полноценного нравственно-этического оценивания </w:t>
      </w:r>
      <w:r>
        <w:rPr>
          <w:color w:val="000000"/>
          <w:spacing w:val="-2"/>
          <w:sz w:val="24"/>
          <w:szCs w:val="24"/>
        </w:rPr>
        <w:t xml:space="preserve">только в ситуации наличия внешнего контроля за действием </w:t>
      </w:r>
      <w:r>
        <w:rPr>
          <w:color w:val="000000"/>
          <w:spacing w:val="-3"/>
          <w:sz w:val="24"/>
          <w:szCs w:val="24"/>
        </w:rPr>
        <w:t>ребенка.</w:t>
      </w:r>
    </w:p>
    <w:p w:rsidR="00386AF2" w:rsidRDefault="00386AF2">
      <w:pPr>
        <w:shd w:val="clear" w:color="auto" w:fill="FFFFFF"/>
        <w:spacing w:before="10" w:line="211" w:lineRule="exact"/>
        <w:ind w:left="317" w:right="91" w:firstLine="355"/>
        <w:jc w:val="both"/>
      </w:pPr>
      <w:r>
        <w:rPr>
          <w:color w:val="000000"/>
          <w:spacing w:val="-2"/>
          <w:sz w:val="24"/>
          <w:szCs w:val="24"/>
        </w:rPr>
        <w:t xml:space="preserve">По мере взросления возрастает роль сверстника сначала в </w:t>
      </w:r>
      <w:r>
        <w:rPr>
          <w:color w:val="000000"/>
          <w:spacing w:val="2"/>
          <w:sz w:val="24"/>
          <w:szCs w:val="24"/>
        </w:rPr>
        <w:t>рамках игровой деятельности в дошкольном возрасте, а по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том в рамках учебной деятельности в младшем школьном воз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расте. Изначально сверстник выступает в роли человека, </w:t>
      </w:r>
      <w:r>
        <w:rPr>
          <w:color w:val="000000"/>
          <w:spacing w:val="-1"/>
          <w:sz w:val="24"/>
          <w:szCs w:val="24"/>
        </w:rPr>
        <w:t>действия которого контролируются в соответствии с некото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рым образцом, т. е. познание нормы и правил поведения </w:t>
      </w:r>
      <w:r>
        <w:rPr>
          <w:color w:val="000000"/>
          <w:spacing w:val="4"/>
          <w:sz w:val="24"/>
          <w:szCs w:val="24"/>
        </w:rPr>
        <w:t>происходит через приложение нормы к другому. В даль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нейшем этот контроль направляется на самого себя и орга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низует собственное поведение ребенка. Действия сверстника </w:t>
      </w:r>
      <w:r>
        <w:rPr>
          <w:color w:val="000000"/>
          <w:spacing w:val="1"/>
          <w:sz w:val="24"/>
          <w:szCs w:val="24"/>
        </w:rPr>
        <w:t xml:space="preserve">также начинают выступать в качестве образца для сравнения </w:t>
      </w:r>
      <w:r>
        <w:rPr>
          <w:color w:val="000000"/>
          <w:spacing w:val="2"/>
          <w:sz w:val="24"/>
          <w:szCs w:val="24"/>
        </w:rPr>
        <w:t>со своими действиями.</w:t>
      </w:r>
    </w:p>
    <w:p w:rsidR="00386AF2" w:rsidRDefault="00386AF2">
      <w:pPr>
        <w:shd w:val="clear" w:color="auto" w:fill="FFFFFF"/>
        <w:spacing w:before="158"/>
        <w:ind w:left="216"/>
      </w:pPr>
      <w:r>
        <w:rPr>
          <w:color w:val="000000"/>
          <w:spacing w:val="-17"/>
          <w:sz w:val="24"/>
          <w:szCs w:val="24"/>
        </w:rPr>
        <w:t>48</w:t>
      </w:r>
    </w:p>
    <w:p w:rsidR="00386AF2" w:rsidRDefault="00386AF2">
      <w:pPr>
        <w:shd w:val="clear" w:color="auto" w:fill="FFFFFF"/>
      </w:pPr>
      <w:r>
        <w:rPr>
          <w:color w:val="000000"/>
          <w:sz w:val="22"/>
          <w:szCs w:val="22"/>
        </w:rPr>
        <w:t>(48</w:t>
      </w:r>
    </w:p>
    <w:p w:rsidR="00386AF2" w:rsidRDefault="00386AF2">
      <w:pPr>
        <w:shd w:val="clear" w:color="auto" w:fill="FFFFFF"/>
        <w:spacing w:before="48" w:line="211" w:lineRule="exact"/>
        <w:ind w:right="19" w:firstLine="336"/>
        <w:jc w:val="both"/>
      </w:pPr>
      <w:r>
        <w:br w:type="column"/>
      </w:r>
      <w:r>
        <w:rPr>
          <w:color w:val="000000"/>
          <w:sz w:val="24"/>
          <w:szCs w:val="24"/>
        </w:rPr>
        <w:lastRenderedPageBreak/>
        <w:t xml:space="preserve">В ряде экспериментальных исследований было показано, что в младшем школьном возрасте роль взрослого состоит в </w:t>
      </w:r>
      <w:r>
        <w:rPr>
          <w:color w:val="000000"/>
          <w:spacing w:val="-1"/>
          <w:sz w:val="24"/>
          <w:szCs w:val="24"/>
        </w:rPr>
        <w:t>том, что он задает образцы и ориентиры морального поведе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ния, а также осуществляет контроль за их выполнением. </w:t>
      </w:r>
      <w:r>
        <w:rPr>
          <w:color w:val="000000"/>
          <w:spacing w:val="-3"/>
          <w:sz w:val="24"/>
          <w:szCs w:val="24"/>
        </w:rPr>
        <w:t xml:space="preserve">Само присвоение моральных норм осуществляется на основе </w:t>
      </w:r>
      <w:r>
        <w:rPr>
          <w:color w:val="000000"/>
          <w:spacing w:val="5"/>
          <w:sz w:val="24"/>
          <w:szCs w:val="24"/>
        </w:rPr>
        <w:t xml:space="preserve">ориентировки в их нравственном содержании, в первую </w:t>
      </w:r>
      <w:r>
        <w:rPr>
          <w:color w:val="000000"/>
          <w:spacing w:val="1"/>
          <w:sz w:val="24"/>
          <w:szCs w:val="24"/>
        </w:rPr>
        <w:t>очередь в отношениях со сверстниками в практике коопера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ции и совместной деятельности. Крайне значимой для 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рального развития оказывается активность самого ребенка в </w:t>
      </w:r>
      <w:r>
        <w:rPr>
          <w:color w:val="000000"/>
          <w:sz w:val="24"/>
          <w:szCs w:val="24"/>
        </w:rPr>
        <w:t>процессе обучения и воспитания. Индивидуальные особен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ности развития ребенка, семейное воспитание и взаимо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действие с другими людьми развивают особую мотивацион-ную структуру личности ребенка. Появление первичного </w:t>
      </w:r>
      <w:r>
        <w:rPr>
          <w:color w:val="000000"/>
          <w:spacing w:val="2"/>
          <w:sz w:val="24"/>
          <w:szCs w:val="24"/>
        </w:rPr>
        <w:t xml:space="preserve">соподчинения мотивов и развитие мотивационной сферы </w:t>
      </w:r>
      <w:r>
        <w:rPr>
          <w:color w:val="000000"/>
          <w:spacing w:val="-3"/>
          <w:sz w:val="24"/>
          <w:szCs w:val="24"/>
        </w:rPr>
        <w:t>позволяют младшему школьнику рассматривать и оценивать ситуации моральных коллизий с учетом своих мотивов и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требностей.</w:t>
      </w:r>
    </w:p>
    <w:p w:rsidR="00386AF2" w:rsidRDefault="00386AF2">
      <w:pPr>
        <w:shd w:val="clear" w:color="auto" w:fill="FFFFFF"/>
        <w:spacing w:line="211" w:lineRule="exact"/>
        <w:ind w:left="14" w:right="10" w:firstLine="346"/>
        <w:jc w:val="both"/>
      </w:pPr>
      <w:r>
        <w:rPr>
          <w:color w:val="000000"/>
          <w:spacing w:val="-4"/>
          <w:sz w:val="24"/>
          <w:szCs w:val="24"/>
        </w:rPr>
        <w:t>В то же время существует феномен гетерохронности мо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рального развития. Неравномерность морального развития, в </w:t>
      </w:r>
      <w:r>
        <w:rPr>
          <w:color w:val="000000"/>
          <w:spacing w:val="9"/>
          <w:sz w:val="24"/>
          <w:szCs w:val="24"/>
        </w:rPr>
        <w:t xml:space="preserve">частности, может выражаться в отсутствии стабильности </w:t>
      </w:r>
      <w:r>
        <w:rPr>
          <w:color w:val="000000"/>
          <w:spacing w:val="2"/>
          <w:sz w:val="24"/>
          <w:szCs w:val="24"/>
        </w:rPr>
        <w:t xml:space="preserve">в соблюдении одних и тех же моральных норм в разных </w:t>
      </w:r>
      <w:r>
        <w:rPr>
          <w:color w:val="000000"/>
          <w:sz w:val="24"/>
          <w:szCs w:val="24"/>
        </w:rPr>
        <w:t xml:space="preserve">ситуациях, изменении критериев оценки в зависимости от </w:t>
      </w:r>
      <w:r>
        <w:rPr>
          <w:color w:val="000000"/>
          <w:spacing w:val="-3"/>
          <w:sz w:val="24"/>
          <w:szCs w:val="24"/>
        </w:rPr>
        <w:t xml:space="preserve">ситуации. Столь же неравномерно происходит выделение и </w:t>
      </w:r>
      <w:r>
        <w:rPr>
          <w:color w:val="000000"/>
          <w:spacing w:val="-1"/>
          <w:sz w:val="24"/>
          <w:szCs w:val="24"/>
        </w:rPr>
        <w:t>соблюдение разных моральных норм одним и тем же субъек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том нравственно-этического оценивания. Существуют также </w:t>
      </w:r>
      <w:r>
        <w:rPr>
          <w:color w:val="000000"/>
          <w:sz w:val="24"/>
          <w:szCs w:val="24"/>
        </w:rPr>
        <w:t xml:space="preserve">различия в соблюдении норм в зависимости от контекста </w:t>
      </w:r>
      <w:r>
        <w:rPr>
          <w:color w:val="000000"/>
          <w:spacing w:val="2"/>
          <w:sz w:val="24"/>
          <w:szCs w:val="24"/>
        </w:rPr>
        <w:t>взаимодействия ребенка со сверстником или со взрослым.</w:t>
      </w:r>
    </w:p>
    <w:p w:rsidR="00386AF2" w:rsidRDefault="00386AF2">
      <w:pPr>
        <w:shd w:val="clear" w:color="auto" w:fill="FFFFFF"/>
        <w:spacing w:line="211" w:lineRule="exact"/>
        <w:ind w:left="19" w:right="10" w:firstLine="336"/>
        <w:jc w:val="both"/>
      </w:pPr>
      <w:r>
        <w:rPr>
          <w:color w:val="000000"/>
          <w:spacing w:val="-2"/>
          <w:sz w:val="24"/>
          <w:szCs w:val="24"/>
        </w:rPr>
        <w:t>Важное изменение в социальной ситуации развития ребен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ка при переходе из дошкольного образовательного учреждения </w:t>
      </w:r>
      <w:r>
        <w:rPr>
          <w:color w:val="000000"/>
          <w:spacing w:val="-5"/>
          <w:sz w:val="24"/>
          <w:szCs w:val="24"/>
        </w:rPr>
        <w:t>(предшколы) в начальную школу связано с изменением ком</w:t>
      </w:r>
      <w:r>
        <w:rPr>
          <w:color w:val="000000"/>
          <w:spacing w:val="-5"/>
          <w:sz w:val="24"/>
          <w:szCs w:val="24"/>
        </w:rPr>
        <w:softHyphen/>
        <w:t>муникативной среды взаимодействия. Обучение в классе пред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полагает постоянное взаимодействие со сверстниками, часто невозможность полностью избежать общения с нежелательны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ми людьми, что в некоторых ситуациях приводит к возникно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вению моральных коллизий. Разнообразие социальных меж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личностных контактов и взаимодействий, кооперация со свер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стниками создают объективную необходимость социальной и нравственной децентрации ребенка, что и составляет психоло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гическое новообразование младшего школьного возраста.</w:t>
      </w:r>
    </w:p>
    <w:p w:rsidR="00386AF2" w:rsidRDefault="00386AF2">
      <w:pPr>
        <w:shd w:val="clear" w:color="auto" w:fill="FFFFFF"/>
        <w:spacing w:line="235" w:lineRule="exact"/>
        <w:ind w:left="29" w:right="5" w:firstLine="341"/>
        <w:jc w:val="both"/>
      </w:pPr>
      <w:r>
        <w:rPr>
          <w:b/>
          <w:bCs/>
          <w:color w:val="000000"/>
          <w:spacing w:val="1"/>
          <w:sz w:val="24"/>
          <w:szCs w:val="24"/>
        </w:rPr>
        <w:t xml:space="preserve">Критерии сформированности нравственно-этической </w:t>
      </w:r>
      <w:r>
        <w:rPr>
          <w:b/>
          <w:bCs/>
          <w:color w:val="000000"/>
          <w:spacing w:val="-7"/>
          <w:sz w:val="24"/>
          <w:szCs w:val="24"/>
        </w:rPr>
        <w:t>ориентации: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16" w:lineRule="exact"/>
        <w:ind w:left="3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структура ценностного сознания;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16" w:lineRule="exact"/>
        <w:ind w:left="37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уровень развития морального сознания;</w:t>
      </w:r>
    </w:p>
    <w:p w:rsidR="00386AF2" w:rsidRDefault="00386AF2" w:rsidP="00386AF2">
      <w:pPr>
        <w:numPr>
          <w:ilvl w:val="0"/>
          <w:numId w:val="19"/>
        </w:numPr>
        <w:shd w:val="clear" w:color="auto" w:fill="FFFFFF"/>
        <w:tabs>
          <w:tab w:val="left" w:pos="658"/>
        </w:tabs>
        <w:spacing w:line="216" w:lineRule="exact"/>
        <w:ind w:left="38" w:firstLine="331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присвоение моральных норм, выступающих регулятора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z w:val="24"/>
          <w:szCs w:val="24"/>
        </w:rPr>
        <w:t>ми морального поведения;</w:t>
      </w:r>
    </w:p>
    <w:p w:rsidR="00386AF2" w:rsidRDefault="00386AF2" w:rsidP="00386AF2">
      <w:pPr>
        <w:numPr>
          <w:ilvl w:val="0"/>
          <w:numId w:val="19"/>
        </w:numPr>
        <w:shd w:val="clear" w:color="auto" w:fill="FFFFFF"/>
        <w:tabs>
          <w:tab w:val="left" w:pos="658"/>
        </w:tabs>
        <w:spacing w:line="216" w:lineRule="exact"/>
        <w:ind w:left="38" w:firstLine="33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полнота ориентации учащихся на моральное содержа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ние  ситуации,  действия,  моральной дилеммы,  требующей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осуществления морального выбора.</w:t>
      </w:r>
    </w:p>
    <w:p w:rsidR="00386AF2" w:rsidRDefault="00386AF2">
      <w:pPr>
        <w:shd w:val="clear" w:color="auto" w:fill="FFFFFF"/>
        <w:ind w:left="38"/>
      </w:pPr>
      <w:r>
        <w:rPr>
          <w:color w:val="000000"/>
          <w:spacing w:val="-1"/>
          <w:sz w:val="12"/>
          <w:szCs w:val="12"/>
        </w:rPr>
        <w:t>4 — А. Г. Асмолов</w:t>
      </w:r>
    </w:p>
    <w:p w:rsidR="00386AF2" w:rsidRDefault="00386AF2">
      <w:pPr>
        <w:shd w:val="clear" w:color="auto" w:fill="FFFFFF"/>
        <w:ind w:left="38"/>
        <w:sectPr w:rsidR="00386AF2">
          <w:pgSz w:w="16834" w:h="11909" w:orient="landscape"/>
          <w:pgMar w:top="360" w:right="1498" w:bottom="360" w:left="1397" w:header="720" w:footer="720" w:gutter="0"/>
          <w:cols w:num="2" w:space="720" w:equalWidth="0">
            <w:col w:w="6844" w:space="658"/>
            <w:col w:w="6436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24" w:right="5" w:firstLine="350"/>
        <w:jc w:val="both"/>
      </w:pPr>
      <w:r>
        <w:rPr>
          <w:noProof/>
        </w:rPr>
        <w:lastRenderedPageBreak/>
        <w:pict>
          <v:line id="_x0000_s1063" style="position:absolute;left:0;text-align:left;z-index:251648000;mso-position-horizontal-relative:margin" from="728.15pt,132.5pt" to="728.15pt,146.9pt" o:allowincell="f" strokeweight=".25pt">
            <w10:wrap anchorx="margin"/>
          </v:line>
        </w:pict>
      </w:r>
      <w:r>
        <w:rPr>
          <w:color w:val="000000"/>
          <w:spacing w:val="-2"/>
          <w:sz w:val="24"/>
          <w:szCs w:val="24"/>
        </w:rPr>
        <w:t>Учебные предметы гуманитарного цикла, и в первую оче-</w:t>
      </w:r>
      <w:r>
        <w:rPr>
          <w:color w:val="000000"/>
          <w:spacing w:val="-2"/>
          <w:sz w:val="24"/>
          <w:szCs w:val="24"/>
          <w:lang w:val="en-US"/>
        </w:rPr>
        <w:t>j</w:t>
      </w:r>
      <w:r w:rsidRPr="00741057"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редь «Литература», наиболее адекватны для формирования-</w:t>
      </w:r>
      <w:r>
        <w:rPr>
          <w:color w:val="000000"/>
          <w:spacing w:val="-1"/>
          <w:sz w:val="24"/>
          <w:szCs w:val="24"/>
        </w:rPr>
        <w:t xml:space="preserve">универсального действия нравственно-этической ориентации. </w:t>
      </w:r>
      <w:r>
        <w:rPr>
          <w:color w:val="000000"/>
          <w:spacing w:val="-3"/>
          <w:sz w:val="24"/>
          <w:szCs w:val="24"/>
        </w:rPr>
        <w:t xml:space="preserve">СущественнЪе значение имеют формы совместной деятель- &lt; </w:t>
      </w:r>
      <w:r>
        <w:rPr>
          <w:color w:val="000000"/>
          <w:spacing w:val="-1"/>
          <w:sz w:val="24"/>
          <w:szCs w:val="24"/>
        </w:rPr>
        <w:t>ности и учебного сотрудничества учащихся, которые откры</w:t>
      </w:r>
      <w:r w:rsidRPr="00741057"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  <w:lang w:val="en-US"/>
        </w:rPr>
        <w:t>j</w:t>
      </w:r>
      <w:r w:rsidRPr="00741057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вают зону ближайшего развития морального сознания.</w:t>
      </w:r>
    </w:p>
    <w:p w:rsidR="00386AF2" w:rsidRDefault="00386AF2">
      <w:pPr>
        <w:shd w:val="clear" w:color="auto" w:fill="FFFFFF"/>
        <w:spacing w:line="211" w:lineRule="exact"/>
        <w:ind w:left="14" w:firstLine="341"/>
      </w:pPr>
      <w:r>
        <w:rPr>
          <w:color w:val="000000"/>
          <w:spacing w:val="1"/>
          <w:sz w:val="24"/>
          <w:szCs w:val="24"/>
        </w:rPr>
        <w:t>Формирование морального действия, как и любого друго</w:t>
      </w:r>
      <w:r w:rsidRPr="00741057">
        <w:rPr>
          <w:color w:val="000000"/>
          <w:spacing w:val="1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  <w:lang w:val="en-US"/>
        </w:rPr>
        <w:t>j</w:t>
      </w:r>
      <w:r w:rsidRPr="00741057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го, определяется полнотой ориентации учащегося на сущест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венные для решения моральной дилеммы и осуществления </w:t>
      </w:r>
      <w:r>
        <w:rPr>
          <w:color w:val="000000"/>
          <w:spacing w:val="7"/>
          <w:sz w:val="24"/>
          <w:szCs w:val="24"/>
        </w:rPr>
        <w:t>морального выбора условия. Примером эффективной реа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лизации  принципов  теории  планомерного  формирования </w:t>
      </w:r>
      <w:r>
        <w:rPr>
          <w:color w:val="000000"/>
          <w:spacing w:val="4"/>
          <w:sz w:val="24"/>
          <w:szCs w:val="24"/>
          <w:lang w:val="en-US"/>
        </w:rPr>
        <w:t>I</w:t>
      </w:r>
      <w:r w:rsidRPr="00741057"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умственных действий П.Я. Гальперина в усвоении младшими </w:t>
      </w:r>
      <w:r>
        <w:rPr>
          <w:color w:val="000000"/>
          <w:spacing w:val="2"/>
          <w:sz w:val="24"/>
          <w:szCs w:val="24"/>
        </w:rPr>
        <w:t>школьниками моральной нормы взаимопомощи может стать] исследование Ю.Е. Плотниковой, выполненное под руковод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ством А.И. Подольского. Ориентировочной основой действия </w:t>
      </w:r>
      <w:r>
        <w:rPr>
          <w:color w:val="000000"/>
          <w:spacing w:val="3"/>
          <w:sz w:val="24"/>
          <w:szCs w:val="24"/>
        </w:rPr>
        <w:t>оказания помощи нуждающемуся (выполнение нормы взаи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мопомощи) является последовательность операций, в которых </w:t>
      </w:r>
      <w:r>
        <w:rPr>
          <w:color w:val="000000"/>
          <w:spacing w:val="-2"/>
          <w:sz w:val="24"/>
          <w:szCs w:val="24"/>
        </w:rPr>
        <w:t>субъект оценивает: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before="5" w:line="211" w:lineRule="exact"/>
        <w:ind w:left="466"/>
        <w:rPr>
          <w:color w:val="000000"/>
          <w:spacing w:val="-32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Ситуацию, ее противоречивость (что-то произошло).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line="211" w:lineRule="exact"/>
        <w:ind w:firstLine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Способность самой жертвы успешно справиться с си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туацией ущерба (дефицита, утраты).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line="211" w:lineRule="exact"/>
        <w:ind w:firstLine="466"/>
        <w:rPr>
          <w:color w:val="000000"/>
          <w:spacing w:val="-16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Затраты  по  оказанию  помощи  и  свои  возможные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потери.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before="10" w:line="211" w:lineRule="exact"/>
        <w:ind w:left="466"/>
        <w:rPr>
          <w:color w:val="000000"/>
          <w:spacing w:val="-16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Отношения между помогающим и жертвой.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line="211" w:lineRule="exact"/>
        <w:ind w:firstLine="466"/>
        <w:rPr>
          <w:color w:val="000000"/>
          <w:spacing w:val="-16"/>
          <w:sz w:val="24"/>
          <w:szCs w:val="24"/>
        </w:rPr>
      </w:pPr>
      <w:r>
        <w:rPr>
          <w:color w:val="000000"/>
          <w:sz w:val="24"/>
          <w:szCs w:val="24"/>
        </w:rPr>
        <w:t>Реакции других людей (до, в момент и после оказания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помощи).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before="10" w:line="211" w:lineRule="exact"/>
        <w:ind w:left="466"/>
        <w:rPr>
          <w:color w:val="000000"/>
          <w:spacing w:val="-14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Свое состояние (настроение, здоровье).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line="211" w:lineRule="exact"/>
        <w:ind w:firstLine="466"/>
        <w:rPr>
          <w:color w:val="000000"/>
          <w:spacing w:val="-2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Как акт помощи отразится на самооценке (если я 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  <w:t>могу, то я хороший).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before="5" w:line="211" w:lineRule="exact"/>
        <w:ind w:firstLine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Наличие необходимых для оказания помощи навыков,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умений, знаний.</w:t>
      </w:r>
    </w:p>
    <w:p w:rsidR="00386AF2" w:rsidRDefault="00386AF2" w:rsidP="00386AF2">
      <w:pPr>
        <w:numPr>
          <w:ilvl w:val="0"/>
          <w:numId w:val="20"/>
        </w:numPr>
        <w:shd w:val="clear" w:color="auto" w:fill="FFFFFF"/>
        <w:tabs>
          <w:tab w:val="left" w:pos="744"/>
        </w:tabs>
        <w:spacing w:before="10" w:line="211" w:lineRule="exact"/>
        <w:ind w:firstLine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Умение   планировать   последовательность   операций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действия оказания помощи.</w:t>
      </w:r>
    </w:p>
    <w:p w:rsidR="00386AF2" w:rsidRDefault="00386AF2">
      <w:pPr>
        <w:shd w:val="clear" w:color="auto" w:fill="FFFFFF"/>
        <w:spacing w:before="5" w:line="211" w:lineRule="exact"/>
        <w:ind w:left="14" w:right="101" w:firstLine="360"/>
        <w:jc w:val="both"/>
      </w:pPr>
      <w:r>
        <w:rPr>
          <w:color w:val="000000"/>
          <w:spacing w:val="8"/>
          <w:sz w:val="24"/>
          <w:szCs w:val="24"/>
        </w:rPr>
        <w:t xml:space="preserve">10. Практическое оказание помощи или отказ от него </w:t>
      </w:r>
      <w:r>
        <w:rPr>
          <w:color w:val="000000"/>
          <w:spacing w:val="1"/>
          <w:sz w:val="24"/>
          <w:szCs w:val="24"/>
        </w:rPr>
        <w:t>(Н. Айзенберг, 1987, 1992; Ю.Е. Плотникова, 1998).</w:t>
      </w:r>
    </w:p>
    <w:p w:rsidR="00386AF2" w:rsidRDefault="00386AF2">
      <w:pPr>
        <w:shd w:val="clear" w:color="auto" w:fill="FFFFFF"/>
        <w:spacing w:line="211" w:lineRule="exact"/>
        <w:ind w:right="106" w:firstLine="346"/>
        <w:jc w:val="both"/>
      </w:pPr>
      <w:r>
        <w:rPr>
          <w:color w:val="000000"/>
          <w:spacing w:val="-2"/>
          <w:sz w:val="24"/>
          <w:szCs w:val="24"/>
        </w:rPr>
        <w:t>Формирующая процедура (ознакомление детей с ориенти</w:t>
      </w:r>
      <w:r>
        <w:rPr>
          <w:color w:val="000000"/>
          <w:spacing w:val="-2"/>
          <w:sz w:val="24"/>
          <w:szCs w:val="24"/>
        </w:rPr>
        <w:softHyphen/>
        <w:t>ровочной основой действия и отработка действия) позволила младшим школьникам в ситуации морального выбора ориен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тироваться на существенные для ее решения условия. Так, например, возросла разумность при оценке действительной </w:t>
      </w:r>
      <w:r>
        <w:rPr>
          <w:color w:val="000000"/>
          <w:spacing w:val="-3"/>
          <w:sz w:val="24"/>
          <w:szCs w:val="24"/>
        </w:rPr>
        <w:t xml:space="preserve">необходимости помощи партнеру; стала реалистичной оценка </w:t>
      </w:r>
      <w:r>
        <w:rPr>
          <w:color w:val="000000"/>
          <w:sz w:val="24"/>
          <w:szCs w:val="24"/>
        </w:rPr>
        <w:t xml:space="preserve">собственных умений и оперативных навыков для оказания </w:t>
      </w:r>
      <w:r>
        <w:rPr>
          <w:color w:val="000000"/>
          <w:spacing w:val="-1"/>
          <w:sz w:val="24"/>
          <w:szCs w:val="24"/>
        </w:rPr>
        <w:t>помощи и пр. Приведенное исследование позволяет сделать вывод о том, что планомерное, целенаправленное формиро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вание универсального действия нравственно-этического ори</w:t>
      </w:r>
      <w:r>
        <w:rPr>
          <w:color w:val="000000"/>
          <w:spacing w:val="-2"/>
          <w:sz w:val="24"/>
          <w:szCs w:val="24"/>
        </w:rPr>
        <w:softHyphen/>
        <w:t>ентирования приводит к возрастанию моральной компетент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ности младших школьников. Вместе с тем следует отметить </w:t>
      </w:r>
      <w:r>
        <w:rPr>
          <w:color w:val="000000"/>
          <w:spacing w:val="2"/>
          <w:sz w:val="24"/>
          <w:szCs w:val="24"/>
        </w:rPr>
        <w:t>определенную ограниченность предложенной авторами про-</w:t>
      </w:r>
    </w:p>
    <w:p w:rsidR="00386AF2" w:rsidRDefault="00386AF2">
      <w:pPr>
        <w:shd w:val="clear" w:color="auto" w:fill="FFFFFF"/>
        <w:spacing w:line="216" w:lineRule="exact"/>
        <w:ind w:right="24"/>
        <w:jc w:val="both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 xml:space="preserve">граммы морального воспитания когнитивной составляющей </w:t>
      </w:r>
      <w:r>
        <w:rPr>
          <w:color w:val="000000"/>
          <w:sz w:val="24"/>
          <w:szCs w:val="24"/>
        </w:rPr>
        <w:t>морального поступка. Учет ценностно-смысловой, эмоцио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нальной составляющей морального действия является необхо</w:t>
      </w:r>
      <w:r>
        <w:rPr>
          <w:color w:val="000000"/>
          <w:spacing w:val="-3"/>
          <w:sz w:val="24"/>
          <w:szCs w:val="24"/>
        </w:rPr>
        <w:softHyphen/>
        <w:t xml:space="preserve">димым условием успешности любой программы морального </w:t>
      </w:r>
      <w:r>
        <w:rPr>
          <w:color w:val="000000"/>
          <w:spacing w:val="-2"/>
          <w:sz w:val="24"/>
          <w:szCs w:val="24"/>
        </w:rPr>
        <w:t>развития учащихся.</w:t>
      </w:r>
    </w:p>
    <w:p w:rsidR="00386AF2" w:rsidRDefault="00386AF2">
      <w:pPr>
        <w:shd w:val="clear" w:color="auto" w:fill="FFFFFF"/>
        <w:spacing w:before="298" w:line="211" w:lineRule="exact"/>
        <w:ind w:left="1642" w:hanging="989"/>
      </w:pPr>
      <w:r>
        <w:rPr>
          <w:b/>
          <w:bCs/>
          <w:color w:val="000000"/>
          <w:spacing w:val="-2"/>
          <w:sz w:val="24"/>
          <w:szCs w:val="24"/>
        </w:rPr>
        <w:t xml:space="preserve">Основные характеристики личностного развития </w:t>
      </w:r>
      <w:r>
        <w:rPr>
          <w:b/>
          <w:bCs/>
          <w:color w:val="000000"/>
          <w:spacing w:val="-1"/>
          <w:sz w:val="24"/>
          <w:szCs w:val="24"/>
        </w:rPr>
        <w:t>учащихся начальной школы</w:t>
      </w:r>
    </w:p>
    <w:p w:rsidR="00386AF2" w:rsidRDefault="00386AF2">
      <w:pPr>
        <w:shd w:val="clear" w:color="auto" w:fill="FFFFFF"/>
        <w:spacing w:before="91" w:line="211" w:lineRule="exact"/>
        <w:ind w:left="350"/>
      </w:pPr>
      <w:r>
        <w:rPr>
          <w:i/>
          <w:iCs/>
          <w:color w:val="000000"/>
          <w:spacing w:val="-1"/>
          <w:sz w:val="24"/>
          <w:szCs w:val="24"/>
        </w:rPr>
        <w:t>Самоопределение</w:t>
      </w:r>
    </w:p>
    <w:p w:rsidR="00386AF2" w:rsidRDefault="00386AF2">
      <w:pPr>
        <w:shd w:val="clear" w:color="auto" w:fill="FFFFFF"/>
        <w:tabs>
          <w:tab w:val="left" w:pos="605"/>
        </w:tabs>
        <w:spacing w:line="211" w:lineRule="exact"/>
        <w:ind w:left="5" w:firstLine="341"/>
      </w:pPr>
      <w:r w:rsidRPr="00741057">
        <w:rPr>
          <w:color w:val="000000"/>
          <w:spacing w:val="-32"/>
          <w:sz w:val="24"/>
          <w:szCs w:val="24"/>
        </w:rPr>
        <w:t>1.</w:t>
      </w:r>
      <w:r w:rsidRPr="00741057"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Формирование основ гражданской идентичности лич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ности: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643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чувства сопричастности своей Родине, народу и исто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рии и гордости за них, ответственности человека за благосос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тояние общества;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643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осознания этнической принадлежности и культурной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идентичности на основе осознания «Я» как гражданина России.</w:t>
      </w:r>
    </w:p>
    <w:p w:rsidR="00386AF2" w:rsidRDefault="00386AF2">
      <w:pPr>
        <w:shd w:val="clear" w:color="auto" w:fill="FFFFFF"/>
        <w:tabs>
          <w:tab w:val="left" w:pos="605"/>
        </w:tabs>
        <w:spacing w:line="211" w:lineRule="exact"/>
        <w:ind w:left="5" w:firstLine="341"/>
      </w:pPr>
      <w:r>
        <w:rPr>
          <w:color w:val="000000"/>
          <w:spacing w:val="-17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Формирование картины мира культуры как порождения</w:t>
      </w:r>
      <w:r>
        <w:rPr>
          <w:color w:val="000000"/>
          <w:spacing w:val="-1"/>
          <w:sz w:val="24"/>
          <w:szCs w:val="24"/>
        </w:rPr>
        <w:br/>
        <w:t>трудовой предметно-преобразующей деятельности человека:</w:t>
      </w:r>
    </w:p>
    <w:p w:rsidR="00386AF2" w:rsidRDefault="00386AF2">
      <w:pPr>
        <w:shd w:val="clear" w:color="auto" w:fill="FFFFFF"/>
        <w:tabs>
          <w:tab w:val="left" w:pos="643"/>
        </w:tabs>
        <w:spacing w:line="211" w:lineRule="exact"/>
        <w:ind w:left="5" w:firstLine="34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ознакомление с миром профессий, их социальной зна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чимостью и содержанием.</w:t>
      </w:r>
    </w:p>
    <w:p w:rsidR="00386AF2" w:rsidRDefault="00386AF2">
      <w:pPr>
        <w:shd w:val="clear" w:color="auto" w:fill="FFFFFF"/>
        <w:tabs>
          <w:tab w:val="left" w:pos="605"/>
        </w:tabs>
        <w:spacing w:line="211" w:lineRule="exact"/>
        <w:ind w:left="346"/>
      </w:pPr>
      <w:r>
        <w:rPr>
          <w:color w:val="000000"/>
          <w:spacing w:val="-18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Развитие Я-концепции и самооценки личности:</w:t>
      </w:r>
    </w:p>
    <w:p w:rsidR="00386AF2" w:rsidRDefault="00386AF2">
      <w:pPr>
        <w:shd w:val="clear" w:color="auto" w:fill="FFFFFF"/>
        <w:tabs>
          <w:tab w:val="left" w:pos="643"/>
        </w:tabs>
        <w:spacing w:line="211" w:lineRule="exact"/>
        <w:ind w:left="5" w:firstLine="34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формирование адекватной позитивной осознанной са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мооценки и самопринятия.</w:t>
      </w:r>
    </w:p>
    <w:p w:rsidR="00386AF2" w:rsidRDefault="00386AF2">
      <w:pPr>
        <w:shd w:val="clear" w:color="auto" w:fill="FFFFFF"/>
        <w:spacing w:line="211" w:lineRule="exact"/>
        <w:ind w:left="365"/>
      </w:pPr>
      <w:r>
        <w:rPr>
          <w:i/>
          <w:iCs/>
          <w:color w:val="000000"/>
          <w:spacing w:val="-1"/>
          <w:sz w:val="24"/>
          <w:szCs w:val="24"/>
        </w:rPr>
        <w:t>Смыслообразование</w:t>
      </w:r>
    </w:p>
    <w:p w:rsidR="00386AF2" w:rsidRDefault="00386AF2">
      <w:pPr>
        <w:shd w:val="clear" w:color="auto" w:fill="FFFFFF"/>
        <w:spacing w:line="211" w:lineRule="exact"/>
        <w:ind w:left="19" w:right="19" w:firstLine="331"/>
        <w:jc w:val="both"/>
      </w:pPr>
      <w:r>
        <w:rPr>
          <w:color w:val="000000"/>
          <w:spacing w:val="3"/>
          <w:sz w:val="24"/>
          <w:szCs w:val="24"/>
        </w:rPr>
        <w:t>Формирование ценностных ориентиров и смыслов учеб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деятельности на основе:</w:t>
      </w:r>
    </w:p>
    <w:p w:rsidR="00386AF2" w:rsidRDefault="00386AF2">
      <w:pPr>
        <w:shd w:val="clear" w:color="auto" w:fill="FFFFFF"/>
        <w:tabs>
          <w:tab w:val="left" w:pos="643"/>
        </w:tabs>
        <w:spacing w:line="211" w:lineRule="exact"/>
        <w:ind w:left="350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развития познавательных интересов, учебных мотивов;</w:t>
      </w:r>
    </w:p>
    <w:p w:rsidR="00386AF2" w:rsidRDefault="00386AF2">
      <w:pPr>
        <w:shd w:val="clear" w:color="auto" w:fill="FFFFFF"/>
        <w:tabs>
          <w:tab w:val="left" w:pos="710"/>
        </w:tabs>
        <w:spacing w:line="211" w:lineRule="exact"/>
        <w:ind w:left="24" w:firstLine="331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формирования  мотивов достижения  и  социального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признания;</w:t>
      </w:r>
    </w:p>
    <w:p w:rsidR="00386AF2" w:rsidRDefault="00386AF2">
      <w:pPr>
        <w:shd w:val="clear" w:color="auto" w:fill="FFFFFF"/>
        <w:tabs>
          <w:tab w:val="left" w:pos="653"/>
        </w:tabs>
        <w:spacing w:line="211" w:lineRule="exact"/>
        <w:ind w:left="10" w:firstLine="34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  <w:t>мотива, реализующего потребность в социально значи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мой и социально оцениваемой деятельности.</w:t>
      </w:r>
    </w:p>
    <w:p w:rsidR="00386AF2" w:rsidRDefault="00386AF2">
      <w:pPr>
        <w:shd w:val="clear" w:color="auto" w:fill="FFFFFF"/>
        <w:spacing w:line="211" w:lineRule="exact"/>
        <w:ind w:left="346"/>
      </w:pPr>
      <w:r>
        <w:rPr>
          <w:i/>
          <w:iCs/>
          <w:color w:val="000000"/>
          <w:spacing w:val="6"/>
          <w:sz w:val="24"/>
          <w:szCs w:val="24"/>
        </w:rPr>
        <w:t>Нравственно-этическая ориентация включает: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653"/>
        </w:tabs>
        <w:spacing w:line="211" w:lineRule="exact"/>
        <w:ind w:left="10" w:firstLine="346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формирование единого, целостного образа мира при</w:t>
      </w:r>
      <w:r>
        <w:rPr>
          <w:color w:val="000000"/>
          <w:spacing w:val="5"/>
          <w:sz w:val="24"/>
          <w:szCs w:val="24"/>
        </w:rPr>
        <w:br/>
        <w:t>разнообразии культур, национальностей, религий; отказ от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z w:val="24"/>
          <w:szCs w:val="24"/>
        </w:rPr>
        <w:t>деления на «своих» и «чужих»; уважение истории и культуры</w:t>
      </w:r>
      <w:r>
        <w:rPr>
          <w:color w:val="000000"/>
          <w:sz w:val="24"/>
          <w:szCs w:val="24"/>
        </w:rPr>
        <w:br/>
        <w:t>всех народов, развитие толерантности;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653"/>
        </w:tabs>
        <w:spacing w:line="211" w:lineRule="exact"/>
        <w:ind w:left="10" w:firstLine="34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ориентацию в нравственном содержании и смысле как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собственных поступков, так и поступков окружающих людей,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развитие этических чувств (стыда, вины, совести) как регуля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торов морального поведения;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653"/>
        </w:tabs>
        <w:spacing w:line="211" w:lineRule="exact"/>
        <w:ind w:left="10" w:firstLine="34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знание основных моральных норм (справедливое рас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пределение, взаимопомощь, правдивость, честность, ответ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ственность);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653"/>
        </w:tabs>
        <w:spacing w:line="211" w:lineRule="exact"/>
        <w:ind w:left="10" w:firstLine="34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выделение нравственного содержания поступков на 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нове различения конвенциональных, персональных и мораль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ных норм;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11" w:lineRule="exact"/>
        <w:ind w:left="355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формирование моральной самооценки;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53"/>
        </w:tabs>
        <w:spacing w:line="211" w:lineRule="exact"/>
        <w:ind w:left="355"/>
        <w:rPr>
          <w:color w:val="000000"/>
          <w:sz w:val="24"/>
          <w:szCs w:val="24"/>
        </w:rPr>
        <w:sectPr w:rsidR="00386AF2">
          <w:pgSz w:w="16834" w:h="11909" w:orient="landscape"/>
          <w:pgMar w:top="404" w:right="1661" w:bottom="360" w:left="1546" w:header="720" w:footer="720" w:gutter="0"/>
          <w:cols w:num="2" w:space="720" w:equalWidth="0">
            <w:col w:w="6528" w:space="662"/>
            <w:col w:w="6436"/>
          </w:cols>
          <w:noEndnote/>
        </w:sectPr>
      </w:pPr>
    </w:p>
    <w:p w:rsidR="00386AF2" w:rsidRDefault="00386AF2">
      <w:pPr>
        <w:shd w:val="clear" w:color="auto" w:fill="FFFFFF"/>
        <w:spacing w:before="182"/>
      </w:pPr>
      <w:r>
        <w:rPr>
          <w:color w:val="000000"/>
          <w:sz w:val="22"/>
          <w:szCs w:val="22"/>
        </w:rPr>
        <w:lastRenderedPageBreak/>
        <w:t>50</w:t>
      </w:r>
    </w:p>
    <w:p w:rsidR="00386AF2" w:rsidRDefault="00386AF2">
      <w:pPr>
        <w:shd w:val="clear" w:color="auto" w:fill="FFFFFF"/>
        <w:spacing w:before="182"/>
        <w:sectPr w:rsidR="00386AF2">
          <w:type w:val="continuous"/>
          <w:pgSz w:w="16834" w:h="11909" w:orient="landscape"/>
          <w:pgMar w:top="404" w:right="1661" w:bottom="360" w:left="1440" w:header="720" w:footer="720" w:gutter="0"/>
          <w:cols w:space="60"/>
          <w:noEndnote/>
        </w:sectPr>
      </w:pP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802"/>
        </w:tabs>
        <w:spacing w:line="216" w:lineRule="exact"/>
        <w:ind w:left="134" w:firstLine="36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lastRenderedPageBreak/>
        <w:t>развитие доброжелательности, доверия и внимательнос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ти к людям, готовности к сотрудничеству и дружбе, оказанию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помощи тем, кто в ней нуждается;</w:t>
      </w: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802"/>
        </w:tabs>
        <w:spacing w:line="216" w:lineRule="exact"/>
        <w:ind w:left="134" w:firstLine="360"/>
        <w:rPr>
          <w:color w:val="000000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развитие эмпатии и сопереживания,  эмоционально-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z w:val="24"/>
          <w:szCs w:val="24"/>
        </w:rPr>
        <w:t>нравственной отзывчивости;</w:t>
      </w: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802"/>
        </w:tabs>
        <w:spacing w:line="216" w:lineRule="exact"/>
        <w:ind w:left="134" w:firstLine="36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формирование установки на здоровый и безопасный об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  <w:t>раз жизни, нетерпимости и умения противостоять действиям и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влияниям, представляющим угрозу для жизни, здоровья, без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опасности личности и общества в пределах своих возможнос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тей;</w:t>
      </w: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802"/>
        </w:tabs>
        <w:spacing w:line="216" w:lineRule="exact"/>
        <w:ind w:left="134" w:firstLine="360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формирование  чувства  прекрасного  и  эстетических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1"/>
          <w:sz w:val="24"/>
          <w:szCs w:val="24"/>
        </w:rPr>
        <w:t>чувств на основе знакомства с мировой и отечественной</w:t>
      </w:r>
      <w:r>
        <w:rPr>
          <w:color w:val="000000"/>
          <w:spacing w:val="1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художественной культурой.</w:t>
      </w:r>
    </w:p>
    <w:p w:rsidR="00386AF2" w:rsidRDefault="00386AF2">
      <w:pPr>
        <w:shd w:val="clear" w:color="auto" w:fill="FFFFFF"/>
        <w:spacing w:before="178"/>
        <w:ind w:left="101"/>
        <w:jc w:val="center"/>
      </w:pPr>
      <w:r>
        <w:rPr>
          <w:rFonts w:ascii="Arial" w:hAnsi="Arial"/>
          <w:color w:val="000000"/>
          <w:spacing w:val="4"/>
          <w:sz w:val="26"/>
          <w:szCs w:val="26"/>
        </w:rPr>
        <w:t>Типовые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задачи</w:t>
      </w:r>
    </w:p>
    <w:p w:rsidR="00386AF2" w:rsidRDefault="00386AF2">
      <w:pPr>
        <w:shd w:val="clear" w:color="auto" w:fill="FFFFFF"/>
        <w:spacing w:before="53"/>
        <w:ind w:left="1210"/>
      </w:pPr>
      <w:r>
        <w:rPr>
          <w:b/>
          <w:bCs/>
          <w:i/>
          <w:iCs/>
          <w:color w:val="000000"/>
          <w:spacing w:val="4"/>
          <w:sz w:val="24"/>
          <w:szCs w:val="24"/>
        </w:rPr>
        <w:t>Самоопределение и смыслообразование</w:t>
      </w:r>
    </w:p>
    <w:p w:rsidR="00386AF2" w:rsidRDefault="00386AF2">
      <w:pPr>
        <w:shd w:val="clear" w:color="auto" w:fill="FFFFFF"/>
        <w:tabs>
          <w:tab w:val="left" w:pos="6331"/>
        </w:tabs>
        <w:spacing w:before="96" w:line="216" w:lineRule="exact"/>
        <w:ind w:left="149" w:right="43" w:firstLine="331"/>
        <w:jc w:val="both"/>
      </w:pPr>
      <w:r>
        <w:rPr>
          <w:color w:val="000000"/>
          <w:spacing w:val="-1"/>
          <w:sz w:val="24"/>
          <w:szCs w:val="24"/>
        </w:rPr>
        <w:t>Для облегчения ориентации в использовании диагности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ческих задач в таблице 1 даны критерии оценивания личност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  <w:t>ных универсальных действий.</w:t>
      </w:r>
      <w:r>
        <w:rPr>
          <w:color w:val="000000"/>
          <w:sz w:val="24"/>
          <w:szCs w:val="24"/>
        </w:rPr>
        <w:tab/>
        <w:t>/</w:t>
      </w:r>
    </w:p>
    <w:p w:rsidR="00386AF2" w:rsidRDefault="00386AF2">
      <w:pPr>
        <w:shd w:val="clear" w:color="auto" w:fill="FFFFFF"/>
        <w:spacing w:before="250"/>
        <w:ind w:left="130"/>
        <w:jc w:val="center"/>
      </w:pPr>
      <w:r>
        <w:rPr>
          <w:color w:val="000000"/>
          <w:spacing w:val="1"/>
          <w:sz w:val="24"/>
          <w:szCs w:val="24"/>
        </w:rPr>
        <w:t>Методика «Беседа о школе»</w:t>
      </w:r>
    </w:p>
    <w:p w:rsidR="00386AF2" w:rsidRDefault="00386AF2">
      <w:pPr>
        <w:shd w:val="clear" w:color="auto" w:fill="FFFFFF"/>
        <w:spacing w:before="134" w:line="216" w:lineRule="exact"/>
        <w:ind w:left="1608" w:right="422" w:hanging="768"/>
      </w:pPr>
      <w:r>
        <w:rPr>
          <w:i/>
          <w:iCs/>
          <w:color w:val="000000"/>
          <w:spacing w:val="5"/>
          <w:sz w:val="24"/>
          <w:szCs w:val="24"/>
        </w:rPr>
        <w:t xml:space="preserve">(модифицированный вариант Т. А. Нежновой, </w:t>
      </w:r>
      <w:r>
        <w:rPr>
          <w:i/>
          <w:iCs/>
          <w:color w:val="000000"/>
          <w:spacing w:val="10"/>
          <w:sz w:val="24"/>
          <w:szCs w:val="24"/>
        </w:rPr>
        <w:t>Д. Б. Эльконина, А. Л. Венгера)</w:t>
      </w:r>
    </w:p>
    <w:p w:rsidR="00386AF2" w:rsidRDefault="00386AF2">
      <w:pPr>
        <w:shd w:val="clear" w:color="auto" w:fill="FFFFFF"/>
        <w:spacing w:before="106" w:line="221" w:lineRule="exact"/>
        <w:ind w:left="154" w:right="34" w:firstLine="346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Цель: </w:t>
      </w:r>
      <w:r>
        <w:rPr>
          <w:color w:val="000000"/>
          <w:spacing w:val="-1"/>
          <w:sz w:val="24"/>
          <w:szCs w:val="24"/>
        </w:rPr>
        <w:t xml:space="preserve">выявление сформированности внутренней позиции </w:t>
      </w:r>
      <w:r>
        <w:rPr>
          <w:color w:val="000000"/>
          <w:spacing w:val="3"/>
          <w:sz w:val="24"/>
          <w:szCs w:val="24"/>
        </w:rPr>
        <w:t>школьника, его мотивации учения.</w:t>
      </w:r>
    </w:p>
    <w:p w:rsidR="00386AF2" w:rsidRDefault="00386AF2">
      <w:pPr>
        <w:shd w:val="clear" w:color="auto" w:fill="FFFFFF"/>
        <w:spacing w:before="48" w:line="216" w:lineRule="exact"/>
        <w:ind w:left="149" w:right="43" w:firstLine="350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pacing w:val="-1"/>
          <w:sz w:val="24"/>
          <w:szCs w:val="24"/>
        </w:rPr>
        <w:t>действия, направленные на определение своего отношения к поступле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нию в школу и школьной действительности; действия, уста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навливающие смысл учения.</w:t>
      </w:r>
    </w:p>
    <w:p w:rsidR="00386AF2" w:rsidRDefault="00386AF2">
      <w:pPr>
        <w:shd w:val="clear" w:color="auto" w:fill="FFFFFF"/>
        <w:spacing w:before="5"/>
        <w:ind w:left="494"/>
      </w:pPr>
      <w:r>
        <w:rPr>
          <w:i/>
          <w:iCs/>
          <w:color w:val="000000"/>
          <w:spacing w:val="-1"/>
          <w:sz w:val="24"/>
          <w:szCs w:val="24"/>
        </w:rPr>
        <w:t xml:space="preserve">Возраст: </w:t>
      </w:r>
      <w:r>
        <w:rPr>
          <w:color w:val="000000"/>
          <w:spacing w:val="-1"/>
          <w:sz w:val="24"/>
          <w:szCs w:val="24"/>
        </w:rPr>
        <w:t>6,5—8 лет.</w:t>
      </w:r>
    </w:p>
    <w:p w:rsidR="00386AF2" w:rsidRDefault="00386AF2">
      <w:pPr>
        <w:shd w:val="clear" w:color="auto" w:fill="FFFFFF"/>
        <w:ind w:left="485"/>
      </w:pPr>
      <w:r>
        <w:rPr>
          <w:i/>
          <w:iCs/>
          <w:color w:val="000000"/>
          <w:spacing w:val="4"/>
          <w:sz w:val="24"/>
          <w:szCs w:val="24"/>
        </w:rPr>
        <w:t xml:space="preserve">Метод оценивания: </w:t>
      </w:r>
      <w:r>
        <w:rPr>
          <w:color w:val="000000"/>
          <w:spacing w:val="4"/>
          <w:sz w:val="24"/>
          <w:szCs w:val="24"/>
        </w:rPr>
        <w:t>индивидуальная беседа с ребенком.</w:t>
      </w:r>
    </w:p>
    <w:p w:rsidR="00386AF2" w:rsidRDefault="00386AF2">
      <w:pPr>
        <w:shd w:val="clear" w:color="auto" w:fill="FFFFFF"/>
        <w:spacing w:before="38" w:line="216" w:lineRule="exact"/>
        <w:ind w:left="499"/>
      </w:pPr>
      <w:r>
        <w:rPr>
          <w:i/>
          <w:iCs/>
          <w:color w:val="000000"/>
          <w:spacing w:val="4"/>
          <w:sz w:val="24"/>
          <w:szCs w:val="24"/>
        </w:rPr>
        <w:t xml:space="preserve">Описание задания: </w:t>
      </w:r>
      <w:r>
        <w:rPr>
          <w:color w:val="000000"/>
          <w:spacing w:val="4"/>
          <w:sz w:val="24"/>
          <w:szCs w:val="24"/>
        </w:rPr>
        <w:t>ученик должен ответить на вопросы:</w:t>
      </w:r>
    </w:p>
    <w:p w:rsidR="00386AF2" w:rsidRDefault="00386AF2" w:rsidP="00386AF2">
      <w:pPr>
        <w:numPr>
          <w:ilvl w:val="0"/>
          <w:numId w:val="23"/>
        </w:numPr>
        <w:shd w:val="clear" w:color="auto" w:fill="FFFFFF"/>
        <w:tabs>
          <w:tab w:val="left" w:pos="744"/>
        </w:tabs>
        <w:spacing w:before="10" w:line="216" w:lineRule="exact"/>
        <w:ind w:left="456"/>
        <w:rPr>
          <w:color w:val="000000"/>
          <w:spacing w:val="-35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Тебе нравится в школе?</w:t>
      </w:r>
    </w:p>
    <w:p w:rsidR="00386AF2" w:rsidRDefault="00386AF2" w:rsidP="00386AF2">
      <w:pPr>
        <w:numPr>
          <w:ilvl w:val="0"/>
          <w:numId w:val="23"/>
        </w:numPr>
        <w:shd w:val="clear" w:color="auto" w:fill="FFFFFF"/>
        <w:tabs>
          <w:tab w:val="left" w:pos="744"/>
        </w:tabs>
        <w:spacing w:line="216" w:lineRule="exact"/>
        <w:ind w:left="101" w:firstLine="355"/>
        <w:rPr>
          <w:color w:val="000000"/>
          <w:spacing w:val="-18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Что тебе в школе больше всего нравится, что для тебя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самое интересное?</w:t>
      </w:r>
    </w:p>
    <w:p w:rsidR="00386AF2" w:rsidRDefault="00386AF2" w:rsidP="00386AF2">
      <w:pPr>
        <w:numPr>
          <w:ilvl w:val="0"/>
          <w:numId w:val="23"/>
        </w:numPr>
        <w:shd w:val="clear" w:color="auto" w:fill="FFFFFF"/>
        <w:tabs>
          <w:tab w:val="left" w:pos="744"/>
        </w:tabs>
        <w:spacing w:line="216" w:lineRule="exact"/>
        <w:ind w:left="101" w:firstLine="355"/>
        <w:rPr>
          <w:color w:val="000000"/>
          <w:spacing w:val="-16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Представь, что ты встретил малыша из детского сада,</w:t>
      </w:r>
      <w:r>
        <w:rPr>
          <w:color w:val="000000"/>
          <w:spacing w:val="4"/>
          <w:sz w:val="24"/>
          <w:szCs w:val="24"/>
        </w:rPr>
        <w:br/>
        <w:t>который о школе еще ничего не знает. Он тебя спрашивает: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«Кто такой — хороший ученик?» Что ты ему ответишь?</w:t>
      </w:r>
    </w:p>
    <w:p w:rsidR="00386AF2" w:rsidRDefault="00386AF2" w:rsidP="00386AF2">
      <w:pPr>
        <w:numPr>
          <w:ilvl w:val="0"/>
          <w:numId w:val="23"/>
        </w:numPr>
        <w:shd w:val="clear" w:color="auto" w:fill="FFFFFF"/>
        <w:tabs>
          <w:tab w:val="left" w:pos="744"/>
        </w:tabs>
        <w:spacing w:line="216" w:lineRule="exact"/>
        <w:ind w:left="101" w:firstLine="355"/>
        <w:rPr>
          <w:color w:val="000000"/>
          <w:spacing w:val="-13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Представь, что тебе предложили не каждый день учить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3"/>
          <w:sz w:val="24"/>
          <w:szCs w:val="24"/>
        </w:rPr>
        <w:t>ся в школе, а заниматься дома с мамой и только иногда</w:t>
      </w:r>
      <w:r>
        <w:rPr>
          <w:color w:val="000000"/>
          <w:spacing w:val="13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ходить в школу. Ты согласишься?</w:t>
      </w:r>
    </w:p>
    <w:p w:rsidR="00386AF2" w:rsidRDefault="00386AF2" w:rsidP="00386AF2">
      <w:pPr>
        <w:numPr>
          <w:ilvl w:val="0"/>
          <w:numId w:val="23"/>
        </w:numPr>
        <w:shd w:val="clear" w:color="auto" w:fill="FFFFFF"/>
        <w:tabs>
          <w:tab w:val="left" w:pos="744"/>
        </w:tabs>
        <w:spacing w:line="216" w:lineRule="exact"/>
        <w:ind w:left="101" w:firstLine="355"/>
        <w:rPr>
          <w:color w:val="000000"/>
          <w:spacing w:val="-14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t>Представь,  что есть школа А и  школа Б.  В школе</w:t>
      </w:r>
      <w:r>
        <w:rPr>
          <w:color w:val="000000"/>
          <w:spacing w:val="10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А такое расписание уроков в 1 классе: каждый день чтение,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математика,   письмо  и только  иногда рисование,   музыка,</w:t>
      </w:r>
    </w:p>
    <w:p w:rsidR="00386AF2" w:rsidRDefault="00386AF2">
      <w:pPr>
        <w:shd w:val="clear" w:color="auto" w:fill="FFFFFF"/>
        <w:spacing w:before="173"/>
      </w:pPr>
      <w:r>
        <w:rPr>
          <w:color w:val="000000"/>
          <w:spacing w:val="-14"/>
          <w:sz w:val="24"/>
          <w:szCs w:val="24"/>
        </w:rPr>
        <w:t>52</w:t>
      </w:r>
    </w:p>
    <w:p w:rsidR="00386AF2" w:rsidRDefault="00386AF2">
      <w:pPr>
        <w:shd w:val="clear" w:color="auto" w:fill="FFFFFF"/>
        <w:spacing w:before="173"/>
        <w:sectPr w:rsidR="00386AF2">
          <w:pgSz w:w="11909" w:h="16834"/>
          <w:pgMar w:top="1440" w:right="4202" w:bottom="720" w:left="1078" w:header="720" w:footer="720" w:gutter="0"/>
          <w:cols w:space="60"/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2A0959">
      <w:pPr>
        <w:framePr w:h="67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25920" cy="4267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386AF2">
      <w:pPr>
        <w:framePr w:h="6720" w:hSpace="10080" w:wrap="notBeside" w:vAnchor="text" w:hAnchor="margin" w:x="1" w:y="1"/>
        <w:rPr>
          <w:sz w:val="24"/>
          <w:szCs w:val="24"/>
        </w:rPr>
        <w:sectPr w:rsidR="00386AF2">
          <w:pgSz w:w="11909" w:h="16834"/>
          <w:pgMar w:top="1440" w:right="360" w:bottom="720" w:left="956" w:header="720" w:footer="720" w:gutter="0"/>
          <w:cols w:space="720"/>
          <w:noEndnote/>
        </w:sectPr>
      </w:pPr>
    </w:p>
    <w:p w:rsidR="00386AF2" w:rsidRDefault="002A0959">
      <w:pPr>
        <w:framePr w:h="668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66560" cy="4246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386AF2">
      <w:pPr>
        <w:framePr w:h="6687" w:hSpace="10080" w:wrap="notBeside" w:vAnchor="text" w:hAnchor="margin" w:x="1" w:y="1"/>
        <w:rPr>
          <w:sz w:val="24"/>
          <w:szCs w:val="24"/>
        </w:rPr>
        <w:sectPr w:rsidR="00386AF2">
          <w:pgSz w:w="11909" w:h="16834"/>
          <w:pgMar w:top="1440" w:right="360" w:bottom="720" w:left="898" w:header="720" w:footer="720" w:gutter="0"/>
          <w:cols w:space="720"/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34" w:right="53"/>
        <w:jc w:val="both"/>
      </w:pPr>
      <w:r>
        <w:rPr>
          <w:color w:val="000000"/>
          <w:spacing w:val="3"/>
          <w:sz w:val="24"/>
          <w:szCs w:val="24"/>
        </w:rPr>
        <w:lastRenderedPageBreak/>
        <w:t xml:space="preserve">физкультура. В школе Б другое расписание — там каждый </w:t>
      </w:r>
      <w:r>
        <w:rPr>
          <w:color w:val="000000"/>
          <w:spacing w:val="-1"/>
          <w:sz w:val="24"/>
          <w:szCs w:val="24"/>
        </w:rPr>
        <w:t xml:space="preserve">день физкультура, музыка, рисование, труд и только иногда </w:t>
      </w:r>
      <w:r>
        <w:rPr>
          <w:color w:val="000000"/>
          <w:spacing w:val="4"/>
          <w:sz w:val="24"/>
          <w:szCs w:val="24"/>
        </w:rPr>
        <w:t xml:space="preserve">чтение, математика, русский язык. В какой школе ты хотел </w:t>
      </w:r>
      <w:r>
        <w:rPr>
          <w:color w:val="000000"/>
          <w:spacing w:val="-4"/>
          <w:sz w:val="24"/>
          <w:szCs w:val="24"/>
        </w:rPr>
        <w:t>бы учиться?</w:t>
      </w:r>
    </w:p>
    <w:p w:rsidR="00386AF2" w:rsidRDefault="00386AF2" w:rsidP="00386AF2">
      <w:pPr>
        <w:numPr>
          <w:ilvl w:val="0"/>
          <w:numId w:val="24"/>
        </w:numPr>
        <w:shd w:val="clear" w:color="auto" w:fill="FFFFFF"/>
        <w:tabs>
          <w:tab w:val="left" w:pos="643"/>
        </w:tabs>
        <w:spacing w:before="10" w:line="211" w:lineRule="exact"/>
        <w:ind w:left="34" w:firstLine="322"/>
        <w:rPr>
          <w:color w:val="000000"/>
          <w:spacing w:val="-19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Представь, что к вам домой приехал знакомый твоих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родителей. Вы с ним поздоровались, и он тебя спрашивает: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«...?» Подумай, о чем он тебя может спросить.</w:t>
      </w:r>
    </w:p>
    <w:p w:rsidR="00386AF2" w:rsidRDefault="00386AF2" w:rsidP="00386AF2">
      <w:pPr>
        <w:numPr>
          <w:ilvl w:val="0"/>
          <w:numId w:val="24"/>
        </w:numPr>
        <w:shd w:val="clear" w:color="auto" w:fill="FFFFFF"/>
        <w:tabs>
          <w:tab w:val="left" w:pos="643"/>
        </w:tabs>
        <w:spacing w:line="211" w:lineRule="exact"/>
        <w:ind w:left="34" w:firstLine="322"/>
        <w:rPr>
          <w:color w:val="000000"/>
          <w:spacing w:val="-26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Представь, что ты очень хорошо работал на уроке и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учительница тебе говорит: «Саша (имя ребенка), ты сегодня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очень старался, и я хочу тебя наградить за хорошую учебу.-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Выбери  сам,  что  ты  хочешь  —  шоколадку,   игрушку или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пятерку в журнал».</w:t>
      </w:r>
    </w:p>
    <w:p w:rsidR="00386AF2" w:rsidRDefault="00386AF2">
      <w:pPr>
        <w:shd w:val="clear" w:color="auto" w:fill="FFFFFF"/>
        <w:spacing w:before="86" w:line="211" w:lineRule="exact"/>
        <w:ind w:left="350"/>
      </w:pPr>
      <w:r>
        <w:rPr>
          <w:i/>
          <w:iCs/>
          <w:color w:val="000000"/>
          <w:spacing w:val="4"/>
          <w:sz w:val="24"/>
          <w:szCs w:val="24"/>
        </w:rPr>
        <w:t>Критерии оценивания:</w:t>
      </w:r>
    </w:p>
    <w:p w:rsidR="00386AF2" w:rsidRDefault="00386AF2" w:rsidP="00386AF2">
      <w:pPr>
        <w:numPr>
          <w:ilvl w:val="0"/>
          <w:numId w:val="25"/>
        </w:numPr>
        <w:shd w:val="clear" w:color="auto" w:fill="FFFFFF"/>
        <w:tabs>
          <w:tab w:val="left" w:pos="610"/>
        </w:tabs>
        <w:spacing w:before="5" w:line="211" w:lineRule="exact"/>
        <w:ind w:left="19" w:firstLine="331"/>
        <w:rPr>
          <w:color w:val="000000"/>
          <w:spacing w:val="-35"/>
          <w:sz w:val="24"/>
          <w:szCs w:val="24"/>
        </w:rPr>
      </w:pPr>
      <w:r>
        <w:rPr>
          <w:color w:val="000000"/>
          <w:sz w:val="24"/>
          <w:szCs w:val="24"/>
        </w:rPr>
        <w:t>Положительное отношение к школе, чувство необходи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мости учения, т. е. в ситуации необязательного посещения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школы  продолжает  стремиться  к занятиям  специфически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школьного содержания.</w:t>
      </w:r>
    </w:p>
    <w:p w:rsidR="00386AF2" w:rsidRDefault="00386AF2" w:rsidP="00386AF2">
      <w:pPr>
        <w:numPr>
          <w:ilvl w:val="0"/>
          <w:numId w:val="25"/>
        </w:numPr>
        <w:shd w:val="clear" w:color="auto" w:fill="FFFFFF"/>
        <w:tabs>
          <w:tab w:val="left" w:pos="610"/>
          <w:tab w:val="left" w:pos="3509"/>
        </w:tabs>
        <w:spacing w:before="10" w:line="211" w:lineRule="exact"/>
        <w:ind w:left="19" w:firstLine="331"/>
        <w:rPr>
          <w:color w:val="000000"/>
          <w:spacing w:val="-19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Проявление особого интереса к новому, собственно</w:t>
      </w:r>
      <w:r>
        <w:rPr>
          <w:color w:val="000000"/>
          <w:spacing w:val="8"/>
          <w:sz w:val="24"/>
          <w:szCs w:val="24"/>
        </w:rPr>
        <w:br/>
        <w:t>школьному содержанию занятий,  что выражается в пред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почтении уроков «школьного» типа урокам «дошкольного»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2"/>
          <w:sz w:val="24"/>
          <w:szCs w:val="24"/>
        </w:rPr>
        <w:t>типа.</w:t>
      </w:r>
      <w:r>
        <w:rPr>
          <w:color w:val="000000"/>
          <w:sz w:val="24"/>
          <w:szCs w:val="24"/>
        </w:rPr>
        <w:tab/>
        <w:t>'</w:t>
      </w:r>
    </w:p>
    <w:p w:rsidR="00386AF2" w:rsidRDefault="00386AF2" w:rsidP="00386AF2">
      <w:pPr>
        <w:numPr>
          <w:ilvl w:val="0"/>
          <w:numId w:val="25"/>
        </w:numPr>
        <w:shd w:val="clear" w:color="auto" w:fill="FFFFFF"/>
        <w:tabs>
          <w:tab w:val="left" w:pos="610"/>
        </w:tabs>
        <w:spacing w:before="10" w:line="211" w:lineRule="exact"/>
        <w:ind w:left="19" w:firstLine="331"/>
        <w:rPr>
          <w:color w:val="000000"/>
          <w:spacing w:val="-2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Предпочтение классных коллективных занятий индиви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дуальным занятиям дома, социального способа оценки своих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знаний (отметки) дошкольным способам поощрения (сла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дости, подарки) (Д.Б. Эльконин, А.Л. Венгер, 1988).</w:t>
      </w:r>
    </w:p>
    <w:p w:rsidR="00386AF2" w:rsidRDefault="00386AF2">
      <w:pPr>
        <w:shd w:val="clear" w:color="auto" w:fill="FFFFFF"/>
        <w:spacing w:before="34"/>
        <w:ind w:left="346"/>
      </w:pPr>
      <w:r>
        <w:rPr>
          <w:i/>
          <w:iCs/>
          <w:color w:val="000000"/>
          <w:spacing w:val="3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26"/>
        </w:numPr>
        <w:shd w:val="clear" w:color="auto" w:fill="FFFFFF"/>
        <w:tabs>
          <w:tab w:val="left" w:pos="586"/>
        </w:tabs>
        <w:ind w:left="336"/>
        <w:rPr>
          <w:color w:val="000000"/>
          <w:spacing w:val="-19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Отрицательное отношение к школе и поступлению в нее.</w:t>
      </w:r>
    </w:p>
    <w:p w:rsidR="00386AF2" w:rsidRDefault="00386AF2" w:rsidP="00386AF2">
      <w:pPr>
        <w:numPr>
          <w:ilvl w:val="0"/>
          <w:numId w:val="26"/>
        </w:numPr>
        <w:shd w:val="clear" w:color="auto" w:fill="FFFFFF"/>
        <w:tabs>
          <w:tab w:val="left" w:pos="586"/>
        </w:tabs>
        <w:spacing w:line="211" w:lineRule="exact"/>
        <w:ind w:left="14" w:firstLine="322"/>
        <w:rPr>
          <w:color w:val="000000"/>
          <w:spacing w:val="-32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Положительное отношение к школе при отсутствии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ориентации на содержание школьно-учебной действительнос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ти (сохранение дошкольной ориентации). Ребенок хочет пой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ти в школу, но при сохранении дошкольного образа жизни.</w:t>
      </w:r>
    </w:p>
    <w:p w:rsidR="00386AF2" w:rsidRDefault="00386AF2" w:rsidP="00386AF2">
      <w:pPr>
        <w:numPr>
          <w:ilvl w:val="0"/>
          <w:numId w:val="26"/>
        </w:numPr>
        <w:shd w:val="clear" w:color="auto" w:fill="FFFFFF"/>
        <w:tabs>
          <w:tab w:val="left" w:pos="586"/>
        </w:tabs>
        <w:spacing w:line="211" w:lineRule="exact"/>
        <w:ind w:left="14" w:firstLine="322"/>
        <w:rPr>
          <w:color w:val="000000"/>
          <w:spacing w:val="-2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Возникновение ориентации на содержательные моменты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школьной действительности и образец «хорошего ученика», но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при сохранении приоритета социальных аспектов школьного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образа жизни по сравнению с учебными аспектами.</w:t>
      </w:r>
    </w:p>
    <w:p w:rsidR="00386AF2" w:rsidRDefault="00386AF2">
      <w:pPr>
        <w:shd w:val="clear" w:color="auto" w:fill="FFFFFF"/>
        <w:tabs>
          <w:tab w:val="left" w:pos="643"/>
        </w:tabs>
        <w:spacing w:line="211" w:lineRule="exact"/>
        <w:ind w:left="14" w:firstLine="326"/>
      </w:pPr>
      <w:r>
        <w:rPr>
          <w:color w:val="000000"/>
          <w:spacing w:val="-21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8"/>
          <w:sz w:val="24"/>
          <w:szCs w:val="24"/>
        </w:rPr>
        <w:t>Сочетание ориентации на социальные и собственно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учебные аспекты школьной жизни.</w:t>
      </w:r>
    </w:p>
    <w:p w:rsidR="00386AF2" w:rsidRDefault="00386AF2">
      <w:pPr>
        <w:shd w:val="clear" w:color="auto" w:fill="FFFFFF"/>
        <w:spacing w:before="259" w:line="216" w:lineRule="exact"/>
        <w:ind w:left="1949" w:right="883" w:hanging="566"/>
      </w:pPr>
      <w:r>
        <w:rPr>
          <w:color w:val="000000"/>
          <w:sz w:val="24"/>
          <w:szCs w:val="24"/>
        </w:rPr>
        <w:t xml:space="preserve">Проба на познавательную инициативу </w:t>
      </w:r>
      <w:r>
        <w:rPr>
          <w:color w:val="000000"/>
          <w:spacing w:val="-1"/>
          <w:sz w:val="24"/>
          <w:szCs w:val="24"/>
        </w:rPr>
        <w:t>«Незавершенная сказка»</w:t>
      </w:r>
    </w:p>
    <w:p w:rsidR="00386AF2" w:rsidRDefault="00386AF2">
      <w:pPr>
        <w:shd w:val="clear" w:color="auto" w:fill="FFFFFF"/>
        <w:spacing w:before="197" w:line="211" w:lineRule="exact"/>
        <w:ind w:left="19" w:right="101" w:firstLine="322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Цель: </w:t>
      </w:r>
      <w:r>
        <w:rPr>
          <w:color w:val="000000"/>
          <w:spacing w:val="1"/>
          <w:sz w:val="24"/>
          <w:szCs w:val="24"/>
        </w:rPr>
        <w:t xml:space="preserve">выявление развития познавательных интересов и </w:t>
      </w:r>
      <w:r>
        <w:rPr>
          <w:color w:val="000000"/>
          <w:spacing w:val="-1"/>
          <w:sz w:val="24"/>
          <w:szCs w:val="24"/>
        </w:rPr>
        <w:t>инициативы школьника.</w:t>
      </w:r>
    </w:p>
    <w:p w:rsidR="00386AF2" w:rsidRDefault="00386AF2">
      <w:pPr>
        <w:shd w:val="clear" w:color="auto" w:fill="FFFFFF"/>
        <w:spacing w:before="5" w:line="211" w:lineRule="exact"/>
        <w:ind w:right="101" w:firstLine="331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pacing w:val="1"/>
          <w:sz w:val="24"/>
          <w:szCs w:val="24"/>
        </w:rPr>
        <w:t>действие смыслообразования, устанавливающее значимость позна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вательной деятельности для ребенка; коммуникативное </w:t>
      </w:r>
      <w:r>
        <w:rPr>
          <w:color w:val="000000"/>
          <w:sz w:val="24"/>
          <w:szCs w:val="24"/>
        </w:rPr>
        <w:t>действие — умение задавать вопрос.</w:t>
      </w:r>
    </w:p>
    <w:p w:rsidR="00386AF2" w:rsidRDefault="00386AF2">
      <w:pPr>
        <w:shd w:val="clear" w:color="auto" w:fill="FFFFFF"/>
        <w:spacing w:before="240"/>
        <w:jc w:val="right"/>
      </w:pPr>
      <w:r>
        <w:rPr>
          <w:rFonts w:ascii="Arial" w:hAnsi="Arial" w:cs="Arial"/>
          <w:b/>
          <w:bCs/>
          <w:color w:val="000000"/>
          <w:spacing w:val="-13"/>
        </w:rPr>
        <w:t>55</w:t>
      </w:r>
    </w:p>
    <w:p w:rsidR="00386AF2" w:rsidRDefault="00386AF2">
      <w:pPr>
        <w:shd w:val="clear" w:color="auto" w:fill="FFFFFF"/>
        <w:spacing w:before="240"/>
        <w:jc w:val="right"/>
        <w:sectPr w:rsidR="00386AF2">
          <w:pgSz w:w="11909" w:h="16834"/>
          <w:pgMar w:top="1440" w:right="1428" w:bottom="720" w:left="3958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jc w:val="right"/>
      </w:pPr>
      <w:r>
        <w:rPr>
          <w:noProof/>
        </w:rPr>
        <w:lastRenderedPageBreak/>
        <w:pict>
          <v:line id="_x0000_s1070" style="position:absolute;left:0;text-align:left;z-index:251649024;mso-position-horizontal-relative:margin" from="734.65pt,77.05pt" to="734.65pt,89.05pt" o:allowincell="f" strokeweight=".25pt">
            <w10:wrap anchorx="margin"/>
          </v:line>
        </w:pict>
      </w:r>
    </w:p>
    <w:p w:rsidR="00386AF2" w:rsidRDefault="00386AF2">
      <w:pPr>
        <w:shd w:val="clear" w:color="auto" w:fill="FFFFFF"/>
        <w:ind w:left="509"/>
      </w:pPr>
      <w:r>
        <w:rPr>
          <w:i/>
          <w:iCs/>
          <w:color w:val="000000"/>
          <w:spacing w:val="9"/>
          <w:sz w:val="22"/>
          <w:szCs w:val="22"/>
        </w:rPr>
        <w:t xml:space="preserve">Возраст: </w:t>
      </w:r>
      <w:r>
        <w:rPr>
          <w:color w:val="000000"/>
          <w:spacing w:val="9"/>
          <w:sz w:val="22"/>
          <w:szCs w:val="22"/>
        </w:rPr>
        <w:t>6,5—8 лет.</w:t>
      </w:r>
    </w:p>
    <w:p w:rsidR="00386AF2" w:rsidRDefault="00386AF2">
      <w:pPr>
        <w:shd w:val="clear" w:color="auto" w:fill="FFFFFF"/>
        <w:spacing w:before="58" w:line="206" w:lineRule="exact"/>
        <w:ind w:left="158" w:right="101" w:firstLine="350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Метод оценивания: </w:t>
      </w:r>
      <w:r>
        <w:rPr>
          <w:color w:val="000000"/>
          <w:spacing w:val="10"/>
          <w:sz w:val="22"/>
          <w:szCs w:val="22"/>
        </w:rPr>
        <w:t>чтение незавершенной сказки в ин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дивидуальном' 9бследовании.</w:t>
      </w:r>
    </w:p>
    <w:p w:rsidR="00386AF2" w:rsidRDefault="00386AF2">
      <w:pPr>
        <w:shd w:val="clear" w:color="auto" w:fill="FFFFFF"/>
        <w:spacing w:before="43" w:line="211" w:lineRule="exact"/>
        <w:ind w:left="158" w:right="86" w:firstLine="350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Описание задания: </w:t>
      </w:r>
      <w:r>
        <w:rPr>
          <w:color w:val="000000"/>
          <w:spacing w:val="8"/>
          <w:sz w:val="22"/>
          <w:szCs w:val="22"/>
        </w:rPr>
        <w:t xml:space="preserve">ребенку читают незнакомую ему сказку </w:t>
      </w:r>
      <w:r>
        <w:rPr>
          <w:color w:val="000000"/>
          <w:spacing w:val="5"/>
          <w:sz w:val="22"/>
          <w:szCs w:val="22"/>
        </w:rPr>
        <w:t xml:space="preserve">и на кульминационном моменте прекращают чтение. Психолог </w:t>
      </w:r>
      <w:r>
        <w:rPr>
          <w:color w:val="000000"/>
          <w:spacing w:val="8"/>
          <w:sz w:val="22"/>
          <w:szCs w:val="22"/>
        </w:rPr>
        <w:t xml:space="preserve">выдерживает паузу. Если ребенок молчит и не проявляет </w:t>
      </w:r>
      <w:r>
        <w:rPr>
          <w:color w:val="000000"/>
          <w:spacing w:val="7"/>
          <w:sz w:val="22"/>
          <w:szCs w:val="22"/>
        </w:rPr>
        <w:t xml:space="preserve">заинтересованности в продолжении чтения сказки, психолог </w:t>
      </w:r>
      <w:r>
        <w:rPr>
          <w:color w:val="000000"/>
          <w:spacing w:val="9"/>
          <w:sz w:val="22"/>
          <w:szCs w:val="22"/>
        </w:rPr>
        <w:t>задает ему вопрос: «Ты хочешь у меня что-то спросить?»</w:t>
      </w:r>
    </w:p>
    <w:p w:rsidR="00386AF2" w:rsidRDefault="00386AF2">
      <w:pPr>
        <w:shd w:val="clear" w:color="auto" w:fill="FFFFFF"/>
        <w:spacing w:before="38" w:line="216" w:lineRule="exact"/>
        <w:ind w:left="494"/>
      </w:pPr>
      <w:r>
        <w:rPr>
          <w:i/>
          <w:iCs/>
          <w:color w:val="000000"/>
          <w:spacing w:val="14"/>
          <w:sz w:val="22"/>
          <w:szCs w:val="22"/>
        </w:rPr>
        <w:t>Критерии оценивания:</w:t>
      </w:r>
    </w:p>
    <w:p w:rsidR="00386AF2" w:rsidRDefault="00386AF2" w:rsidP="00386AF2">
      <w:pPr>
        <w:numPr>
          <w:ilvl w:val="0"/>
          <w:numId w:val="27"/>
        </w:numPr>
        <w:shd w:val="clear" w:color="auto" w:fill="FFFFFF"/>
        <w:tabs>
          <w:tab w:val="left" w:pos="754"/>
        </w:tabs>
        <w:spacing w:before="5" w:line="216" w:lineRule="exact"/>
        <w:ind w:left="154" w:firstLine="341"/>
        <w:rPr>
          <w:color w:val="000000"/>
          <w:spacing w:val="-30"/>
          <w:sz w:val="22"/>
          <w:szCs w:val="22"/>
        </w:rPr>
      </w:pPr>
      <w:r>
        <w:rPr>
          <w:color w:val="000000"/>
          <w:spacing w:val="16"/>
          <w:sz w:val="22"/>
          <w:szCs w:val="22"/>
        </w:rPr>
        <w:t>Интерес к сказке и инициатива, направленная на то,</w:t>
      </w:r>
      <w:r>
        <w:rPr>
          <w:color w:val="000000"/>
          <w:spacing w:val="16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чтобы взрослый продолжил чтение сказки.</w:t>
      </w:r>
    </w:p>
    <w:p w:rsidR="00386AF2" w:rsidRDefault="00386AF2" w:rsidP="00386AF2">
      <w:pPr>
        <w:numPr>
          <w:ilvl w:val="0"/>
          <w:numId w:val="27"/>
        </w:numPr>
        <w:shd w:val="clear" w:color="auto" w:fill="FFFFFF"/>
        <w:tabs>
          <w:tab w:val="left" w:pos="754"/>
        </w:tabs>
        <w:spacing w:line="216" w:lineRule="exact"/>
        <w:ind w:left="154" w:firstLine="341"/>
        <w:rPr>
          <w:color w:val="000000"/>
          <w:spacing w:val="-11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Адекватность высказывания, направленного на то, что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бы инициировать взрослого продолжить чтение сказки.</w:t>
      </w:r>
    </w:p>
    <w:p w:rsidR="00386AF2" w:rsidRDefault="00386AF2">
      <w:pPr>
        <w:shd w:val="clear" w:color="auto" w:fill="FFFFFF"/>
        <w:spacing w:before="14"/>
        <w:ind w:left="494"/>
      </w:pPr>
      <w:r>
        <w:rPr>
          <w:i/>
          <w:iCs/>
          <w:color w:val="000000"/>
          <w:spacing w:val="13"/>
          <w:sz w:val="22"/>
          <w:szCs w:val="22"/>
        </w:rPr>
        <w:t>Уровни оценивания:</w:t>
      </w:r>
    </w:p>
    <w:p w:rsidR="00386AF2" w:rsidRDefault="00386AF2" w:rsidP="00386AF2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202" w:lineRule="exact"/>
        <w:ind w:left="130" w:firstLine="360"/>
        <w:rPr>
          <w:color w:val="000000"/>
          <w:spacing w:val="-27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Низкий уровень: ребенок не проявляет интереса к чте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нию сказки, не задает вопросов.</w:t>
      </w:r>
    </w:p>
    <w:p w:rsidR="00386AF2" w:rsidRDefault="00386AF2" w:rsidP="00386AF2">
      <w:pPr>
        <w:numPr>
          <w:ilvl w:val="0"/>
          <w:numId w:val="28"/>
        </w:numPr>
        <w:shd w:val="clear" w:color="auto" w:fill="FFFFFF"/>
        <w:tabs>
          <w:tab w:val="left" w:pos="758"/>
        </w:tabs>
        <w:spacing w:before="5" w:line="211" w:lineRule="exact"/>
        <w:ind w:left="130" w:firstLine="360"/>
        <w:rPr>
          <w:color w:val="000000"/>
          <w:spacing w:val="-11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>Средний уровень: ребенок проявляет интерес к сказке,</w:t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но инициатива в продолжении чтения отсутствует; после до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  <w:t>полнительного вопроса психолога спрашивает, чем закончи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  <w:t>лась сказка; с интересом выслушивает развязку.</w:t>
      </w:r>
    </w:p>
    <w:p w:rsidR="00386AF2" w:rsidRDefault="00386AF2" w:rsidP="00386AF2">
      <w:pPr>
        <w:numPr>
          <w:ilvl w:val="0"/>
          <w:numId w:val="28"/>
        </w:numPr>
        <w:shd w:val="clear" w:color="auto" w:fill="FFFFFF"/>
        <w:tabs>
          <w:tab w:val="left" w:pos="758"/>
        </w:tabs>
        <w:spacing w:line="211" w:lineRule="exact"/>
        <w:ind w:left="130" w:firstLine="360"/>
        <w:rPr>
          <w:color w:val="000000"/>
          <w:spacing w:val="-14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Высокий уровень: ребенок проявляет выраженный ин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4"/>
          <w:sz w:val="22"/>
          <w:szCs w:val="22"/>
        </w:rPr>
        <w:t>терес к сказке, сам задает вопросы, настаивает на том, что</w:t>
      </w:r>
      <w:r>
        <w:rPr>
          <w:color w:val="000000"/>
          <w:spacing w:val="14"/>
          <w:sz w:val="22"/>
          <w:szCs w:val="22"/>
        </w:rPr>
        <w:softHyphen/>
      </w:r>
      <w:r>
        <w:rPr>
          <w:color w:val="000000"/>
          <w:spacing w:val="14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бы взрослый дочитал сказку до конца.</w:t>
      </w:r>
    </w:p>
    <w:p w:rsidR="00386AF2" w:rsidRDefault="00386AF2">
      <w:pPr>
        <w:shd w:val="clear" w:color="auto" w:fill="FFFFFF"/>
        <w:spacing w:before="158" w:line="370" w:lineRule="exact"/>
        <w:ind w:left="1450" w:right="1450"/>
        <w:jc w:val="center"/>
      </w:pPr>
      <w:r>
        <w:rPr>
          <w:color w:val="000000"/>
          <w:spacing w:val="10"/>
          <w:sz w:val="22"/>
          <w:szCs w:val="22"/>
        </w:rPr>
        <w:t xml:space="preserve">Методика «Кто Я?» </w:t>
      </w:r>
      <w:r>
        <w:rPr>
          <w:i/>
          <w:iCs/>
          <w:color w:val="000000"/>
          <w:spacing w:val="7"/>
          <w:sz w:val="24"/>
          <w:szCs w:val="24"/>
        </w:rPr>
        <w:t>(модификация методики М. Куна)</w:t>
      </w:r>
    </w:p>
    <w:p w:rsidR="00386AF2" w:rsidRDefault="00386AF2">
      <w:pPr>
        <w:shd w:val="clear" w:color="auto" w:fill="FFFFFF"/>
        <w:spacing w:before="77" w:line="192" w:lineRule="exact"/>
        <w:ind w:left="125" w:right="139" w:firstLine="350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Цель: </w:t>
      </w:r>
      <w:r>
        <w:rPr>
          <w:color w:val="000000"/>
          <w:spacing w:val="9"/>
          <w:sz w:val="22"/>
          <w:szCs w:val="22"/>
        </w:rPr>
        <w:t>выявление сформированности Я-концепции и само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отношения.</w:t>
      </w:r>
    </w:p>
    <w:p w:rsidR="00386AF2" w:rsidRDefault="00386AF2">
      <w:pPr>
        <w:shd w:val="clear" w:color="auto" w:fill="FFFFFF"/>
        <w:spacing w:before="77" w:line="211" w:lineRule="exact"/>
        <w:ind w:left="115" w:right="134" w:firstLine="350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Оцениваемые универсальные учебные действия: </w:t>
      </w:r>
      <w:r>
        <w:rPr>
          <w:color w:val="000000"/>
          <w:spacing w:val="8"/>
          <w:sz w:val="22"/>
          <w:szCs w:val="22"/>
        </w:rPr>
        <w:t xml:space="preserve">действия, </w:t>
      </w:r>
      <w:r>
        <w:rPr>
          <w:color w:val="000000"/>
          <w:spacing w:val="9"/>
          <w:sz w:val="22"/>
          <w:szCs w:val="22"/>
        </w:rPr>
        <w:t xml:space="preserve">направленные на определение своей позиции в отношении </w:t>
      </w:r>
      <w:r>
        <w:rPr>
          <w:color w:val="000000"/>
          <w:spacing w:val="11"/>
          <w:sz w:val="22"/>
          <w:szCs w:val="22"/>
        </w:rPr>
        <w:t xml:space="preserve">социальной роли ученика и школьной действительности; </w:t>
      </w:r>
      <w:r>
        <w:rPr>
          <w:color w:val="000000"/>
          <w:spacing w:val="10"/>
          <w:sz w:val="22"/>
          <w:szCs w:val="22"/>
        </w:rPr>
        <w:t>действия, устанавливающие смысл учения.</w:t>
      </w:r>
    </w:p>
    <w:p w:rsidR="00386AF2" w:rsidRDefault="00386AF2">
      <w:pPr>
        <w:shd w:val="clear" w:color="auto" w:fill="FFFFFF"/>
        <w:spacing w:before="24"/>
        <w:ind w:left="470"/>
      </w:pPr>
      <w:r>
        <w:rPr>
          <w:i/>
          <w:iCs/>
          <w:color w:val="000000"/>
          <w:spacing w:val="7"/>
          <w:sz w:val="22"/>
          <w:szCs w:val="22"/>
        </w:rPr>
        <w:t xml:space="preserve">Возраст: </w:t>
      </w:r>
      <w:r>
        <w:rPr>
          <w:color w:val="000000"/>
          <w:spacing w:val="7"/>
          <w:sz w:val="22"/>
          <w:szCs w:val="22"/>
        </w:rPr>
        <w:t>9—10 лет.</w:t>
      </w:r>
    </w:p>
    <w:p w:rsidR="00386AF2" w:rsidRDefault="00386AF2">
      <w:pPr>
        <w:shd w:val="clear" w:color="auto" w:fill="FFFFFF"/>
        <w:spacing w:before="24"/>
        <w:ind w:left="466"/>
      </w:pPr>
      <w:r>
        <w:rPr>
          <w:i/>
          <w:iCs/>
          <w:color w:val="000000"/>
          <w:spacing w:val="13"/>
          <w:sz w:val="22"/>
          <w:szCs w:val="22"/>
        </w:rPr>
        <w:t xml:space="preserve">Метод оценивания: </w:t>
      </w:r>
      <w:r>
        <w:rPr>
          <w:color w:val="000000"/>
          <w:spacing w:val="13"/>
          <w:sz w:val="22"/>
          <w:szCs w:val="22"/>
        </w:rPr>
        <w:t>фронтальный письменный опрос.</w:t>
      </w:r>
    </w:p>
    <w:p w:rsidR="00386AF2" w:rsidRDefault="00386AF2">
      <w:pPr>
        <w:shd w:val="clear" w:color="auto" w:fill="FFFFFF"/>
        <w:spacing w:before="48" w:line="206" w:lineRule="exact"/>
        <w:ind w:left="125" w:right="149" w:firstLine="350"/>
        <w:jc w:val="both"/>
      </w:pPr>
      <w:r>
        <w:rPr>
          <w:i/>
          <w:iCs/>
          <w:color w:val="000000"/>
          <w:spacing w:val="7"/>
          <w:sz w:val="22"/>
          <w:szCs w:val="22"/>
        </w:rPr>
        <w:t xml:space="preserve">Описание задания: </w:t>
      </w:r>
      <w:r>
        <w:rPr>
          <w:color w:val="000000"/>
          <w:spacing w:val="7"/>
          <w:sz w:val="22"/>
          <w:szCs w:val="22"/>
        </w:rPr>
        <w:t>каждому учащемуся предлагается на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t>писать как можно больше ответов на вопрос «Кто Я?».</w:t>
      </w:r>
    </w:p>
    <w:p w:rsidR="00386AF2" w:rsidRDefault="00386AF2">
      <w:pPr>
        <w:shd w:val="clear" w:color="auto" w:fill="FFFFFF"/>
        <w:spacing w:before="19"/>
        <w:ind w:left="461"/>
      </w:pPr>
      <w:r>
        <w:rPr>
          <w:i/>
          <w:iCs/>
          <w:color w:val="000000"/>
          <w:spacing w:val="13"/>
          <w:sz w:val="22"/>
          <w:szCs w:val="22"/>
        </w:rPr>
        <w:t>Критерии оценивания:</w:t>
      </w:r>
    </w:p>
    <w:p w:rsidR="00386AF2" w:rsidRDefault="00386AF2">
      <w:pPr>
        <w:shd w:val="clear" w:color="auto" w:fill="FFFFFF"/>
        <w:tabs>
          <w:tab w:val="left" w:pos="696"/>
        </w:tabs>
        <w:spacing w:line="211" w:lineRule="exact"/>
        <w:ind w:left="106" w:firstLine="370"/>
      </w:pPr>
      <w:r>
        <w:rPr>
          <w:color w:val="000000"/>
          <w:spacing w:val="-28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8"/>
          <w:sz w:val="22"/>
          <w:szCs w:val="22"/>
        </w:rPr>
        <w:t>Дифференцированность — количество категорий (соци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альные роли, умения, знания, навыки; интересы, предпочте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ния; личностные свойства, оценочные суждения).</w:t>
      </w:r>
    </w:p>
    <w:p w:rsidR="00386AF2" w:rsidRDefault="00386AF2" w:rsidP="00386AF2">
      <w:pPr>
        <w:numPr>
          <w:ilvl w:val="0"/>
          <w:numId w:val="29"/>
        </w:numPr>
        <w:shd w:val="clear" w:color="auto" w:fill="FFFFFF"/>
        <w:tabs>
          <w:tab w:val="left" w:pos="734"/>
        </w:tabs>
        <w:spacing w:before="5" w:line="211" w:lineRule="exact"/>
        <w:ind w:left="101" w:firstLine="350"/>
        <w:rPr>
          <w:color w:val="000000"/>
          <w:spacing w:val="-7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Обобщенность  —  степень обобщенности  суждений-</w:t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характеристик «Я».</w:t>
      </w:r>
    </w:p>
    <w:p w:rsidR="00386AF2" w:rsidRDefault="00386AF2" w:rsidP="00386AF2">
      <w:pPr>
        <w:numPr>
          <w:ilvl w:val="0"/>
          <w:numId w:val="29"/>
        </w:numPr>
        <w:shd w:val="clear" w:color="auto" w:fill="FFFFFF"/>
        <w:tabs>
          <w:tab w:val="left" w:pos="734"/>
        </w:tabs>
        <w:spacing w:before="10" w:line="211" w:lineRule="exact"/>
        <w:ind w:left="101" w:firstLine="350"/>
        <w:rPr>
          <w:color w:val="000000"/>
          <w:spacing w:val="-11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Самоотношение — соотношение положительных и от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рицательных оценочных суждений.</w:t>
      </w:r>
    </w:p>
    <w:p w:rsidR="00386AF2" w:rsidRDefault="00386AF2">
      <w:pPr>
        <w:shd w:val="clear" w:color="auto" w:fill="FFFFFF"/>
        <w:spacing w:before="192"/>
      </w:pPr>
      <w:r>
        <w:rPr>
          <w:color w:val="000000"/>
          <w:spacing w:val="-7"/>
          <w:sz w:val="22"/>
          <w:szCs w:val="22"/>
        </w:rPr>
        <w:t>56</w:t>
      </w:r>
    </w:p>
    <w:p w:rsidR="00386AF2" w:rsidRDefault="00386AF2">
      <w:pPr>
        <w:shd w:val="clear" w:color="auto" w:fill="FFFFFF"/>
        <w:spacing w:before="374" w:line="216" w:lineRule="exact"/>
        <w:ind w:left="322"/>
      </w:pPr>
      <w:r>
        <w:br w:type="column"/>
      </w:r>
      <w:r>
        <w:rPr>
          <w:i/>
          <w:iCs/>
          <w:color w:val="000000"/>
          <w:spacing w:val="13"/>
          <w:sz w:val="22"/>
          <w:szCs w:val="22"/>
        </w:rPr>
        <w:lastRenderedPageBreak/>
        <w:t>Уровни оценивания:</w:t>
      </w:r>
    </w:p>
    <w:p w:rsidR="00386AF2" w:rsidRDefault="00386AF2">
      <w:pPr>
        <w:shd w:val="clear" w:color="auto" w:fill="FFFFFF"/>
        <w:tabs>
          <w:tab w:val="left" w:pos="518"/>
        </w:tabs>
        <w:spacing w:line="216" w:lineRule="exact"/>
        <w:ind w:left="322"/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9"/>
          <w:sz w:val="22"/>
          <w:szCs w:val="22"/>
        </w:rPr>
        <w:t>Дифференцированность</w:t>
      </w:r>
    </w:p>
    <w:p w:rsidR="00386AF2" w:rsidRDefault="00386AF2" w:rsidP="00386AF2">
      <w:pPr>
        <w:numPr>
          <w:ilvl w:val="0"/>
          <w:numId w:val="30"/>
        </w:numPr>
        <w:shd w:val="clear" w:color="auto" w:fill="FFFFFF"/>
        <w:tabs>
          <w:tab w:val="left" w:pos="600"/>
        </w:tabs>
        <w:spacing w:line="216" w:lineRule="exact"/>
        <w:ind w:left="322"/>
        <w:rPr>
          <w:color w:val="000000"/>
          <w:spacing w:val="-32"/>
          <w:sz w:val="22"/>
          <w:szCs w:val="22"/>
        </w:rPr>
      </w:pPr>
      <w:r>
        <w:rPr>
          <w:color w:val="000000"/>
          <w:spacing w:val="12"/>
          <w:sz w:val="22"/>
          <w:szCs w:val="22"/>
        </w:rPr>
        <w:t>1—2 определения, относящиеся к 1-й, 2-й категориям.</w:t>
      </w:r>
    </w:p>
    <w:p w:rsidR="00386AF2" w:rsidRDefault="00386AF2" w:rsidP="00386AF2">
      <w:pPr>
        <w:numPr>
          <w:ilvl w:val="0"/>
          <w:numId w:val="30"/>
        </w:numPr>
        <w:shd w:val="clear" w:color="auto" w:fill="FFFFFF"/>
        <w:tabs>
          <w:tab w:val="left" w:pos="600"/>
        </w:tabs>
        <w:spacing w:line="216" w:lineRule="exact"/>
        <w:ind w:firstLine="322"/>
        <w:rPr>
          <w:color w:val="000000"/>
          <w:spacing w:val="-7"/>
          <w:sz w:val="22"/>
          <w:szCs w:val="22"/>
        </w:rPr>
      </w:pPr>
      <w:r>
        <w:rPr>
          <w:color w:val="000000"/>
          <w:spacing w:val="13"/>
          <w:sz w:val="22"/>
          <w:szCs w:val="22"/>
        </w:rPr>
        <w:t>3—5 определений, преимущественно относящихся ко</w:t>
      </w:r>
      <w:r>
        <w:rPr>
          <w:color w:val="000000"/>
          <w:spacing w:val="13"/>
          <w:sz w:val="22"/>
          <w:szCs w:val="22"/>
        </w:rPr>
        <w:br/>
        <w:t>2-й,  3-й категориям (социальные роли, интересы, предпоч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тения).</w:t>
      </w:r>
    </w:p>
    <w:p w:rsidR="00386AF2" w:rsidRDefault="00386AF2" w:rsidP="00386AF2">
      <w:pPr>
        <w:numPr>
          <w:ilvl w:val="0"/>
          <w:numId w:val="30"/>
        </w:numPr>
        <w:shd w:val="clear" w:color="auto" w:fill="FFFFFF"/>
        <w:tabs>
          <w:tab w:val="left" w:pos="600"/>
        </w:tabs>
        <w:spacing w:line="211" w:lineRule="exact"/>
        <w:ind w:firstLine="322"/>
        <w:rPr>
          <w:color w:val="000000"/>
          <w:spacing w:val="-13"/>
          <w:sz w:val="22"/>
          <w:szCs w:val="22"/>
        </w:rPr>
      </w:pPr>
      <w:r>
        <w:rPr>
          <w:color w:val="000000"/>
          <w:spacing w:val="12"/>
          <w:sz w:val="22"/>
          <w:szCs w:val="22"/>
        </w:rPr>
        <w:t>От 6 определений и более, включая более 4 категорий,</w:t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в том числе характеристику личностных свойств.</w:t>
      </w:r>
    </w:p>
    <w:p w:rsidR="00386AF2" w:rsidRDefault="00386AF2">
      <w:pPr>
        <w:shd w:val="clear" w:color="auto" w:fill="FFFFFF"/>
        <w:tabs>
          <w:tab w:val="left" w:pos="518"/>
        </w:tabs>
        <w:spacing w:line="211" w:lineRule="exact"/>
        <w:ind w:left="322"/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7"/>
          <w:sz w:val="22"/>
          <w:szCs w:val="22"/>
        </w:rPr>
        <w:t>Обобщенность</w:t>
      </w:r>
    </w:p>
    <w:p w:rsidR="00386AF2" w:rsidRDefault="00386AF2" w:rsidP="00386AF2">
      <w:pPr>
        <w:numPr>
          <w:ilvl w:val="0"/>
          <w:numId w:val="31"/>
        </w:numPr>
        <w:shd w:val="clear" w:color="auto" w:fill="FFFFFF"/>
        <w:tabs>
          <w:tab w:val="left" w:pos="586"/>
        </w:tabs>
        <w:spacing w:line="211" w:lineRule="exact"/>
        <w:ind w:left="5" w:firstLine="331"/>
        <w:rPr>
          <w:color w:val="000000"/>
          <w:spacing w:val="-25"/>
          <w:sz w:val="22"/>
          <w:szCs w:val="22"/>
        </w:rPr>
      </w:pPr>
      <w:r>
        <w:rPr>
          <w:color w:val="000000"/>
          <w:spacing w:val="15"/>
          <w:sz w:val="22"/>
          <w:szCs w:val="22"/>
        </w:rPr>
        <w:t>Учащиеся называют конкретные действия (я учусь в</w:t>
      </w:r>
      <w:r>
        <w:rPr>
          <w:color w:val="000000"/>
          <w:spacing w:val="15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школе), свои интересы.</w:t>
      </w:r>
    </w:p>
    <w:p w:rsidR="00386AF2" w:rsidRDefault="00386AF2" w:rsidP="00386AF2">
      <w:pPr>
        <w:numPr>
          <w:ilvl w:val="0"/>
          <w:numId w:val="31"/>
        </w:numPr>
        <w:shd w:val="clear" w:color="auto" w:fill="FFFFFF"/>
        <w:tabs>
          <w:tab w:val="left" w:pos="586"/>
        </w:tabs>
        <w:spacing w:line="211" w:lineRule="exact"/>
        <w:ind w:left="336"/>
        <w:rPr>
          <w:color w:val="000000"/>
          <w:spacing w:val="-11"/>
          <w:sz w:val="22"/>
          <w:szCs w:val="22"/>
        </w:rPr>
      </w:pPr>
      <w:r>
        <w:rPr>
          <w:color w:val="000000"/>
          <w:spacing w:val="13"/>
          <w:sz w:val="22"/>
          <w:szCs w:val="22"/>
        </w:rPr>
        <w:t>Совмещение категорий 1-й и 3-й.</w:t>
      </w:r>
    </w:p>
    <w:p w:rsidR="00386AF2" w:rsidRDefault="00386AF2" w:rsidP="00386AF2">
      <w:pPr>
        <w:numPr>
          <w:ilvl w:val="0"/>
          <w:numId w:val="31"/>
        </w:numPr>
        <w:shd w:val="clear" w:color="auto" w:fill="FFFFFF"/>
        <w:tabs>
          <w:tab w:val="left" w:pos="586"/>
        </w:tabs>
        <w:spacing w:line="211" w:lineRule="exact"/>
        <w:ind w:left="5" w:firstLine="331"/>
        <w:rPr>
          <w:color w:val="000000"/>
          <w:spacing w:val="-14"/>
          <w:sz w:val="22"/>
          <w:szCs w:val="22"/>
        </w:rPr>
      </w:pPr>
      <w:r>
        <w:rPr>
          <w:color w:val="000000"/>
          <w:spacing w:val="8"/>
          <w:sz w:val="22"/>
          <w:szCs w:val="22"/>
        </w:rPr>
        <w:t>Учащиеся указывают свою социальную роль (я ученик),</w:t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обобщенные личностные качества (сильный, смелый).</w:t>
      </w:r>
    </w:p>
    <w:p w:rsidR="00386AF2" w:rsidRDefault="00386AF2">
      <w:pPr>
        <w:shd w:val="clear" w:color="auto" w:fill="FFFFFF"/>
        <w:tabs>
          <w:tab w:val="left" w:pos="518"/>
        </w:tabs>
        <w:spacing w:before="5" w:line="211" w:lineRule="exact"/>
        <w:ind w:left="322"/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8"/>
          <w:sz w:val="22"/>
          <w:szCs w:val="22"/>
        </w:rPr>
        <w:t>Самоотношение</w:t>
      </w:r>
    </w:p>
    <w:p w:rsidR="00386AF2" w:rsidRDefault="00386AF2" w:rsidP="00386AF2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11" w:lineRule="exact"/>
        <w:ind w:left="10" w:firstLine="331"/>
        <w:rPr>
          <w:color w:val="000000"/>
          <w:spacing w:val="-27"/>
          <w:sz w:val="22"/>
          <w:szCs w:val="22"/>
        </w:rPr>
      </w:pPr>
      <w:r>
        <w:rPr>
          <w:color w:val="000000"/>
          <w:spacing w:val="7"/>
          <w:sz w:val="22"/>
          <w:szCs w:val="22"/>
        </w:rPr>
        <w:t>Преобладание отрицательных оценочных суждений о се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бе или одинаковое количество отрицательных и положитель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ных суждений (низкое самопринятие или отвержение).</w:t>
      </w:r>
    </w:p>
    <w:p w:rsidR="00386AF2" w:rsidRDefault="00386AF2" w:rsidP="00386AF2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11" w:lineRule="exact"/>
        <w:ind w:left="10" w:firstLine="331"/>
        <w:rPr>
          <w:color w:val="000000"/>
          <w:spacing w:val="-11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Незначительное преобладание положительных суждений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8"/>
          <w:sz w:val="22"/>
          <w:szCs w:val="22"/>
        </w:rPr>
        <w:t>или преобладание нейтральных суждений (амбивалентное или</w:t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недостаточно позитивное самоотношение).</w:t>
      </w:r>
    </w:p>
    <w:p w:rsidR="00386AF2" w:rsidRDefault="00386AF2">
      <w:pPr>
        <w:shd w:val="clear" w:color="auto" w:fill="FFFFFF"/>
        <w:tabs>
          <w:tab w:val="left" w:pos="653"/>
        </w:tabs>
        <w:spacing w:line="211" w:lineRule="exact"/>
        <w:ind w:left="24" w:firstLine="326"/>
      </w:pPr>
      <w:r>
        <w:rPr>
          <w:color w:val="000000"/>
          <w:spacing w:val="-14"/>
          <w:sz w:val="22"/>
          <w:szCs w:val="22"/>
        </w:rPr>
        <w:t>3.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10"/>
          <w:sz w:val="22"/>
          <w:szCs w:val="22"/>
        </w:rPr>
        <w:t>Преобладание положительных суждений (положитель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ное самопринятие).</w:t>
      </w:r>
    </w:p>
    <w:p w:rsidR="00386AF2" w:rsidRDefault="00386AF2">
      <w:pPr>
        <w:shd w:val="clear" w:color="auto" w:fill="FFFFFF"/>
        <w:spacing w:before="173"/>
        <w:ind w:left="686"/>
      </w:pPr>
      <w:r>
        <w:rPr>
          <w:color w:val="000000"/>
          <w:spacing w:val="10"/>
          <w:sz w:val="22"/>
          <w:szCs w:val="22"/>
        </w:rPr>
        <w:t>Рефлексивная самооценка учебной деятельности</w:t>
      </w:r>
    </w:p>
    <w:p w:rsidR="00386AF2" w:rsidRDefault="00386AF2">
      <w:pPr>
        <w:shd w:val="clear" w:color="auto" w:fill="FFFFFF"/>
        <w:spacing w:before="158" w:line="226" w:lineRule="exact"/>
        <w:ind w:left="29" w:right="120" w:firstLine="331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Цель: </w:t>
      </w:r>
      <w:r>
        <w:rPr>
          <w:color w:val="000000"/>
          <w:spacing w:val="9"/>
          <w:sz w:val="22"/>
          <w:szCs w:val="22"/>
        </w:rPr>
        <w:t xml:space="preserve">выявление рефлексивности самооценки школьников </w:t>
      </w:r>
      <w:r>
        <w:rPr>
          <w:color w:val="000000"/>
          <w:spacing w:val="8"/>
          <w:sz w:val="22"/>
          <w:szCs w:val="22"/>
        </w:rPr>
        <w:t>в учебной деятельности.</w:t>
      </w:r>
    </w:p>
    <w:p w:rsidR="00386AF2" w:rsidRDefault="00386AF2">
      <w:pPr>
        <w:shd w:val="clear" w:color="auto" w:fill="FFFFFF"/>
        <w:spacing w:before="38" w:line="216" w:lineRule="exact"/>
        <w:ind w:left="29" w:right="130" w:firstLine="341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Оцениваемые универсальные учебные действия: </w:t>
      </w:r>
      <w:r>
        <w:rPr>
          <w:color w:val="000000"/>
          <w:spacing w:val="9"/>
          <w:sz w:val="22"/>
          <w:szCs w:val="22"/>
        </w:rPr>
        <w:t>личност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ное действие самоопределения в отношении эталона социаль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ной роли «хороший ученик»; регулятивное действие оценива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ния своей учебной деятельности.</w:t>
      </w:r>
    </w:p>
    <w:p w:rsidR="00386AF2" w:rsidRDefault="00386AF2">
      <w:pPr>
        <w:shd w:val="clear" w:color="auto" w:fill="FFFFFF"/>
        <w:spacing w:before="19"/>
        <w:ind w:left="370"/>
      </w:pPr>
      <w:r>
        <w:rPr>
          <w:i/>
          <w:iCs/>
          <w:color w:val="000000"/>
          <w:spacing w:val="6"/>
          <w:sz w:val="22"/>
          <w:szCs w:val="22"/>
        </w:rPr>
        <w:t xml:space="preserve">Возраст: </w:t>
      </w:r>
      <w:r>
        <w:rPr>
          <w:color w:val="000000"/>
          <w:spacing w:val="6"/>
          <w:sz w:val="22"/>
          <w:szCs w:val="22"/>
        </w:rPr>
        <w:t>10,5—11 лет.</w:t>
      </w:r>
    </w:p>
    <w:p w:rsidR="00386AF2" w:rsidRDefault="00386AF2">
      <w:pPr>
        <w:shd w:val="clear" w:color="auto" w:fill="FFFFFF"/>
        <w:ind w:left="370"/>
      </w:pPr>
      <w:r>
        <w:rPr>
          <w:i/>
          <w:iCs/>
          <w:color w:val="000000"/>
          <w:spacing w:val="13"/>
          <w:sz w:val="22"/>
          <w:szCs w:val="22"/>
        </w:rPr>
        <w:t xml:space="preserve">Метод оценивания: </w:t>
      </w:r>
      <w:r>
        <w:rPr>
          <w:color w:val="000000"/>
          <w:spacing w:val="13"/>
          <w:sz w:val="22"/>
          <w:szCs w:val="22"/>
        </w:rPr>
        <w:t>фронтальный письменный опрос.</w:t>
      </w:r>
    </w:p>
    <w:p w:rsidR="00386AF2" w:rsidRDefault="00386AF2">
      <w:pPr>
        <w:shd w:val="clear" w:color="auto" w:fill="FFFFFF"/>
        <w:spacing w:before="38" w:line="216" w:lineRule="exact"/>
        <w:ind w:left="29" w:right="115" w:firstLine="346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Описание задания: </w:t>
      </w:r>
      <w:r>
        <w:rPr>
          <w:color w:val="000000"/>
          <w:spacing w:val="10"/>
          <w:sz w:val="22"/>
          <w:szCs w:val="22"/>
        </w:rPr>
        <w:t xml:space="preserve">учащимся предлагается в свободной </w:t>
      </w:r>
      <w:r>
        <w:rPr>
          <w:color w:val="000000"/>
          <w:spacing w:val="11"/>
          <w:sz w:val="22"/>
          <w:szCs w:val="22"/>
        </w:rPr>
        <w:t>форме письменно ответить на вопросы:</w:t>
      </w:r>
    </w:p>
    <w:p w:rsidR="00386AF2" w:rsidRDefault="00386AF2" w:rsidP="00386AF2">
      <w:pPr>
        <w:numPr>
          <w:ilvl w:val="0"/>
          <w:numId w:val="33"/>
        </w:numPr>
        <w:shd w:val="clear" w:color="auto" w:fill="FFFFFF"/>
        <w:tabs>
          <w:tab w:val="left" w:pos="629"/>
        </w:tabs>
        <w:spacing w:line="216" w:lineRule="exact"/>
        <w:ind w:left="34" w:firstLine="331"/>
        <w:rPr>
          <w:color w:val="000000"/>
          <w:spacing w:val="-27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Как ты считаешь, кого можно назвать хорошим учени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ком? Назови качества хорошего ученика.</w:t>
      </w:r>
    </w:p>
    <w:p w:rsidR="00386AF2" w:rsidRDefault="00386AF2" w:rsidP="00386AF2">
      <w:pPr>
        <w:numPr>
          <w:ilvl w:val="0"/>
          <w:numId w:val="33"/>
        </w:numPr>
        <w:shd w:val="clear" w:color="auto" w:fill="FFFFFF"/>
        <w:tabs>
          <w:tab w:val="left" w:pos="629"/>
        </w:tabs>
        <w:spacing w:line="216" w:lineRule="exact"/>
        <w:ind w:left="365"/>
        <w:rPr>
          <w:color w:val="000000"/>
          <w:spacing w:val="-13"/>
          <w:sz w:val="22"/>
          <w:szCs w:val="22"/>
        </w:rPr>
      </w:pPr>
      <w:r>
        <w:rPr>
          <w:color w:val="000000"/>
          <w:spacing w:val="12"/>
          <w:sz w:val="22"/>
          <w:szCs w:val="22"/>
        </w:rPr>
        <w:t>Можно ли тебя назвать хорошим учеником?</w:t>
      </w:r>
    </w:p>
    <w:p w:rsidR="00386AF2" w:rsidRDefault="00386AF2" w:rsidP="00386AF2">
      <w:pPr>
        <w:numPr>
          <w:ilvl w:val="0"/>
          <w:numId w:val="33"/>
        </w:numPr>
        <w:shd w:val="clear" w:color="auto" w:fill="FFFFFF"/>
        <w:tabs>
          <w:tab w:val="left" w:pos="629"/>
        </w:tabs>
        <w:spacing w:line="216" w:lineRule="exact"/>
        <w:ind w:left="365"/>
        <w:rPr>
          <w:color w:val="000000"/>
          <w:spacing w:val="-13"/>
          <w:sz w:val="22"/>
          <w:szCs w:val="22"/>
        </w:rPr>
      </w:pPr>
      <w:r>
        <w:rPr>
          <w:color w:val="000000"/>
          <w:spacing w:val="12"/>
          <w:sz w:val="22"/>
          <w:szCs w:val="22"/>
        </w:rPr>
        <w:t>Чем ты отличаешься от хорошего ученика?</w:t>
      </w:r>
    </w:p>
    <w:p w:rsidR="00386AF2" w:rsidRDefault="00386AF2" w:rsidP="00386AF2">
      <w:pPr>
        <w:numPr>
          <w:ilvl w:val="0"/>
          <w:numId w:val="33"/>
        </w:numPr>
        <w:shd w:val="clear" w:color="auto" w:fill="FFFFFF"/>
        <w:tabs>
          <w:tab w:val="left" w:pos="629"/>
        </w:tabs>
        <w:spacing w:line="235" w:lineRule="exact"/>
        <w:ind w:left="34" w:firstLine="331"/>
        <w:rPr>
          <w:color w:val="000000"/>
          <w:spacing w:val="-9"/>
          <w:sz w:val="22"/>
          <w:szCs w:val="22"/>
        </w:rPr>
      </w:pPr>
      <w:r>
        <w:rPr>
          <w:color w:val="000000"/>
          <w:spacing w:val="15"/>
          <w:sz w:val="22"/>
          <w:szCs w:val="22"/>
        </w:rPr>
        <w:t>Что нужно, чтобы можно было уверенно сказать про</w:t>
      </w:r>
      <w:r>
        <w:rPr>
          <w:color w:val="000000"/>
          <w:spacing w:val="15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себя: «Я — хороший ученик»?</w:t>
      </w:r>
    </w:p>
    <w:p w:rsidR="00386AF2" w:rsidRDefault="00386AF2">
      <w:pPr>
        <w:shd w:val="clear" w:color="auto" w:fill="FFFFFF"/>
        <w:spacing w:before="10"/>
        <w:ind w:left="379"/>
      </w:pPr>
      <w:r>
        <w:rPr>
          <w:i/>
          <w:iCs/>
          <w:color w:val="000000"/>
          <w:spacing w:val="13"/>
          <w:sz w:val="22"/>
          <w:szCs w:val="22"/>
        </w:rPr>
        <w:t>Критерии оценивания:</w:t>
      </w:r>
    </w:p>
    <w:p w:rsidR="00386AF2" w:rsidRDefault="00386AF2">
      <w:pPr>
        <w:shd w:val="clear" w:color="auto" w:fill="FFFFFF"/>
        <w:spacing w:line="226" w:lineRule="exact"/>
        <w:ind w:left="38" w:right="96" w:firstLine="331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— </w:t>
      </w:r>
      <w:r>
        <w:rPr>
          <w:color w:val="000000"/>
          <w:spacing w:val="9"/>
          <w:sz w:val="22"/>
          <w:szCs w:val="22"/>
        </w:rPr>
        <w:t xml:space="preserve">адекватность выделения качеств хорошего ученика </w:t>
      </w:r>
      <w:r>
        <w:rPr>
          <w:color w:val="000000"/>
          <w:spacing w:val="7"/>
          <w:sz w:val="22"/>
          <w:szCs w:val="22"/>
        </w:rPr>
        <w:t>(успеваемость, выполнение норм школьной жизни, положи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 xml:space="preserve">тельные отношения с одноклассниками и учителем, интерес </w:t>
      </w:r>
      <w:r>
        <w:rPr>
          <w:color w:val="000000"/>
          <w:spacing w:val="8"/>
          <w:sz w:val="22"/>
          <w:szCs w:val="22"/>
        </w:rPr>
        <w:t>к учению).</w:t>
      </w:r>
    </w:p>
    <w:p w:rsidR="00386AF2" w:rsidRDefault="00386AF2">
      <w:pPr>
        <w:shd w:val="clear" w:color="auto" w:fill="FFFFFF"/>
        <w:spacing w:before="149"/>
        <w:jc w:val="right"/>
      </w:pPr>
      <w:r>
        <w:rPr>
          <w:color w:val="000000"/>
          <w:spacing w:val="-15"/>
          <w:sz w:val="22"/>
          <w:szCs w:val="22"/>
        </w:rPr>
        <w:t>57</w:t>
      </w:r>
    </w:p>
    <w:p w:rsidR="00386AF2" w:rsidRDefault="00386AF2">
      <w:pPr>
        <w:shd w:val="clear" w:color="auto" w:fill="FFFFFF"/>
        <w:spacing w:before="149"/>
        <w:jc w:val="right"/>
        <w:sectPr w:rsidR="00386AF2">
          <w:pgSz w:w="16834" w:h="11909" w:orient="landscape"/>
          <w:pgMar w:top="360" w:right="1493" w:bottom="360" w:left="1440" w:header="720" w:footer="720" w:gutter="0"/>
          <w:cols w:num="2" w:space="720" w:equalWidth="0">
            <w:col w:w="6676" w:space="682"/>
            <w:col w:w="6542"/>
          </w:cols>
          <w:noEndnote/>
        </w:sectPr>
      </w:pPr>
    </w:p>
    <w:p w:rsidR="00386AF2" w:rsidRDefault="00386AF2">
      <w:pPr>
        <w:shd w:val="clear" w:color="auto" w:fill="FFFFFF"/>
        <w:spacing w:before="58" w:line="216" w:lineRule="exact"/>
        <w:ind w:left="442"/>
      </w:pPr>
      <w:r>
        <w:rPr>
          <w:i/>
          <w:iCs/>
          <w:color w:val="000000"/>
          <w:spacing w:val="5"/>
          <w:sz w:val="24"/>
          <w:szCs w:val="24"/>
        </w:rPr>
        <w:lastRenderedPageBreak/>
        <w:t>Уровни рефлексивной самооценки школьника:</w:t>
      </w:r>
    </w:p>
    <w:p w:rsidR="00386AF2" w:rsidRDefault="00386AF2" w:rsidP="00386AF2">
      <w:pPr>
        <w:numPr>
          <w:ilvl w:val="0"/>
          <w:numId w:val="34"/>
        </w:numPr>
        <w:shd w:val="clear" w:color="auto" w:fill="FFFFFF"/>
        <w:tabs>
          <w:tab w:val="left" w:pos="706"/>
        </w:tabs>
        <w:spacing w:line="216" w:lineRule="exact"/>
        <w:ind w:left="442"/>
        <w:rPr>
          <w:color w:val="000000"/>
          <w:spacing w:val="-32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Называет только одну сферу школьной жизни.</w:t>
      </w:r>
    </w:p>
    <w:p w:rsidR="00386AF2" w:rsidRDefault="00386AF2" w:rsidP="00386AF2">
      <w:pPr>
        <w:numPr>
          <w:ilvl w:val="0"/>
          <w:numId w:val="34"/>
        </w:numPr>
        <w:shd w:val="clear" w:color="auto" w:fill="FFFFFF"/>
        <w:tabs>
          <w:tab w:val="left" w:pos="706"/>
        </w:tabs>
        <w:spacing w:line="216" w:lineRule="exact"/>
        <w:ind w:left="442"/>
        <w:rPr>
          <w:color w:val="000000"/>
          <w:spacing w:val="-19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Называет две сферы школьной жизни.</w:t>
      </w:r>
    </w:p>
    <w:p w:rsidR="00386AF2" w:rsidRDefault="00386AF2" w:rsidP="00386AF2">
      <w:pPr>
        <w:numPr>
          <w:ilvl w:val="0"/>
          <w:numId w:val="35"/>
        </w:numPr>
        <w:shd w:val="clear" w:color="auto" w:fill="FFFFFF"/>
        <w:tabs>
          <w:tab w:val="left" w:pos="706"/>
        </w:tabs>
        <w:spacing w:line="216" w:lineRule="exact"/>
        <w:ind w:left="91" w:firstLine="350"/>
        <w:rPr>
          <w:color w:val="000000"/>
          <w:spacing w:val="-2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Называет более двух сфер школьной жизни; дает адек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ватное определение отличий «Я» от «хорошего ученика».</w:t>
      </w:r>
    </w:p>
    <w:p w:rsidR="00386AF2" w:rsidRDefault="00386AF2">
      <w:pPr>
        <w:shd w:val="clear" w:color="auto" w:fill="FFFFFF"/>
        <w:spacing w:before="19" w:line="216" w:lineRule="exact"/>
        <w:ind w:left="437"/>
      </w:pPr>
      <w:r>
        <w:rPr>
          <w:i/>
          <w:iCs/>
          <w:color w:val="000000"/>
          <w:spacing w:val="3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216" w:lineRule="exact"/>
        <w:ind w:left="432"/>
        <w:rPr>
          <w:color w:val="000000"/>
          <w:spacing w:val="-32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Называет только успеваемость.</w:t>
      </w:r>
    </w:p>
    <w:p w:rsidR="00386AF2" w:rsidRDefault="00386AF2" w:rsidP="00386AF2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216" w:lineRule="exact"/>
        <w:ind w:left="432"/>
        <w:rPr>
          <w:color w:val="000000"/>
          <w:spacing w:val="-19"/>
          <w:sz w:val="24"/>
          <w:szCs w:val="24"/>
        </w:rPr>
      </w:pPr>
      <w:r>
        <w:rPr>
          <w:color w:val="000000"/>
          <w:sz w:val="24"/>
          <w:szCs w:val="24"/>
        </w:rPr>
        <w:t>Называет успеваемость и поведение.</w:t>
      </w:r>
    </w:p>
    <w:p w:rsidR="00386AF2" w:rsidRDefault="00386AF2" w:rsidP="00386AF2">
      <w:pPr>
        <w:numPr>
          <w:ilvl w:val="0"/>
          <w:numId w:val="36"/>
        </w:numPr>
        <w:shd w:val="clear" w:color="auto" w:fill="FFFFFF"/>
        <w:tabs>
          <w:tab w:val="left" w:pos="696"/>
        </w:tabs>
        <w:spacing w:line="216" w:lineRule="exact"/>
        <w:ind w:left="82" w:firstLine="350"/>
        <w:rPr>
          <w:color w:val="000000"/>
          <w:spacing w:val="-21"/>
          <w:sz w:val="24"/>
          <w:szCs w:val="24"/>
        </w:rPr>
      </w:pPr>
      <w:r>
        <w:rPr>
          <w:color w:val="000000"/>
          <w:sz w:val="24"/>
          <w:szCs w:val="24"/>
        </w:rPr>
        <w:t>Дает характеристику по нескольким сферам; дает адек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ватное определение задач саморазвития, решение которых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обходимо для реализации требований роли «хороший ученик»:</w:t>
      </w:r>
    </w:p>
    <w:p w:rsidR="00386AF2" w:rsidRDefault="00386AF2">
      <w:pPr>
        <w:shd w:val="clear" w:color="auto" w:fill="FFFFFF"/>
        <w:spacing w:line="216" w:lineRule="exact"/>
        <w:ind w:left="82" w:firstLine="365"/>
        <w:jc w:val="both"/>
      </w:pPr>
      <w:r>
        <w:rPr>
          <w:color w:val="000000"/>
          <w:sz w:val="24"/>
          <w:szCs w:val="24"/>
        </w:rPr>
        <w:t xml:space="preserve">1 — нет ответа, 2 — называет достижения, 3 — указывает </w:t>
      </w:r>
      <w:r>
        <w:rPr>
          <w:color w:val="000000"/>
          <w:spacing w:val="2"/>
          <w:sz w:val="24"/>
          <w:szCs w:val="24"/>
        </w:rPr>
        <w:t>на необходимость самоизменения и саморазвития.</w:t>
      </w:r>
    </w:p>
    <w:p w:rsidR="00386AF2" w:rsidRDefault="00386AF2">
      <w:pPr>
        <w:shd w:val="clear" w:color="auto" w:fill="FFFFFF"/>
        <w:spacing w:before="82" w:line="374" w:lineRule="exact"/>
        <w:ind w:left="2179" w:hanging="1790"/>
      </w:pPr>
      <w:r>
        <w:rPr>
          <w:color w:val="000000"/>
          <w:spacing w:val="-1"/>
          <w:sz w:val="24"/>
          <w:szCs w:val="24"/>
        </w:rPr>
        <w:t xml:space="preserve">Шкала выраженности учебно-познавательного интереса </w:t>
      </w:r>
      <w:r>
        <w:rPr>
          <w:i/>
          <w:iCs/>
          <w:color w:val="000000"/>
          <w:spacing w:val="7"/>
          <w:sz w:val="24"/>
          <w:szCs w:val="24"/>
        </w:rPr>
        <w:t>(по Г.Ю. Кеензовой)</w:t>
      </w:r>
    </w:p>
    <w:p w:rsidR="00386AF2" w:rsidRDefault="00386AF2">
      <w:pPr>
        <w:shd w:val="clear" w:color="auto" w:fill="FFFFFF"/>
        <w:spacing w:before="67" w:line="202" w:lineRule="exact"/>
        <w:ind w:left="67" w:right="24" w:firstLine="350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Цель: </w:t>
      </w:r>
      <w:r>
        <w:rPr>
          <w:color w:val="000000"/>
          <w:spacing w:val="-1"/>
          <w:sz w:val="24"/>
          <w:szCs w:val="24"/>
        </w:rPr>
        <w:t>определение уровня сформированности учебно-по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знавательного интереса школьника.</w:t>
      </w:r>
    </w:p>
    <w:p w:rsidR="00386AF2" w:rsidRDefault="00386AF2">
      <w:pPr>
        <w:shd w:val="clear" w:color="auto" w:fill="FFFFFF"/>
        <w:spacing w:before="58" w:line="211" w:lineRule="exact"/>
        <w:ind w:left="58" w:right="19" w:firstLine="36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 xml:space="preserve">действие </w:t>
      </w:r>
      <w:r>
        <w:rPr>
          <w:color w:val="000000"/>
          <w:spacing w:val="-2"/>
          <w:sz w:val="24"/>
          <w:szCs w:val="24"/>
        </w:rPr>
        <w:t xml:space="preserve">смыслообразования, установление связи между содержанием </w:t>
      </w:r>
      <w:r>
        <w:rPr>
          <w:color w:val="000000"/>
          <w:spacing w:val="-1"/>
          <w:sz w:val="24"/>
          <w:szCs w:val="24"/>
        </w:rPr>
        <w:t>учебных предметов и познавательными интересами учащихся.</w:t>
      </w:r>
    </w:p>
    <w:p w:rsidR="00386AF2" w:rsidRDefault="00386AF2">
      <w:pPr>
        <w:shd w:val="clear" w:color="auto" w:fill="FFFFFF"/>
        <w:ind w:left="398"/>
      </w:pPr>
      <w:r>
        <w:rPr>
          <w:i/>
          <w:iCs/>
          <w:color w:val="000000"/>
          <w:spacing w:val="-2"/>
          <w:sz w:val="24"/>
          <w:szCs w:val="24"/>
        </w:rPr>
        <w:t xml:space="preserve">Возраст: </w:t>
      </w:r>
      <w:r>
        <w:rPr>
          <w:color w:val="000000"/>
          <w:spacing w:val="-2"/>
          <w:sz w:val="24"/>
          <w:szCs w:val="24"/>
        </w:rPr>
        <w:t>7—10 лет.</w:t>
      </w:r>
    </w:p>
    <w:p w:rsidR="00386AF2" w:rsidRDefault="00386AF2">
      <w:pPr>
        <w:shd w:val="clear" w:color="auto" w:fill="FFFFFF"/>
        <w:spacing w:before="10"/>
        <w:ind w:left="398"/>
      </w:pPr>
      <w:r>
        <w:rPr>
          <w:i/>
          <w:iCs/>
          <w:color w:val="000000"/>
          <w:spacing w:val="3"/>
          <w:sz w:val="24"/>
          <w:szCs w:val="24"/>
        </w:rPr>
        <w:t xml:space="preserve">Метод оценивания: </w:t>
      </w:r>
      <w:r>
        <w:rPr>
          <w:color w:val="000000"/>
          <w:spacing w:val="3"/>
          <w:sz w:val="24"/>
          <w:szCs w:val="24"/>
        </w:rPr>
        <w:t>индивидуальный опрос учителя.</w:t>
      </w:r>
    </w:p>
    <w:p w:rsidR="00386AF2" w:rsidRDefault="00386AF2">
      <w:pPr>
        <w:shd w:val="clear" w:color="auto" w:fill="FFFFFF"/>
        <w:spacing w:before="34" w:line="211" w:lineRule="exact"/>
        <w:ind w:left="38" w:right="29" w:firstLine="360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Описание задания: </w:t>
      </w:r>
      <w:r>
        <w:rPr>
          <w:color w:val="000000"/>
          <w:spacing w:val="-1"/>
          <w:sz w:val="24"/>
          <w:szCs w:val="24"/>
        </w:rPr>
        <w:t xml:space="preserve">методика представляет собой шкалу с </w:t>
      </w:r>
      <w:r>
        <w:rPr>
          <w:color w:val="000000"/>
          <w:spacing w:val="-2"/>
          <w:sz w:val="24"/>
          <w:szCs w:val="24"/>
        </w:rPr>
        <w:t>описанием поведенческих признаков, характеризующих отно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шение школьника к учебным задачам и выраженность его </w:t>
      </w:r>
      <w:r>
        <w:rPr>
          <w:color w:val="000000"/>
          <w:spacing w:val="-3"/>
          <w:sz w:val="24"/>
          <w:szCs w:val="24"/>
        </w:rPr>
        <w:t>учебно-познавательного интереса. Учителю необходимо отме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тить наиболее характерные особенности поведения каждого </w:t>
      </w:r>
      <w:r>
        <w:rPr>
          <w:color w:val="000000"/>
          <w:spacing w:val="3"/>
          <w:sz w:val="24"/>
          <w:szCs w:val="24"/>
        </w:rPr>
        <w:t>ученика при решении учебных задач (см. табл.2).</w:t>
      </w:r>
    </w:p>
    <w:p w:rsidR="00386AF2" w:rsidRDefault="00386AF2">
      <w:pPr>
        <w:shd w:val="clear" w:color="auto" w:fill="FFFFFF"/>
        <w:spacing w:before="72" w:line="250" w:lineRule="exact"/>
        <w:ind w:left="523" w:firstLine="4872"/>
      </w:pPr>
      <w:r>
        <w:rPr>
          <w:i/>
          <w:iCs/>
          <w:color w:val="000000"/>
          <w:spacing w:val="6"/>
          <w:sz w:val="24"/>
          <w:szCs w:val="24"/>
        </w:rPr>
        <w:t xml:space="preserve">Таблица 2 </w:t>
      </w:r>
      <w:r>
        <w:rPr>
          <w:b/>
          <w:bCs/>
          <w:color w:val="000000"/>
          <w:spacing w:val="2"/>
          <w:sz w:val="24"/>
          <w:szCs w:val="24"/>
        </w:rPr>
        <w:t>Оценка уровня учебно-познавательного интереса</w:t>
      </w:r>
    </w:p>
    <w:p w:rsidR="00386AF2" w:rsidRDefault="00386AF2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70"/>
        <w:gridCol w:w="2150"/>
        <w:gridCol w:w="2170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739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1"/>
            </w:pP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Уровень интереса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2" w:lineRule="exact"/>
              <w:ind w:left="72" w:right="62"/>
              <w:jc w:val="center"/>
            </w:pPr>
            <w:r>
              <w:rPr>
                <w:b/>
                <w:bCs/>
                <w:color w:val="000000"/>
                <w:spacing w:val="-7"/>
                <w:sz w:val="22"/>
                <w:szCs w:val="22"/>
              </w:rPr>
              <w:t xml:space="preserve">Критерий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оценки поведения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15" w:right="144"/>
              <w:jc w:val="center"/>
            </w:pPr>
            <w:r>
              <w:rPr>
                <w:b/>
                <w:bCs/>
                <w:color w:val="000000"/>
                <w:spacing w:val="-7"/>
                <w:sz w:val="22"/>
                <w:szCs w:val="22"/>
              </w:rPr>
              <w:t xml:space="preserve">Дополнительный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 xml:space="preserve">диагностический </w:t>
            </w:r>
            <w:r>
              <w:rPr>
                <w:b/>
                <w:bCs/>
                <w:color w:val="000000"/>
                <w:spacing w:val="-8"/>
                <w:sz w:val="22"/>
                <w:szCs w:val="22"/>
              </w:rPr>
              <w:t>признак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55"/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786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43" w:right="662"/>
            </w:pPr>
            <w:r>
              <w:rPr>
                <w:color w:val="000000"/>
                <w:spacing w:val="-7"/>
                <w:sz w:val="22"/>
                <w:szCs w:val="22"/>
              </w:rPr>
              <w:t xml:space="preserve">1. Отсутствие </w:t>
            </w:r>
            <w:r>
              <w:rPr>
                <w:color w:val="000000"/>
                <w:spacing w:val="-5"/>
                <w:sz w:val="22"/>
                <w:szCs w:val="22"/>
              </w:rPr>
              <w:t>интереса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19" w:firstLine="19"/>
            </w:pPr>
            <w:r>
              <w:rPr>
                <w:color w:val="000000"/>
                <w:spacing w:val="-1"/>
                <w:sz w:val="22"/>
                <w:szCs w:val="22"/>
              </w:rPr>
              <w:t>Интерес   практиче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ски не обнаружива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ется.     Исключение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составляет реакция </w:t>
            </w:r>
            <w:r>
              <w:rPr>
                <w:color w:val="000000"/>
                <w:sz w:val="22"/>
                <w:szCs w:val="22"/>
              </w:rPr>
              <w:t xml:space="preserve">на яркий, смешной, </w:t>
            </w:r>
            <w:r>
              <w:rPr>
                <w:color w:val="000000"/>
                <w:spacing w:val="-2"/>
                <w:sz w:val="22"/>
                <w:szCs w:val="22"/>
              </w:rPr>
              <w:t>забавный материал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53" w:firstLine="34"/>
            </w:pPr>
            <w:r>
              <w:rPr>
                <w:color w:val="000000"/>
                <w:spacing w:val="-2"/>
                <w:sz w:val="22"/>
                <w:szCs w:val="22"/>
              </w:rPr>
              <w:t>Безразличное     или негативное отноше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ние к решению лю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 xml:space="preserve">бых учебных задач. </w:t>
            </w:r>
            <w:r>
              <w:rPr>
                <w:color w:val="000000"/>
                <w:sz w:val="22"/>
                <w:szCs w:val="22"/>
              </w:rPr>
              <w:t>Более   охотно   вы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полняет привычные </w:t>
            </w:r>
            <w:r>
              <w:rPr>
                <w:color w:val="000000"/>
                <w:spacing w:val="2"/>
                <w:sz w:val="22"/>
                <w:szCs w:val="22"/>
              </w:rPr>
              <w:t>действия, чем осва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ивает новые</w:t>
            </w:r>
          </w:p>
        </w:tc>
      </w:tr>
    </w:tbl>
    <w:p w:rsidR="00386AF2" w:rsidRDefault="00386AF2">
      <w:pPr>
        <w:shd w:val="clear" w:color="auto" w:fill="FFFFFF"/>
      </w:pPr>
      <w:r>
        <w:br w:type="column"/>
      </w:r>
    </w:p>
    <w:p w:rsidR="00386AF2" w:rsidRDefault="00386AF2">
      <w:pPr>
        <w:shd w:val="clear" w:color="auto" w:fill="FFFFFF"/>
        <w:ind w:left="5112"/>
      </w:pPr>
      <w:r>
        <w:br w:type="column"/>
      </w:r>
      <w:r>
        <w:rPr>
          <w:i/>
          <w:iCs/>
          <w:color w:val="000000"/>
          <w:spacing w:val="-4"/>
          <w:sz w:val="22"/>
          <w:szCs w:val="22"/>
        </w:rPr>
        <w:lastRenderedPageBreak/>
        <w:t>Продолжение</w:t>
      </w:r>
    </w:p>
    <w:p w:rsidR="00386AF2" w:rsidRDefault="00386AF2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70"/>
        <w:gridCol w:w="2141"/>
        <w:gridCol w:w="2198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07"/>
            </w:pPr>
            <w:r>
              <w:rPr>
                <w:color w:val="000000"/>
              </w:rPr>
              <w:t>1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64"/>
            </w:pPr>
            <w:r>
              <w:rPr>
                <w:color w:val="000000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59"/>
            </w:pPr>
            <w:r>
              <w:rPr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34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9" w:right="878" w:hanging="24"/>
            </w:pPr>
            <w:r>
              <w:rPr>
                <w:color w:val="000000"/>
                <w:sz w:val="22"/>
                <w:szCs w:val="22"/>
              </w:rPr>
              <w:t xml:space="preserve">2. Реакция </w:t>
            </w:r>
            <w:r>
              <w:rPr>
                <w:color w:val="000000"/>
                <w:spacing w:val="-1"/>
                <w:sz w:val="22"/>
                <w:szCs w:val="22"/>
              </w:rPr>
              <w:t>на новизну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38" w:hanging="19"/>
              <w:jc w:val="both"/>
            </w:pPr>
            <w:r>
              <w:rPr>
                <w:color w:val="000000"/>
                <w:sz w:val="22"/>
                <w:szCs w:val="22"/>
              </w:rPr>
              <w:t>Интерес возникает лишь к новому ма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териалу, касающе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муся конкретных </w:t>
            </w:r>
            <w:r>
              <w:rPr>
                <w:color w:val="000000"/>
                <w:spacing w:val="1"/>
                <w:sz w:val="22"/>
                <w:szCs w:val="22"/>
              </w:rPr>
              <w:t>фактов, но не тео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>рии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01" w:hanging="34"/>
            </w:pPr>
            <w:r>
              <w:rPr>
                <w:color w:val="000000"/>
                <w:spacing w:val="1"/>
                <w:sz w:val="22"/>
                <w:szCs w:val="22"/>
              </w:rPr>
              <w:t xml:space="preserve">Оживляется, задает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вопросы   о    новом </w:t>
            </w:r>
            <w:r>
              <w:rPr>
                <w:color w:val="000000"/>
                <w:spacing w:val="-2"/>
                <w:sz w:val="22"/>
                <w:szCs w:val="22"/>
              </w:rPr>
              <w:t>фактическом   мате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риале, включается в выполнение зада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ния,   связанного   с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ним, но длительной </w:t>
            </w:r>
            <w:r>
              <w:rPr>
                <w:color w:val="000000"/>
                <w:spacing w:val="-2"/>
                <w:sz w:val="22"/>
                <w:szCs w:val="22"/>
              </w:rPr>
              <w:t>устойчивой    актив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ности не проявляет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450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9"/>
            </w:pPr>
            <w:r>
              <w:rPr>
                <w:color w:val="000000"/>
                <w:spacing w:val="-5"/>
                <w:sz w:val="22"/>
                <w:szCs w:val="22"/>
              </w:rPr>
              <w:t>3. Любопытство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24" w:hanging="19"/>
              <w:jc w:val="both"/>
            </w:pPr>
            <w:r>
              <w:rPr>
                <w:color w:val="000000"/>
                <w:spacing w:val="5"/>
                <w:sz w:val="22"/>
                <w:szCs w:val="22"/>
              </w:rPr>
              <w:t xml:space="preserve">Интерес возникает </w:t>
            </w:r>
            <w:r>
              <w:rPr>
                <w:color w:val="000000"/>
                <w:spacing w:val="1"/>
                <w:sz w:val="22"/>
                <w:szCs w:val="22"/>
              </w:rPr>
              <w:t>к новому материа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>лу, но не к спосо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бам решения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211" w:hanging="24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Проявляет интерес </w:t>
            </w:r>
            <w:r>
              <w:rPr>
                <w:color w:val="000000"/>
                <w:sz w:val="22"/>
                <w:szCs w:val="22"/>
              </w:rPr>
              <w:t xml:space="preserve">и задает вопросы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достаточно часто, </w:t>
            </w:r>
            <w:r>
              <w:rPr>
                <w:color w:val="000000"/>
                <w:spacing w:val="1"/>
                <w:sz w:val="22"/>
                <w:szCs w:val="22"/>
              </w:rPr>
              <w:t>включается в вы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полнение задания,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но интерес быстро </w:t>
            </w:r>
            <w:r>
              <w:rPr>
                <w:color w:val="000000"/>
                <w:spacing w:val="-4"/>
                <w:sz w:val="22"/>
                <w:szCs w:val="22"/>
              </w:rPr>
              <w:t>иссякает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43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29" w:right="326" w:hanging="10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4. Ситуативный </w:t>
            </w:r>
            <w:r>
              <w:rPr>
                <w:color w:val="000000"/>
                <w:spacing w:val="-3"/>
                <w:sz w:val="22"/>
                <w:szCs w:val="22"/>
              </w:rPr>
              <w:t>учебный интерес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9"/>
              <w:jc w:val="both"/>
            </w:pPr>
            <w:r>
              <w:rPr>
                <w:color w:val="000000"/>
                <w:spacing w:val="4"/>
                <w:sz w:val="22"/>
                <w:szCs w:val="22"/>
              </w:rPr>
              <w:t>Интерес возникает к способам реше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новой частной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единичной задачи </w:t>
            </w:r>
            <w:r>
              <w:rPr>
                <w:color w:val="000000"/>
                <w:sz w:val="22"/>
                <w:szCs w:val="22"/>
              </w:rPr>
              <w:t xml:space="preserve">(но не к системам </w:t>
            </w:r>
            <w:r>
              <w:rPr>
                <w:color w:val="000000"/>
                <w:spacing w:val="-7"/>
                <w:sz w:val="22"/>
                <w:szCs w:val="22"/>
              </w:rPr>
              <w:t>задач)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72" w:hanging="5"/>
            </w:pPr>
            <w:r>
              <w:rPr>
                <w:color w:val="000000"/>
                <w:spacing w:val="5"/>
                <w:sz w:val="22"/>
                <w:szCs w:val="22"/>
              </w:rPr>
              <w:t>Включается в про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цесс решения зада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5"/>
                <w:sz w:val="22"/>
                <w:szCs w:val="22"/>
              </w:rPr>
              <w:t>чи, пытается само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стоятельно найти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способ  решения   и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довести задание до </w:t>
            </w:r>
            <w:r>
              <w:rPr>
                <w:color w:val="000000"/>
                <w:spacing w:val="2"/>
                <w:sz w:val="22"/>
                <w:szCs w:val="22"/>
              </w:rPr>
              <w:t>конца, после реше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  <w:t xml:space="preserve">ния задачи интерес </w:t>
            </w:r>
            <w:r>
              <w:rPr>
                <w:color w:val="000000"/>
                <w:spacing w:val="-5"/>
                <w:sz w:val="22"/>
                <w:szCs w:val="22"/>
              </w:rPr>
              <w:t>исчерпывается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43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48" w:right="10" w:firstLine="5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5. Устойчивый </w:t>
            </w:r>
            <w:r>
              <w:rPr>
                <w:color w:val="000000"/>
                <w:spacing w:val="-4"/>
                <w:sz w:val="22"/>
                <w:szCs w:val="22"/>
              </w:rPr>
              <w:t>учебно-познаватель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ный интерес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4" w:firstLine="14"/>
              <w:jc w:val="both"/>
            </w:pPr>
            <w:r>
              <w:rPr>
                <w:color w:val="000000"/>
                <w:spacing w:val="4"/>
                <w:sz w:val="22"/>
                <w:szCs w:val="22"/>
              </w:rPr>
              <w:t xml:space="preserve">Интерес возникает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 общему способу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решения задач, но </w:t>
            </w:r>
            <w:r>
              <w:rPr>
                <w:color w:val="000000"/>
                <w:spacing w:val="-5"/>
                <w:sz w:val="22"/>
                <w:szCs w:val="22"/>
              </w:rPr>
              <w:t>не выходит за пре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делы изучаемого </w:t>
            </w:r>
            <w:r>
              <w:rPr>
                <w:color w:val="000000"/>
                <w:spacing w:val="-5"/>
                <w:sz w:val="22"/>
                <w:szCs w:val="22"/>
              </w:rPr>
              <w:t>материала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4" w:right="53"/>
            </w:pPr>
            <w:r>
              <w:rPr>
                <w:color w:val="000000"/>
                <w:sz w:val="22"/>
                <w:szCs w:val="22"/>
              </w:rPr>
              <w:t>Охотно включается в процесс выполне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5"/>
                <w:sz w:val="22"/>
                <w:szCs w:val="22"/>
              </w:rPr>
              <w:t>ния заданий, рабо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тает длительно и </w:t>
            </w:r>
            <w:r>
              <w:rPr>
                <w:color w:val="000000"/>
                <w:spacing w:val="1"/>
                <w:sz w:val="22"/>
                <w:szCs w:val="22"/>
              </w:rPr>
              <w:t>устойчиво,   прини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мает    предложения </w:t>
            </w:r>
            <w:r>
              <w:rPr>
                <w:color w:val="000000"/>
                <w:spacing w:val="-3"/>
                <w:sz w:val="22"/>
                <w:szCs w:val="22"/>
              </w:rPr>
              <w:t>найти новые приме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нения   найденному </w:t>
            </w:r>
            <w:r>
              <w:rPr>
                <w:color w:val="000000"/>
                <w:spacing w:val="-4"/>
                <w:sz w:val="22"/>
                <w:szCs w:val="22"/>
              </w:rPr>
              <w:t>способу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698"/>
        </w:trPr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3" w:firstLine="19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6. Обобщенный </w:t>
            </w:r>
            <w:r>
              <w:rPr>
                <w:color w:val="000000"/>
                <w:spacing w:val="-4"/>
                <w:sz w:val="22"/>
                <w:szCs w:val="22"/>
              </w:rPr>
              <w:t>учебно-познаватель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ный интерес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4" w:firstLine="29"/>
              <w:jc w:val="both"/>
            </w:pPr>
            <w:r>
              <w:rPr>
                <w:color w:val="000000"/>
                <w:spacing w:val="1"/>
                <w:sz w:val="22"/>
                <w:szCs w:val="22"/>
              </w:rPr>
              <w:t xml:space="preserve">Интерес возникает </w:t>
            </w:r>
            <w:r>
              <w:rPr>
                <w:color w:val="000000"/>
                <w:spacing w:val="9"/>
                <w:sz w:val="22"/>
                <w:szCs w:val="22"/>
              </w:rPr>
              <w:t xml:space="preserve">независимо от </w:t>
            </w:r>
            <w:r>
              <w:rPr>
                <w:color w:val="000000"/>
                <w:spacing w:val="1"/>
                <w:sz w:val="22"/>
                <w:szCs w:val="22"/>
              </w:rPr>
              <w:t>внешних требова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ний и выходит за </w:t>
            </w:r>
            <w:r>
              <w:rPr>
                <w:color w:val="000000"/>
                <w:sz w:val="22"/>
                <w:szCs w:val="22"/>
              </w:rPr>
              <w:t>рамки изучаемого материала. Ориен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тируется на общие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способы решения </w:t>
            </w:r>
            <w:r>
              <w:rPr>
                <w:color w:val="000000"/>
                <w:spacing w:val="-2"/>
                <w:sz w:val="22"/>
                <w:szCs w:val="22"/>
              </w:rPr>
              <w:t>системы задач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34" w:firstLine="19"/>
            </w:pPr>
            <w:r>
              <w:rPr>
                <w:color w:val="000000"/>
                <w:spacing w:val="-4"/>
                <w:sz w:val="22"/>
                <w:szCs w:val="22"/>
              </w:rPr>
              <w:t>Интерес   —   посто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янная    характерис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тика,     проявляется </w:t>
            </w:r>
            <w:r>
              <w:rPr>
                <w:color w:val="000000"/>
                <w:sz w:val="22"/>
                <w:szCs w:val="22"/>
              </w:rPr>
              <w:t>выраженное    твор</w:t>
            </w:r>
            <w:r>
              <w:rPr>
                <w:color w:val="000000"/>
                <w:sz w:val="22"/>
                <w:szCs w:val="22"/>
              </w:rPr>
              <w:softHyphen/>
              <w:t xml:space="preserve">ческое отношение к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общему способу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решения задач, стремится получить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дополнительную </w:t>
            </w:r>
            <w:r>
              <w:rPr>
                <w:color w:val="000000"/>
                <w:sz w:val="22"/>
                <w:szCs w:val="22"/>
              </w:rPr>
              <w:t>информацию.  Име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ется   мотивирован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ная избиратель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ность интересов</w:t>
            </w:r>
          </w:p>
        </w:tc>
      </w:tr>
    </w:tbl>
    <w:p w:rsidR="00386AF2" w:rsidRDefault="00386AF2">
      <w:pPr>
        <w:sectPr w:rsidR="00386AF2">
          <w:pgSz w:w="16834" w:h="11909" w:orient="landscape"/>
          <w:pgMar w:top="360" w:right="1570" w:bottom="360" w:left="1526" w:header="720" w:footer="720" w:gutter="0"/>
          <w:cols w:num="3" w:space="720" w:equalWidth="0">
            <w:col w:w="6508" w:space="58"/>
            <w:col w:w="720" w:space="0"/>
            <w:col w:w="6508"/>
          </w:cols>
          <w:noEndnote/>
        </w:sectPr>
      </w:pPr>
    </w:p>
    <w:p w:rsidR="00386AF2" w:rsidRDefault="00386AF2">
      <w:pPr>
        <w:shd w:val="clear" w:color="auto" w:fill="FFFFFF"/>
        <w:spacing w:before="158"/>
      </w:pPr>
      <w:r>
        <w:rPr>
          <w:color w:val="000000"/>
          <w:sz w:val="24"/>
          <w:szCs w:val="24"/>
        </w:rPr>
        <w:lastRenderedPageBreak/>
        <w:t>58</w:t>
      </w:r>
    </w:p>
    <w:p w:rsidR="00386AF2" w:rsidRDefault="00386AF2">
      <w:pPr>
        <w:shd w:val="clear" w:color="auto" w:fill="FFFFFF"/>
        <w:spacing w:before="158"/>
        <w:sectPr w:rsidR="00386AF2">
          <w:type w:val="continuous"/>
          <w:pgSz w:w="16834" w:h="11909" w:orient="landscape"/>
          <w:pgMar w:top="360" w:right="1570" w:bottom="360" w:left="1440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68" w:firstLine="341"/>
        <w:jc w:val="both"/>
      </w:pPr>
      <w:r>
        <w:rPr>
          <w:noProof/>
        </w:rPr>
        <w:lastRenderedPageBreak/>
        <w:pict>
          <v:line id="_x0000_s1072" style="position:absolute;left:0;text-align:left;z-index:251650048;mso-position-horizontal-relative:margin" from="734.15pt,205.9pt" to="734.15pt,215pt" o:allowincell="f" strokeweight=".25pt">
            <w10:wrap anchorx="margin"/>
          </v:line>
        </w:pict>
      </w:r>
      <w:r>
        <w:rPr>
          <w:color w:val="000000"/>
          <w:spacing w:val="-6"/>
          <w:sz w:val="24"/>
          <w:szCs w:val="24"/>
        </w:rPr>
        <w:t xml:space="preserve">Уровень 1 может быть квалифицирован как несформирован-] </w:t>
      </w:r>
      <w:r>
        <w:rPr>
          <w:color w:val="000000"/>
          <w:spacing w:val="-2"/>
          <w:sz w:val="24"/>
          <w:szCs w:val="24"/>
        </w:rPr>
        <w:t xml:space="preserve">ность учебно-познавательного интереса; уровни 2 и 3 — как] </w:t>
      </w:r>
      <w:r>
        <w:rPr>
          <w:color w:val="000000"/>
          <w:spacing w:val="-6"/>
          <w:sz w:val="24"/>
          <w:szCs w:val="24"/>
        </w:rPr>
        <w:t>низкий познавательный интерес; уровень 4 — удовлетворитель</w:t>
      </w:r>
      <w:r w:rsidRPr="00741057">
        <w:rPr>
          <w:color w:val="000000"/>
          <w:spacing w:val="-6"/>
          <w:sz w:val="24"/>
          <w:szCs w:val="24"/>
        </w:rPr>
        <w:t>-</w:t>
      </w:r>
      <w:r>
        <w:rPr>
          <w:color w:val="000000"/>
          <w:spacing w:val="-6"/>
          <w:sz w:val="24"/>
          <w:szCs w:val="24"/>
          <w:lang w:val="en-US"/>
        </w:rPr>
        <w:t>j</w:t>
      </w:r>
      <w:r w:rsidRPr="00741057"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ный; уровень 5 — высокий; уровень 6 — очень высокий.</w:t>
      </w:r>
    </w:p>
    <w:p w:rsidR="00386AF2" w:rsidRDefault="00386AF2">
      <w:pPr>
        <w:shd w:val="clear" w:color="auto" w:fill="FFFFFF"/>
        <w:spacing w:before="389"/>
        <w:ind w:left="77"/>
        <w:jc w:val="center"/>
      </w:pPr>
      <w:r>
        <w:rPr>
          <w:b/>
          <w:bCs/>
          <w:color w:val="000000"/>
          <w:spacing w:val="-9"/>
          <w:sz w:val="24"/>
          <w:szCs w:val="24"/>
        </w:rPr>
        <w:t>Опросник мотивации</w:t>
      </w:r>
    </w:p>
    <w:p w:rsidR="00386AF2" w:rsidRDefault="00386AF2">
      <w:pPr>
        <w:shd w:val="clear" w:color="auto" w:fill="FFFFFF"/>
        <w:spacing w:before="173" w:line="197" w:lineRule="exact"/>
        <w:ind w:left="158" w:right="91" w:firstLine="346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Цель: </w:t>
      </w:r>
      <w:r>
        <w:rPr>
          <w:color w:val="000000"/>
          <w:spacing w:val="-1"/>
          <w:sz w:val="24"/>
          <w:szCs w:val="24"/>
        </w:rPr>
        <w:t>выявление мотивационных предпочтений школьни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ков в учебной деятельности.</w:t>
      </w:r>
    </w:p>
    <w:p w:rsidR="00386AF2" w:rsidRDefault="00386AF2">
      <w:pPr>
        <w:shd w:val="clear" w:color="auto" w:fill="FFFFFF"/>
        <w:spacing w:before="67" w:line="206" w:lineRule="exact"/>
        <w:ind w:left="154" w:right="86" w:firstLine="36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 xml:space="preserve">действие смыслообразования, направленное на установление смысла </w:t>
      </w:r>
      <w:r>
        <w:rPr>
          <w:color w:val="000000"/>
          <w:spacing w:val="1"/>
          <w:sz w:val="24"/>
          <w:szCs w:val="24"/>
        </w:rPr>
        <w:t>учебной деятельности для школьника.</w:t>
      </w:r>
    </w:p>
    <w:p w:rsidR="00386AF2" w:rsidRDefault="00386AF2">
      <w:pPr>
        <w:shd w:val="clear" w:color="auto" w:fill="FFFFFF"/>
        <w:ind w:left="494"/>
      </w:pPr>
      <w:r>
        <w:rPr>
          <w:i/>
          <w:iCs/>
          <w:color w:val="000000"/>
          <w:spacing w:val="-2"/>
          <w:sz w:val="24"/>
          <w:szCs w:val="24"/>
        </w:rPr>
        <w:t xml:space="preserve">Возраст: </w:t>
      </w:r>
      <w:r>
        <w:rPr>
          <w:color w:val="000000"/>
          <w:spacing w:val="-2"/>
          <w:sz w:val="24"/>
          <w:szCs w:val="24"/>
        </w:rPr>
        <w:t>8—10 лет.</w:t>
      </w:r>
    </w:p>
    <w:p w:rsidR="00386AF2" w:rsidRDefault="00386AF2">
      <w:pPr>
        <w:shd w:val="clear" w:color="auto" w:fill="FFFFFF"/>
        <w:spacing w:before="10"/>
        <w:ind w:left="490"/>
      </w:pPr>
      <w:r>
        <w:rPr>
          <w:i/>
          <w:iCs/>
          <w:color w:val="000000"/>
          <w:spacing w:val="4"/>
          <w:sz w:val="24"/>
          <w:szCs w:val="24"/>
        </w:rPr>
        <w:t xml:space="preserve">Метод оценивания: </w:t>
      </w:r>
      <w:r>
        <w:rPr>
          <w:color w:val="000000"/>
          <w:spacing w:val="4"/>
          <w:sz w:val="24"/>
          <w:szCs w:val="24"/>
        </w:rPr>
        <w:t>фронтальный письменный опрос.</w:t>
      </w:r>
    </w:p>
    <w:p w:rsidR="00386AF2" w:rsidRDefault="00386AF2">
      <w:pPr>
        <w:shd w:val="clear" w:color="auto" w:fill="FFFFFF"/>
        <w:spacing w:before="38" w:line="211" w:lineRule="exact"/>
        <w:ind w:left="134" w:right="106" w:firstLine="355"/>
        <w:jc w:val="both"/>
      </w:pPr>
      <w:r>
        <w:rPr>
          <w:i/>
          <w:iCs/>
          <w:color w:val="000000"/>
          <w:sz w:val="24"/>
          <w:szCs w:val="24"/>
        </w:rPr>
        <w:t xml:space="preserve">Описание задания: </w:t>
      </w:r>
      <w:r>
        <w:rPr>
          <w:color w:val="000000"/>
          <w:sz w:val="24"/>
          <w:szCs w:val="24"/>
        </w:rPr>
        <w:t xml:space="preserve">опросник содержит 27 высказываний, </w:t>
      </w:r>
      <w:r>
        <w:rPr>
          <w:color w:val="000000"/>
          <w:spacing w:val="-3"/>
          <w:sz w:val="24"/>
          <w:szCs w:val="24"/>
        </w:rPr>
        <w:t>объединенных в 9 шкал: 1 — отметка; 2 — социальная моти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вация одобрения — требования авторитетных лиц (стрем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ление заслужить одобрение или избежать наказания); 3 — </w:t>
      </w:r>
      <w:r>
        <w:rPr>
          <w:color w:val="000000"/>
          <w:spacing w:val="-5"/>
          <w:sz w:val="24"/>
          <w:szCs w:val="24"/>
        </w:rPr>
        <w:t>познавательная мотивация; 4 — учебная мотивация; 5 — 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циальная мотивация — широкие социальные мотивы; 6 — мотивация самоопределения в социальном аспекте; 7 — праг</w:t>
      </w:r>
      <w:r>
        <w:rPr>
          <w:color w:val="000000"/>
          <w:spacing w:val="-3"/>
          <w:sz w:val="24"/>
          <w:szCs w:val="24"/>
        </w:rPr>
        <w:softHyphen/>
        <w:t>матическая внешняя утилитарная мотивация; 8 — социальная мотивация — позиционный мотив; 9 — отрицательное отно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шение к учению и школе.</w:t>
      </w:r>
    </w:p>
    <w:p w:rsidR="00386AF2" w:rsidRDefault="00386AF2">
      <w:pPr>
        <w:shd w:val="clear" w:color="auto" w:fill="FFFFFF"/>
        <w:spacing w:before="10" w:line="211" w:lineRule="exact"/>
        <w:ind w:left="134" w:right="120" w:firstLine="350"/>
        <w:jc w:val="both"/>
      </w:pPr>
      <w:r>
        <w:rPr>
          <w:color w:val="000000"/>
          <w:spacing w:val="-1"/>
          <w:sz w:val="24"/>
          <w:szCs w:val="24"/>
        </w:rPr>
        <w:t>Ниже приведены высказывания учащихся, соответствую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щие каждой из перечисленных шкал.</w:t>
      </w:r>
    </w:p>
    <w:p w:rsidR="00386AF2" w:rsidRDefault="00386AF2">
      <w:pPr>
        <w:shd w:val="clear" w:color="auto" w:fill="FFFFFF"/>
        <w:tabs>
          <w:tab w:val="left" w:pos="706"/>
        </w:tabs>
        <w:spacing w:line="211" w:lineRule="exact"/>
        <w:ind w:left="451"/>
      </w:pPr>
      <w:r>
        <w:rPr>
          <w:color w:val="000000"/>
          <w:spacing w:val="-35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7"/>
          <w:sz w:val="24"/>
          <w:szCs w:val="24"/>
        </w:rPr>
        <w:t>Отметка: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before="5"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быть отличником,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before="5"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хорошо закончить школу,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чтобы получать хорошие отметки.</w:t>
      </w:r>
    </w:p>
    <w:p w:rsidR="00386AF2" w:rsidRDefault="00386AF2">
      <w:pPr>
        <w:shd w:val="clear" w:color="auto" w:fill="FFFFFF"/>
        <w:tabs>
          <w:tab w:val="left" w:pos="706"/>
        </w:tabs>
        <w:spacing w:before="5" w:line="211" w:lineRule="exact"/>
        <w:ind w:left="125" w:firstLine="326"/>
      </w:pPr>
      <w:r>
        <w:rPr>
          <w:color w:val="000000"/>
          <w:spacing w:val="-18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Социальная мотивация одобрения — требования авто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ритетных лиц: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before="5"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чтобы родители не ругали,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потому что этого требуют учителя,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чтобы сделать родителям приятное.</w:t>
      </w:r>
    </w:p>
    <w:p w:rsidR="00386AF2" w:rsidRDefault="00386AF2">
      <w:pPr>
        <w:shd w:val="clear" w:color="auto" w:fill="FFFFFF"/>
        <w:tabs>
          <w:tab w:val="left" w:pos="706"/>
        </w:tabs>
        <w:spacing w:line="211" w:lineRule="exact"/>
        <w:ind w:left="451"/>
      </w:pPr>
      <w:r>
        <w:rPr>
          <w:color w:val="000000"/>
          <w:spacing w:val="-20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Познавательная мотивация: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before="5"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потому что учиться интересно,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потому что на уроках я узнаю много нового,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998"/>
        </w:tabs>
        <w:spacing w:line="211" w:lineRule="exact"/>
        <w:ind w:left="998" w:hanging="293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потому что в школе я получаю ответы на интересу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ющие меня вопросы.</w:t>
      </w:r>
    </w:p>
    <w:p w:rsidR="00386AF2" w:rsidRDefault="00386AF2">
      <w:pPr>
        <w:shd w:val="clear" w:color="auto" w:fill="FFFFFF"/>
        <w:tabs>
          <w:tab w:val="left" w:pos="706"/>
        </w:tabs>
        <w:spacing w:line="211" w:lineRule="exact"/>
        <w:ind w:left="451"/>
      </w:pPr>
      <w:r>
        <w:rPr>
          <w:color w:val="000000"/>
          <w:spacing w:val="-17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Учебная мотивация: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before="5"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получить знания,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before="5"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чтобы развивать ум и способности,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998"/>
        </w:tabs>
        <w:spacing w:line="211" w:lineRule="exact"/>
        <w:ind w:left="70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стать образованным человеком.</w:t>
      </w:r>
    </w:p>
    <w:p w:rsidR="00386AF2" w:rsidRDefault="00386AF2">
      <w:pPr>
        <w:shd w:val="clear" w:color="auto" w:fill="FFFFFF"/>
        <w:tabs>
          <w:tab w:val="left" w:pos="706"/>
        </w:tabs>
        <w:spacing w:before="5" w:line="211" w:lineRule="exact"/>
        <w:ind w:left="451"/>
      </w:pPr>
      <w:r>
        <w:rPr>
          <w:color w:val="000000"/>
          <w:spacing w:val="-23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Социальная мотивация — широкие социальные мотивы:</w:t>
      </w:r>
    </w:p>
    <w:p w:rsidR="00386AF2" w:rsidRDefault="00386AF2">
      <w:pPr>
        <w:shd w:val="clear" w:color="auto" w:fill="FFFFFF"/>
        <w:tabs>
          <w:tab w:val="left" w:pos="998"/>
        </w:tabs>
        <w:spacing w:line="211" w:lineRule="exact"/>
        <w:ind w:left="70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чтобы в будущем приносить людям пользу,</w:t>
      </w:r>
    </w:p>
    <w:p w:rsidR="00386AF2" w:rsidRDefault="00386AF2">
      <w:pPr>
        <w:shd w:val="clear" w:color="auto" w:fill="FFFFFF"/>
        <w:spacing w:before="154"/>
      </w:pPr>
      <w:r>
        <w:rPr>
          <w:color w:val="000000"/>
          <w:sz w:val="24"/>
          <w:szCs w:val="24"/>
        </w:rPr>
        <w:t>60</w:t>
      </w:r>
    </w:p>
    <w:p w:rsidR="00386AF2" w:rsidRDefault="00386AF2">
      <w:pPr>
        <w:rPr>
          <w:sz w:val="2"/>
          <w:szCs w:val="2"/>
        </w:rPr>
      </w:pPr>
      <w:r>
        <w:br w:type="column"/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before="5" w:line="235" w:lineRule="exact"/>
        <w:ind w:left="854" w:hanging="302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потому что хорошо учиться — долг каждого ученика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перед обществом,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30" w:lineRule="exact"/>
        <w:ind w:left="854" w:hanging="30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потому что учение — самое важное и нужное дело в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моей жизни.</w:t>
      </w:r>
    </w:p>
    <w:p w:rsidR="00386AF2" w:rsidRDefault="00386AF2">
      <w:pPr>
        <w:shd w:val="clear" w:color="auto" w:fill="FFFFFF"/>
        <w:tabs>
          <w:tab w:val="left" w:pos="562"/>
        </w:tabs>
        <w:spacing w:line="211" w:lineRule="exact"/>
        <w:ind w:left="302"/>
      </w:pPr>
      <w:r>
        <w:rPr>
          <w:color w:val="000000"/>
          <w:spacing w:val="-19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Мотивация самоопределения в социальном аспекте: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before="10"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чтобы продолжить образование,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получить интересную профессию,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в будущем найти хорошую работу.</w:t>
      </w:r>
    </w:p>
    <w:p w:rsidR="00386AF2" w:rsidRDefault="00386AF2">
      <w:pPr>
        <w:shd w:val="clear" w:color="auto" w:fill="FFFFFF"/>
        <w:tabs>
          <w:tab w:val="left" w:pos="562"/>
        </w:tabs>
        <w:spacing w:line="211" w:lineRule="exact"/>
        <w:ind w:left="302"/>
      </w:pPr>
      <w:r>
        <w:rPr>
          <w:color w:val="000000"/>
          <w:spacing w:val="-25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Прагматическая внешняя утилитарная мотивация: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в дальнейшем хорошо зарабатывать,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получить подарок за хорошую учебу,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before="5"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чтобы меня хвалили.</w:t>
      </w:r>
    </w:p>
    <w:p w:rsidR="00386AF2" w:rsidRDefault="00386AF2">
      <w:pPr>
        <w:shd w:val="clear" w:color="auto" w:fill="FFFFFF"/>
        <w:tabs>
          <w:tab w:val="left" w:pos="562"/>
        </w:tabs>
        <w:spacing w:line="211" w:lineRule="exact"/>
        <w:ind w:left="302"/>
      </w:pPr>
      <w:r>
        <w:rPr>
          <w:color w:val="000000"/>
          <w:spacing w:val="-20"/>
          <w:sz w:val="24"/>
          <w:szCs w:val="24"/>
        </w:rPr>
        <w:t>8.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Социальная мотивация — позиционный мотив: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before="5"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чтобы одноклассники уважали,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854" w:hanging="302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потому что у нас в школе хорошие учителя и я хо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чу, чтобы меня уважали,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потому что не хочу быть в классе последним.</w:t>
      </w:r>
    </w:p>
    <w:p w:rsidR="00386AF2" w:rsidRDefault="00386AF2">
      <w:pPr>
        <w:shd w:val="clear" w:color="auto" w:fill="FFFFFF"/>
        <w:tabs>
          <w:tab w:val="left" w:pos="562"/>
        </w:tabs>
        <w:spacing w:line="211" w:lineRule="exact"/>
        <w:ind w:left="302"/>
      </w:pPr>
      <w:r>
        <w:rPr>
          <w:color w:val="000000"/>
          <w:spacing w:val="-18"/>
          <w:sz w:val="24"/>
          <w:szCs w:val="24"/>
        </w:rPr>
        <w:t>9.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Негативное отношение к учению и школе: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мне не хочется учиться,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before="5"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я не люблю учиться,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854"/>
        </w:tabs>
        <w:spacing w:line="211" w:lineRule="exact"/>
        <w:ind w:left="552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мне не нравится учиться.</w:t>
      </w:r>
    </w:p>
    <w:p w:rsidR="00386AF2" w:rsidRDefault="00386AF2">
      <w:pPr>
        <w:shd w:val="clear" w:color="auto" w:fill="FFFFFF"/>
        <w:spacing w:line="211" w:lineRule="exact"/>
        <w:ind w:right="110" w:firstLine="317"/>
        <w:jc w:val="both"/>
      </w:pPr>
      <w:r>
        <w:rPr>
          <w:color w:val="000000"/>
          <w:spacing w:val="-5"/>
          <w:sz w:val="24"/>
          <w:szCs w:val="24"/>
        </w:rPr>
        <w:t xml:space="preserve">Ученик должен внимательно прочитать приведенные ниже </w:t>
      </w:r>
      <w:r>
        <w:rPr>
          <w:color w:val="000000"/>
          <w:spacing w:val="-3"/>
          <w:sz w:val="24"/>
          <w:szCs w:val="24"/>
        </w:rPr>
        <w:t xml:space="preserve">высказывания своих сверстников о том, зачем и для чего они </w:t>
      </w:r>
      <w:r>
        <w:rPr>
          <w:color w:val="000000"/>
          <w:spacing w:val="-6"/>
          <w:sz w:val="24"/>
          <w:szCs w:val="24"/>
        </w:rPr>
        <w:t xml:space="preserve">учатся. Затем ответить, что он может сказать о себе, о своем </w:t>
      </w:r>
      <w:r>
        <w:rPr>
          <w:color w:val="000000"/>
          <w:spacing w:val="-4"/>
          <w:sz w:val="24"/>
          <w:szCs w:val="24"/>
        </w:rPr>
        <w:t>отношении к учебе. С некоторыми из этих утверждений он мо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жет согласиться, с некоторыми нет. Учащийся должен оценить степень своего согласия с этими утверждениями по 4-балльной </w:t>
      </w:r>
      <w:r>
        <w:rPr>
          <w:color w:val="000000"/>
          <w:sz w:val="24"/>
          <w:szCs w:val="24"/>
        </w:rPr>
        <w:t xml:space="preserve">шкале: 4 балла — совершенно согласен; 3 — скорее согласен; </w:t>
      </w:r>
      <w:r>
        <w:rPr>
          <w:color w:val="000000"/>
          <w:spacing w:val="1"/>
          <w:sz w:val="24"/>
          <w:szCs w:val="24"/>
        </w:rPr>
        <w:t>2 — скорее не согласен, чем согласен; 1 — не согласен.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before="19" w:line="211" w:lineRule="exact"/>
        <w:ind w:left="466"/>
        <w:rPr>
          <w:color w:val="000000"/>
          <w:spacing w:val="-3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чтобы быть отличником.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чтобы родители не ругали.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2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потому что учиться интересно.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14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чтобы получить знания.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чтобы в будущем приносить людям пользу.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Я учусь, чтобы потом продолжить образование.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23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чтобы в дальнейшем хорошо зарабатывать.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Я учусь, чтобы одноклассники уважали.</w:t>
      </w:r>
    </w:p>
    <w:p w:rsidR="00386AF2" w:rsidRDefault="00386AF2" w:rsidP="00386AF2">
      <w:pPr>
        <w:numPr>
          <w:ilvl w:val="0"/>
          <w:numId w:val="38"/>
        </w:numPr>
        <w:shd w:val="clear" w:color="auto" w:fill="FFFFFF"/>
        <w:tabs>
          <w:tab w:val="left" w:pos="715"/>
        </w:tabs>
        <w:spacing w:line="211" w:lineRule="exact"/>
        <w:ind w:left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не хочу учиться.</w:t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spacing w:line="211" w:lineRule="exact"/>
        <w:ind w:left="384"/>
        <w:rPr>
          <w:color w:val="000000"/>
          <w:spacing w:val="-27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чтобы хорошо закончить школу.</w:t>
      </w: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spacing w:line="211" w:lineRule="exact"/>
        <w:ind w:left="384"/>
        <w:rPr>
          <w:color w:val="000000"/>
          <w:spacing w:val="-3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потому что этого требуют учителя.</w:t>
      </w: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spacing w:line="211" w:lineRule="exact"/>
        <w:ind w:left="384"/>
        <w:rPr>
          <w:color w:val="000000"/>
          <w:spacing w:val="-27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потому что на уроках я узнаю много нового.</w:t>
      </w: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spacing w:line="211" w:lineRule="exact"/>
        <w:ind w:left="384"/>
        <w:rPr>
          <w:color w:val="000000"/>
          <w:spacing w:val="-3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Я учусь, чтобы развивать ум и способности.</w:t>
      </w: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spacing w:line="235" w:lineRule="exact"/>
        <w:ind w:left="34" w:firstLine="350"/>
        <w:rPr>
          <w:color w:val="000000"/>
          <w:spacing w:val="-26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потому что хорошо учиться — долг каждого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Ученика перед обществом.</w:t>
      </w: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ind w:left="384"/>
        <w:rPr>
          <w:color w:val="000000"/>
          <w:spacing w:val="-26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Я учусь, чтобы получить интересную профессию.</w:t>
      </w: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ind w:left="384"/>
        <w:rPr>
          <w:color w:val="000000"/>
          <w:spacing w:val="-2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чтобы получить подарок за хорошую учебу.</w:t>
      </w:r>
    </w:p>
    <w:p w:rsidR="00386AF2" w:rsidRDefault="00386AF2" w:rsidP="00386AF2">
      <w:pPr>
        <w:numPr>
          <w:ilvl w:val="0"/>
          <w:numId w:val="39"/>
        </w:numPr>
        <w:shd w:val="clear" w:color="auto" w:fill="FFFFFF"/>
        <w:tabs>
          <w:tab w:val="left" w:pos="730"/>
        </w:tabs>
        <w:spacing w:line="235" w:lineRule="exact"/>
        <w:ind w:left="34" w:firstLine="350"/>
        <w:rPr>
          <w:color w:val="000000"/>
          <w:spacing w:val="-34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Я учусь, потому что у нас в школе хорошие учителя и</w:t>
      </w:r>
      <w:r>
        <w:rPr>
          <w:color w:val="000000"/>
          <w:spacing w:val="2"/>
          <w:sz w:val="24"/>
          <w:szCs w:val="24"/>
        </w:rPr>
        <w:br/>
        <w:t>я хочу, чтобы меня уважали.</w:t>
      </w:r>
    </w:p>
    <w:p w:rsidR="00386AF2" w:rsidRDefault="00386AF2">
      <w:pPr>
        <w:shd w:val="clear" w:color="auto" w:fill="FFFFFF"/>
        <w:spacing w:before="96"/>
        <w:jc w:val="right"/>
      </w:pPr>
      <w:r>
        <w:rPr>
          <w:color w:val="000000"/>
          <w:spacing w:val="-30"/>
          <w:sz w:val="24"/>
          <w:szCs w:val="24"/>
        </w:rPr>
        <w:t>61</w:t>
      </w:r>
    </w:p>
    <w:p w:rsidR="00386AF2" w:rsidRDefault="00386AF2">
      <w:pPr>
        <w:shd w:val="clear" w:color="auto" w:fill="FFFFFF"/>
        <w:spacing w:before="96"/>
        <w:jc w:val="right"/>
        <w:sectPr w:rsidR="00386AF2">
          <w:pgSz w:w="16834" w:h="11909" w:orient="landscape"/>
          <w:pgMar w:top="360" w:right="1560" w:bottom="360" w:left="1440" w:header="720" w:footer="720" w:gutter="0"/>
          <w:cols w:num="2" w:space="720" w:equalWidth="0">
            <w:col w:w="6667" w:space="638"/>
            <w:col w:w="6528"/>
          </w:cols>
          <w:noEndnote/>
        </w:sectPr>
      </w:pP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spacing w:line="221" w:lineRule="exact"/>
        <w:ind w:left="538"/>
        <w:rPr>
          <w:color w:val="000000"/>
          <w:spacing w:val="-22"/>
          <w:w w:val="97"/>
          <w:sz w:val="24"/>
          <w:szCs w:val="24"/>
        </w:rPr>
      </w:pPr>
      <w:r>
        <w:rPr>
          <w:noProof/>
        </w:rPr>
        <w:lastRenderedPageBreak/>
        <w:pict>
          <v:line id="_x0000_s1074" style="position:absolute;left:0;text-align:left;z-index:251651072;mso-position-horizontal-relative:margin" from="730.8pt,87.1pt" to="730.8pt,97.2pt" o:allowincell="f" strokeweight=".25pt">
            <w10:wrap anchorx="margin"/>
          </v:line>
        </w:pict>
      </w:r>
      <w:r>
        <w:rPr>
          <w:color w:val="000000"/>
          <w:spacing w:val="5"/>
          <w:w w:val="97"/>
          <w:sz w:val="24"/>
          <w:szCs w:val="24"/>
        </w:rPr>
        <w:t>Я не люблю учиться.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spacing w:line="221" w:lineRule="exact"/>
        <w:ind w:left="538"/>
        <w:rPr>
          <w:color w:val="000000"/>
          <w:spacing w:val="-22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Я учусь, чтобы получать хорошие отметки.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spacing w:line="221" w:lineRule="exact"/>
        <w:ind w:left="538"/>
        <w:rPr>
          <w:color w:val="000000"/>
          <w:spacing w:val="-13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Я учусь, чтобы сделать родителям приятное.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spacing w:line="192" w:lineRule="exact"/>
        <w:ind w:left="192" w:firstLine="346"/>
        <w:rPr>
          <w:color w:val="000000"/>
          <w:spacing w:val="-19"/>
          <w:w w:val="97"/>
          <w:sz w:val="24"/>
          <w:szCs w:val="24"/>
        </w:rPr>
      </w:pPr>
      <w:r>
        <w:rPr>
          <w:color w:val="000000"/>
          <w:spacing w:val="3"/>
          <w:w w:val="97"/>
          <w:sz w:val="24"/>
          <w:szCs w:val="24"/>
        </w:rPr>
        <w:t>Я учусь, потому что в школе я получаю ответы на ин</w:t>
      </w:r>
      <w:r>
        <w:rPr>
          <w:color w:val="000000"/>
          <w:spacing w:val="3"/>
          <w:w w:val="97"/>
          <w:sz w:val="24"/>
          <w:szCs w:val="24"/>
        </w:rPr>
        <w:br/>
        <w:t>тересующие меня вопросы.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ind w:left="538"/>
        <w:rPr>
          <w:color w:val="000000"/>
          <w:spacing w:val="-11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Я учусь, чтобы стать образованным человеком.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spacing w:line="182" w:lineRule="exact"/>
        <w:ind w:left="192" w:firstLine="346"/>
        <w:rPr>
          <w:color w:val="000000"/>
          <w:spacing w:val="-15"/>
          <w:w w:val="97"/>
          <w:sz w:val="24"/>
          <w:szCs w:val="24"/>
        </w:rPr>
      </w:pPr>
      <w:r>
        <w:rPr>
          <w:color w:val="000000"/>
          <w:spacing w:val="3"/>
          <w:w w:val="97"/>
          <w:sz w:val="24"/>
          <w:szCs w:val="24"/>
        </w:rPr>
        <w:t>Я учусь, потому что учение — самое важное и нужн</w:t>
      </w:r>
      <w:r>
        <w:rPr>
          <w:color w:val="000000"/>
          <w:spacing w:val="3"/>
          <w:w w:val="97"/>
          <w:sz w:val="24"/>
          <w:szCs w:val="24"/>
        </w:rPr>
        <w:br/>
      </w:r>
      <w:r>
        <w:rPr>
          <w:color w:val="000000"/>
          <w:spacing w:val="7"/>
          <w:w w:val="97"/>
          <w:sz w:val="24"/>
          <w:szCs w:val="24"/>
        </w:rPr>
        <w:t>дело в моей жизни.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ind w:left="538"/>
        <w:rPr>
          <w:color w:val="000000"/>
          <w:spacing w:val="-13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Я учусь, чтобы в будущем найти хорошую работу.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ind w:left="538"/>
        <w:rPr>
          <w:color w:val="000000"/>
          <w:spacing w:val="-12"/>
          <w:w w:val="97"/>
          <w:sz w:val="24"/>
          <w:szCs w:val="24"/>
        </w:rPr>
      </w:pPr>
      <w:r>
        <w:rPr>
          <w:color w:val="000000"/>
          <w:spacing w:val="5"/>
          <w:w w:val="97"/>
          <w:sz w:val="24"/>
          <w:szCs w:val="24"/>
        </w:rPr>
        <w:t>Я учусь, чтобы меня хвалили.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ind w:left="538"/>
        <w:rPr>
          <w:color w:val="000000"/>
          <w:spacing w:val="-12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Я учусь, потому что не хочу быть в классе последним.</w:t>
      </w:r>
    </w:p>
    <w:p w:rsidR="00386AF2" w:rsidRDefault="00386AF2" w:rsidP="00386AF2">
      <w:pPr>
        <w:numPr>
          <w:ilvl w:val="0"/>
          <w:numId w:val="40"/>
        </w:numPr>
        <w:shd w:val="clear" w:color="auto" w:fill="FFFFFF"/>
        <w:tabs>
          <w:tab w:val="left" w:pos="912"/>
        </w:tabs>
        <w:ind w:left="538"/>
        <w:rPr>
          <w:color w:val="000000"/>
          <w:spacing w:val="-19"/>
          <w:w w:val="97"/>
          <w:sz w:val="24"/>
          <w:szCs w:val="24"/>
        </w:rPr>
      </w:pPr>
      <w:r>
        <w:rPr>
          <w:color w:val="000000"/>
          <w:spacing w:val="5"/>
          <w:w w:val="97"/>
          <w:sz w:val="24"/>
          <w:szCs w:val="24"/>
        </w:rPr>
        <w:t>Мне не нравится учиться.</w:t>
      </w:r>
    </w:p>
    <w:p w:rsidR="00386AF2" w:rsidRDefault="00386AF2">
      <w:pPr>
        <w:shd w:val="clear" w:color="auto" w:fill="FFFFFF"/>
        <w:spacing w:before="29" w:line="206" w:lineRule="exact"/>
        <w:ind w:left="178" w:firstLine="370"/>
        <w:jc w:val="both"/>
      </w:pPr>
      <w:r>
        <w:rPr>
          <w:i/>
          <w:iCs/>
          <w:color w:val="000000"/>
          <w:spacing w:val="-1"/>
          <w:w w:val="97"/>
          <w:sz w:val="24"/>
          <w:szCs w:val="24"/>
        </w:rPr>
        <w:t xml:space="preserve">Обработка результатов: </w:t>
      </w:r>
      <w:r>
        <w:rPr>
          <w:color w:val="000000"/>
          <w:spacing w:val="-1"/>
          <w:w w:val="97"/>
          <w:sz w:val="24"/>
          <w:szCs w:val="24"/>
        </w:rPr>
        <w:t>подсчитывается количество бал</w:t>
      </w:r>
      <w:r>
        <w:rPr>
          <w:color w:val="000000"/>
          <w:spacing w:val="-1"/>
          <w:w w:val="97"/>
          <w:sz w:val="24"/>
          <w:szCs w:val="24"/>
        </w:rPr>
        <w:softHyphen/>
      </w:r>
      <w:r>
        <w:rPr>
          <w:color w:val="000000"/>
          <w:spacing w:val="1"/>
          <w:w w:val="97"/>
          <w:sz w:val="24"/>
          <w:szCs w:val="24"/>
        </w:rPr>
        <w:t>лов, набранных по каждой шкале. Строится профиль мотива-</w:t>
      </w:r>
      <w:r>
        <w:rPr>
          <w:color w:val="000000"/>
          <w:spacing w:val="5"/>
          <w:w w:val="97"/>
          <w:sz w:val="24"/>
          <w:szCs w:val="24"/>
        </w:rPr>
        <w:t xml:space="preserve">ционной сферы, дающий представление об особенностях </w:t>
      </w:r>
      <w:r>
        <w:rPr>
          <w:color w:val="000000"/>
          <w:spacing w:val="3"/>
          <w:w w:val="97"/>
          <w:sz w:val="24"/>
          <w:szCs w:val="24"/>
        </w:rPr>
        <w:t>смысловой сферы учащегося.</w:t>
      </w:r>
    </w:p>
    <w:p w:rsidR="00386AF2" w:rsidRDefault="00386AF2">
      <w:pPr>
        <w:shd w:val="clear" w:color="auto" w:fill="FFFFFF"/>
        <w:tabs>
          <w:tab w:val="left" w:pos="3787"/>
        </w:tabs>
        <w:spacing w:before="10"/>
        <w:ind w:left="518"/>
      </w:pPr>
      <w:r>
        <w:rPr>
          <w:i/>
          <w:iCs/>
          <w:color w:val="000000"/>
          <w:spacing w:val="5"/>
          <w:w w:val="97"/>
          <w:sz w:val="24"/>
          <w:szCs w:val="24"/>
        </w:rPr>
        <w:t>Критерии оценивания:</w:t>
      </w:r>
      <w:r>
        <w:rPr>
          <w:i/>
          <w:iCs/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ind w:left="523"/>
      </w:pPr>
      <w:r>
        <w:rPr>
          <w:color w:val="000000"/>
          <w:spacing w:val="2"/>
          <w:w w:val="97"/>
          <w:sz w:val="24"/>
          <w:szCs w:val="24"/>
        </w:rPr>
        <w:t>Интегративные шкалы: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710"/>
        </w:tabs>
        <w:spacing w:line="206" w:lineRule="exact"/>
        <w:ind w:left="154" w:firstLine="350"/>
        <w:rPr>
          <w:color w:val="000000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учебно-познавательная — суммируются баллы по шка</w:t>
      </w:r>
      <w:r>
        <w:rPr>
          <w:color w:val="000000"/>
          <w:spacing w:val="4"/>
          <w:w w:val="97"/>
          <w:sz w:val="24"/>
          <w:szCs w:val="24"/>
        </w:rPr>
        <w:softHyphen/>
      </w:r>
      <w:r>
        <w:rPr>
          <w:color w:val="000000"/>
          <w:spacing w:val="4"/>
          <w:w w:val="97"/>
          <w:sz w:val="24"/>
          <w:szCs w:val="24"/>
        </w:rPr>
        <w:br/>
      </w:r>
      <w:r>
        <w:rPr>
          <w:color w:val="000000"/>
          <w:spacing w:val="5"/>
          <w:w w:val="97"/>
          <w:sz w:val="24"/>
          <w:szCs w:val="24"/>
        </w:rPr>
        <w:t>лам (3 — познавательная + 4 — учебная);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710"/>
        </w:tabs>
        <w:spacing w:line="206" w:lineRule="exact"/>
        <w:ind w:left="154" w:firstLine="350"/>
        <w:rPr>
          <w:color w:val="000000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социальная — суммируются баллы по шкалам (5 — ши</w:t>
      </w:r>
      <w:r>
        <w:rPr>
          <w:color w:val="000000"/>
          <w:spacing w:val="2"/>
          <w:w w:val="97"/>
          <w:sz w:val="24"/>
          <w:szCs w:val="24"/>
        </w:rPr>
        <w:softHyphen/>
      </w:r>
      <w:r>
        <w:rPr>
          <w:color w:val="000000"/>
          <w:spacing w:val="2"/>
          <w:w w:val="97"/>
          <w:sz w:val="24"/>
          <w:szCs w:val="24"/>
        </w:rPr>
        <w:br/>
        <w:t>рокие социальные мотивы + 6 — мотивация самоопределения</w:t>
      </w:r>
      <w:r>
        <w:rPr>
          <w:color w:val="000000"/>
          <w:spacing w:val="2"/>
          <w:w w:val="97"/>
          <w:sz w:val="24"/>
          <w:szCs w:val="24"/>
        </w:rPr>
        <w:br/>
      </w:r>
      <w:r>
        <w:rPr>
          <w:color w:val="000000"/>
          <w:spacing w:val="4"/>
          <w:w w:val="97"/>
          <w:sz w:val="24"/>
          <w:szCs w:val="24"/>
        </w:rPr>
        <w:t>в социальном аспекте);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710"/>
        </w:tabs>
        <w:spacing w:before="14" w:line="211" w:lineRule="exact"/>
        <w:ind w:left="154" w:firstLine="350"/>
        <w:rPr>
          <w:color w:val="000000"/>
          <w:w w:val="97"/>
          <w:sz w:val="24"/>
          <w:szCs w:val="24"/>
        </w:rPr>
      </w:pPr>
      <w:r>
        <w:rPr>
          <w:color w:val="000000"/>
          <w:spacing w:val="6"/>
          <w:w w:val="97"/>
          <w:sz w:val="24"/>
          <w:szCs w:val="24"/>
        </w:rPr>
        <w:t>внешняя мотивация — суммируются баллы по шкалам</w:t>
      </w:r>
      <w:r>
        <w:rPr>
          <w:color w:val="000000"/>
          <w:spacing w:val="6"/>
          <w:w w:val="97"/>
          <w:sz w:val="24"/>
          <w:szCs w:val="24"/>
        </w:rPr>
        <w:br/>
      </w:r>
      <w:r>
        <w:rPr>
          <w:color w:val="000000"/>
          <w:spacing w:val="4"/>
          <w:w w:val="97"/>
          <w:sz w:val="24"/>
          <w:szCs w:val="24"/>
        </w:rPr>
        <w:t>(1 — отметка + 7 — прагматическая);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710"/>
        </w:tabs>
        <w:spacing w:line="211" w:lineRule="exact"/>
        <w:ind w:left="154" w:firstLine="350"/>
        <w:rPr>
          <w:color w:val="000000"/>
          <w:w w:val="97"/>
          <w:sz w:val="24"/>
          <w:szCs w:val="24"/>
        </w:rPr>
      </w:pPr>
      <w:r>
        <w:rPr>
          <w:color w:val="000000"/>
          <w:spacing w:val="1"/>
          <w:w w:val="97"/>
          <w:sz w:val="24"/>
          <w:szCs w:val="24"/>
        </w:rPr>
        <w:t>социальная — стремление к одобрению — суммируются</w:t>
      </w:r>
      <w:r>
        <w:rPr>
          <w:color w:val="000000"/>
          <w:spacing w:val="1"/>
          <w:w w:val="97"/>
          <w:sz w:val="24"/>
          <w:szCs w:val="24"/>
        </w:rPr>
        <w:br/>
      </w:r>
      <w:r>
        <w:rPr>
          <w:color w:val="000000"/>
          <w:spacing w:val="6"/>
          <w:w w:val="97"/>
          <w:sz w:val="24"/>
          <w:szCs w:val="24"/>
        </w:rPr>
        <w:t>баллы по шкалам (2 — требования авторитетных лиц + 8 —</w:t>
      </w:r>
      <w:r>
        <w:rPr>
          <w:color w:val="000000"/>
          <w:spacing w:val="6"/>
          <w:w w:val="97"/>
          <w:sz w:val="24"/>
          <w:szCs w:val="24"/>
        </w:rPr>
        <w:br/>
      </w:r>
      <w:r>
        <w:rPr>
          <w:color w:val="000000"/>
          <w:spacing w:val="5"/>
          <w:w w:val="97"/>
          <w:sz w:val="24"/>
          <w:szCs w:val="24"/>
        </w:rPr>
        <w:t>социальная мотивация — позиционный мотив);</w:t>
      </w:r>
    </w:p>
    <w:p w:rsidR="00386AF2" w:rsidRDefault="00386AF2">
      <w:pPr>
        <w:shd w:val="clear" w:color="auto" w:fill="FFFFFF"/>
        <w:tabs>
          <w:tab w:val="left" w:pos="701"/>
        </w:tabs>
        <w:spacing w:line="259" w:lineRule="exact"/>
        <w:ind w:left="494" w:right="1766"/>
      </w:pPr>
      <w:r>
        <w:rPr>
          <w:color w:val="000000"/>
          <w:w w:val="97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w w:val="97"/>
          <w:sz w:val="24"/>
          <w:szCs w:val="24"/>
        </w:rPr>
        <w:t>негативное отношение к школе — 9.</w:t>
      </w:r>
      <w:r>
        <w:rPr>
          <w:color w:val="000000"/>
          <w:spacing w:val="4"/>
          <w:w w:val="97"/>
          <w:sz w:val="24"/>
          <w:szCs w:val="24"/>
        </w:rPr>
        <w:br/>
      </w:r>
      <w:r>
        <w:rPr>
          <w:i/>
          <w:iCs/>
          <w:color w:val="000000"/>
          <w:spacing w:val="6"/>
          <w:w w:val="97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41"/>
        </w:numPr>
        <w:shd w:val="clear" w:color="auto" w:fill="FFFFFF"/>
        <w:tabs>
          <w:tab w:val="left" w:pos="730"/>
        </w:tabs>
        <w:ind w:left="475"/>
        <w:rPr>
          <w:color w:val="000000"/>
          <w:spacing w:val="-14"/>
          <w:w w:val="97"/>
          <w:sz w:val="24"/>
          <w:szCs w:val="24"/>
        </w:rPr>
      </w:pPr>
      <w:r>
        <w:rPr>
          <w:color w:val="000000"/>
          <w:spacing w:val="6"/>
          <w:w w:val="97"/>
          <w:sz w:val="24"/>
          <w:szCs w:val="24"/>
        </w:rPr>
        <w:t>Пик на шкале «негативное отношение к школе».</w:t>
      </w:r>
    </w:p>
    <w:p w:rsidR="00386AF2" w:rsidRDefault="00386AF2" w:rsidP="00386AF2">
      <w:pPr>
        <w:numPr>
          <w:ilvl w:val="0"/>
          <w:numId w:val="41"/>
        </w:numPr>
        <w:shd w:val="clear" w:color="auto" w:fill="FFFFFF"/>
        <w:tabs>
          <w:tab w:val="left" w:pos="730"/>
        </w:tabs>
        <w:spacing w:line="211" w:lineRule="exact"/>
        <w:ind w:left="134" w:firstLine="341"/>
        <w:rPr>
          <w:color w:val="000000"/>
          <w:spacing w:val="-33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Пики неадекватной мотивации (внешняя, социальная —</w:t>
      </w:r>
      <w:r>
        <w:rPr>
          <w:color w:val="000000"/>
          <w:spacing w:val="2"/>
          <w:w w:val="97"/>
          <w:sz w:val="24"/>
          <w:szCs w:val="24"/>
        </w:rPr>
        <w:br/>
      </w:r>
      <w:r>
        <w:rPr>
          <w:color w:val="000000"/>
          <w:spacing w:val="-1"/>
          <w:w w:val="97"/>
          <w:sz w:val="24"/>
          <w:szCs w:val="24"/>
        </w:rPr>
        <w:t>одобрение).</w:t>
      </w:r>
    </w:p>
    <w:p w:rsidR="00386AF2" w:rsidRDefault="00386AF2" w:rsidP="00386AF2">
      <w:pPr>
        <w:numPr>
          <w:ilvl w:val="0"/>
          <w:numId w:val="41"/>
        </w:numPr>
        <w:shd w:val="clear" w:color="auto" w:fill="FFFFFF"/>
        <w:tabs>
          <w:tab w:val="left" w:pos="730"/>
        </w:tabs>
        <w:spacing w:before="10" w:line="211" w:lineRule="exact"/>
        <w:ind w:left="134" w:firstLine="341"/>
        <w:rPr>
          <w:color w:val="000000"/>
          <w:spacing w:val="-16"/>
          <w:w w:val="97"/>
          <w:sz w:val="24"/>
          <w:szCs w:val="24"/>
        </w:rPr>
      </w:pPr>
      <w:r>
        <w:rPr>
          <w:color w:val="000000"/>
          <w:spacing w:val="5"/>
          <w:w w:val="97"/>
          <w:sz w:val="24"/>
          <w:szCs w:val="24"/>
        </w:rPr>
        <w:t>Нет явного преобладания шкал, выражены учебно-по</w:t>
      </w:r>
      <w:r>
        <w:rPr>
          <w:color w:val="000000"/>
          <w:spacing w:val="5"/>
          <w:w w:val="97"/>
          <w:sz w:val="24"/>
          <w:szCs w:val="24"/>
        </w:rPr>
        <w:softHyphen/>
      </w:r>
      <w:r>
        <w:rPr>
          <w:color w:val="000000"/>
          <w:spacing w:val="5"/>
          <w:w w:val="97"/>
          <w:sz w:val="24"/>
          <w:szCs w:val="24"/>
        </w:rPr>
        <w:br/>
      </w:r>
      <w:r>
        <w:rPr>
          <w:color w:val="000000"/>
          <w:spacing w:val="4"/>
          <w:w w:val="97"/>
          <w:sz w:val="24"/>
          <w:szCs w:val="24"/>
        </w:rPr>
        <w:t>знавательная и социальная шкалы.</w:t>
      </w:r>
    </w:p>
    <w:p w:rsidR="00386AF2" w:rsidRDefault="00386AF2" w:rsidP="00386AF2">
      <w:pPr>
        <w:numPr>
          <w:ilvl w:val="0"/>
          <w:numId w:val="41"/>
        </w:numPr>
        <w:shd w:val="clear" w:color="auto" w:fill="FFFFFF"/>
        <w:tabs>
          <w:tab w:val="left" w:pos="730"/>
        </w:tabs>
        <w:spacing w:before="5" w:line="211" w:lineRule="exact"/>
        <w:ind w:left="134" w:firstLine="341"/>
        <w:rPr>
          <w:color w:val="000000"/>
          <w:spacing w:val="-17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Пики учебно-познавательной и социальной мотивации.</w:t>
      </w:r>
      <w:r>
        <w:rPr>
          <w:color w:val="000000"/>
          <w:spacing w:val="2"/>
          <w:w w:val="97"/>
          <w:sz w:val="24"/>
          <w:szCs w:val="24"/>
        </w:rPr>
        <w:br/>
      </w:r>
      <w:r>
        <w:rPr>
          <w:color w:val="000000"/>
          <w:spacing w:val="5"/>
          <w:w w:val="97"/>
          <w:sz w:val="24"/>
          <w:szCs w:val="24"/>
        </w:rPr>
        <w:t>Низкие показатели негативного отношения к школе.</w:t>
      </w:r>
    </w:p>
    <w:p w:rsidR="00386AF2" w:rsidRDefault="00386AF2">
      <w:pPr>
        <w:shd w:val="clear" w:color="auto" w:fill="FFFFFF"/>
        <w:spacing w:before="154" w:line="216" w:lineRule="exact"/>
        <w:ind w:left="2515" w:right="883" w:hanging="1382"/>
      </w:pPr>
      <w:r>
        <w:rPr>
          <w:color w:val="000000"/>
          <w:spacing w:val="1"/>
          <w:w w:val="97"/>
          <w:sz w:val="24"/>
          <w:szCs w:val="24"/>
        </w:rPr>
        <w:t xml:space="preserve">Методика выявления характера атрибуции </w:t>
      </w:r>
      <w:r>
        <w:rPr>
          <w:color w:val="000000"/>
          <w:spacing w:val="-1"/>
          <w:w w:val="97"/>
          <w:sz w:val="24"/>
          <w:szCs w:val="24"/>
        </w:rPr>
        <w:t>успеха/неуспеха</w:t>
      </w:r>
    </w:p>
    <w:p w:rsidR="00386AF2" w:rsidRDefault="00386AF2">
      <w:pPr>
        <w:shd w:val="clear" w:color="auto" w:fill="FFFFFF"/>
        <w:spacing w:before="82"/>
        <w:ind w:left="158"/>
      </w:pPr>
      <w:r>
        <w:rPr>
          <w:i/>
          <w:iCs/>
          <w:color w:val="000000"/>
          <w:spacing w:val="7"/>
          <w:sz w:val="24"/>
          <w:szCs w:val="24"/>
        </w:rPr>
        <w:t xml:space="preserve">(Рефлексивная оценка </w:t>
      </w:r>
      <w:r>
        <w:rPr>
          <w:color w:val="000000"/>
          <w:spacing w:val="7"/>
          <w:sz w:val="24"/>
          <w:szCs w:val="24"/>
        </w:rPr>
        <w:t xml:space="preserve">— </w:t>
      </w:r>
      <w:r>
        <w:rPr>
          <w:i/>
          <w:iCs/>
          <w:color w:val="000000"/>
          <w:spacing w:val="7"/>
          <w:sz w:val="24"/>
          <w:szCs w:val="24"/>
        </w:rPr>
        <w:t>каузальная атрибуция неуспеха)</w:t>
      </w:r>
    </w:p>
    <w:p w:rsidR="00386AF2" w:rsidRDefault="00386AF2">
      <w:pPr>
        <w:shd w:val="clear" w:color="auto" w:fill="FFFFFF"/>
        <w:spacing w:before="58" w:line="202" w:lineRule="exact"/>
        <w:ind w:left="110" w:right="86" w:firstLine="350"/>
        <w:jc w:val="both"/>
      </w:pPr>
      <w:r>
        <w:rPr>
          <w:i/>
          <w:iCs/>
          <w:color w:val="000000"/>
          <w:spacing w:val="1"/>
          <w:w w:val="97"/>
          <w:sz w:val="24"/>
          <w:szCs w:val="24"/>
        </w:rPr>
        <w:t xml:space="preserve">Цель: </w:t>
      </w:r>
      <w:r>
        <w:rPr>
          <w:color w:val="000000"/>
          <w:spacing w:val="1"/>
          <w:w w:val="97"/>
          <w:sz w:val="24"/>
          <w:szCs w:val="24"/>
        </w:rPr>
        <w:t>выявление адекватности понимания учащимся при</w:t>
      </w:r>
      <w:r>
        <w:rPr>
          <w:color w:val="000000"/>
          <w:spacing w:val="1"/>
          <w:w w:val="97"/>
          <w:sz w:val="24"/>
          <w:szCs w:val="24"/>
        </w:rPr>
        <w:softHyphen/>
      </w:r>
      <w:r>
        <w:rPr>
          <w:color w:val="000000"/>
          <w:spacing w:val="3"/>
          <w:w w:val="97"/>
          <w:sz w:val="24"/>
          <w:szCs w:val="24"/>
        </w:rPr>
        <w:t>чин успеха/неуспеха в деятельности.</w:t>
      </w:r>
    </w:p>
    <w:p w:rsidR="00386AF2" w:rsidRDefault="00386AF2">
      <w:pPr>
        <w:shd w:val="clear" w:color="auto" w:fill="FFFFFF"/>
        <w:spacing w:before="53" w:line="216" w:lineRule="exact"/>
        <w:ind w:left="106" w:right="91" w:firstLine="350"/>
        <w:jc w:val="both"/>
      </w:pPr>
      <w:r>
        <w:rPr>
          <w:i/>
          <w:iCs/>
          <w:color w:val="000000"/>
          <w:spacing w:val="3"/>
          <w:w w:val="97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pacing w:val="3"/>
          <w:w w:val="97"/>
          <w:sz w:val="24"/>
          <w:szCs w:val="24"/>
        </w:rPr>
        <w:t>личност</w:t>
      </w:r>
      <w:r>
        <w:rPr>
          <w:color w:val="000000"/>
          <w:spacing w:val="3"/>
          <w:w w:val="97"/>
          <w:sz w:val="24"/>
          <w:szCs w:val="24"/>
        </w:rPr>
        <w:softHyphen/>
      </w:r>
      <w:r>
        <w:rPr>
          <w:color w:val="000000"/>
          <w:spacing w:val="1"/>
          <w:w w:val="97"/>
          <w:sz w:val="24"/>
          <w:szCs w:val="24"/>
        </w:rPr>
        <w:t>ное действие самооценивания (самоопределения), регулятив</w:t>
      </w:r>
      <w:r>
        <w:rPr>
          <w:color w:val="000000"/>
          <w:spacing w:val="1"/>
          <w:w w:val="97"/>
          <w:sz w:val="24"/>
          <w:szCs w:val="24"/>
        </w:rPr>
        <w:softHyphen/>
      </w:r>
      <w:r>
        <w:rPr>
          <w:color w:val="000000"/>
          <w:spacing w:val="3"/>
          <w:w w:val="97"/>
          <w:sz w:val="24"/>
          <w:szCs w:val="24"/>
        </w:rPr>
        <w:t>ное действие оценивания результата учебной деятельности.</w:t>
      </w:r>
    </w:p>
    <w:p w:rsidR="00386AF2" w:rsidRDefault="00386AF2">
      <w:pPr>
        <w:shd w:val="clear" w:color="auto" w:fill="FFFFFF"/>
        <w:spacing w:before="158"/>
      </w:pPr>
      <w:r>
        <w:rPr>
          <w:color w:val="000000"/>
          <w:spacing w:val="-16"/>
          <w:w w:val="97"/>
          <w:sz w:val="24"/>
          <w:szCs w:val="24"/>
        </w:rPr>
        <w:t>62</w:t>
      </w:r>
    </w:p>
    <w:p w:rsidR="00386AF2" w:rsidRDefault="00386AF2">
      <w:pPr>
        <w:shd w:val="clear" w:color="auto" w:fill="FFFFFF"/>
        <w:spacing w:before="34" w:line="259" w:lineRule="exact"/>
        <w:ind w:left="326"/>
      </w:pPr>
      <w:r>
        <w:br w:type="column"/>
      </w:r>
      <w:r>
        <w:rPr>
          <w:color w:val="000000"/>
          <w:spacing w:val="48"/>
          <w:w w:val="97"/>
          <w:sz w:val="24"/>
          <w:szCs w:val="24"/>
        </w:rPr>
        <w:lastRenderedPageBreak/>
        <w:t>Вариант</w:t>
      </w:r>
      <w:r>
        <w:rPr>
          <w:color w:val="000000"/>
          <w:w w:val="97"/>
          <w:sz w:val="24"/>
          <w:szCs w:val="24"/>
        </w:rPr>
        <w:t xml:space="preserve"> </w:t>
      </w:r>
      <w:r>
        <w:rPr>
          <w:color w:val="000000"/>
          <w:spacing w:val="-7"/>
          <w:w w:val="97"/>
          <w:sz w:val="24"/>
          <w:szCs w:val="24"/>
        </w:rPr>
        <w:t>1</w:t>
      </w:r>
    </w:p>
    <w:p w:rsidR="00386AF2" w:rsidRDefault="00386AF2">
      <w:pPr>
        <w:shd w:val="clear" w:color="auto" w:fill="FFFFFF"/>
        <w:spacing w:before="5" w:line="259" w:lineRule="exact"/>
        <w:ind w:left="326"/>
      </w:pPr>
      <w:r>
        <w:rPr>
          <w:i/>
          <w:iCs/>
          <w:color w:val="000000"/>
          <w:spacing w:val="1"/>
          <w:w w:val="97"/>
          <w:sz w:val="24"/>
          <w:szCs w:val="24"/>
        </w:rPr>
        <w:t xml:space="preserve">Возраст: </w:t>
      </w:r>
      <w:r>
        <w:rPr>
          <w:color w:val="000000"/>
          <w:spacing w:val="1"/>
          <w:w w:val="97"/>
          <w:sz w:val="24"/>
          <w:szCs w:val="24"/>
        </w:rPr>
        <w:t>6,5—7 лет.</w:t>
      </w:r>
    </w:p>
    <w:p w:rsidR="00386AF2" w:rsidRDefault="00386AF2">
      <w:pPr>
        <w:shd w:val="clear" w:color="auto" w:fill="FFFFFF"/>
        <w:spacing w:line="259" w:lineRule="exact"/>
        <w:ind w:left="331"/>
      </w:pPr>
      <w:r>
        <w:rPr>
          <w:i/>
          <w:iCs/>
          <w:color w:val="000000"/>
          <w:spacing w:val="4"/>
          <w:w w:val="97"/>
          <w:sz w:val="24"/>
          <w:szCs w:val="24"/>
        </w:rPr>
        <w:t xml:space="preserve">Метод оценивания: </w:t>
      </w:r>
      <w:r>
        <w:rPr>
          <w:color w:val="000000"/>
          <w:spacing w:val="4"/>
          <w:w w:val="97"/>
          <w:sz w:val="24"/>
          <w:szCs w:val="24"/>
        </w:rPr>
        <w:t>индивидуальная беседа.</w:t>
      </w:r>
    </w:p>
    <w:p w:rsidR="00386AF2" w:rsidRDefault="00386AF2">
      <w:pPr>
        <w:shd w:val="clear" w:color="auto" w:fill="FFFFFF"/>
        <w:spacing w:before="5" w:line="259" w:lineRule="exact"/>
        <w:ind w:left="5" w:right="178" w:firstLine="331"/>
        <w:jc w:val="both"/>
      </w:pPr>
      <w:r>
        <w:rPr>
          <w:i/>
          <w:iCs/>
          <w:color w:val="000000"/>
          <w:spacing w:val="1"/>
          <w:w w:val="97"/>
          <w:sz w:val="24"/>
          <w:szCs w:val="24"/>
        </w:rPr>
        <w:t xml:space="preserve">Описание задания: </w:t>
      </w:r>
      <w:r>
        <w:rPr>
          <w:color w:val="000000"/>
          <w:spacing w:val="1"/>
          <w:w w:val="97"/>
          <w:sz w:val="24"/>
          <w:szCs w:val="24"/>
        </w:rPr>
        <w:t>учитель задает вопросы, ребенок отве</w:t>
      </w:r>
      <w:r>
        <w:rPr>
          <w:color w:val="000000"/>
          <w:spacing w:val="1"/>
          <w:w w:val="97"/>
          <w:sz w:val="24"/>
          <w:szCs w:val="24"/>
        </w:rPr>
        <w:softHyphen/>
      </w:r>
      <w:r>
        <w:rPr>
          <w:color w:val="000000"/>
          <w:spacing w:val="-11"/>
          <w:w w:val="97"/>
          <w:sz w:val="24"/>
          <w:szCs w:val="24"/>
        </w:rPr>
        <w:t>чает.</w:t>
      </w:r>
    </w:p>
    <w:p w:rsidR="00386AF2" w:rsidRDefault="00386AF2">
      <w:pPr>
        <w:shd w:val="clear" w:color="auto" w:fill="FFFFFF"/>
        <w:spacing w:line="211" w:lineRule="exact"/>
        <w:ind w:right="178" w:firstLine="336"/>
        <w:jc w:val="both"/>
      </w:pPr>
      <w:r>
        <w:rPr>
          <w:color w:val="000000"/>
          <w:spacing w:val="6"/>
          <w:w w:val="97"/>
          <w:sz w:val="24"/>
          <w:szCs w:val="24"/>
        </w:rPr>
        <w:t>Вопрос. Бывает так, что ты рисуешь, лепишь или скла</w:t>
      </w:r>
      <w:r>
        <w:rPr>
          <w:color w:val="000000"/>
          <w:spacing w:val="6"/>
          <w:w w:val="97"/>
          <w:sz w:val="24"/>
          <w:szCs w:val="24"/>
        </w:rPr>
        <w:softHyphen/>
      </w:r>
      <w:r>
        <w:rPr>
          <w:color w:val="000000"/>
          <w:spacing w:val="4"/>
          <w:w w:val="97"/>
          <w:sz w:val="24"/>
          <w:szCs w:val="24"/>
        </w:rPr>
        <w:t>дываешь конструктор и у тебя не получается?»</w:t>
      </w:r>
    </w:p>
    <w:p w:rsidR="00386AF2" w:rsidRDefault="00386AF2">
      <w:pPr>
        <w:shd w:val="clear" w:color="auto" w:fill="FFFFFF"/>
        <w:spacing w:line="211" w:lineRule="exact"/>
        <w:ind w:left="10" w:right="158" w:firstLine="331"/>
        <w:jc w:val="both"/>
      </w:pPr>
      <w:r>
        <w:rPr>
          <w:color w:val="000000"/>
          <w:spacing w:val="-1"/>
          <w:w w:val="97"/>
          <w:sz w:val="24"/>
          <w:szCs w:val="24"/>
        </w:rPr>
        <w:t xml:space="preserve">При утвердительном ответе задается второй вопрос: «А как </w:t>
      </w:r>
      <w:r>
        <w:rPr>
          <w:color w:val="000000"/>
          <w:spacing w:val="3"/>
          <w:w w:val="97"/>
          <w:sz w:val="24"/>
          <w:szCs w:val="24"/>
        </w:rPr>
        <w:t>ты думаешь, почему у тебя не всегда получается?»</w:t>
      </w:r>
    </w:p>
    <w:p w:rsidR="00386AF2" w:rsidRDefault="00386AF2">
      <w:pPr>
        <w:shd w:val="clear" w:color="auto" w:fill="FFFFFF"/>
        <w:spacing w:line="211" w:lineRule="exact"/>
        <w:ind w:left="14" w:right="163" w:firstLine="326"/>
        <w:jc w:val="both"/>
      </w:pPr>
      <w:r>
        <w:rPr>
          <w:color w:val="000000"/>
          <w:w w:val="97"/>
          <w:sz w:val="24"/>
          <w:szCs w:val="24"/>
        </w:rPr>
        <w:t xml:space="preserve">При отрицательном ответе можно сделать вывод о низкой </w:t>
      </w:r>
      <w:r>
        <w:rPr>
          <w:color w:val="000000"/>
          <w:spacing w:val="4"/>
          <w:w w:val="97"/>
          <w:sz w:val="24"/>
          <w:szCs w:val="24"/>
        </w:rPr>
        <w:t>рефлексии или некритичной самооценке.</w:t>
      </w:r>
    </w:p>
    <w:p w:rsidR="00386AF2" w:rsidRDefault="00386AF2">
      <w:pPr>
        <w:shd w:val="clear" w:color="auto" w:fill="FFFFFF"/>
        <w:spacing w:line="211" w:lineRule="exact"/>
        <w:ind w:left="346"/>
      </w:pPr>
      <w:r>
        <w:rPr>
          <w:color w:val="000000"/>
          <w:spacing w:val="13"/>
          <w:w w:val="97"/>
          <w:sz w:val="24"/>
          <w:szCs w:val="24"/>
        </w:rPr>
        <w:t>Вопрос.  Какие  задания ты любишь  —  трудные  или</w:t>
      </w:r>
    </w:p>
    <w:p w:rsidR="00386AF2" w:rsidRDefault="00386AF2">
      <w:pPr>
        <w:shd w:val="clear" w:color="auto" w:fill="FFFFFF"/>
        <w:ind w:left="10"/>
      </w:pPr>
      <w:r>
        <w:rPr>
          <w:color w:val="000000"/>
          <w:spacing w:val="-4"/>
          <w:w w:val="97"/>
          <w:sz w:val="24"/>
          <w:szCs w:val="24"/>
        </w:rPr>
        <w:t>легкие?</w:t>
      </w:r>
    </w:p>
    <w:p w:rsidR="00386AF2" w:rsidRDefault="00386AF2">
      <w:pPr>
        <w:shd w:val="clear" w:color="auto" w:fill="FFFFFF"/>
        <w:spacing w:line="254" w:lineRule="exact"/>
        <w:ind w:left="19" w:right="163" w:firstLine="326"/>
        <w:jc w:val="both"/>
      </w:pPr>
      <w:r>
        <w:rPr>
          <w:color w:val="000000"/>
          <w:spacing w:val="2"/>
          <w:w w:val="97"/>
          <w:sz w:val="24"/>
          <w:szCs w:val="24"/>
        </w:rPr>
        <w:t>При ответе «У меня всегда получается» опрос прекраща</w:t>
      </w:r>
      <w:r>
        <w:rPr>
          <w:color w:val="000000"/>
          <w:spacing w:val="2"/>
          <w:w w:val="97"/>
          <w:sz w:val="24"/>
          <w:szCs w:val="24"/>
        </w:rPr>
        <w:softHyphen/>
      </w:r>
      <w:r>
        <w:rPr>
          <w:color w:val="000000"/>
          <w:spacing w:val="-7"/>
          <w:w w:val="97"/>
          <w:sz w:val="24"/>
          <w:szCs w:val="24"/>
        </w:rPr>
        <w:t>ется.</w:t>
      </w:r>
    </w:p>
    <w:p w:rsidR="00386AF2" w:rsidRDefault="00386AF2">
      <w:pPr>
        <w:shd w:val="clear" w:color="auto" w:fill="FFFFFF"/>
        <w:spacing w:line="254" w:lineRule="exact"/>
        <w:ind w:left="360"/>
      </w:pPr>
      <w:r>
        <w:rPr>
          <w:i/>
          <w:iCs/>
          <w:color w:val="000000"/>
          <w:spacing w:val="5"/>
          <w:w w:val="97"/>
          <w:sz w:val="24"/>
          <w:szCs w:val="24"/>
        </w:rPr>
        <w:t>Критерии оценивания:</w:t>
      </w:r>
    </w:p>
    <w:p w:rsidR="00386AF2" w:rsidRDefault="00386AF2" w:rsidP="00386AF2">
      <w:pPr>
        <w:numPr>
          <w:ilvl w:val="0"/>
          <w:numId w:val="42"/>
        </w:numPr>
        <w:shd w:val="clear" w:color="auto" w:fill="FFFFFF"/>
        <w:tabs>
          <w:tab w:val="left" w:pos="595"/>
        </w:tabs>
        <w:spacing w:line="216" w:lineRule="exact"/>
        <w:ind w:left="24" w:firstLine="336"/>
        <w:rPr>
          <w:color w:val="000000"/>
          <w:spacing w:val="-35"/>
          <w:w w:val="97"/>
          <w:sz w:val="24"/>
          <w:szCs w:val="24"/>
        </w:rPr>
      </w:pPr>
      <w:r>
        <w:rPr>
          <w:color w:val="000000"/>
          <w:spacing w:val="1"/>
          <w:w w:val="97"/>
          <w:sz w:val="24"/>
          <w:szCs w:val="24"/>
        </w:rPr>
        <w:t>Собственные усилия — не старался, бросил, надо учить</w:t>
      </w:r>
      <w:r>
        <w:rPr>
          <w:color w:val="000000"/>
          <w:spacing w:val="1"/>
          <w:w w:val="97"/>
          <w:sz w:val="24"/>
          <w:szCs w:val="24"/>
        </w:rPr>
        <w:softHyphen/>
      </w:r>
      <w:r>
        <w:rPr>
          <w:color w:val="000000"/>
          <w:spacing w:val="1"/>
          <w:w w:val="97"/>
          <w:sz w:val="24"/>
          <w:szCs w:val="24"/>
        </w:rPr>
        <w:br/>
      </w:r>
      <w:r>
        <w:rPr>
          <w:color w:val="000000"/>
          <w:spacing w:val="6"/>
          <w:w w:val="97"/>
          <w:sz w:val="24"/>
          <w:szCs w:val="24"/>
        </w:rPr>
        <w:t>ся, надо попросить, чтобы объяснили, помогли и пр.</w:t>
      </w:r>
    </w:p>
    <w:p w:rsidR="00386AF2" w:rsidRDefault="00386AF2" w:rsidP="00386AF2">
      <w:pPr>
        <w:numPr>
          <w:ilvl w:val="0"/>
          <w:numId w:val="42"/>
        </w:numPr>
        <w:shd w:val="clear" w:color="auto" w:fill="FFFFFF"/>
        <w:tabs>
          <w:tab w:val="left" w:pos="595"/>
        </w:tabs>
        <w:spacing w:line="216" w:lineRule="exact"/>
        <w:ind w:left="24" w:firstLine="336"/>
        <w:rPr>
          <w:color w:val="000000"/>
          <w:spacing w:val="-17"/>
          <w:w w:val="97"/>
          <w:sz w:val="24"/>
          <w:szCs w:val="24"/>
        </w:rPr>
      </w:pPr>
      <w:r>
        <w:rPr>
          <w:color w:val="000000"/>
          <w:spacing w:val="-1"/>
          <w:w w:val="97"/>
          <w:sz w:val="24"/>
          <w:szCs w:val="24"/>
        </w:rPr>
        <w:t>Объективная сложность задания — очень трудная, слож</w:t>
      </w:r>
      <w:r>
        <w:rPr>
          <w:color w:val="000000"/>
          <w:spacing w:val="-1"/>
          <w:w w:val="97"/>
          <w:sz w:val="24"/>
          <w:szCs w:val="24"/>
        </w:rPr>
        <w:softHyphen/>
      </w:r>
      <w:r>
        <w:rPr>
          <w:color w:val="000000"/>
          <w:spacing w:val="-1"/>
          <w:w w:val="97"/>
          <w:sz w:val="24"/>
          <w:szCs w:val="24"/>
        </w:rPr>
        <w:br/>
      </w:r>
      <w:r>
        <w:rPr>
          <w:color w:val="000000"/>
          <w:spacing w:val="8"/>
          <w:w w:val="97"/>
          <w:sz w:val="24"/>
          <w:szCs w:val="24"/>
        </w:rPr>
        <w:t>ная, не для детей, для более старших и т. д.</w:t>
      </w:r>
    </w:p>
    <w:p w:rsidR="00386AF2" w:rsidRDefault="00386AF2" w:rsidP="00386AF2">
      <w:pPr>
        <w:numPr>
          <w:ilvl w:val="0"/>
          <w:numId w:val="42"/>
        </w:numPr>
        <w:shd w:val="clear" w:color="auto" w:fill="FFFFFF"/>
        <w:tabs>
          <w:tab w:val="left" w:pos="595"/>
        </w:tabs>
        <w:spacing w:line="216" w:lineRule="exact"/>
        <w:ind w:left="360"/>
        <w:rPr>
          <w:color w:val="000000"/>
          <w:spacing w:val="-16"/>
          <w:w w:val="97"/>
          <w:sz w:val="24"/>
          <w:szCs w:val="24"/>
        </w:rPr>
      </w:pPr>
      <w:r>
        <w:rPr>
          <w:color w:val="000000"/>
          <w:spacing w:val="5"/>
          <w:w w:val="97"/>
          <w:sz w:val="24"/>
          <w:szCs w:val="24"/>
        </w:rPr>
        <w:t>Способности — не умею, у меня всегда не получается.</w:t>
      </w:r>
    </w:p>
    <w:p w:rsidR="00386AF2" w:rsidRDefault="00386AF2" w:rsidP="00386AF2">
      <w:pPr>
        <w:numPr>
          <w:ilvl w:val="0"/>
          <w:numId w:val="42"/>
        </w:numPr>
        <w:shd w:val="clear" w:color="auto" w:fill="FFFFFF"/>
        <w:tabs>
          <w:tab w:val="left" w:pos="595"/>
        </w:tabs>
        <w:spacing w:line="216" w:lineRule="exact"/>
        <w:ind w:left="24" w:firstLine="336"/>
        <w:rPr>
          <w:color w:val="000000"/>
          <w:spacing w:val="-15"/>
          <w:w w:val="97"/>
          <w:sz w:val="24"/>
          <w:szCs w:val="24"/>
        </w:rPr>
      </w:pPr>
      <w:r>
        <w:rPr>
          <w:color w:val="000000"/>
          <w:spacing w:val="3"/>
          <w:w w:val="97"/>
          <w:sz w:val="24"/>
          <w:szCs w:val="24"/>
        </w:rPr>
        <w:t>Везение — просто не получилось, потом (в другой раз)</w:t>
      </w:r>
      <w:r>
        <w:rPr>
          <w:color w:val="000000"/>
          <w:spacing w:val="3"/>
          <w:w w:val="97"/>
          <w:sz w:val="24"/>
          <w:szCs w:val="24"/>
        </w:rPr>
        <w:br/>
      </w:r>
      <w:r>
        <w:rPr>
          <w:color w:val="000000"/>
          <w:spacing w:val="4"/>
          <w:w w:val="97"/>
          <w:sz w:val="24"/>
          <w:szCs w:val="24"/>
        </w:rPr>
        <w:t>получится, не знаю почему, случайно.</w:t>
      </w:r>
    </w:p>
    <w:p w:rsidR="00386AF2" w:rsidRDefault="00386AF2">
      <w:pPr>
        <w:shd w:val="clear" w:color="auto" w:fill="FFFFFF"/>
        <w:spacing w:before="10"/>
        <w:ind w:left="374"/>
      </w:pPr>
      <w:r>
        <w:rPr>
          <w:i/>
          <w:iCs/>
          <w:color w:val="000000"/>
          <w:spacing w:val="5"/>
          <w:w w:val="97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43"/>
        </w:numPr>
        <w:shd w:val="clear" w:color="auto" w:fill="FFFFFF"/>
        <w:tabs>
          <w:tab w:val="left" w:pos="634"/>
        </w:tabs>
        <w:ind w:left="374"/>
        <w:rPr>
          <w:color w:val="000000"/>
          <w:spacing w:val="-33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Ребенок ссылается на способности, везение.</w:t>
      </w:r>
    </w:p>
    <w:p w:rsidR="00386AF2" w:rsidRDefault="00386AF2" w:rsidP="00386AF2">
      <w:pPr>
        <w:numPr>
          <w:ilvl w:val="0"/>
          <w:numId w:val="43"/>
        </w:numPr>
        <w:shd w:val="clear" w:color="auto" w:fill="FFFFFF"/>
        <w:tabs>
          <w:tab w:val="left" w:pos="634"/>
        </w:tabs>
        <w:spacing w:line="240" w:lineRule="exact"/>
        <w:ind w:left="43" w:firstLine="331"/>
        <w:rPr>
          <w:color w:val="000000"/>
          <w:spacing w:val="-17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Ссылается на объективную трудность и на недостаточ</w:t>
      </w:r>
      <w:r>
        <w:rPr>
          <w:color w:val="000000"/>
          <w:spacing w:val="2"/>
          <w:w w:val="97"/>
          <w:sz w:val="24"/>
          <w:szCs w:val="24"/>
        </w:rPr>
        <w:softHyphen/>
      </w:r>
      <w:r>
        <w:rPr>
          <w:color w:val="000000"/>
          <w:spacing w:val="2"/>
          <w:w w:val="97"/>
          <w:sz w:val="24"/>
          <w:szCs w:val="24"/>
        </w:rPr>
        <w:br/>
      </w:r>
      <w:r>
        <w:rPr>
          <w:color w:val="000000"/>
          <w:spacing w:val="1"/>
          <w:w w:val="97"/>
          <w:sz w:val="24"/>
          <w:szCs w:val="24"/>
        </w:rPr>
        <w:t>ность усилий.</w:t>
      </w:r>
    </w:p>
    <w:p w:rsidR="00386AF2" w:rsidRDefault="00386AF2" w:rsidP="00386AF2">
      <w:pPr>
        <w:numPr>
          <w:ilvl w:val="0"/>
          <w:numId w:val="43"/>
        </w:numPr>
        <w:shd w:val="clear" w:color="auto" w:fill="FFFFFF"/>
        <w:tabs>
          <w:tab w:val="left" w:pos="634"/>
        </w:tabs>
        <w:ind w:left="374"/>
        <w:rPr>
          <w:color w:val="000000"/>
          <w:spacing w:val="-18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Ссылается на недостаточность усилий.</w:t>
      </w:r>
    </w:p>
    <w:p w:rsidR="00386AF2" w:rsidRDefault="00386AF2">
      <w:pPr>
        <w:shd w:val="clear" w:color="auto" w:fill="FFFFFF"/>
        <w:spacing w:before="77" w:line="259" w:lineRule="exact"/>
        <w:ind w:left="384"/>
      </w:pPr>
      <w:r>
        <w:rPr>
          <w:color w:val="000000"/>
          <w:spacing w:val="38"/>
          <w:w w:val="97"/>
          <w:sz w:val="24"/>
          <w:szCs w:val="24"/>
        </w:rPr>
        <w:t>Вариант 2</w:t>
      </w:r>
    </w:p>
    <w:p w:rsidR="00386AF2" w:rsidRDefault="00386AF2">
      <w:pPr>
        <w:shd w:val="clear" w:color="auto" w:fill="FFFFFF"/>
        <w:spacing w:before="5" w:line="259" w:lineRule="exact"/>
        <w:ind w:left="394"/>
      </w:pPr>
      <w:r>
        <w:rPr>
          <w:i/>
          <w:iCs/>
          <w:color w:val="000000"/>
          <w:w w:val="97"/>
          <w:sz w:val="24"/>
          <w:szCs w:val="24"/>
        </w:rPr>
        <w:t xml:space="preserve">Возраст: </w:t>
      </w:r>
      <w:r>
        <w:rPr>
          <w:color w:val="000000"/>
          <w:w w:val="97"/>
          <w:sz w:val="24"/>
          <w:szCs w:val="24"/>
        </w:rPr>
        <w:t>9—10 лет.</w:t>
      </w:r>
    </w:p>
    <w:p w:rsidR="00386AF2" w:rsidRDefault="00386AF2">
      <w:pPr>
        <w:shd w:val="clear" w:color="auto" w:fill="FFFFFF"/>
        <w:spacing w:line="259" w:lineRule="exact"/>
        <w:ind w:left="398"/>
      </w:pPr>
      <w:r>
        <w:rPr>
          <w:i/>
          <w:iCs/>
          <w:color w:val="000000"/>
          <w:spacing w:val="5"/>
          <w:w w:val="97"/>
          <w:sz w:val="24"/>
          <w:szCs w:val="24"/>
        </w:rPr>
        <w:t xml:space="preserve">Метод оценивания: </w:t>
      </w:r>
      <w:r>
        <w:rPr>
          <w:color w:val="000000"/>
          <w:spacing w:val="5"/>
          <w:w w:val="97"/>
          <w:sz w:val="24"/>
          <w:szCs w:val="24"/>
        </w:rPr>
        <w:t>фронтальный письменный опрос.</w:t>
      </w:r>
    </w:p>
    <w:p w:rsidR="00386AF2" w:rsidRDefault="00386AF2">
      <w:pPr>
        <w:shd w:val="clear" w:color="auto" w:fill="FFFFFF"/>
        <w:spacing w:before="34" w:line="226" w:lineRule="exact"/>
        <w:ind w:left="53" w:right="120" w:firstLine="341"/>
        <w:jc w:val="both"/>
      </w:pPr>
      <w:r>
        <w:rPr>
          <w:i/>
          <w:iCs/>
          <w:color w:val="000000"/>
          <w:spacing w:val="1"/>
          <w:w w:val="97"/>
          <w:sz w:val="24"/>
          <w:szCs w:val="24"/>
        </w:rPr>
        <w:t xml:space="preserve">Описание задания: </w:t>
      </w:r>
      <w:r>
        <w:rPr>
          <w:color w:val="000000"/>
          <w:spacing w:val="1"/>
          <w:w w:val="97"/>
          <w:sz w:val="24"/>
          <w:szCs w:val="24"/>
        </w:rPr>
        <w:t xml:space="preserve">учащимся предлагается заполнить все </w:t>
      </w:r>
      <w:r>
        <w:rPr>
          <w:color w:val="000000"/>
          <w:spacing w:val="-1"/>
          <w:w w:val="97"/>
          <w:sz w:val="24"/>
          <w:szCs w:val="24"/>
        </w:rPr>
        <w:t xml:space="preserve">пункты анкеты, включающей следующие шкалы: собственные </w:t>
      </w:r>
      <w:r>
        <w:rPr>
          <w:color w:val="000000"/>
          <w:spacing w:val="4"/>
          <w:w w:val="97"/>
          <w:sz w:val="24"/>
          <w:szCs w:val="24"/>
        </w:rPr>
        <w:t>усилия, способности, везение и объективная сложность за</w:t>
      </w:r>
      <w:r>
        <w:rPr>
          <w:color w:val="000000"/>
          <w:spacing w:val="4"/>
          <w:w w:val="97"/>
          <w:sz w:val="24"/>
          <w:szCs w:val="24"/>
        </w:rPr>
        <w:softHyphen/>
      </w:r>
      <w:r>
        <w:rPr>
          <w:color w:val="000000"/>
          <w:spacing w:val="-5"/>
          <w:w w:val="97"/>
          <w:sz w:val="24"/>
          <w:szCs w:val="24"/>
        </w:rPr>
        <w:t>дачи.</w:t>
      </w:r>
    </w:p>
    <w:p w:rsidR="00386AF2" w:rsidRDefault="00386AF2">
      <w:pPr>
        <w:shd w:val="clear" w:color="auto" w:fill="FFFFFF"/>
        <w:spacing w:before="53" w:line="211" w:lineRule="exact"/>
        <w:ind w:left="408"/>
      </w:pPr>
      <w:r>
        <w:rPr>
          <w:i/>
          <w:iCs/>
          <w:color w:val="000000"/>
          <w:spacing w:val="5"/>
          <w:w w:val="97"/>
          <w:sz w:val="24"/>
          <w:szCs w:val="24"/>
        </w:rPr>
        <w:t>Критерии оценивания:</w:t>
      </w:r>
    </w:p>
    <w:p w:rsidR="00386AF2" w:rsidRDefault="00386AF2">
      <w:pPr>
        <w:shd w:val="clear" w:color="auto" w:fill="FFFFFF"/>
        <w:tabs>
          <w:tab w:val="left" w:pos="662"/>
        </w:tabs>
        <w:spacing w:line="211" w:lineRule="exact"/>
        <w:ind w:left="418"/>
      </w:pPr>
      <w:r>
        <w:rPr>
          <w:color w:val="000000"/>
          <w:spacing w:val="-35"/>
          <w:w w:val="97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w w:val="97"/>
          <w:sz w:val="24"/>
          <w:szCs w:val="24"/>
        </w:rPr>
        <w:t>Собственные усилия: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11" w:lineRule="exact"/>
        <w:ind w:left="408"/>
        <w:rPr>
          <w:color w:val="000000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мало стараюсь/очень стараюсь,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40" w:lineRule="exact"/>
        <w:ind w:left="72" w:firstLine="336"/>
        <w:rPr>
          <w:color w:val="000000"/>
          <w:w w:val="97"/>
          <w:sz w:val="24"/>
          <w:szCs w:val="24"/>
        </w:rPr>
      </w:pPr>
      <w:r>
        <w:rPr>
          <w:color w:val="000000"/>
          <w:spacing w:val="2"/>
          <w:w w:val="97"/>
          <w:sz w:val="24"/>
          <w:szCs w:val="24"/>
        </w:rPr>
        <w:t>плохо подготовился к контрольной работе/много рабо</w:t>
      </w:r>
      <w:r>
        <w:rPr>
          <w:color w:val="000000"/>
          <w:spacing w:val="2"/>
          <w:w w:val="97"/>
          <w:sz w:val="24"/>
          <w:szCs w:val="24"/>
        </w:rPr>
        <w:softHyphen/>
      </w:r>
      <w:r>
        <w:rPr>
          <w:color w:val="000000"/>
          <w:spacing w:val="2"/>
          <w:w w:val="97"/>
          <w:sz w:val="24"/>
          <w:szCs w:val="24"/>
        </w:rPr>
        <w:br/>
        <w:t>тал, хорошо подготовился,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16" w:lineRule="exact"/>
        <w:ind w:left="408"/>
        <w:rPr>
          <w:color w:val="000000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не выучил (плохо выучил) урок/хорошо выучил урок.</w:t>
      </w:r>
    </w:p>
    <w:p w:rsidR="00386AF2" w:rsidRDefault="00386AF2">
      <w:pPr>
        <w:shd w:val="clear" w:color="auto" w:fill="FFFFFF"/>
        <w:tabs>
          <w:tab w:val="left" w:pos="662"/>
        </w:tabs>
        <w:spacing w:line="216" w:lineRule="exact"/>
        <w:ind w:left="418"/>
      </w:pPr>
      <w:r>
        <w:rPr>
          <w:color w:val="000000"/>
          <w:spacing w:val="-17"/>
          <w:w w:val="97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w w:val="97"/>
          <w:sz w:val="24"/>
          <w:szCs w:val="24"/>
        </w:rPr>
        <w:t>Объективная сложность задания: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16" w:lineRule="exact"/>
        <w:ind w:left="408"/>
        <w:rPr>
          <w:color w:val="000000"/>
          <w:w w:val="97"/>
          <w:sz w:val="24"/>
          <w:szCs w:val="24"/>
        </w:rPr>
      </w:pPr>
      <w:r>
        <w:rPr>
          <w:color w:val="000000"/>
          <w:spacing w:val="4"/>
          <w:w w:val="97"/>
          <w:sz w:val="24"/>
          <w:szCs w:val="24"/>
        </w:rPr>
        <w:t>задание было слишком сложным/легким,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706"/>
        </w:tabs>
        <w:spacing w:line="230" w:lineRule="exact"/>
        <w:ind w:left="72" w:firstLine="336"/>
        <w:rPr>
          <w:color w:val="000000"/>
          <w:w w:val="97"/>
          <w:sz w:val="24"/>
          <w:szCs w:val="24"/>
        </w:rPr>
      </w:pPr>
      <w:r>
        <w:rPr>
          <w:color w:val="000000"/>
          <w:spacing w:val="6"/>
          <w:w w:val="97"/>
          <w:sz w:val="24"/>
          <w:szCs w:val="24"/>
        </w:rPr>
        <w:t>таких заданий раньше мы не делали/раньше нам объ</w:t>
      </w:r>
      <w:r>
        <w:rPr>
          <w:color w:val="000000"/>
          <w:spacing w:val="6"/>
          <w:w w:val="97"/>
          <w:sz w:val="24"/>
          <w:szCs w:val="24"/>
        </w:rPr>
        <w:softHyphen/>
      </w:r>
      <w:r>
        <w:rPr>
          <w:color w:val="000000"/>
          <w:spacing w:val="6"/>
          <w:w w:val="97"/>
          <w:sz w:val="24"/>
          <w:szCs w:val="24"/>
        </w:rPr>
        <w:br/>
        <w:t>ясняли, как выполнять такие задания,</w:t>
      </w:r>
    </w:p>
    <w:p w:rsidR="00386AF2" w:rsidRDefault="00386AF2">
      <w:pPr>
        <w:shd w:val="clear" w:color="auto" w:fill="FFFFFF"/>
        <w:spacing w:before="130"/>
        <w:jc w:val="right"/>
      </w:pPr>
      <w:r>
        <w:rPr>
          <w:color w:val="000000"/>
          <w:spacing w:val="-20"/>
          <w:w w:val="97"/>
          <w:sz w:val="24"/>
          <w:szCs w:val="24"/>
        </w:rPr>
        <w:t>63</w:t>
      </w:r>
    </w:p>
    <w:p w:rsidR="00386AF2" w:rsidRDefault="00386AF2">
      <w:pPr>
        <w:shd w:val="clear" w:color="auto" w:fill="FFFFFF"/>
        <w:spacing w:before="130"/>
        <w:jc w:val="right"/>
        <w:sectPr w:rsidR="00386AF2">
          <w:pgSz w:w="16834" w:h="11909" w:orient="landscape"/>
          <w:pgMar w:top="379" w:right="1550" w:bottom="360" w:left="1440" w:header="720" w:footer="720" w:gutter="0"/>
          <w:cols w:num="2" w:space="720" w:equalWidth="0">
            <w:col w:w="6604" w:space="686"/>
            <w:col w:w="6552"/>
          </w:cols>
          <w:noEndnote/>
        </w:sectPr>
      </w:pPr>
    </w:p>
    <w:p w:rsidR="00386AF2" w:rsidRDefault="00386AF2">
      <w:pPr>
        <w:shd w:val="clear" w:color="auto" w:fill="FFFFFF"/>
        <w:tabs>
          <w:tab w:val="left" w:pos="653"/>
        </w:tabs>
        <w:spacing w:line="192" w:lineRule="exact"/>
        <w:ind w:left="19" w:firstLine="346"/>
      </w:pPr>
      <w:r>
        <w:rPr>
          <w:color w:val="000000"/>
          <w:sz w:val="24"/>
          <w:szCs w:val="24"/>
        </w:rPr>
        <w:lastRenderedPageBreak/>
        <w:t>—</w:t>
      </w:r>
      <w:r>
        <w:rPr>
          <w:color w:val="000000"/>
          <w:sz w:val="24"/>
          <w:szCs w:val="24"/>
        </w:rPr>
        <w:tab/>
        <w:t>было слишком мало времени на такое задание/времени!</w:t>
      </w:r>
      <w:r>
        <w:rPr>
          <w:color w:val="000000"/>
          <w:sz w:val="24"/>
          <w:szCs w:val="24"/>
        </w:rPr>
        <w:br/>
        <w:t>было вполне достаточно.</w:t>
      </w:r>
    </w:p>
    <w:p w:rsidR="00386AF2" w:rsidRDefault="00386AF2">
      <w:pPr>
        <w:shd w:val="clear" w:color="auto" w:fill="FFFFFF"/>
        <w:tabs>
          <w:tab w:val="left" w:pos="658"/>
        </w:tabs>
        <w:ind w:left="370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4"/>
          <w:sz w:val="24"/>
          <w:szCs w:val="24"/>
        </w:rPr>
        <w:t>Способности: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06" w:lineRule="exact"/>
        <w:ind w:left="19" w:firstLine="34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плбхо понимаю объяснения учителя/понимаю объясне-1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ния учителя быстрее многих одноклассников,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06" w:lineRule="exact"/>
        <w:ind w:left="365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мне трудно/легко на уроках,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5" w:line="211" w:lineRule="exact"/>
        <w:ind w:left="19" w:firstLine="34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я не успеваю делать все так быстро, как остальные уче-1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ники/я делаю все намного быстрее, чем другие одноклассники.:</w:t>
      </w:r>
    </w:p>
    <w:p w:rsidR="00386AF2" w:rsidRDefault="00386AF2">
      <w:pPr>
        <w:shd w:val="clear" w:color="auto" w:fill="FFFFFF"/>
        <w:tabs>
          <w:tab w:val="left" w:pos="658"/>
        </w:tabs>
        <w:spacing w:line="211" w:lineRule="exact"/>
        <w:ind w:left="370"/>
      </w:pPr>
      <w:r>
        <w:rPr>
          <w:color w:val="000000"/>
          <w:spacing w:val="-14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7"/>
          <w:sz w:val="24"/>
          <w:szCs w:val="24"/>
        </w:rPr>
        <w:t>Везение: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мне просто не повезло/повезло,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учительница строгая/добрая,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5"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все списывали, а мне не удалось списать/удалось списать.</w:t>
      </w:r>
    </w:p>
    <w:p w:rsidR="00386AF2" w:rsidRDefault="00386AF2">
      <w:pPr>
        <w:shd w:val="clear" w:color="auto" w:fill="FFFFFF"/>
        <w:spacing w:before="67"/>
        <w:ind w:right="77"/>
        <w:jc w:val="center"/>
      </w:pPr>
      <w:r>
        <w:rPr>
          <w:b/>
          <w:bCs/>
          <w:color w:val="000000"/>
          <w:spacing w:val="49"/>
          <w:sz w:val="24"/>
          <w:szCs w:val="24"/>
        </w:rPr>
        <w:t>Анкета</w:t>
      </w:r>
    </w:p>
    <w:p w:rsidR="00386AF2" w:rsidRDefault="00386AF2">
      <w:pPr>
        <w:shd w:val="clear" w:color="auto" w:fill="FFFFFF"/>
        <w:tabs>
          <w:tab w:val="left" w:pos="634"/>
        </w:tabs>
        <w:spacing w:before="67" w:line="211" w:lineRule="exact"/>
        <w:ind w:left="14" w:firstLine="350"/>
      </w:pPr>
      <w:r>
        <w:rPr>
          <w:color w:val="000000"/>
          <w:spacing w:val="-32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Оцени, пожалуйста, уровень своей успешности в шко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ле. Выбери один из предложенных вариантов и отметь его: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очень высокий,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5"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достаточно высокий,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средний,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ниже среднего,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line="211" w:lineRule="exact"/>
        <w:ind w:left="365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низкий,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10" w:line="211" w:lineRule="exact"/>
        <w:ind w:left="19"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одним предметам высокий, по другим — средний и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низкий.</w:t>
      </w:r>
    </w:p>
    <w:p w:rsidR="00386AF2" w:rsidRDefault="00386AF2">
      <w:pPr>
        <w:shd w:val="clear" w:color="auto" w:fill="FFFFFF"/>
        <w:tabs>
          <w:tab w:val="left" w:pos="634"/>
        </w:tabs>
        <w:spacing w:before="14" w:line="211" w:lineRule="exact"/>
        <w:ind w:left="14" w:firstLine="350"/>
      </w:pPr>
      <w:r>
        <w:rPr>
          <w:color w:val="000000"/>
          <w:spacing w:val="-17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Бывает так, что ты не справляешься с контрольной 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ботой или с ответом у доски и получаешь совсем не ту оцен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ку, на которую рассчитывал.</w:t>
      </w:r>
    </w:p>
    <w:p w:rsidR="00386AF2" w:rsidRDefault="00386AF2">
      <w:pPr>
        <w:shd w:val="clear" w:color="auto" w:fill="FFFFFF"/>
        <w:spacing w:line="211" w:lineRule="exact"/>
        <w:ind w:left="14" w:right="115" w:firstLine="355"/>
        <w:jc w:val="both"/>
      </w:pPr>
      <w:r>
        <w:rPr>
          <w:color w:val="000000"/>
          <w:spacing w:val="-3"/>
          <w:sz w:val="24"/>
          <w:szCs w:val="24"/>
        </w:rPr>
        <w:t xml:space="preserve">Ниже приведены возможные причины неуспеха. Оцени, </w:t>
      </w:r>
      <w:r>
        <w:rPr>
          <w:color w:val="000000"/>
          <w:sz w:val="24"/>
          <w:szCs w:val="24"/>
        </w:rPr>
        <w:t>пожалуйста, насколько эти причины подходят к твоему слу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чаю. Если ты считаешь, что твой неуспех связан именно с </w:t>
      </w:r>
      <w:r>
        <w:rPr>
          <w:color w:val="000000"/>
          <w:spacing w:val="3"/>
          <w:sz w:val="24"/>
          <w:szCs w:val="24"/>
        </w:rPr>
        <w:t xml:space="preserve">этой причиной, ставь около нее 2 балла. Если ты считаешь, </w:t>
      </w:r>
      <w:r>
        <w:rPr>
          <w:color w:val="000000"/>
          <w:spacing w:val="-3"/>
          <w:sz w:val="24"/>
          <w:szCs w:val="24"/>
        </w:rPr>
        <w:t xml:space="preserve">что это обстоятельство повлияло незначительно, ставь 1 балл. </w:t>
      </w:r>
      <w:r>
        <w:rPr>
          <w:color w:val="000000"/>
          <w:spacing w:val="3"/>
          <w:sz w:val="24"/>
          <w:szCs w:val="24"/>
        </w:rPr>
        <w:t>Если ты считаешь, что эта причина вообще не имеет ника</w:t>
      </w:r>
      <w:r>
        <w:rPr>
          <w:color w:val="000000"/>
          <w:spacing w:val="3"/>
          <w:sz w:val="24"/>
          <w:szCs w:val="24"/>
        </w:rPr>
        <w:softHyphen/>
        <w:t>кого отношения к твоему неуспеху, то ставь 0 баллов.</w:t>
      </w:r>
    </w:p>
    <w:p w:rsidR="00386AF2" w:rsidRDefault="00386AF2">
      <w:pPr>
        <w:shd w:val="clear" w:color="auto" w:fill="FFFFFF"/>
        <w:spacing w:before="5" w:line="211" w:lineRule="exact"/>
        <w:ind w:left="5" w:right="130" w:firstLine="355"/>
        <w:jc w:val="both"/>
      </w:pPr>
      <w:r>
        <w:rPr>
          <w:color w:val="000000"/>
          <w:spacing w:val="-1"/>
          <w:sz w:val="24"/>
          <w:szCs w:val="24"/>
        </w:rPr>
        <w:t xml:space="preserve">Если у меня что-то не получается в школе, то это потому, </w:t>
      </w:r>
      <w:r>
        <w:rPr>
          <w:color w:val="000000"/>
          <w:spacing w:val="-2"/>
          <w:sz w:val="24"/>
          <w:szCs w:val="24"/>
        </w:rPr>
        <w:t>что я: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line="211" w:lineRule="exact"/>
        <w:ind w:left="466"/>
        <w:rPr>
          <w:color w:val="000000"/>
          <w:spacing w:val="-35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Мало стараюсь.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before="5" w:line="211" w:lineRule="exact"/>
        <w:ind w:left="466"/>
        <w:rPr>
          <w:color w:val="000000"/>
          <w:spacing w:val="-16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Плохо понимаю объяснения учителя.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line="211" w:lineRule="exact"/>
        <w:ind w:left="466"/>
        <w:rPr>
          <w:color w:val="000000"/>
          <w:spacing w:val="-2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Задание было слишком сложным.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line="211" w:lineRule="exact"/>
        <w:ind w:left="466"/>
        <w:rPr>
          <w:color w:val="000000"/>
          <w:spacing w:val="-16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Мне просто не повезло.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before="5" w:line="211" w:lineRule="exact"/>
        <w:ind w:left="5" w:firstLine="461"/>
        <w:rPr>
          <w:color w:val="000000"/>
          <w:spacing w:val="-2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Плохо подготовился к контрольной работе/много ра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ботал, хорошо подготовился.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line="211" w:lineRule="exact"/>
        <w:ind w:left="466"/>
        <w:rPr>
          <w:color w:val="000000"/>
          <w:spacing w:val="-1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Мне трудно на уроках.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line="211" w:lineRule="exact"/>
        <w:ind w:left="466"/>
        <w:rPr>
          <w:color w:val="000000"/>
          <w:spacing w:val="-25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Таких заданиГ. раньше мы не делали.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line="211" w:lineRule="exact"/>
        <w:ind w:left="466"/>
        <w:rPr>
          <w:color w:val="000000"/>
          <w:spacing w:val="-2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Учительница строгая.</w:t>
      </w:r>
    </w:p>
    <w:p w:rsidR="00386AF2" w:rsidRDefault="00386AF2" w:rsidP="00386AF2">
      <w:pPr>
        <w:numPr>
          <w:ilvl w:val="0"/>
          <w:numId w:val="44"/>
        </w:numPr>
        <w:shd w:val="clear" w:color="auto" w:fill="FFFFFF"/>
        <w:tabs>
          <w:tab w:val="left" w:pos="710"/>
        </w:tabs>
        <w:spacing w:before="5" w:line="211" w:lineRule="exact"/>
        <w:ind w:left="466"/>
        <w:rPr>
          <w:color w:val="000000"/>
          <w:spacing w:val="-19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Не выучил (плохо выучил) урок/хорошо выучил урок.</w:t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45"/>
        </w:numPr>
        <w:shd w:val="clear" w:color="auto" w:fill="FFFFFF"/>
        <w:tabs>
          <w:tab w:val="left" w:pos="715"/>
        </w:tabs>
        <w:spacing w:line="211" w:lineRule="exact"/>
        <w:ind w:firstLine="365"/>
        <w:rPr>
          <w:color w:val="000000"/>
          <w:spacing w:val="-26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Не успеваю делать так же быстро, как остальные уче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ники.</w:t>
      </w:r>
    </w:p>
    <w:p w:rsidR="00386AF2" w:rsidRDefault="00386AF2" w:rsidP="00386AF2">
      <w:pPr>
        <w:numPr>
          <w:ilvl w:val="0"/>
          <w:numId w:val="45"/>
        </w:numPr>
        <w:shd w:val="clear" w:color="auto" w:fill="FFFFFF"/>
        <w:tabs>
          <w:tab w:val="left" w:pos="715"/>
        </w:tabs>
        <w:spacing w:before="5" w:line="211" w:lineRule="exact"/>
        <w:ind w:left="365"/>
        <w:rPr>
          <w:color w:val="000000"/>
          <w:spacing w:val="-37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Было слишком мало времени на такое трудное задание.</w:t>
      </w:r>
    </w:p>
    <w:p w:rsidR="00386AF2" w:rsidRDefault="00386AF2">
      <w:pPr>
        <w:shd w:val="clear" w:color="auto" w:fill="FFFFFF"/>
        <w:spacing w:before="77" w:line="211" w:lineRule="exact"/>
        <w:ind w:left="360"/>
      </w:pPr>
      <w:r>
        <w:rPr>
          <w:color w:val="000000"/>
          <w:spacing w:val="-37"/>
          <w:sz w:val="24"/>
          <w:szCs w:val="24"/>
        </w:rPr>
        <w:br w:type="column"/>
      </w:r>
      <w:r>
        <w:rPr>
          <w:color w:val="000000"/>
          <w:spacing w:val="3"/>
          <w:sz w:val="24"/>
          <w:szCs w:val="24"/>
        </w:rPr>
        <w:lastRenderedPageBreak/>
        <w:t>12. Все списывали, а мне не удалось списать.</w:t>
      </w:r>
    </w:p>
    <w:p w:rsidR="00386AF2" w:rsidRDefault="00386AF2">
      <w:pPr>
        <w:shd w:val="clear" w:color="auto" w:fill="FFFFFF"/>
        <w:spacing w:line="211" w:lineRule="exact"/>
        <w:ind w:left="350"/>
      </w:pPr>
      <w:r>
        <w:rPr>
          <w:color w:val="000000"/>
          <w:spacing w:val="1"/>
          <w:sz w:val="24"/>
          <w:szCs w:val="24"/>
        </w:rPr>
        <w:t>Если у меня все получается в школе, то это потому, что я: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before="5" w:line="211" w:lineRule="exact"/>
        <w:ind w:left="461"/>
        <w:rPr>
          <w:color w:val="000000"/>
          <w:spacing w:val="-32"/>
          <w:sz w:val="24"/>
          <w:szCs w:val="24"/>
        </w:rPr>
      </w:pPr>
      <w:r>
        <w:rPr>
          <w:color w:val="000000"/>
          <w:sz w:val="24"/>
          <w:szCs w:val="24"/>
        </w:rPr>
        <w:t>Много работал, хорошо подготовился.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line="211" w:lineRule="exact"/>
        <w:ind w:left="461"/>
        <w:rPr>
          <w:color w:val="000000"/>
          <w:spacing w:val="-18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Мне легко на уроках.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line="211" w:lineRule="exact"/>
        <w:ind w:left="461"/>
        <w:rPr>
          <w:color w:val="000000"/>
          <w:spacing w:val="-1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Задание было легким.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line="211" w:lineRule="exact"/>
        <w:ind w:left="461"/>
        <w:rPr>
          <w:color w:val="000000"/>
          <w:spacing w:val="-17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Учительница добрая.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line="211" w:lineRule="exact"/>
        <w:ind w:left="461"/>
        <w:rPr>
          <w:color w:val="000000"/>
          <w:spacing w:val="-16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Очень стараюсь.</w:t>
      </w:r>
    </w:p>
    <w:p w:rsidR="00386AF2" w:rsidRDefault="00386AF2" w:rsidP="00386AF2">
      <w:pPr>
        <w:numPr>
          <w:ilvl w:val="0"/>
          <w:numId w:val="47"/>
        </w:numPr>
        <w:shd w:val="clear" w:color="auto" w:fill="FFFFFF"/>
        <w:tabs>
          <w:tab w:val="left" w:pos="701"/>
        </w:tabs>
        <w:spacing w:line="211" w:lineRule="exact"/>
        <w:ind w:left="14" w:firstLine="446"/>
        <w:rPr>
          <w:color w:val="000000"/>
          <w:spacing w:val="-16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Понимаю объяснения учителя быстрее многих одно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классников.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line="211" w:lineRule="exact"/>
        <w:ind w:left="461"/>
        <w:rPr>
          <w:color w:val="000000"/>
          <w:spacing w:val="-2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Раньше нам объясняли, как выполнить такое задание.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before="5" w:line="211" w:lineRule="exact"/>
        <w:ind w:left="461"/>
        <w:rPr>
          <w:color w:val="000000"/>
          <w:spacing w:val="-18"/>
          <w:sz w:val="24"/>
          <w:szCs w:val="24"/>
        </w:rPr>
      </w:pPr>
      <w:r>
        <w:rPr>
          <w:color w:val="000000"/>
          <w:sz w:val="24"/>
          <w:szCs w:val="24"/>
        </w:rPr>
        <w:t>Мне повезло.</w:t>
      </w:r>
    </w:p>
    <w:p w:rsidR="00386AF2" w:rsidRDefault="00386AF2" w:rsidP="00386AF2">
      <w:pPr>
        <w:numPr>
          <w:ilvl w:val="0"/>
          <w:numId w:val="46"/>
        </w:numPr>
        <w:shd w:val="clear" w:color="auto" w:fill="FFFFFF"/>
        <w:tabs>
          <w:tab w:val="left" w:pos="701"/>
        </w:tabs>
        <w:spacing w:line="211" w:lineRule="exact"/>
        <w:ind w:left="461"/>
        <w:rPr>
          <w:color w:val="000000"/>
          <w:spacing w:val="-16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Хорошо выучил урок.</w:t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48"/>
        </w:numPr>
        <w:shd w:val="clear" w:color="auto" w:fill="FFFFFF"/>
        <w:tabs>
          <w:tab w:val="left" w:pos="701"/>
        </w:tabs>
        <w:spacing w:line="211" w:lineRule="exact"/>
        <w:ind w:left="360"/>
        <w:rPr>
          <w:color w:val="000000"/>
          <w:spacing w:val="-26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Я делаю все намного быстрее, чем другие ученики.</w:t>
      </w:r>
    </w:p>
    <w:p w:rsidR="00386AF2" w:rsidRDefault="00386AF2" w:rsidP="00386AF2">
      <w:pPr>
        <w:numPr>
          <w:ilvl w:val="0"/>
          <w:numId w:val="48"/>
        </w:numPr>
        <w:shd w:val="clear" w:color="auto" w:fill="FFFFFF"/>
        <w:tabs>
          <w:tab w:val="left" w:pos="701"/>
        </w:tabs>
        <w:spacing w:line="211" w:lineRule="exact"/>
        <w:ind w:left="360"/>
        <w:rPr>
          <w:color w:val="000000"/>
          <w:spacing w:val="-34"/>
          <w:sz w:val="24"/>
          <w:szCs w:val="24"/>
        </w:rPr>
      </w:pPr>
      <w:r>
        <w:rPr>
          <w:color w:val="000000"/>
          <w:sz w:val="24"/>
          <w:szCs w:val="24"/>
        </w:rPr>
        <w:t>Времени было вполне достаточно.</w:t>
      </w:r>
    </w:p>
    <w:p w:rsidR="00386AF2" w:rsidRDefault="00386AF2" w:rsidP="00386AF2">
      <w:pPr>
        <w:numPr>
          <w:ilvl w:val="0"/>
          <w:numId w:val="48"/>
        </w:numPr>
        <w:shd w:val="clear" w:color="auto" w:fill="FFFFFF"/>
        <w:tabs>
          <w:tab w:val="left" w:pos="701"/>
        </w:tabs>
        <w:spacing w:line="211" w:lineRule="exact"/>
        <w:ind w:left="360"/>
        <w:rPr>
          <w:color w:val="000000"/>
          <w:spacing w:val="-26"/>
          <w:sz w:val="24"/>
          <w:szCs w:val="24"/>
        </w:rPr>
      </w:pPr>
      <w:r>
        <w:rPr>
          <w:color w:val="000000"/>
          <w:sz w:val="24"/>
          <w:szCs w:val="24"/>
        </w:rPr>
        <w:t>Мне подсказали.</w:t>
      </w:r>
    </w:p>
    <w:p w:rsidR="00386AF2" w:rsidRDefault="00386AF2">
      <w:pPr>
        <w:shd w:val="clear" w:color="auto" w:fill="FFFFFF"/>
        <w:spacing w:before="58" w:line="211" w:lineRule="exact"/>
        <w:ind w:right="34" w:firstLine="355"/>
        <w:jc w:val="both"/>
      </w:pPr>
      <w:r>
        <w:rPr>
          <w:i/>
          <w:iCs/>
          <w:color w:val="000000"/>
          <w:spacing w:val="-4"/>
          <w:sz w:val="24"/>
          <w:szCs w:val="24"/>
        </w:rPr>
        <w:t xml:space="preserve">Обработка результатов: </w:t>
      </w:r>
      <w:r>
        <w:rPr>
          <w:color w:val="000000"/>
          <w:spacing w:val="-4"/>
          <w:sz w:val="24"/>
          <w:szCs w:val="24"/>
        </w:rPr>
        <w:t>подсчитывается количество бал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лов, набранных по каждой шкале: «Собственные усилия», «Способности», «Объективная сложность задания» и «Везе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ние» — для объяснения причин успеха/неуспеха. Соотноше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ние баллов дает представление о преобладающем типе казу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альной атрибуции.</w:t>
      </w:r>
    </w:p>
    <w:p w:rsidR="00386AF2" w:rsidRDefault="00386AF2">
      <w:pPr>
        <w:shd w:val="clear" w:color="auto" w:fill="FFFFFF"/>
        <w:spacing w:before="58" w:line="211" w:lineRule="exact"/>
        <w:ind w:left="346"/>
      </w:pPr>
      <w:r>
        <w:rPr>
          <w:i/>
          <w:iCs/>
          <w:color w:val="000000"/>
          <w:spacing w:val="3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49"/>
        </w:numPr>
        <w:shd w:val="clear" w:color="auto" w:fill="FFFFFF"/>
        <w:tabs>
          <w:tab w:val="left" w:pos="610"/>
        </w:tabs>
        <w:spacing w:line="211" w:lineRule="exact"/>
        <w:ind w:left="346"/>
        <w:rPr>
          <w:color w:val="000000"/>
          <w:spacing w:val="-3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Преобладание атрибуции «Везение».</w:t>
      </w:r>
    </w:p>
    <w:p w:rsidR="00386AF2" w:rsidRDefault="00386AF2" w:rsidP="00386AF2">
      <w:pPr>
        <w:numPr>
          <w:ilvl w:val="0"/>
          <w:numId w:val="49"/>
        </w:numPr>
        <w:shd w:val="clear" w:color="auto" w:fill="FFFFFF"/>
        <w:tabs>
          <w:tab w:val="left" w:pos="610"/>
        </w:tabs>
        <w:spacing w:line="211" w:lineRule="exact"/>
        <w:ind w:left="10" w:firstLine="336"/>
        <w:rPr>
          <w:color w:val="000000"/>
          <w:spacing w:val="-19"/>
          <w:sz w:val="24"/>
          <w:szCs w:val="24"/>
        </w:rPr>
      </w:pPr>
      <w:r>
        <w:rPr>
          <w:color w:val="000000"/>
          <w:sz w:val="24"/>
          <w:szCs w:val="24"/>
        </w:rPr>
        <w:t>Ориентация на атрибуции «Способности», «Объектив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ная сложность задания».</w:t>
      </w:r>
    </w:p>
    <w:p w:rsidR="00386AF2" w:rsidRDefault="00386AF2" w:rsidP="00386AF2">
      <w:pPr>
        <w:numPr>
          <w:ilvl w:val="0"/>
          <w:numId w:val="49"/>
        </w:numPr>
        <w:shd w:val="clear" w:color="auto" w:fill="FFFFFF"/>
        <w:tabs>
          <w:tab w:val="left" w:pos="610"/>
        </w:tabs>
        <w:spacing w:line="211" w:lineRule="exact"/>
        <w:ind w:left="346"/>
        <w:rPr>
          <w:color w:val="000000"/>
          <w:spacing w:val="-19"/>
          <w:sz w:val="24"/>
          <w:szCs w:val="24"/>
        </w:rPr>
      </w:pPr>
      <w:r>
        <w:rPr>
          <w:color w:val="000000"/>
          <w:sz w:val="24"/>
          <w:szCs w:val="24"/>
        </w:rPr>
        <w:t>Ориентация на атрибуцию «Собственные усилия».</w:t>
      </w:r>
    </w:p>
    <w:p w:rsidR="00386AF2" w:rsidRDefault="00386AF2">
      <w:pPr>
        <w:shd w:val="clear" w:color="auto" w:fill="FFFFFF"/>
        <w:spacing w:before="173" w:line="216" w:lineRule="exact"/>
        <w:ind w:left="1190" w:right="883" w:firstLine="326"/>
      </w:pP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Универсальные учебные действия </w:t>
      </w:r>
      <w:r>
        <w:rPr>
          <w:b/>
          <w:bCs/>
          <w:i/>
          <w:iCs/>
          <w:color w:val="000000"/>
          <w:sz w:val="24"/>
          <w:szCs w:val="24"/>
        </w:rPr>
        <w:t>нравственно-этической ориентации</w:t>
      </w:r>
    </w:p>
    <w:p w:rsidR="00386AF2" w:rsidRDefault="00386AF2">
      <w:pPr>
        <w:shd w:val="clear" w:color="auto" w:fill="FFFFFF"/>
        <w:spacing w:before="82" w:line="216" w:lineRule="exact"/>
        <w:ind w:left="14" w:right="29" w:firstLine="326"/>
        <w:jc w:val="both"/>
      </w:pPr>
      <w:r>
        <w:rPr>
          <w:color w:val="000000"/>
          <w:spacing w:val="-3"/>
          <w:sz w:val="24"/>
          <w:szCs w:val="24"/>
        </w:rPr>
        <w:t>В таблице 3 представлены основные критерии нравствен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но-этической ориентации и типовые задачи для учащихся </w:t>
      </w:r>
      <w:r>
        <w:rPr>
          <w:color w:val="000000"/>
          <w:spacing w:val="-3"/>
          <w:sz w:val="24"/>
          <w:szCs w:val="24"/>
        </w:rPr>
        <w:t>младших классов.</w:t>
      </w:r>
    </w:p>
    <w:p w:rsidR="00386AF2" w:rsidRDefault="00386AF2">
      <w:pPr>
        <w:shd w:val="clear" w:color="auto" w:fill="FFFFFF"/>
        <w:ind w:right="10"/>
        <w:jc w:val="right"/>
      </w:pPr>
      <w:r>
        <w:rPr>
          <w:i/>
          <w:iCs/>
          <w:color w:val="000000"/>
          <w:spacing w:val="5"/>
          <w:sz w:val="24"/>
          <w:szCs w:val="24"/>
        </w:rPr>
        <w:t>Таблица 3</w:t>
      </w:r>
    </w:p>
    <w:p w:rsidR="00386AF2" w:rsidRDefault="00386AF2">
      <w:pPr>
        <w:shd w:val="clear" w:color="auto" w:fill="FFFFFF"/>
        <w:spacing w:before="48" w:line="216" w:lineRule="exact"/>
        <w:ind w:left="1262" w:right="883"/>
      </w:pPr>
      <w:r>
        <w:rPr>
          <w:b/>
          <w:bCs/>
          <w:color w:val="000000"/>
          <w:spacing w:val="-1"/>
          <w:sz w:val="24"/>
          <w:szCs w:val="24"/>
        </w:rPr>
        <w:t xml:space="preserve">Критерии формирования действия </w:t>
      </w:r>
      <w:r>
        <w:rPr>
          <w:b/>
          <w:bCs/>
          <w:color w:val="000000"/>
          <w:spacing w:val="-3"/>
          <w:sz w:val="24"/>
          <w:szCs w:val="24"/>
        </w:rPr>
        <w:t>нравственно-этической ориентации</w:t>
      </w:r>
    </w:p>
    <w:p w:rsidR="00386AF2" w:rsidRDefault="00386AF2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41"/>
        <w:gridCol w:w="2131"/>
        <w:gridCol w:w="2150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739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jc w:val="center"/>
            </w:pPr>
            <w:r>
              <w:rPr>
                <w:rFonts w:ascii="Arial" w:hAnsi="Arial"/>
                <w:b/>
                <w:bCs/>
                <w:color w:val="000000"/>
                <w:spacing w:val="5"/>
              </w:rPr>
              <w:t>Действие</w:t>
            </w:r>
            <w:r>
              <w:rPr>
                <w:rFonts w:ascii="Arial" w:hAnsi="Arial" w:cs="Arial"/>
                <w:b/>
                <w:bCs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  <w:spacing w:val="5"/>
              </w:rPr>
              <w:t>нрав</w:t>
            </w:r>
            <w:r>
              <w:rPr>
                <w:rFonts w:ascii="Arial" w:hAnsi="Arial"/>
                <w:b/>
                <w:bCs/>
                <w:color w:val="000000"/>
                <w:spacing w:val="5"/>
              </w:rPr>
              <w:softHyphen/>
            </w:r>
            <w:r>
              <w:rPr>
                <w:rFonts w:ascii="Arial" w:hAnsi="Arial"/>
                <w:b/>
                <w:bCs/>
                <w:color w:val="000000"/>
                <w:spacing w:val="1"/>
              </w:rPr>
              <w:t>ственно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</w:rPr>
              <w:t>-</w:t>
            </w:r>
            <w:r>
              <w:rPr>
                <w:rFonts w:ascii="Arial" w:hAnsi="Arial"/>
                <w:b/>
                <w:bCs/>
                <w:color w:val="000000"/>
                <w:spacing w:val="1"/>
              </w:rPr>
              <w:t>этической ориентации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46" w:right="365"/>
            </w:pPr>
            <w:r>
              <w:rPr>
                <w:rFonts w:ascii="Arial" w:hAnsi="Arial"/>
                <w:b/>
                <w:bCs/>
                <w:color w:val="000000"/>
                <w:spacing w:val="-4"/>
              </w:rPr>
              <w:t xml:space="preserve">Основные </w:t>
            </w:r>
            <w:r>
              <w:rPr>
                <w:rFonts w:ascii="Arial" w:hAnsi="Arial"/>
                <w:b/>
                <w:bCs/>
                <w:color w:val="000000"/>
                <w:spacing w:val="2"/>
              </w:rPr>
              <w:t xml:space="preserve">критерии </w:t>
            </w:r>
            <w:r>
              <w:rPr>
                <w:rFonts w:ascii="Arial" w:hAnsi="Arial"/>
                <w:b/>
                <w:bCs/>
                <w:color w:val="000000"/>
                <w:spacing w:val="-1"/>
              </w:rPr>
              <w:t>ориентации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/>
                <w:b/>
                <w:bCs/>
                <w:color w:val="000000"/>
              </w:rPr>
              <w:t>Типовые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</w:rPr>
              <w:t>задачи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88"/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334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9" w:right="14" w:firstLine="14"/>
            </w:pPr>
            <w:r>
              <w:rPr>
                <w:rFonts w:ascii="Arial" w:hAnsi="Arial" w:cs="Arial"/>
                <w:color w:val="000000"/>
              </w:rPr>
              <w:t xml:space="preserve">1.   </w:t>
            </w:r>
            <w:r>
              <w:rPr>
                <w:rFonts w:ascii="Arial" w:hAnsi="Arial"/>
                <w:color w:val="000000"/>
              </w:rPr>
              <w:t>Выделение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/>
                <w:color w:val="000000"/>
              </w:rPr>
              <w:t>мо</w:t>
            </w:r>
            <w:r>
              <w:rPr>
                <w:rFonts w:ascii="Arial" w:hAnsi="Arial"/>
                <w:color w:val="000000"/>
              </w:rPr>
              <w:softHyphen/>
            </w:r>
            <w:r>
              <w:rPr>
                <w:rFonts w:ascii="Arial" w:hAnsi="Arial"/>
                <w:color w:val="000000"/>
                <w:spacing w:val="4"/>
              </w:rPr>
              <w:t>рального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содержа</w:t>
            </w:r>
            <w:r>
              <w:rPr>
                <w:rFonts w:ascii="Arial" w:hAnsi="Arial"/>
                <w:color w:val="000000"/>
                <w:spacing w:val="4"/>
              </w:rPr>
              <w:softHyphen/>
            </w:r>
            <w:r>
              <w:rPr>
                <w:rFonts w:ascii="Arial" w:hAnsi="Arial"/>
                <w:color w:val="000000"/>
                <w:spacing w:val="2"/>
              </w:rPr>
              <w:t>ния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ситуации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нару</w:t>
            </w:r>
            <w:r>
              <w:rPr>
                <w:rFonts w:ascii="Arial" w:hAnsi="Arial"/>
                <w:color w:val="000000"/>
                <w:spacing w:val="2"/>
              </w:rPr>
              <w:softHyphen/>
            </w:r>
            <w:r>
              <w:rPr>
                <w:rFonts w:ascii="Arial" w:hAnsi="Arial"/>
                <w:color w:val="000000"/>
                <w:spacing w:val="-1"/>
              </w:rPr>
              <w:t>шения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   </w:t>
            </w:r>
            <w:r>
              <w:rPr>
                <w:rFonts w:ascii="Arial" w:hAnsi="Arial"/>
                <w:color w:val="000000"/>
                <w:spacing w:val="-1"/>
              </w:rPr>
              <w:t xml:space="preserve">моральной </w:t>
            </w:r>
            <w:r>
              <w:rPr>
                <w:rFonts w:ascii="Arial" w:hAnsi="Arial"/>
                <w:color w:val="000000"/>
                <w:spacing w:val="4"/>
              </w:rPr>
              <w:t>нормы</w:t>
            </w:r>
            <w:r>
              <w:rPr>
                <w:rFonts w:ascii="Arial" w:hAnsi="Arial" w:cs="Arial"/>
                <w:color w:val="000000"/>
                <w:spacing w:val="4"/>
              </w:rPr>
              <w:t>/</w:t>
            </w:r>
            <w:r>
              <w:rPr>
                <w:rFonts w:ascii="Arial" w:hAnsi="Arial"/>
                <w:color w:val="000000"/>
                <w:spacing w:val="4"/>
              </w:rPr>
              <w:t xml:space="preserve">следования </w:t>
            </w:r>
            <w:r>
              <w:rPr>
                <w:rFonts w:ascii="Arial" w:hAnsi="Arial"/>
                <w:color w:val="000000"/>
                <w:spacing w:val="2"/>
              </w:rPr>
              <w:t>моральной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норме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5" w:right="187"/>
            </w:pPr>
            <w:r>
              <w:rPr>
                <w:rFonts w:ascii="Arial" w:hAnsi="Arial"/>
                <w:color w:val="000000"/>
                <w:spacing w:val="2"/>
              </w:rPr>
              <w:t>Ориентировка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 xml:space="preserve">на </w:t>
            </w:r>
            <w:r>
              <w:rPr>
                <w:rFonts w:ascii="Arial" w:hAnsi="Arial"/>
                <w:color w:val="000000"/>
                <w:spacing w:val="-1"/>
              </w:rPr>
              <w:t>моральную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 xml:space="preserve">норму </w:t>
            </w:r>
            <w:r>
              <w:rPr>
                <w:rFonts w:ascii="Arial" w:hAnsi="Arial" w:cs="Arial"/>
                <w:color w:val="000000"/>
              </w:rPr>
              <w:t>(</w:t>
            </w:r>
            <w:r>
              <w:rPr>
                <w:rFonts w:ascii="Arial" w:hAnsi="Arial"/>
                <w:color w:val="000000"/>
              </w:rPr>
              <w:t xml:space="preserve">справедливого </w:t>
            </w:r>
            <w:r>
              <w:rPr>
                <w:rFonts w:ascii="Arial" w:hAnsi="Arial"/>
                <w:color w:val="000000"/>
                <w:spacing w:val="-2"/>
              </w:rPr>
              <w:t>распределения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, </w:t>
            </w:r>
            <w:r>
              <w:rPr>
                <w:rFonts w:ascii="Arial" w:hAnsi="Arial"/>
                <w:color w:val="000000"/>
              </w:rPr>
              <w:t>взаимопомощи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/>
                <w:color w:val="000000"/>
              </w:rPr>
              <w:t>правдивости</w:t>
            </w:r>
            <w:r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4" w:right="43"/>
              <w:jc w:val="center"/>
            </w:pPr>
            <w:r>
              <w:rPr>
                <w:rFonts w:ascii="Arial" w:hAnsi="Arial"/>
                <w:color w:val="000000"/>
                <w:spacing w:val="2"/>
              </w:rPr>
              <w:t>После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уроков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(</w:t>
            </w:r>
            <w:r>
              <w:rPr>
                <w:rFonts w:ascii="Arial" w:hAnsi="Arial"/>
                <w:color w:val="000000"/>
                <w:spacing w:val="2"/>
              </w:rPr>
              <w:t>нор</w:t>
            </w:r>
            <w:r>
              <w:rPr>
                <w:rFonts w:ascii="Arial" w:hAnsi="Arial"/>
                <w:color w:val="000000"/>
                <w:spacing w:val="2"/>
              </w:rPr>
              <w:softHyphen/>
            </w:r>
            <w:r>
              <w:rPr>
                <w:rFonts w:ascii="Arial" w:hAnsi="Arial"/>
                <w:color w:val="000000"/>
                <w:spacing w:val="1"/>
              </w:rPr>
              <w:t>ма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взаимопомощи</w:t>
            </w:r>
            <w:r>
              <w:rPr>
                <w:rFonts w:ascii="Arial" w:hAnsi="Arial" w:cs="Arial"/>
                <w:color w:val="000000"/>
                <w:spacing w:val="1"/>
              </w:rPr>
              <w:t>)</w:t>
            </w:r>
          </w:p>
        </w:tc>
      </w:tr>
    </w:tbl>
    <w:p w:rsidR="00386AF2" w:rsidRDefault="00386AF2">
      <w:pPr>
        <w:sectPr w:rsidR="00386AF2">
          <w:pgSz w:w="16834" w:h="11909" w:orient="landscape"/>
          <w:pgMar w:top="360" w:right="1848" w:bottom="360" w:left="1368" w:header="720" w:footer="720" w:gutter="0"/>
          <w:cols w:num="2" w:space="720" w:equalWidth="0">
            <w:col w:w="6532" w:space="658"/>
            <w:col w:w="6427"/>
          </w:cols>
          <w:noEndnote/>
        </w:sectPr>
      </w:pPr>
    </w:p>
    <w:p w:rsidR="00386AF2" w:rsidRDefault="00386AF2">
      <w:pPr>
        <w:spacing w:before="192" w:line="1" w:lineRule="exact"/>
        <w:rPr>
          <w:sz w:val="2"/>
          <w:szCs w:val="2"/>
        </w:rPr>
      </w:pPr>
    </w:p>
    <w:p w:rsidR="00386AF2" w:rsidRDefault="00386AF2">
      <w:pPr>
        <w:sectPr w:rsidR="00386AF2">
          <w:type w:val="continuous"/>
          <w:pgSz w:w="16834" w:h="11909" w:orient="landscape"/>
          <w:pgMar w:top="360" w:right="1258" w:bottom="360" w:left="1258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64</w:t>
      </w:r>
    </w:p>
    <w:p w:rsidR="00386AF2" w:rsidRDefault="00386AF2">
      <w:pPr>
        <w:shd w:val="clear" w:color="auto" w:fill="FFFFFF"/>
        <w:spacing w:before="130"/>
      </w:pPr>
      <w:r>
        <w:br w:type="column"/>
      </w:r>
      <w:r>
        <w:rPr>
          <w:color w:val="000000"/>
          <w:sz w:val="12"/>
          <w:szCs w:val="12"/>
        </w:rPr>
        <w:lastRenderedPageBreak/>
        <w:t>'     А. Г. Асмолов</w:t>
      </w:r>
    </w:p>
    <w:p w:rsidR="00386AF2" w:rsidRDefault="00386AF2">
      <w:pPr>
        <w:shd w:val="clear" w:color="auto" w:fill="FFFFFF"/>
        <w:spacing w:before="24"/>
      </w:pPr>
      <w:r>
        <w:br w:type="column"/>
      </w:r>
      <w:r>
        <w:rPr>
          <w:color w:val="000000"/>
          <w:sz w:val="22"/>
          <w:szCs w:val="22"/>
        </w:rPr>
        <w:lastRenderedPageBreak/>
        <w:t>65</w:t>
      </w:r>
    </w:p>
    <w:p w:rsidR="00386AF2" w:rsidRDefault="00386AF2">
      <w:pPr>
        <w:shd w:val="clear" w:color="auto" w:fill="FFFFFF"/>
        <w:spacing w:before="24"/>
        <w:sectPr w:rsidR="00386AF2">
          <w:type w:val="continuous"/>
          <w:pgSz w:w="16834" w:h="11909" w:orient="landscape"/>
          <w:pgMar w:top="360" w:right="1258" w:bottom="360" w:left="1258" w:header="720" w:footer="720" w:gutter="0"/>
          <w:cols w:num="3" w:space="720" w:equalWidth="0">
            <w:col w:w="720" w:space="6634"/>
            <w:col w:w="916" w:space="5328"/>
            <w:col w:w="720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077" style="position:absolute;z-index:251652096;mso-position-horizontal-relative:margin" from="743.05pt,16.55pt" to="743.05pt,25.65pt" o:allowincell="f" strokeweight=".25pt">
            <w10:wrap anchorx="margin"/>
          </v:line>
        </w:pict>
      </w:r>
      <w:r>
        <w:rPr>
          <w:noProof/>
        </w:rPr>
        <w:pict>
          <v:line id="_x0000_s1078" style="position:absolute;z-index:251653120;mso-position-horizontal-relative:margin" from="743.5pt,195.1pt" to="743.5pt,213.35pt" o:allowincell="f" strokeweight=".25pt">
            <w10:wrap anchorx="margin"/>
          </v:line>
        </w:pict>
      </w:r>
    </w:p>
    <w:p w:rsidR="00386AF2" w:rsidRDefault="00386AF2">
      <w:pPr>
        <w:shd w:val="clear" w:color="auto" w:fill="FFFFFF"/>
        <w:jc w:val="right"/>
      </w:pPr>
      <w:r>
        <w:rPr>
          <w:i/>
          <w:iCs/>
          <w:color w:val="000000"/>
          <w:spacing w:val="-17"/>
          <w:sz w:val="24"/>
          <w:szCs w:val="24"/>
        </w:rPr>
        <w:t>Продолжение \</w:t>
      </w:r>
    </w:p>
    <w:p w:rsidR="00386AF2" w:rsidRDefault="00386AF2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2131"/>
        <w:gridCol w:w="2170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93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73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29" w:hanging="5"/>
            </w:pPr>
            <w:r>
              <w:rPr>
                <w:rFonts w:ascii="Arial" w:hAnsi="Arial" w:cs="Arial"/>
                <w:color w:val="000000"/>
                <w:spacing w:val="2"/>
              </w:rPr>
              <w:t xml:space="preserve">2. </w:t>
            </w:r>
            <w:r>
              <w:rPr>
                <w:rFonts w:ascii="Arial" w:hAnsi="Arial"/>
                <w:color w:val="000000"/>
                <w:spacing w:val="2"/>
              </w:rPr>
              <w:t>Дифференциа</w:t>
            </w:r>
            <w:r>
              <w:rPr>
                <w:rFonts w:ascii="Arial" w:hAnsi="Arial"/>
                <w:color w:val="000000"/>
                <w:spacing w:val="2"/>
              </w:rPr>
              <w:softHyphen/>
            </w:r>
            <w:r>
              <w:rPr>
                <w:rFonts w:ascii="Arial" w:hAnsi="Arial"/>
                <w:color w:val="000000"/>
                <w:spacing w:val="3"/>
              </w:rPr>
              <w:t>ция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конвенцио</w:t>
            </w:r>
            <w:r>
              <w:rPr>
                <w:rFonts w:ascii="Arial" w:hAnsi="Arial"/>
                <w:color w:val="000000"/>
                <w:spacing w:val="3"/>
              </w:rPr>
              <w:softHyphen/>
              <w:t>нальных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и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мораль</w:t>
            </w:r>
            <w:r>
              <w:rPr>
                <w:rFonts w:ascii="Arial" w:hAnsi="Arial"/>
                <w:color w:val="000000"/>
                <w:spacing w:val="3"/>
              </w:rPr>
              <w:softHyphen/>
            </w:r>
            <w:r>
              <w:rPr>
                <w:rFonts w:ascii="Arial" w:hAnsi="Arial"/>
                <w:color w:val="000000"/>
                <w:spacing w:val="2"/>
              </w:rPr>
              <w:t>ных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норм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14"/>
              <w:jc w:val="center"/>
            </w:pPr>
            <w:r>
              <w:rPr>
                <w:rFonts w:ascii="Arial" w:hAnsi="Arial"/>
                <w:color w:val="000000"/>
                <w:spacing w:val="3"/>
              </w:rPr>
              <w:t>Ребенок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понимает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, </w:t>
            </w:r>
            <w:r>
              <w:rPr>
                <w:rFonts w:ascii="Arial" w:hAnsi="Arial"/>
                <w:color w:val="000000"/>
                <w:spacing w:val="4"/>
              </w:rPr>
              <w:t>что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нарушение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мо</w:t>
            </w:r>
            <w:r>
              <w:rPr>
                <w:rFonts w:ascii="Arial" w:hAnsi="Arial"/>
                <w:color w:val="000000"/>
                <w:spacing w:val="4"/>
              </w:rPr>
              <w:softHyphen/>
            </w:r>
            <w:r>
              <w:rPr>
                <w:rFonts w:ascii="Arial" w:hAnsi="Arial"/>
                <w:color w:val="000000"/>
                <w:spacing w:val="3"/>
              </w:rPr>
              <w:t>ральных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норм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оце</w:t>
            </w:r>
            <w:r>
              <w:rPr>
                <w:rFonts w:ascii="Arial" w:hAnsi="Arial"/>
                <w:color w:val="000000"/>
                <w:spacing w:val="3"/>
              </w:rPr>
              <w:softHyphen/>
            </w:r>
            <w:r>
              <w:rPr>
                <w:rFonts w:ascii="Arial" w:hAnsi="Arial"/>
                <w:color w:val="000000"/>
                <w:spacing w:val="1"/>
              </w:rPr>
              <w:t>нивается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как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 xml:space="preserve">более </w:t>
            </w:r>
            <w:r>
              <w:rPr>
                <w:rFonts w:ascii="Arial" w:hAnsi="Arial"/>
                <w:color w:val="000000"/>
                <w:spacing w:val="8"/>
              </w:rPr>
              <w:t>серьезное</w:t>
            </w:r>
            <w:r>
              <w:rPr>
                <w:rFonts w:ascii="Arial" w:hAnsi="Arial" w:cs="Arial"/>
                <w:color w:val="000000"/>
                <w:spacing w:val="8"/>
              </w:rPr>
              <w:t xml:space="preserve"> </w:t>
            </w:r>
            <w:r>
              <w:rPr>
                <w:rFonts w:ascii="Arial" w:hAnsi="Arial"/>
                <w:color w:val="000000"/>
                <w:spacing w:val="8"/>
              </w:rPr>
              <w:t>и</w:t>
            </w:r>
            <w:r>
              <w:rPr>
                <w:rFonts w:ascii="Arial" w:hAnsi="Arial" w:cs="Arial"/>
                <w:color w:val="000000"/>
                <w:spacing w:val="8"/>
              </w:rPr>
              <w:t xml:space="preserve"> </w:t>
            </w:r>
            <w:r>
              <w:rPr>
                <w:rFonts w:ascii="Arial" w:hAnsi="Arial"/>
                <w:color w:val="000000"/>
                <w:spacing w:val="8"/>
              </w:rPr>
              <w:t>недо</w:t>
            </w:r>
            <w:r>
              <w:rPr>
                <w:rFonts w:ascii="Arial" w:hAnsi="Arial"/>
                <w:color w:val="000000"/>
                <w:spacing w:val="8"/>
              </w:rPr>
              <w:softHyphen/>
              <w:t>пустимое</w:t>
            </w:r>
            <w:r>
              <w:rPr>
                <w:rFonts w:ascii="Arial" w:hAnsi="Arial" w:cs="Arial"/>
                <w:color w:val="000000"/>
                <w:spacing w:val="8"/>
              </w:rPr>
              <w:t xml:space="preserve"> </w:t>
            </w:r>
            <w:r>
              <w:rPr>
                <w:rFonts w:ascii="Arial" w:hAnsi="Arial"/>
                <w:color w:val="000000"/>
                <w:spacing w:val="8"/>
              </w:rPr>
              <w:t>по</w:t>
            </w:r>
            <w:r>
              <w:rPr>
                <w:rFonts w:ascii="Arial" w:hAnsi="Arial" w:cs="Arial"/>
                <w:color w:val="000000"/>
                <w:spacing w:val="8"/>
              </w:rPr>
              <w:t xml:space="preserve"> </w:t>
            </w:r>
            <w:r>
              <w:rPr>
                <w:rFonts w:ascii="Arial" w:hAnsi="Arial"/>
                <w:color w:val="000000"/>
                <w:spacing w:val="8"/>
              </w:rPr>
              <w:t>срав</w:t>
            </w:r>
            <w:r>
              <w:rPr>
                <w:rFonts w:ascii="Arial" w:hAnsi="Arial"/>
                <w:color w:val="000000"/>
                <w:spacing w:val="8"/>
              </w:rPr>
              <w:softHyphen/>
            </w:r>
            <w:r>
              <w:rPr>
                <w:rFonts w:ascii="Arial" w:hAnsi="Arial"/>
                <w:color w:val="000000"/>
                <w:spacing w:val="-1"/>
              </w:rPr>
              <w:t>нению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с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конвенцио</w:t>
            </w:r>
            <w:r>
              <w:rPr>
                <w:rFonts w:ascii="Arial" w:hAnsi="Arial"/>
                <w:color w:val="000000"/>
                <w:spacing w:val="-1"/>
              </w:rPr>
              <w:softHyphen/>
              <w:t>нальными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нормами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0" w:right="53" w:hanging="5"/>
            </w:pPr>
            <w:r>
              <w:rPr>
                <w:rFonts w:ascii="Arial" w:hAnsi="Arial"/>
                <w:color w:val="000000"/>
                <w:spacing w:val="4"/>
              </w:rPr>
              <w:t>Опросник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Е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. </w:t>
            </w:r>
            <w:r>
              <w:rPr>
                <w:rFonts w:ascii="Arial" w:hAnsi="Arial"/>
                <w:color w:val="000000"/>
                <w:spacing w:val="4"/>
              </w:rPr>
              <w:t>Курга</w:t>
            </w:r>
            <w:r>
              <w:rPr>
                <w:rFonts w:ascii="Arial" w:hAnsi="Arial"/>
                <w:color w:val="000000"/>
                <w:spacing w:val="4"/>
              </w:rPr>
              <w:softHyphen/>
            </w:r>
            <w:r>
              <w:rPr>
                <w:rFonts w:ascii="Arial" w:hAnsi="Arial"/>
                <w:color w:val="000000"/>
                <w:spacing w:val="-3"/>
              </w:rPr>
              <w:t>новой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93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125" w:hanging="5"/>
            </w:pPr>
            <w:r>
              <w:rPr>
                <w:rFonts w:ascii="Arial" w:hAnsi="Arial" w:cs="Arial"/>
                <w:color w:val="000000"/>
                <w:spacing w:val="3"/>
              </w:rPr>
              <w:t xml:space="preserve">3. </w:t>
            </w:r>
            <w:r>
              <w:rPr>
                <w:rFonts w:ascii="Arial" w:hAnsi="Arial"/>
                <w:color w:val="000000"/>
                <w:spacing w:val="3"/>
              </w:rPr>
              <w:t xml:space="preserve">Решение </w:t>
            </w:r>
            <w:r>
              <w:rPr>
                <w:rFonts w:ascii="Arial" w:hAnsi="Arial"/>
                <w:color w:val="000000"/>
              </w:rPr>
              <w:t>моральной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>дилем</w:t>
            </w:r>
            <w:r>
              <w:rPr>
                <w:rFonts w:ascii="Arial" w:hAnsi="Arial"/>
                <w:color w:val="000000"/>
              </w:rPr>
              <w:softHyphen/>
            </w:r>
            <w:r>
              <w:rPr>
                <w:rFonts w:ascii="Arial" w:hAnsi="Arial"/>
                <w:color w:val="000000"/>
                <w:spacing w:val="6"/>
              </w:rPr>
              <w:t>мы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на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основе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де</w:t>
            </w:r>
            <w:r>
              <w:rPr>
                <w:rFonts w:ascii="Arial" w:hAnsi="Arial" w:cs="Arial"/>
                <w:color w:val="000000"/>
                <w:spacing w:val="6"/>
              </w:rPr>
              <w:t>-</w:t>
            </w:r>
            <w:r>
              <w:rPr>
                <w:rFonts w:ascii="Arial" w:hAnsi="Arial"/>
                <w:color w:val="000000"/>
                <w:spacing w:val="-2"/>
              </w:rPr>
              <w:t>центрации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5" w:firstLine="5"/>
            </w:pPr>
            <w:r>
              <w:rPr>
                <w:rFonts w:ascii="Arial" w:hAnsi="Arial"/>
                <w:color w:val="000000"/>
                <w:spacing w:val="-1"/>
              </w:rPr>
              <w:t>Учет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ребенком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объ</w:t>
            </w:r>
            <w:r>
              <w:rPr>
                <w:rFonts w:ascii="Arial" w:hAnsi="Arial"/>
                <w:color w:val="000000"/>
                <w:spacing w:val="-1"/>
              </w:rPr>
              <w:softHyphen/>
            </w:r>
            <w:r>
              <w:rPr>
                <w:rFonts w:ascii="Arial" w:hAnsi="Arial"/>
                <w:color w:val="000000"/>
                <w:spacing w:val="2"/>
              </w:rPr>
              <w:t>ективных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   </w:t>
            </w:r>
            <w:r>
              <w:rPr>
                <w:rFonts w:ascii="Arial" w:hAnsi="Arial"/>
                <w:color w:val="000000"/>
                <w:spacing w:val="2"/>
              </w:rPr>
              <w:t>послед</w:t>
            </w:r>
            <w:r>
              <w:rPr>
                <w:rFonts w:ascii="Arial" w:hAnsi="Arial"/>
                <w:color w:val="000000"/>
                <w:spacing w:val="2"/>
              </w:rPr>
              <w:softHyphen/>
            </w:r>
            <w:r>
              <w:rPr>
                <w:rFonts w:ascii="Arial" w:hAnsi="Arial"/>
                <w:color w:val="000000"/>
                <w:spacing w:val="1"/>
              </w:rPr>
              <w:t>ствий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    </w:t>
            </w:r>
            <w:r>
              <w:rPr>
                <w:rFonts w:ascii="Arial" w:hAnsi="Arial"/>
                <w:color w:val="000000"/>
                <w:spacing w:val="1"/>
              </w:rPr>
              <w:t xml:space="preserve">нарушения </w:t>
            </w:r>
            <w:r>
              <w:rPr>
                <w:rFonts w:ascii="Arial" w:hAnsi="Arial"/>
                <w:color w:val="000000"/>
                <w:spacing w:val="-3"/>
              </w:rPr>
              <w:t>нормы</w:t>
            </w:r>
            <w:r>
              <w:rPr>
                <w:rFonts w:ascii="Arial" w:hAnsi="Arial" w:cs="Arial"/>
                <w:color w:val="000000"/>
                <w:spacing w:val="-3"/>
              </w:rPr>
              <w:t xml:space="preserve">. </w:t>
            </w:r>
            <w:r>
              <w:rPr>
                <w:rFonts w:ascii="Arial" w:hAnsi="Arial"/>
                <w:color w:val="000000"/>
                <w:spacing w:val="1"/>
              </w:rPr>
              <w:t>Учет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мотивов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субъ</w:t>
            </w:r>
            <w:r>
              <w:rPr>
                <w:rFonts w:ascii="Arial" w:hAnsi="Arial"/>
                <w:color w:val="000000"/>
                <w:spacing w:val="1"/>
              </w:rPr>
              <w:softHyphen/>
              <w:t>екта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  </w:t>
            </w:r>
            <w:r>
              <w:rPr>
                <w:rFonts w:ascii="Arial" w:hAnsi="Arial"/>
                <w:color w:val="000000"/>
                <w:spacing w:val="1"/>
              </w:rPr>
              <w:t>при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  </w:t>
            </w:r>
            <w:r>
              <w:rPr>
                <w:rFonts w:ascii="Arial" w:hAnsi="Arial"/>
                <w:color w:val="000000"/>
                <w:spacing w:val="1"/>
              </w:rPr>
              <w:t>наруше</w:t>
            </w:r>
            <w:r>
              <w:rPr>
                <w:rFonts w:ascii="Arial" w:hAnsi="Arial"/>
                <w:color w:val="000000"/>
                <w:spacing w:val="1"/>
              </w:rPr>
              <w:softHyphen/>
            </w:r>
            <w:r>
              <w:rPr>
                <w:rFonts w:ascii="Arial" w:hAnsi="Arial"/>
                <w:color w:val="000000"/>
                <w:spacing w:val="3"/>
              </w:rPr>
              <w:t>нии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нормы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. </w:t>
            </w:r>
            <w:r>
              <w:rPr>
                <w:rFonts w:ascii="Arial" w:hAnsi="Arial"/>
                <w:color w:val="000000"/>
                <w:spacing w:val="6"/>
              </w:rPr>
              <w:t>Учет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чувств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и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эмо</w:t>
            </w:r>
            <w:r>
              <w:rPr>
                <w:rFonts w:ascii="Arial" w:hAnsi="Arial"/>
                <w:color w:val="000000"/>
                <w:spacing w:val="6"/>
              </w:rPr>
              <w:softHyphen/>
            </w:r>
            <w:r>
              <w:rPr>
                <w:rFonts w:ascii="Arial" w:hAnsi="Arial"/>
                <w:color w:val="000000"/>
              </w:rPr>
              <w:t>ций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  <w:r>
              <w:rPr>
                <w:rFonts w:ascii="Arial" w:hAnsi="Arial"/>
                <w:color w:val="000000"/>
              </w:rPr>
              <w:t>субъекта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  <w:r>
              <w:rPr>
                <w:rFonts w:ascii="Arial" w:hAnsi="Arial"/>
                <w:color w:val="000000"/>
              </w:rPr>
              <w:t xml:space="preserve">при </w:t>
            </w:r>
            <w:r>
              <w:rPr>
                <w:rFonts w:ascii="Arial" w:hAnsi="Arial"/>
                <w:color w:val="000000"/>
                <w:spacing w:val="2"/>
              </w:rPr>
              <w:t>нарушении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нормы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. </w:t>
            </w:r>
            <w:r>
              <w:rPr>
                <w:rFonts w:ascii="Arial" w:hAnsi="Arial"/>
                <w:color w:val="000000"/>
                <w:spacing w:val="5"/>
              </w:rPr>
              <w:t>Принятие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 xml:space="preserve">решения </w:t>
            </w:r>
            <w:r>
              <w:rPr>
                <w:rFonts w:ascii="Arial" w:hAnsi="Arial"/>
                <w:color w:val="000000"/>
                <w:spacing w:val="9"/>
              </w:rPr>
              <w:t>на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основе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соотне</w:t>
            </w:r>
            <w:r>
              <w:rPr>
                <w:rFonts w:ascii="Arial" w:hAnsi="Arial"/>
                <w:color w:val="000000"/>
                <w:spacing w:val="9"/>
              </w:rPr>
              <w:softHyphen/>
            </w:r>
            <w:r>
              <w:rPr>
                <w:rFonts w:ascii="Arial" w:hAnsi="Arial"/>
                <w:color w:val="000000"/>
                <w:spacing w:val="3"/>
              </w:rPr>
              <w:t>сения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   </w:t>
            </w:r>
            <w:r>
              <w:rPr>
                <w:rFonts w:ascii="Arial" w:hAnsi="Arial"/>
                <w:color w:val="000000"/>
                <w:spacing w:val="3"/>
              </w:rPr>
              <w:t xml:space="preserve">нескольких </w:t>
            </w:r>
            <w:r>
              <w:rPr>
                <w:rFonts w:ascii="Arial" w:hAnsi="Arial"/>
                <w:color w:val="000000"/>
                <w:spacing w:val="1"/>
              </w:rPr>
              <w:t>моральных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норм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134" w:firstLine="5"/>
            </w:pPr>
            <w:r>
              <w:rPr>
                <w:rFonts w:ascii="Arial" w:hAnsi="Arial"/>
                <w:color w:val="000000"/>
                <w:spacing w:val="-1"/>
              </w:rPr>
              <w:t>«Булочка»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(</w:t>
            </w:r>
            <w:r>
              <w:rPr>
                <w:rFonts w:ascii="Arial" w:hAnsi="Arial"/>
                <w:color w:val="000000"/>
                <w:spacing w:val="-1"/>
              </w:rPr>
              <w:t>моди</w:t>
            </w:r>
            <w:r>
              <w:rPr>
                <w:rFonts w:ascii="Arial" w:hAnsi="Arial"/>
                <w:color w:val="000000"/>
                <w:spacing w:val="-1"/>
              </w:rPr>
              <w:softHyphen/>
            </w:r>
            <w:r>
              <w:rPr>
                <w:rFonts w:ascii="Arial" w:hAnsi="Arial"/>
                <w:color w:val="000000"/>
                <w:spacing w:val="1"/>
              </w:rPr>
              <w:t>фикация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 xml:space="preserve">задачи </w:t>
            </w:r>
            <w:r>
              <w:rPr>
                <w:rFonts w:ascii="Arial" w:hAnsi="Arial"/>
                <w:color w:val="000000"/>
                <w:spacing w:val="3"/>
              </w:rPr>
              <w:t>Ж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. </w:t>
            </w:r>
            <w:r>
              <w:rPr>
                <w:rFonts w:ascii="Arial" w:hAnsi="Arial"/>
                <w:color w:val="000000"/>
                <w:spacing w:val="3"/>
              </w:rPr>
              <w:t>Пиаже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) </w:t>
            </w:r>
            <w:r>
              <w:rPr>
                <w:rFonts w:ascii="Arial" w:hAnsi="Arial" w:cs="Arial"/>
                <w:color w:val="000000"/>
                <w:spacing w:val="1"/>
              </w:rPr>
              <w:t>(</w:t>
            </w:r>
            <w:r>
              <w:rPr>
                <w:rFonts w:ascii="Arial" w:hAnsi="Arial"/>
                <w:color w:val="000000"/>
                <w:spacing w:val="1"/>
              </w:rPr>
              <w:t>координация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 xml:space="preserve">трех </w:t>
            </w:r>
            <w:r>
              <w:rPr>
                <w:rFonts w:ascii="Arial" w:hAnsi="Arial"/>
                <w:color w:val="000000"/>
                <w:spacing w:val="-2"/>
              </w:rPr>
              <w:t>норм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: </w:t>
            </w:r>
            <w:r>
              <w:rPr>
                <w:rFonts w:ascii="Arial" w:hAnsi="Arial"/>
                <w:color w:val="000000"/>
                <w:spacing w:val="-1"/>
              </w:rPr>
              <w:t>ответственность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, </w:t>
            </w:r>
            <w:r>
              <w:rPr>
                <w:rFonts w:ascii="Arial" w:hAnsi="Arial"/>
                <w:color w:val="000000"/>
              </w:rPr>
              <w:t xml:space="preserve">справедливое </w:t>
            </w:r>
            <w:r>
              <w:rPr>
                <w:rFonts w:ascii="Arial" w:hAnsi="Arial"/>
                <w:color w:val="000000"/>
                <w:spacing w:val="-1"/>
              </w:rPr>
              <w:t>распределение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, </w:t>
            </w:r>
            <w:r>
              <w:rPr>
                <w:rFonts w:ascii="Arial" w:hAnsi="Arial"/>
                <w:color w:val="000000"/>
                <w:spacing w:val="2"/>
              </w:rPr>
              <w:t>взаимопомощь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 xml:space="preserve">— </w:t>
            </w:r>
            <w:r>
              <w:rPr>
                <w:rFonts w:ascii="Arial" w:hAnsi="Arial"/>
                <w:color w:val="000000"/>
                <w:spacing w:val="5"/>
              </w:rPr>
              <w:t>и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учет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 xml:space="preserve">принципа </w:t>
            </w:r>
            <w:r>
              <w:rPr>
                <w:rFonts w:ascii="Arial" w:hAnsi="Arial"/>
                <w:color w:val="000000"/>
                <w:spacing w:val="1"/>
              </w:rPr>
              <w:t>компенсации</w:t>
            </w:r>
            <w:r>
              <w:rPr>
                <w:rFonts w:ascii="Arial" w:hAnsi="Arial" w:cs="Arial"/>
                <w:color w:val="000000"/>
                <w:spacing w:val="1"/>
              </w:rPr>
              <w:t>)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421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19" w:hanging="5"/>
            </w:pPr>
            <w:r>
              <w:rPr>
                <w:rFonts w:ascii="Arial" w:hAnsi="Arial" w:cs="Arial"/>
                <w:color w:val="000000"/>
                <w:spacing w:val="1"/>
              </w:rPr>
              <w:t xml:space="preserve">4. </w:t>
            </w:r>
            <w:r>
              <w:rPr>
                <w:rFonts w:ascii="Arial" w:hAnsi="Arial"/>
                <w:color w:val="000000"/>
                <w:spacing w:val="1"/>
              </w:rPr>
              <w:t>Оценка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 xml:space="preserve">действий </w:t>
            </w:r>
            <w:r>
              <w:rPr>
                <w:rFonts w:ascii="Arial" w:hAnsi="Arial"/>
                <w:color w:val="000000"/>
                <w:spacing w:val="7"/>
              </w:rPr>
              <w:t>с</w:t>
            </w:r>
            <w:r>
              <w:rPr>
                <w:rFonts w:ascii="Arial" w:hAnsi="Arial" w:cs="Arial"/>
                <w:color w:val="000000"/>
                <w:spacing w:val="7"/>
              </w:rPr>
              <w:t xml:space="preserve"> </w:t>
            </w:r>
            <w:r>
              <w:rPr>
                <w:rFonts w:ascii="Arial" w:hAnsi="Arial"/>
                <w:color w:val="000000"/>
                <w:spacing w:val="7"/>
              </w:rPr>
              <w:t>точки</w:t>
            </w:r>
            <w:r>
              <w:rPr>
                <w:rFonts w:ascii="Arial" w:hAnsi="Arial" w:cs="Arial"/>
                <w:color w:val="000000"/>
                <w:spacing w:val="7"/>
              </w:rPr>
              <w:t xml:space="preserve"> </w:t>
            </w:r>
            <w:r>
              <w:rPr>
                <w:rFonts w:ascii="Arial" w:hAnsi="Arial"/>
                <w:color w:val="000000"/>
                <w:spacing w:val="7"/>
              </w:rPr>
              <w:t>зрения</w:t>
            </w:r>
            <w:r>
              <w:rPr>
                <w:rFonts w:ascii="Arial" w:hAnsi="Arial" w:cs="Arial"/>
                <w:color w:val="000000"/>
                <w:spacing w:val="7"/>
              </w:rPr>
              <w:t xml:space="preserve"> </w:t>
            </w:r>
            <w:r>
              <w:rPr>
                <w:rFonts w:ascii="Arial" w:hAnsi="Arial"/>
                <w:color w:val="000000"/>
                <w:spacing w:val="7"/>
              </w:rPr>
              <w:t>на</w:t>
            </w:r>
            <w:r>
              <w:rPr>
                <w:rFonts w:ascii="Arial" w:hAnsi="Arial"/>
                <w:color w:val="000000"/>
                <w:spacing w:val="7"/>
              </w:rPr>
              <w:softHyphen/>
            </w:r>
            <w:r>
              <w:rPr>
                <w:rFonts w:ascii="Arial" w:hAnsi="Arial"/>
                <w:color w:val="000000"/>
                <w:spacing w:val="5"/>
              </w:rPr>
              <w:t>рушения</w:t>
            </w:r>
            <w:r>
              <w:rPr>
                <w:rFonts w:ascii="Arial" w:hAnsi="Arial" w:cs="Arial"/>
                <w:color w:val="000000"/>
                <w:spacing w:val="5"/>
              </w:rPr>
              <w:t>/</w:t>
            </w:r>
            <w:r>
              <w:rPr>
                <w:rFonts w:ascii="Arial" w:hAnsi="Arial"/>
                <w:color w:val="000000"/>
                <w:spacing w:val="5"/>
              </w:rPr>
              <w:t>соблюде</w:t>
            </w:r>
            <w:r>
              <w:rPr>
                <w:rFonts w:ascii="Arial" w:hAnsi="Arial"/>
                <w:color w:val="000000"/>
                <w:spacing w:val="5"/>
              </w:rPr>
              <w:softHyphen/>
            </w:r>
            <w:r>
              <w:rPr>
                <w:rFonts w:ascii="Arial" w:hAnsi="Arial"/>
                <w:color w:val="000000"/>
                <w:spacing w:val="1"/>
              </w:rPr>
              <w:t>ния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 xml:space="preserve">моральной </w:t>
            </w:r>
            <w:r>
              <w:rPr>
                <w:rFonts w:ascii="Arial" w:hAnsi="Arial"/>
                <w:color w:val="000000"/>
                <w:spacing w:val="-4"/>
              </w:rPr>
              <w:t>нормы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14"/>
            </w:pPr>
            <w:r>
              <w:rPr>
                <w:rFonts w:ascii="Arial" w:hAnsi="Arial"/>
                <w:color w:val="000000"/>
              </w:rPr>
              <w:t>Адекватность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>оцен</w:t>
            </w:r>
            <w:r>
              <w:rPr>
                <w:rFonts w:ascii="Arial" w:hAnsi="Arial"/>
                <w:color w:val="000000"/>
              </w:rPr>
              <w:softHyphen/>
            </w:r>
            <w:r>
              <w:rPr>
                <w:rFonts w:ascii="Arial" w:hAnsi="Arial"/>
                <w:color w:val="000000"/>
                <w:spacing w:val="9"/>
              </w:rPr>
              <w:t>ки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действий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субъ</w:t>
            </w:r>
            <w:r>
              <w:rPr>
                <w:rFonts w:ascii="Arial" w:hAnsi="Arial"/>
                <w:color w:val="000000"/>
                <w:spacing w:val="9"/>
              </w:rPr>
              <w:softHyphen/>
            </w:r>
            <w:r>
              <w:rPr>
                <w:rFonts w:ascii="Arial" w:hAnsi="Arial"/>
                <w:color w:val="000000"/>
                <w:spacing w:val="2"/>
              </w:rPr>
              <w:t>екта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с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точки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 xml:space="preserve">зрения </w:t>
            </w:r>
            <w:r>
              <w:rPr>
                <w:rFonts w:ascii="Arial" w:hAnsi="Arial"/>
                <w:color w:val="000000"/>
                <w:spacing w:val="5"/>
              </w:rPr>
              <w:t>нарушения</w:t>
            </w:r>
            <w:r>
              <w:rPr>
                <w:rFonts w:ascii="Arial" w:hAnsi="Arial" w:cs="Arial"/>
                <w:color w:val="000000"/>
                <w:spacing w:val="5"/>
              </w:rPr>
              <w:t>/</w:t>
            </w:r>
            <w:r>
              <w:rPr>
                <w:rFonts w:ascii="Arial" w:hAnsi="Arial"/>
                <w:color w:val="000000"/>
                <w:spacing w:val="5"/>
              </w:rPr>
              <w:t>соблю</w:t>
            </w:r>
            <w:r>
              <w:rPr>
                <w:rFonts w:ascii="Arial" w:hAnsi="Arial"/>
                <w:color w:val="000000"/>
                <w:spacing w:val="5"/>
              </w:rPr>
              <w:softHyphen/>
            </w:r>
            <w:r>
              <w:rPr>
                <w:rFonts w:ascii="Arial" w:hAnsi="Arial"/>
                <w:color w:val="000000"/>
                <w:spacing w:val="2"/>
              </w:rPr>
              <w:t>дения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   </w:t>
            </w:r>
            <w:r>
              <w:rPr>
                <w:rFonts w:ascii="Arial" w:hAnsi="Arial"/>
                <w:color w:val="000000"/>
                <w:spacing w:val="2"/>
              </w:rPr>
              <w:t xml:space="preserve">моральной </w:t>
            </w:r>
            <w:r>
              <w:rPr>
                <w:rFonts w:ascii="Arial" w:hAnsi="Arial"/>
                <w:color w:val="000000"/>
                <w:spacing w:val="-3"/>
              </w:rPr>
              <w:t>нормы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4"/>
            </w:pPr>
            <w:r>
              <w:rPr>
                <w:rFonts w:ascii="Arial" w:hAnsi="Arial"/>
                <w:color w:val="000000"/>
              </w:rPr>
              <w:t>Все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>задания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00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4" w:right="14" w:firstLine="5"/>
            </w:pPr>
            <w:r>
              <w:rPr>
                <w:rFonts w:ascii="Arial" w:hAnsi="Arial" w:cs="Arial"/>
                <w:color w:val="000000"/>
                <w:spacing w:val="2"/>
              </w:rPr>
              <w:t xml:space="preserve">5. </w:t>
            </w:r>
            <w:r>
              <w:rPr>
                <w:rFonts w:ascii="Arial" w:hAnsi="Arial"/>
                <w:color w:val="000000"/>
                <w:spacing w:val="2"/>
              </w:rPr>
              <w:t>Умение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аргумен</w:t>
            </w:r>
            <w:r>
              <w:rPr>
                <w:rFonts w:ascii="Arial" w:hAnsi="Arial"/>
                <w:color w:val="000000"/>
                <w:spacing w:val="2"/>
              </w:rPr>
              <w:softHyphen/>
            </w:r>
            <w:r>
              <w:rPr>
                <w:rFonts w:ascii="Arial" w:hAnsi="Arial"/>
                <w:color w:val="000000"/>
              </w:rPr>
              <w:t>тировать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>необходи</w:t>
            </w:r>
            <w:r>
              <w:rPr>
                <w:rFonts w:ascii="Arial" w:hAnsi="Arial"/>
                <w:color w:val="000000"/>
              </w:rPr>
              <w:softHyphen/>
            </w:r>
            <w:r>
              <w:rPr>
                <w:rFonts w:ascii="Arial" w:hAnsi="Arial"/>
                <w:color w:val="000000"/>
                <w:spacing w:val="-1"/>
              </w:rPr>
              <w:t>мость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  </w:t>
            </w:r>
            <w:r>
              <w:rPr>
                <w:rFonts w:ascii="Arial" w:hAnsi="Arial"/>
                <w:color w:val="000000"/>
                <w:spacing w:val="-1"/>
              </w:rPr>
              <w:t xml:space="preserve">выполнения </w:t>
            </w:r>
            <w:r>
              <w:rPr>
                <w:rFonts w:ascii="Arial" w:hAnsi="Arial"/>
                <w:color w:val="000000"/>
                <w:spacing w:val="2"/>
              </w:rPr>
              <w:t>моральной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нормы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0" w:right="10"/>
            </w:pPr>
            <w:r>
              <w:rPr>
                <w:rFonts w:ascii="Arial" w:hAnsi="Arial"/>
                <w:color w:val="000000"/>
                <w:spacing w:val="3"/>
              </w:rPr>
              <w:t>Уровень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  </w:t>
            </w:r>
            <w:r>
              <w:rPr>
                <w:rFonts w:ascii="Arial" w:hAnsi="Arial"/>
                <w:color w:val="000000"/>
                <w:spacing w:val="3"/>
              </w:rPr>
              <w:t>развития моральных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 </w:t>
            </w:r>
            <w:r>
              <w:rPr>
                <w:rFonts w:ascii="Arial" w:hAnsi="Arial"/>
                <w:color w:val="000000"/>
                <w:spacing w:val="3"/>
              </w:rPr>
              <w:t>сужде</w:t>
            </w:r>
            <w:r>
              <w:rPr>
                <w:rFonts w:ascii="Arial" w:hAnsi="Arial"/>
                <w:color w:val="000000"/>
                <w:spacing w:val="3"/>
              </w:rPr>
              <w:softHyphen/>
            </w:r>
            <w:r>
              <w:rPr>
                <w:rFonts w:ascii="Arial" w:hAnsi="Arial"/>
                <w:color w:val="000000"/>
                <w:spacing w:val="-4"/>
              </w:rPr>
              <w:t>ний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4"/>
            </w:pPr>
            <w:r>
              <w:rPr>
                <w:rFonts w:ascii="Arial" w:hAnsi="Arial"/>
                <w:color w:val="000000"/>
              </w:rPr>
              <w:t>Все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>задания</w:t>
            </w:r>
          </w:p>
        </w:tc>
      </w:tr>
    </w:tbl>
    <w:p w:rsidR="00386AF2" w:rsidRDefault="00386AF2">
      <w:pPr>
        <w:shd w:val="clear" w:color="auto" w:fill="FFFFFF"/>
        <w:spacing w:before="370"/>
        <w:ind w:left="840"/>
      </w:pPr>
      <w:r>
        <w:rPr>
          <w:b/>
          <w:bCs/>
          <w:color w:val="000000"/>
          <w:spacing w:val="-4"/>
          <w:sz w:val="24"/>
          <w:szCs w:val="24"/>
        </w:rPr>
        <w:t>Задание на оценку усвоения нормы взаимопомощи</w:t>
      </w:r>
    </w:p>
    <w:p w:rsidR="00386AF2" w:rsidRDefault="00386AF2">
      <w:pPr>
        <w:shd w:val="clear" w:color="auto" w:fill="FFFFFF"/>
        <w:spacing w:before="178"/>
        <w:ind w:left="662"/>
      </w:pPr>
      <w:r>
        <w:rPr>
          <w:i/>
          <w:iCs/>
          <w:color w:val="000000"/>
          <w:sz w:val="24"/>
          <w:szCs w:val="24"/>
        </w:rPr>
        <w:t xml:space="preserve">Цель: </w:t>
      </w:r>
      <w:r>
        <w:rPr>
          <w:color w:val="000000"/>
          <w:sz w:val="24"/>
          <w:szCs w:val="24"/>
        </w:rPr>
        <w:t>выявление уровня усвоения нормы взаимопомощи.</w:t>
      </w:r>
    </w:p>
    <w:p w:rsidR="00386AF2" w:rsidRDefault="00386AF2">
      <w:pPr>
        <w:shd w:val="clear" w:color="auto" w:fill="FFFFFF"/>
        <w:spacing w:before="43" w:line="216" w:lineRule="exact"/>
        <w:ind w:left="326" w:right="62" w:firstLine="35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>действия нравственно-этического оценивания — выделение морально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го содержания ситуации; учет нормы взаимопомощи как 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нования построения межличностных отношений.</w:t>
      </w:r>
    </w:p>
    <w:p w:rsidR="00386AF2" w:rsidRDefault="00386AF2">
      <w:pPr>
        <w:shd w:val="clear" w:color="auto" w:fill="FFFFFF"/>
        <w:spacing w:before="10"/>
        <w:ind w:left="667"/>
      </w:pPr>
      <w:r>
        <w:rPr>
          <w:i/>
          <w:iCs/>
          <w:color w:val="000000"/>
          <w:spacing w:val="-1"/>
          <w:sz w:val="24"/>
          <w:szCs w:val="24"/>
        </w:rPr>
        <w:t xml:space="preserve">Возраст: </w:t>
      </w:r>
      <w:r>
        <w:rPr>
          <w:color w:val="000000"/>
          <w:spacing w:val="-1"/>
          <w:sz w:val="24"/>
          <w:szCs w:val="24"/>
        </w:rPr>
        <w:t>7—8 лет.</w:t>
      </w:r>
    </w:p>
    <w:p w:rsidR="00386AF2" w:rsidRDefault="00386AF2">
      <w:pPr>
        <w:shd w:val="clear" w:color="auto" w:fill="FFFFFF"/>
        <w:ind w:left="662"/>
      </w:pPr>
      <w:r>
        <w:rPr>
          <w:i/>
          <w:iCs/>
          <w:color w:val="000000"/>
          <w:spacing w:val="2"/>
          <w:sz w:val="24"/>
          <w:szCs w:val="24"/>
        </w:rPr>
        <w:t xml:space="preserve">Метод оценивания: </w:t>
      </w:r>
      <w:r>
        <w:rPr>
          <w:color w:val="000000"/>
          <w:spacing w:val="2"/>
          <w:sz w:val="24"/>
          <w:szCs w:val="24"/>
        </w:rPr>
        <w:t>индивидуальная беседа.</w:t>
      </w:r>
    </w:p>
    <w:p w:rsidR="00386AF2" w:rsidRDefault="00386AF2">
      <w:pPr>
        <w:shd w:val="clear" w:color="auto" w:fill="FFFFFF"/>
        <w:spacing w:before="197"/>
        <w:ind w:left="226"/>
      </w:pPr>
      <w:r>
        <w:rPr>
          <w:color w:val="000000"/>
          <w:spacing w:val="-19"/>
          <w:sz w:val="24"/>
          <w:szCs w:val="24"/>
        </w:rPr>
        <w:t>66</w:t>
      </w:r>
    </w:p>
    <w:p w:rsidR="00386AF2" w:rsidRDefault="00386AF2">
      <w:pPr>
        <w:shd w:val="clear" w:color="auto" w:fill="FFFFFF"/>
      </w:pPr>
      <w:r>
        <w:rPr>
          <w:color w:val="000000"/>
          <w:sz w:val="28"/>
          <w:szCs w:val="28"/>
        </w:rPr>
        <w:t>166</w:t>
      </w:r>
    </w:p>
    <w:p w:rsidR="00386AF2" w:rsidRDefault="00386AF2">
      <w:pPr>
        <w:shd w:val="clear" w:color="auto" w:fill="FFFFFF"/>
        <w:spacing w:before="43" w:line="216" w:lineRule="exact"/>
        <w:ind w:left="19" w:right="77" w:firstLine="341"/>
        <w:jc w:val="both"/>
      </w:pPr>
      <w:r>
        <w:br w:type="column"/>
      </w:r>
      <w:r>
        <w:rPr>
          <w:i/>
          <w:iCs/>
          <w:color w:val="000000"/>
          <w:spacing w:val="7"/>
          <w:sz w:val="24"/>
          <w:szCs w:val="24"/>
        </w:rPr>
        <w:lastRenderedPageBreak/>
        <w:t xml:space="preserve">Описание задания: </w:t>
      </w:r>
      <w:r>
        <w:rPr>
          <w:color w:val="000000"/>
          <w:spacing w:val="7"/>
          <w:sz w:val="24"/>
          <w:szCs w:val="24"/>
        </w:rPr>
        <w:t xml:space="preserve">учитель читает рассказ ребенку и </w:t>
      </w:r>
      <w:r>
        <w:rPr>
          <w:color w:val="000000"/>
          <w:spacing w:val="-1"/>
          <w:sz w:val="24"/>
          <w:szCs w:val="24"/>
        </w:rPr>
        <w:t xml:space="preserve">задает ему вопросы. Пол героя рассказа и соответственно его </w:t>
      </w:r>
      <w:r>
        <w:rPr>
          <w:color w:val="000000"/>
          <w:sz w:val="24"/>
          <w:szCs w:val="24"/>
        </w:rPr>
        <w:t>имя меняются в зависимости от пола исследуемого ребенка. Для мальчиков персонаж — мальчик, для девочек — девочка.</w:t>
      </w:r>
    </w:p>
    <w:p w:rsidR="00386AF2" w:rsidRDefault="00386AF2">
      <w:pPr>
        <w:shd w:val="clear" w:color="auto" w:fill="FFFFFF"/>
        <w:spacing w:before="24"/>
        <w:ind w:left="355"/>
      </w:pPr>
      <w:r>
        <w:rPr>
          <w:rFonts w:ascii="Courier New" w:hAnsi="Courier New"/>
          <w:color w:val="000000"/>
          <w:spacing w:val="25"/>
          <w:sz w:val="22"/>
          <w:szCs w:val="22"/>
        </w:rPr>
        <w:t>Текст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0"/>
          <w:sz w:val="22"/>
          <w:szCs w:val="22"/>
        </w:rPr>
        <w:t>рассказа</w:t>
      </w:r>
      <w:r>
        <w:rPr>
          <w:rFonts w:ascii="Courier New" w:hAnsi="Courier New" w:cs="Courier New"/>
          <w:color w:val="000000"/>
          <w:spacing w:val="20"/>
          <w:sz w:val="22"/>
          <w:szCs w:val="22"/>
        </w:rPr>
        <w:t>:</w:t>
      </w:r>
    </w:p>
    <w:p w:rsidR="00386AF2" w:rsidRDefault="00386AF2">
      <w:pPr>
        <w:shd w:val="clear" w:color="auto" w:fill="FFFFFF"/>
        <w:spacing w:before="48" w:line="211" w:lineRule="exact"/>
        <w:ind w:left="19" w:right="72" w:firstLine="331"/>
        <w:jc w:val="both"/>
      </w:pPr>
      <w:r>
        <w:rPr>
          <w:color w:val="000000"/>
          <w:spacing w:val="-4"/>
          <w:sz w:val="24"/>
          <w:szCs w:val="24"/>
        </w:rPr>
        <w:t xml:space="preserve">Мама, уходя на работу, напомнила Андрею (Лене), что ему </w:t>
      </w:r>
      <w:r>
        <w:rPr>
          <w:color w:val="000000"/>
          <w:spacing w:val="10"/>
          <w:sz w:val="24"/>
          <w:szCs w:val="24"/>
        </w:rPr>
        <w:t xml:space="preserve">(ей) надо есть на обед. Она попросила его (ее) помыть </w:t>
      </w:r>
      <w:r>
        <w:rPr>
          <w:color w:val="000000"/>
          <w:spacing w:val="-1"/>
          <w:sz w:val="24"/>
          <w:szCs w:val="24"/>
        </w:rPr>
        <w:t>посуду после еды, потому что вернется с работы уставшей. Андрей (Лена) поел(а) и сел(а) смотреть мультфильмы, а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суду мыть не стал(а). Вечером пришли с работы мама и папа. </w:t>
      </w:r>
      <w:r>
        <w:rPr>
          <w:color w:val="000000"/>
          <w:spacing w:val="1"/>
          <w:sz w:val="24"/>
          <w:szCs w:val="24"/>
        </w:rPr>
        <w:t xml:space="preserve">Мама увидела грязную посуду, вздохнула и начала мыть ее </w:t>
      </w:r>
      <w:r>
        <w:rPr>
          <w:color w:val="000000"/>
          <w:spacing w:val="5"/>
          <w:sz w:val="24"/>
          <w:szCs w:val="24"/>
        </w:rPr>
        <w:t xml:space="preserve">сама. Андрею (Лене) стало грустно, и он (она) ушел (ушла) </w:t>
      </w:r>
      <w:r>
        <w:rPr>
          <w:color w:val="000000"/>
          <w:sz w:val="24"/>
          <w:szCs w:val="24"/>
        </w:rPr>
        <w:t>в свою комнату.</w:t>
      </w:r>
    </w:p>
    <w:p w:rsidR="00386AF2" w:rsidRDefault="00386AF2">
      <w:pPr>
        <w:shd w:val="clear" w:color="auto" w:fill="FFFFFF"/>
        <w:ind w:left="355"/>
      </w:pPr>
      <w:r>
        <w:rPr>
          <w:color w:val="000000"/>
          <w:spacing w:val="34"/>
          <w:sz w:val="24"/>
          <w:szCs w:val="24"/>
        </w:rPr>
        <w:t>Вопросы:</w:t>
      </w:r>
    </w:p>
    <w:p w:rsidR="00386AF2" w:rsidRDefault="00386AF2" w:rsidP="00386AF2">
      <w:pPr>
        <w:numPr>
          <w:ilvl w:val="0"/>
          <w:numId w:val="50"/>
        </w:numPr>
        <w:shd w:val="clear" w:color="auto" w:fill="FFFFFF"/>
        <w:tabs>
          <w:tab w:val="left" w:pos="614"/>
        </w:tabs>
        <w:spacing w:before="34" w:line="211" w:lineRule="exact"/>
        <w:ind w:left="346"/>
        <w:rPr>
          <w:color w:val="000000"/>
          <w:spacing w:val="-35"/>
          <w:sz w:val="24"/>
          <w:szCs w:val="24"/>
        </w:rPr>
      </w:pPr>
      <w:r>
        <w:rPr>
          <w:color w:val="000000"/>
          <w:sz w:val="24"/>
          <w:szCs w:val="24"/>
        </w:rPr>
        <w:t>Почему Андрею (Лене) стало грустно?</w:t>
      </w:r>
    </w:p>
    <w:p w:rsidR="00386AF2" w:rsidRDefault="00386AF2" w:rsidP="00386AF2">
      <w:pPr>
        <w:numPr>
          <w:ilvl w:val="0"/>
          <w:numId w:val="50"/>
        </w:numPr>
        <w:shd w:val="clear" w:color="auto" w:fill="FFFFFF"/>
        <w:tabs>
          <w:tab w:val="left" w:pos="614"/>
        </w:tabs>
        <w:spacing w:line="211" w:lineRule="exact"/>
        <w:ind w:left="346"/>
        <w:rPr>
          <w:color w:val="000000"/>
          <w:spacing w:val="-1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Правильно ли поступил(а) Андрей (Лена)?</w:t>
      </w:r>
    </w:p>
    <w:p w:rsidR="00386AF2" w:rsidRDefault="00386AF2" w:rsidP="00386AF2">
      <w:pPr>
        <w:numPr>
          <w:ilvl w:val="0"/>
          <w:numId w:val="50"/>
        </w:numPr>
        <w:shd w:val="clear" w:color="auto" w:fill="FFFFFF"/>
        <w:tabs>
          <w:tab w:val="left" w:pos="614"/>
        </w:tabs>
        <w:spacing w:line="211" w:lineRule="exact"/>
        <w:ind w:left="346"/>
        <w:rPr>
          <w:color w:val="000000"/>
          <w:spacing w:val="-20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Почему?</w:t>
      </w:r>
    </w:p>
    <w:p w:rsidR="00386AF2" w:rsidRDefault="00386AF2" w:rsidP="00386AF2">
      <w:pPr>
        <w:numPr>
          <w:ilvl w:val="0"/>
          <w:numId w:val="50"/>
        </w:numPr>
        <w:shd w:val="clear" w:color="auto" w:fill="FFFFFF"/>
        <w:tabs>
          <w:tab w:val="left" w:pos="614"/>
        </w:tabs>
        <w:spacing w:line="269" w:lineRule="exact"/>
        <w:ind w:left="346" w:right="422"/>
        <w:rPr>
          <w:color w:val="000000"/>
          <w:spacing w:val="-17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Как бы ты поступил(а) на месте Андрея (Лены)?</w:t>
      </w:r>
      <w:r>
        <w:rPr>
          <w:color w:val="000000"/>
          <w:spacing w:val="2"/>
          <w:sz w:val="24"/>
          <w:szCs w:val="24"/>
        </w:rPr>
        <w:br/>
      </w:r>
      <w:r>
        <w:rPr>
          <w:i/>
          <w:iCs/>
          <w:color w:val="000000"/>
          <w:spacing w:val="4"/>
          <w:sz w:val="24"/>
          <w:szCs w:val="24"/>
        </w:rPr>
        <w:t>Критерии оценивания:</w:t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51"/>
        </w:numPr>
        <w:shd w:val="clear" w:color="auto" w:fill="FFFFFF"/>
        <w:tabs>
          <w:tab w:val="left" w:pos="586"/>
        </w:tabs>
        <w:spacing w:line="211" w:lineRule="exact"/>
        <w:ind w:left="10" w:firstLine="331"/>
        <w:rPr>
          <w:color w:val="000000"/>
          <w:spacing w:val="-37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Ориентация на эмоции и чувства героя в выделении 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рального содержания ситуации (ответ на вопрос 1).</w:t>
      </w:r>
    </w:p>
    <w:p w:rsidR="00386AF2" w:rsidRDefault="00386AF2" w:rsidP="00386AF2">
      <w:pPr>
        <w:numPr>
          <w:ilvl w:val="0"/>
          <w:numId w:val="51"/>
        </w:numPr>
        <w:shd w:val="clear" w:color="auto" w:fill="FFFFFF"/>
        <w:tabs>
          <w:tab w:val="left" w:pos="586"/>
        </w:tabs>
        <w:spacing w:line="211" w:lineRule="exact"/>
        <w:ind w:left="341"/>
        <w:rPr>
          <w:color w:val="000000"/>
          <w:spacing w:val="-2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Решение моральной дилеммы (ответ на вопрос 4).</w:t>
      </w:r>
    </w:p>
    <w:p w:rsidR="00386AF2" w:rsidRDefault="00386AF2" w:rsidP="00386AF2">
      <w:pPr>
        <w:numPr>
          <w:ilvl w:val="0"/>
          <w:numId w:val="51"/>
        </w:numPr>
        <w:shd w:val="clear" w:color="auto" w:fill="FFFFFF"/>
        <w:tabs>
          <w:tab w:val="left" w:pos="586"/>
        </w:tabs>
        <w:spacing w:line="211" w:lineRule="exact"/>
        <w:ind w:left="10" w:firstLine="331"/>
        <w:rPr>
          <w:color w:val="000000"/>
          <w:spacing w:val="-20"/>
          <w:sz w:val="24"/>
          <w:szCs w:val="24"/>
        </w:rPr>
      </w:pPr>
      <w:r>
        <w:rPr>
          <w:color w:val="000000"/>
          <w:sz w:val="24"/>
          <w:szCs w:val="24"/>
        </w:rPr>
        <w:t>Ориентация на норму взаимопомощи (ответы на вопро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сы 2 и 3). Возможно выделение и вербализация нормы ре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бенком уже при ответе на вопрос 1.</w:t>
      </w:r>
    </w:p>
    <w:p w:rsidR="00386AF2" w:rsidRDefault="00386AF2">
      <w:pPr>
        <w:shd w:val="clear" w:color="auto" w:fill="FFFFFF"/>
        <w:tabs>
          <w:tab w:val="left" w:pos="586"/>
        </w:tabs>
        <w:spacing w:line="211" w:lineRule="exact"/>
        <w:ind w:left="14"/>
      </w:pPr>
      <w:r>
        <w:rPr>
          <w:color w:val="000000"/>
          <w:spacing w:val="-17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Уровень моральных суждений (ответ на вопрос 3).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Выделение установки ребенка на просоциальное поведе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ние (ответ на вопрос 2).</w:t>
      </w:r>
    </w:p>
    <w:p w:rsidR="00386AF2" w:rsidRDefault="00386AF2">
      <w:pPr>
        <w:shd w:val="clear" w:color="auto" w:fill="FFFFFF"/>
        <w:spacing w:before="29" w:line="254" w:lineRule="exact"/>
        <w:ind w:left="350"/>
      </w:pPr>
      <w:r>
        <w:rPr>
          <w:i/>
          <w:iCs/>
          <w:color w:val="000000"/>
          <w:spacing w:val="2"/>
          <w:sz w:val="24"/>
          <w:szCs w:val="24"/>
        </w:rPr>
        <w:t xml:space="preserve">Уровни выделения морального содержания поступка: </w:t>
      </w:r>
      <w:r>
        <w:rPr>
          <w:color w:val="000000"/>
          <w:spacing w:val="-2"/>
          <w:sz w:val="24"/>
          <w:szCs w:val="24"/>
        </w:rPr>
        <w:t xml:space="preserve">К   </w:t>
      </w:r>
      <w:r>
        <w:rPr>
          <w:color w:val="000000"/>
          <w:spacing w:val="50"/>
          <w:sz w:val="24"/>
          <w:szCs w:val="24"/>
        </w:rPr>
        <w:t>вопросу</w:t>
      </w:r>
      <w:r>
        <w:rPr>
          <w:color w:val="000000"/>
          <w:spacing w:val="-2"/>
          <w:sz w:val="24"/>
          <w:szCs w:val="24"/>
        </w:rPr>
        <w:t xml:space="preserve"> 1:</w:t>
      </w:r>
    </w:p>
    <w:p w:rsidR="00386AF2" w:rsidRDefault="00386AF2" w:rsidP="00386AF2">
      <w:pPr>
        <w:numPr>
          <w:ilvl w:val="0"/>
          <w:numId w:val="52"/>
        </w:numPr>
        <w:shd w:val="clear" w:color="auto" w:fill="FFFFFF"/>
        <w:tabs>
          <w:tab w:val="left" w:pos="605"/>
        </w:tabs>
        <w:spacing w:before="53" w:line="216" w:lineRule="exact"/>
        <w:ind w:left="5" w:firstLine="331"/>
        <w:rPr>
          <w:color w:val="000000"/>
          <w:spacing w:val="-37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Ребенок не выделяет морального содержания рассказа,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у него нет адекватного ответа (не знаю). Ориентировка на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связь эмоций Андрея (Лены) и невыполненного поручения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отсутствует.</w:t>
      </w:r>
    </w:p>
    <w:p w:rsidR="00386AF2" w:rsidRDefault="00386AF2" w:rsidP="00386AF2">
      <w:pPr>
        <w:numPr>
          <w:ilvl w:val="0"/>
          <w:numId w:val="52"/>
        </w:numPr>
        <w:shd w:val="clear" w:color="auto" w:fill="FFFFFF"/>
        <w:tabs>
          <w:tab w:val="left" w:pos="605"/>
        </w:tabs>
        <w:spacing w:line="216" w:lineRule="exact"/>
        <w:ind w:left="5" w:firstLine="331"/>
        <w:rPr>
          <w:color w:val="000000"/>
          <w:spacing w:val="-2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Ребенок ориентируется на связь эмоций матери и Анд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рея (Лены), но еще не выделяет морального содержания рас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сказа — грустно, потому что мама вздохнула.</w:t>
      </w:r>
    </w:p>
    <w:p w:rsidR="00386AF2" w:rsidRDefault="00386AF2" w:rsidP="00386AF2">
      <w:pPr>
        <w:numPr>
          <w:ilvl w:val="0"/>
          <w:numId w:val="52"/>
        </w:numPr>
        <w:shd w:val="clear" w:color="auto" w:fill="FFFFFF"/>
        <w:tabs>
          <w:tab w:val="left" w:pos="605"/>
        </w:tabs>
        <w:spacing w:line="216" w:lineRule="exact"/>
        <w:ind w:left="5" w:firstLine="331"/>
        <w:rPr>
          <w:color w:val="000000"/>
          <w:spacing w:val="-2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Ребенок выделяет моральное содержание рассказа, ори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ентируясь на чувства героев, указывает на невыполненную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просьбу матери — ему грустно, потому что мама его попро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сила, а он не сделал. Ориентировка на связь эмоций ребен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ка и невыполненной просьбы мамы.</w:t>
      </w:r>
    </w:p>
    <w:p w:rsidR="00386AF2" w:rsidRDefault="00386AF2" w:rsidP="00386AF2">
      <w:pPr>
        <w:numPr>
          <w:ilvl w:val="0"/>
          <w:numId w:val="52"/>
        </w:numPr>
        <w:shd w:val="clear" w:color="auto" w:fill="FFFFFF"/>
        <w:tabs>
          <w:tab w:val="left" w:pos="605"/>
        </w:tabs>
        <w:spacing w:line="216" w:lineRule="exact"/>
        <w:ind w:left="5" w:firstLine="331"/>
        <w:rPr>
          <w:color w:val="000000"/>
          <w:spacing w:val="-17"/>
          <w:sz w:val="24"/>
          <w:szCs w:val="24"/>
        </w:rPr>
      </w:pPr>
      <w:r>
        <w:rPr>
          <w:color w:val="000000"/>
          <w:sz w:val="24"/>
          <w:szCs w:val="24"/>
        </w:rPr>
        <w:t>Ребенок выделяет моральное содержание рассказа и да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ет ответ с указанием причины негативных эмоций героя —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невыполнения нормы взаимопомощи — грустно, потому что</w:t>
      </w:r>
      <w:r>
        <w:rPr>
          <w:color w:val="000000"/>
          <w:spacing w:val="2"/>
          <w:sz w:val="24"/>
          <w:szCs w:val="24"/>
        </w:rPr>
        <w:br/>
        <w:t>нужно помогать, когда тебя просят.</w:t>
      </w:r>
    </w:p>
    <w:p w:rsidR="00386AF2" w:rsidRDefault="00386AF2">
      <w:pPr>
        <w:shd w:val="clear" w:color="auto" w:fill="FFFFFF"/>
        <w:tabs>
          <w:tab w:val="left" w:pos="6302"/>
        </w:tabs>
        <w:spacing w:before="178"/>
      </w:pP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67</w:t>
      </w:r>
    </w:p>
    <w:p w:rsidR="00386AF2" w:rsidRDefault="00386AF2">
      <w:pPr>
        <w:shd w:val="clear" w:color="auto" w:fill="FFFFFF"/>
        <w:tabs>
          <w:tab w:val="left" w:pos="6302"/>
        </w:tabs>
        <w:spacing w:before="178"/>
        <w:sectPr w:rsidR="00386AF2">
          <w:pgSz w:w="16887" w:h="14122"/>
          <w:pgMar w:top="1440" w:right="1440" w:bottom="360" w:left="1440" w:header="720" w:footer="720" w:gutter="0"/>
          <w:cols w:num="2" w:space="720" w:equalWidth="0">
            <w:col w:w="6806" w:space="691"/>
            <w:col w:w="6508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080" style="position:absolute;z-index:251654144;mso-position-horizontal-relative:margin" from="744pt,2in" to="744pt,171.85pt" o:allowincell="f" strokeweight=".25pt">
            <w10:wrap anchorx="margin"/>
          </v:line>
        </w:pict>
      </w:r>
    </w:p>
    <w:p w:rsidR="00386AF2" w:rsidRDefault="00386AF2">
      <w:pPr>
        <w:shd w:val="clear" w:color="auto" w:fill="FFFFFF"/>
        <w:spacing w:before="10"/>
        <w:ind w:left="706"/>
      </w:pPr>
      <w:r>
        <w:rPr>
          <w:i/>
          <w:iCs/>
          <w:color w:val="000000"/>
          <w:spacing w:val="5"/>
          <w:sz w:val="24"/>
          <w:szCs w:val="24"/>
        </w:rPr>
        <w:t>Уровни ориентации на просоциальное поведение:</w:t>
      </w:r>
    </w:p>
    <w:p w:rsidR="00386AF2" w:rsidRDefault="00386AF2">
      <w:pPr>
        <w:shd w:val="clear" w:color="auto" w:fill="FFFFFF"/>
        <w:ind w:left="710"/>
      </w:pPr>
      <w:r>
        <w:rPr>
          <w:color w:val="000000"/>
          <w:spacing w:val="-1"/>
          <w:sz w:val="24"/>
          <w:szCs w:val="24"/>
        </w:rPr>
        <w:t>К   в о,п р о с у 2:</w:t>
      </w:r>
    </w:p>
    <w:p w:rsidR="00386AF2" w:rsidRDefault="00386AF2" w:rsidP="00386AF2">
      <w:pPr>
        <w:numPr>
          <w:ilvl w:val="0"/>
          <w:numId w:val="53"/>
        </w:numPr>
        <w:shd w:val="clear" w:color="auto" w:fill="FFFFFF"/>
        <w:tabs>
          <w:tab w:val="left" w:pos="984"/>
        </w:tabs>
        <w:spacing w:before="48" w:line="211" w:lineRule="exact"/>
        <w:ind w:left="355" w:firstLine="346"/>
        <w:rPr>
          <w:color w:val="000000"/>
          <w:spacing w:val="-35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Установка на просоциальное поведение отсутствует —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нет ответа, неадекватная оценка поведения.</w:t>
      </w:r>
    </w:p>
    <w:p w:rsidR="00386AF2" w:rsidRDefault="00386AF2" w:rsidP="00386AF2">
      <w:pPr>
        <w:numPr>
          <w:ilvl w:val="0"/>
          <w:numId w:val="53"/>
        </w:numPr>
        <w:shd w:val="clear" w:color="auto" w:fill="FFFFFF"/>
        <w:tabs>
          <w:tab w:val="left" w:pos="984"/>
        </w:tabs>
        <w:spacing w:before="10" w:line="211" w:lineRule="exact"/>
        <w:ind w:left="355" w:firstLine="346"/>
        <w:rPr>
          <w:color w:val="000000"/>
          <w:spacing w:val="-17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Неустойчивая ориентация на просоциальное поведе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ние — и верно, и неверно.</w:t>
      </w:r>
    </w:p>
    <w:p w:rsidR="00386AF2" w:rsidRDefault="00386AF2" w:rsidP="00386AF2">
      <w:pPr>
        <w:numPr>
          <w:ilvl w:val="0"/>
          <w:numId w:val="53"/>
        </w:numPr>
        <w:shd w:val="clear" w:color="auto" w:fill="FFFFFF"/>
        <w:tabs>
          <w:tab w:val="left" w:pos="984"/>
        </w:tabs>
        <w:spacing w:before="10" w:line="211" w:lineRule="exact"/>
        <w:ind w:left="355" w:firstLine="346"/>
        <w:rPr>
          <w:color w:val="000000"/>
          <w:spacing w:val="-18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Принятие установки на просоциальное поведение —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указание на неправильное поведение героя.</w:t>
      </w:r>
    </w:p>
    <w:p w:rsidR="00386AF2" w:rsidRDefault="00386AF2">
      <w:pPr>
        <w:shd w:val="clear" w:color="auto" w:fill="FFFFFF"/>
        <w:spacing w:before="38" w:line="274" w:lineRule="exact"/>
        <w:ind w:left="701" w:right="1766"/>
      </w:pPr>
      <w:r>
        <w:rPr>
          <w:i/>
          <w:iCs/>
          <w:color w:val="000000"/>
          <w:spacing w:val="2"/>
          <w:sz w:val="24"/>
          <w:szCs w:val="24"/>
        </w:rPr>
        <w:t xml:space="preserve">Уровни развития моральных суждений: </w:t>
      </w:r>
      <w:r>
        <w:rPr>
          <w:color w:val="000000"/>
          <w:spacing w:val="58"/>
          <w:sz w:val="24"/>
          <w:szCs w:val="24"/>
        </w:rPr>
        <w:t>КвопросуЗ:</w:t>
      </w:r>
    </w:p>
    <w:p w:rsidR="00386AF2" w:rsidRDefault="00386AF2" w:rsidP="00386AF2">
      <w:pPr>
        <w:numPr>
          <w:ilvl w:val="0"/>
          <w:numId w:val="54"/>
        </w:numPr>
        <w:shd w:val="clear" w:color="auto" w:fill="FFFFFF"/>
        <w:tabs>
          <w:tab w:val="left" w:pos="941"/>
        </w:tabs>
        <w:spacing w:line="274" w:lineRule="exact"/>
        <w:ind w:left="691"/>
        <w:rPr>
          <w:color w:val="000000"/>
          <w:spacing w:val="-35"/>
          <w:sz w:val="24"/>
          <w:szCs w:val="24"/>
        </w:rPr>
      </w:pPr>
      <w:r>
        <w:rPr>
          <w:color w:val="000000"/>
          <w:sz w:val="24"/>
          <w:szCs w:val="24"/>
        </w:rPr>
        <w:t>Указание на власть и авторитет — мама (папа) накажет.</w:t>
      </w:r>
    </w:p>
    <w:p w:rsidR="00386AF2" w:rsidRDefault="00386AF2" w:rsidP="00386AF2">
      <w:pPr>
        <w:numPr>
          <w:ilvl w:val="0"/>
          <w:numId w:val="54"/>
        </w:numPr>
        <w:shd w:val="clear" w:color="auto" w:fill="FFFFFF"/>
        <w:tabs>
          <w:tab w:val="left" w:pos="941"/>
        </w:tabs>
        <w:spacing w:line="211" w:lineRule="exact"/>
        <w:ind w:left="691"/>
        <w:rPr>
          <w:color w:val="000000"/>
          <w:spacing w:val="-2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Инструментальный обмен — не дадут мультики смотреть.</w:t>
      </w:r>
    </w:p>
    <w:p w:rsidR="00386AF2" w:rsidRDefault="00386AF2" w:rsidP="00386AF2">
      <w:pPr>
        <w:numPr>
          <w:ilvl w:val="0"/>
          <w:numId w:val="54"/>
        </w:numPr>
        <w:shd w:val="clear" w:color="auto" w:fill="FFFFFF"/>
        <w:tabs>
          <w:tab w:val="left" w:pos="941"/>
        </w:tabs>
        <w:spacing w:line="211" w:lineRule="exact"/>
        <w:ind w:left="350" w:firstLine="341"/>
        <w:rPr>
          <w:color w:val="000000"/>
          <w:spacing w:val="-2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Межличностная конформность — не будет больше про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сить, обидится; хорошие дети так не делают.</w:t>
      </w:r>
    </w:p>
    <w:p w:rsidR="00386AF2" w:rsidRDefault="00386AF2" w:rsidP="00386AF2">
      <w:pPr>
        <w:numPr>
          <w:ilvl w:val="0"/>
          <w:numId w:val="54"/>
        </w:numPr>
        <w:shd w:val="clear" w:color="auto" w:fill="FFFFFF"/>
        <w:tabs>
          <w:tab w:val="left" w:pos="941"/>
        </w:tabs>
        <w:spacing w:before="5" w:line="211" w:lineRule="exact"/>
        <w:ind w:left="691"/>
        <w:rPr>
          <w:color w:val="000000"/>
          <w:spacing w:val="-19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Называет норму как правило — надо помогать.</w:t>
      </w:r>
    </w:p>
    <w:p w:rsidR="00386AF2" w:rsidRDefault="00386AF2">
      <w:pPr>
        <w:shd w:val="clear" w:color="auto" w:fill="FFFFFF"/>
        <w:spacing w:before="38" w:line="269" w:lineRule="exact"/>
        <w:ind w:left="691" w:right="1766"/>
      </w:pPr>
      <w:r>
        <w:rPr>
          <w:i/>
          <w:iCs/>
          <w:color w:val="000000"/>
          <w:spacing w:val="2"/>
          <w:sz w:val="24"/>
          <w:szCs w:val="24"/>
        </w:rPr>
        <w:t xml:space="preserve">Уровни решения моральной дилеммы: </w:t>
      </w:r>
      <w:r>
        <w:rPr>
          <w:color w:val="000000"/>
          <w:spacing w:val="-2"/>
          <w:sz w:val="24"/>
          <w:szCs w:val="24"/>
        </w:rPr>
        <w:t xml:space="preserve">К   </w:t>
      </w:r>
      <w:r>
        <w:rPr>
          <w:color w:val="000000"/>
          <w:spacing w:val="50"/>
          <w:sz w:val="24"/>
          <w:szCs w:val="24"/>
        </w:rPr>
        <w:t>вопросу</w:t>
      </w:r>
      <w:r>
        <w:rPr>
          <w:color w:val="000000"/>
          <w:spacing w:val="-2"/>
          <w:sz w:val="24"/>
          <w:szCs w:val="24"/>
        </w:rPr>
        <w:t xml:space="preserve"> 4:</w:t>
      </w:r>
    </w:p>
    <w:p w:rsidR="00386AF2" w:rsidRDefault="00386AF2" w:rsidP="00386AF2">
      <w:pPr>
        <w:numPr>
          <w:ilvl w:val="0"/>
          <w:numId w:val="55"/>
        </w:numPr>
        <w:shd w:val="clear" w:color="auto" w:fill="FFFFFF"/>
        <w:tabs>
          <w:tab w:val="left" w:pos="946"/>
        </w:tabs>
        <w:spacing w:before="53" w:line="211" w:lineRule="exact"/>
        <w:ind w:left="331" w:firstLine="360"/>
        <w:rPr>
          <w:color w:val="000000"/>
          <w:spacing w:val="-3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Нет выделения морального содержания ситуации — нет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ответа.</w:t>
      </w:r>
    </w:p>
    <w:p w:rsidR="00386AF2" w:rsidRDefault="00386AF2" w:rsidP="00386AF2">
      <w:pPr>
        <w:numPr>
          <w:ilvl w:val="0"/>
          <w:numId w:val="55"/>
        </w:numPr>
        <w:shd w:val="clear" w:color="auto" w:fill="FFFFFF"/>
        <w:tabs>
          <w:tab w:val="left" w:pos="946"/>
        </w:tabs>
        <w:spacing w:before="5" w:line="211" w:lineRule="exact"/>
        <w:ind w:left="331" w:firstLine="360"/>
        <w:rPr>
          <w:color w:val="000000"/>
          <w:spacing w:val="-19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Отсутствует ориентация на выполнение нормы — по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ступил бы, как Андрей (Лена); возможно добавление развле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кательных действий — поиграл, попрыгал.</w:t>
      </w:r>
    </w:p>
    <w:p w:rsidR="00386AF2" w:rsidRDefault="00386AF2" w:rsidP="00386AF2">
      <w:pPr>
        <w:numPr>
          <w:ilvl w:val="0"/>
          <w:numId w:val="55"/>
        </w:numPr>
        <w:shd w:val="clear" w:color="auto" w:fill="FFFFFF"/>
        <w:tabs>
          <w:tab w:val="left" w:pos="946"/>
        </w:tabs>
        <w:spacing w:before="5" w:line="211" w:lineRule="exact"/>
        <w:ind w:left="331" w:firstLine="360"/>
        <w:rPr>
          <w:color w:val="000000"/>
          <w:spacing w:val="-19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Ориентация на норму взаимопомощи как основание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поступка — помыл бы посуду, помог бы маме помыть посу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ду, старшим надо помогать.</w:t>
      </w:r>
    </w:p>
    <w:p w:rsidR="00386AF2" w:rsidRDefault="00386AF2">
      <w:pPr>
        <w:shd w:val="clear" w:color="auto" w:fill="FFFFFF"/>
        <w:spacing w:before="62" w:line="211" w:lineRule="exact"/>
        <w:ind w:left="336" w:firstLine="331"/>
      </w:pPr>
      <w:r>
        <w:rPr>
          <w:color w:val="000000"/>
          <w:sz w:val="24"/>
          <w:szCs w:val="24"/>
        </w:rPr>
        <w:t xml:space="preserve">Для уровня начальной школы показателями благополучия; </w:t>
      </w:r>
      <w:r>
        <w:rPr>
          <w:color w:val="000000"/>
          <w:spacing w:val="3"/>
          <w:sz w:val="24"/>
          <w:szCs w:val="24"/>
        </w:rPr>
        <w:t xml:space="preserve">морального развития являются:  1) ориентация на чувства и </w:t>
      </w:r>
      <w:r>
        <w:rPr>
          <w:i/>
          <w:iCs/>
          <w:color w:val="000000"/>
          <w:spacing w:val="3"/>
          <w:sz w:val="24"/>
          <w:szCs w:val="24"/>
        </w:rPr>
        <w:t xml:space="preserve">\ </w:t>
      </w:r>
      <w:r>
        <w:rPr>
          <w:color w:val="000000"/>
          <w:spacing w:val="2"/>
          <w:sz w:val="24"/>
          <w:szCs w:val="24"/>
        </w:rPr>
        <w:t>эмоции героев (грустно, вздохнула) как показатель децентра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ции (учет позиции матери); 2) установка на просоциальное </w:t>
      </w:r>
      <w:r>
        <w:rPr>
          <w:color w:val="000000"/>
          <w:spacing w:val="2"/>
          <w:sz w:val="24"/>
          <w:szCs w:val="24"/>
        </w:rPr>
        <w:t>поведение; 3) уровень развития моральных суждений — кон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венциональный уровень,  3-я  стадия  межличностной  кон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формности (пай-мальчик или девочка).</w:t>
      </w:r>
    </w:p>
    <w:p w:rsidR="00386AF2" w:rsidRDefault="00386AF2">
      <w:pPr>
        <w:shd w:val="clear" w:color="auto" w:fill="FFFFFF"/>
        <w:spacing w:before="221" w:line="211" w:lineRule="exact"/>
        <w:ind w:left="2486" w:right="883" w:hanging="1224"/>
      </w:pPr>
      <w:r>
        <w:rPr>
          <w:color w:val="000000"/>
          <w:spacing w:val="2"/>
          <w:sz w:val="24"/>
          <w:szCs w:val="24"/>
        </w:rPr>
        <w:t xml:space="preserve">Задание на учет мотивов героев в решении </w:t>
      </w:r>
      <w:r>
        <w:rPr>
          <w:color w:val="000000"/>
          <w:spacing w:val="-1"/>
          <w:sz w:val="24"/>
          <w:szCs w:val="24"/>
        </w:rPr>
        <w:t>моральной дилеммы</w:t>
      </w:r>
    </w:p>
    <w:p w:rsidR="00386AF2" w:rsidRDefault="00386AF2">
      <w:pPr>
        <w:shd w:val="clear" w:color="auto" w:fill="FFFFFF"/>
        <w:spacing w:before="110"/>
        <w:ind w:left="1066"/>
      </w:pPr>
      <w:r>
        <w:rPr>
          <w:i/>
          <w:iCs/>
          <w:color w:val="000000"/>
          <w:spacing w:val="7"/>
          <w:sz w:val="24"/>
          <w:szCs w:val="24"/>
        </w:rPr>
        <w:t>(модифицированная задача Ж. Пиаже, 2006)</w:t>
      </w:r>
    </w:p>
    <w:p w:rsidR="00386AF2" w:rsidRDefault="00386AF2">
      <w:pPr>
        <w:shd w:val="clear" w:color="auto" w:fill="FFFFFF"/>
        <w:spacing w:before="149" w:line="221" w:lineRule="exact"/>
        <w:ind w:left="331" w:right="110" w:firstLine="341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Цель: </w:t>
      </w:r>
      <w:r>
        <w:rPr>
          <w:color w:val="000000"/>
          <w:spacing w:val="-2"/>
          <w:sz w:val="24"/>
          <w:szCs w:val="24"/>
        </w:rPr>
        <w:t xml:space="preserve">выявление ориентации на мотивы героев в решении </w:t>
      </w:r>
      <w:r>
        <w:rPr>
          <w:color w:val="000000"/>
          <w:spacing w:val="1"/>
          <w:sz w:val="24"/>
          <w:szCs w:val="24"/>
        </w:rPr>
        <w:t>моральной дилеммы (уровня моральной децентрации).</w:t>
      </w:r>
    </w:p>
    <w:p w:rsidR="00386AF2" w:rsidRDefault="00386AF2">
      <w:pPr>
        <w:shd w:val="clear" w:color="auto" w:fill="FFFFFF"/>
        <w:spacing w:before="58" w:line="206" w:lineRule="exact"/>
        <w:ind w:left="326" w:right="110" w:firstLine="36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 xml:space="preserve">действия </w:t>
      </w:r>
      <w:r>
        <w:rPr>
          <w:color w:val="000000"/>
          <w:spacing w:val="-1"/>
          <w:sz w:val="24"/>
          <w:szCs w:val="24"/>
        </w:rPr>
        <w:t>нравственно-этического оценивания, учет мотивов и намере</w:t>
      </w:r>
      <w:r>
        <w:rPr>
          <w:color w:val="000000"/>
          <w:spacing w:val="-1"/>
          <w:sz w:val="24"/>
          <w:szCs w:val="24"/>
        </w:rPr>
        <w:softHyphen/>
        <w:t>ний героев.</w:t>
      </w:r>
    </w:p>
    <w:p w:rsidR="00386AF2" w:rsidRDefault="00386AF2">
      <w:pPr>
        <w:shd w:val="clear" w:color="auto" w:fill="FFFFFF"/>
        <w:spacing w:before="19"/>
        <w:ind w:left="672"/>
      </w:pPr>
      <w:r>
        <w:rPr>
          <w:i/>
          <w:iCs/>
          <w:color w:val="000000"/>
          <w:spacing w:val="-2"/>
          <w:sz w:val="24"/>
          <w:szCs w:val="24"/>
        </w:rPr>
        <w:t xml:space="preserve">Возраст: </w:t>
      </w:r>
      <w:r>
        <w:rPr>
          <w:color w:val="000000"/>
          <w:spacing w:val="-2"/>
          <w:sz w:val="24"/>
          <w:szCs w:val="24"/>
        </w:rPr>
        <w:t>6,5—7 лет.</w:t>
      </w:r>
    </w:p>
    <w:p w:rsidR="00386AF2" w:rsidRDefault="00386AF2">
      <w:pPr>
        <w:shd w:val="clear" w:color="auto" w:fill="FFFFFF"/>
        <w:ind w:left="672"/>
      </w:pPr>
      <w:r>
        <w:rPr>
          <w:i/>
          <w:iCs/>
          <w:color w:val="000000"/>
          <w:spacing w:val="1"/>
          <w:sz w:val="24"/>
          <w:szCs w:val="24"/>
        </w:rPr>
        <w:t xml:space="preserve">Метод оценивания: </w:t>
      </w:r>
      <w:r>
        <w:rPr>
          <w:color w:val="000000"/>
          <w:spacing w:val="1"/>
          <w:sz w:val="24"/>
          <w:szCs w:val="24"/>
        </w:rPr>
        <w:t>индивидуальная беседа.</w:t>
      </w:r>
    </w:p>
    <w:p w:rsidR="00386AF2" w:rsidRDefault="00386AF2">
      <w:pPr>
        <w:shd w:val="clear" w:color="auto" w:fill="FFFFFF"/>
        <w:spacing w:before="125"/>
      </w:pPr>
      <w:r>
        <w:rPr>
          <w:color w:val="000000"/>
          <w:sz w:val="28"/>
          <w:szCs w:val="28"/>
        </w:rPr>
        <w:t>1б8</w:t>
      </w:r>
    </w:p>
    <w:p w:rsidR="00386AF2" w:rsidRDefault="00386AF2">
      <w:pPr>
        <w:shd w:val="clear" w:color="auto" w:fill="FFFFFF"/>
        <w:ind w:left="350"/>
      </w:pPr>
      <w:r>
        <w:br w:type="column"/>
      </w:r>
      <w:r>
        <w:rPr>
          <w:i/>
          <w:iCs/>
          <w:color w:val="000000"/>
          <w:spacing w:val="4"/>
          <w:sz w:val="24"/>
          <w:szCs w:val="24"/>
        </w:rPr>
        <w:lastRenderedPageBreak/>
        <w:t xml:space="preserve">Описание задания: </w:t>
      </w:r>
      <w:r>
        <w:rPr>
          <w:color w:val="000000"/>
          <w:spacing w:val="4"/>
          <w:sz w:val="24"/>
          <w:szCs w:val="24"/>
        </w:rPr>
        <w:t>то же, что в предыдущем.</w:t>
      </w:r>
    </w:p>
    <w:p w:rsidR="00386AF2" w:rsidRDefault="00386AF2">
      <w:pPr>
        <w:shd w:val="clear" w:color="auto" w:fill="FFFFFF"/>
        <w:ind w:left="331"/>
      </w:pPr>
      <w:r>
        <w:rPr>
          <w:color w:val="000000"/>
          <w:spacing w:val="46"/>
          <w:sz w:val="24"/>
          <w:szCs w:val="24"/>
        </w:rPr>
        <w:t>Текст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40"/>
          <w:sz w:val="24"/>
          <w:szCs w:val="24"/>
        </w:rPr>
        <w:t>рассказа:</w:t>
      </w:r>
    </w:p>
    <w:p w:rsidR="00386AF2" w:rsidRDefault="00386AF2">
      <w:pPr>
        <w:shd w:val="clear" w:color="auto" w:fill="FFFFFF"/>
        <w:spacing w:before="38" w:line="211" w:lineRule="exact"/>
        <w:ind w:left="10" w:right="14" w:firstLine="336"/>
        <w:jc w:val="both"/>
      </w:pPr>
      <w:r>
        <w:rPr>
          <w:color w:val="000000"/>
          <w:spacing w:val="-4"/>
          <w:sz w:val="24"/>
          <w:szCs w:val="24"/>
        </w:rPr>
        <w:t xml:space="preserve">Маленький мальчик Сережа захотел помочь маме помыть </w:t>
      </w:r>
      <w:r>
        <w:rPr>
          <w:color w:val="000000"/>
          <w:spacing w:val="-5"/>
          <w:sz w:val="24"/>
          <w:szCs w:val="24"/>
        </w:rPr>
        <w:t xml:space="preserve">посуду. Он вымыл чашку и хотел поставить ее на стол, но </w:t>
      </w:r>
      <w:r>
        <w:rPr>
          <w:color w:val="000000"/>
          <w:spacing w:val="3"/>
          <w:sz w:val="24"/>
          <w:szCs w:val="24"/>
        </w:rPr>
        <w:t xml:space="preserve">поскользнулся, упал и уронил поднос, на котором стояли </w:t>
      </w:r>
      <w:r>
        <w:rPr>
          <w:color w:val="000000"/>
          <w:spacing w:val="2"/>
          <w:sz w:val="24"/>
          <w:szCs w:val="24"/>
        </w:rPr>
        <w:t>чашки. Пять чашек разбилось.</w:t>
      </w:r>
    </w:p>
    <w:p w:rsidR="00386AF2" w:rsidRDefault="00386AF2">
      <w:pPr>
        <w:shd w:val="clear" w:color="auto" w:fill="FFFFFF"/>
        <w:spacing w:line="211" w:lineRule="exact"/>
        <w:ind w:left="5" w:right="19" w:firstLine="322"/>
        <w:jc w:val="both"/>
      </w:pPr>
      <w:r>
        <w:rPr>
          <w:color w:val="000000"/>
          <w:spacing w:val="1"/>
          <w:sz w:val="24"/>
          <w:szCs w:val="24"/>
        </w:rPr>
        <w:t>Другой мальчик Петя, когда его мамы не было дома, 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хотел взять из буфета варенье. Полка, на которой стояла бан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ка, была высоко, и он встал на стул. Пытаясь достать варенье, </w:t>
      </w:r>
      <w:r>
        <w:rPr>
          <w:color w:val="000000"/>
          <w:spacing w:val="4"/>
          <w:sz w:val="24"/>
          <w:szCs w:val="24"/>
        </w:rPr>
        <w:t>он зацепил чашку. Она упала и разбилась.</w:t>
      </w:r>
    </w:p>
    <w:p w:rsidR="00386AF2" w:rsidRDefault="00386AF2">
      <w:pPr>
        <w:shd w:val="clear" w:color="auto" w:fill="FFFFFF"/>
        <w:spacing w:before="58" w:line="211" w:lineRule="exact"/>
        <w:ind w:left="350"/>
      </w:pPr>
      <w:r>
        <w:rPr>
          <w:color w:val="000000"/>
          <w:spacing w:val="33"/>
          <w:sz w:val="24"/>
          <w:szCs w:val="24"/>
        </w:rPr>
        <w:t>Вопросы:</w:t>
      </w:r>
    </w:p>
    <w:p w:rsidR="00386AF2" w:rsidRDefault="00386AF2" w:rsidP="00386AF2">
      <w:pPr>
        <w:numPr>
          <w:ilvl w:val="0"/>
          <w:numId w:val="56"/>
        </w:numPr>
        <w:shd w:val="clear" w:color="auto" w:fill="FFFFFF"/>
        <w:tabs>
          <w:tab w:val="left" w:pos="605"/>
        </w:tabs>
        <w:spacing w:line="211" w:lineRule="exact"/>
        <w:ind w:left="346"/>
        <w:rPr>
          <w:color w:val="000000"/>
          <w:spacing w:val="-37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Кто из детей больше виноват?</w:t>
      </w:r>
    </w:p>
    <w:p w:rsidR="00386AF2" w:rsidRDefault="00386AF2" w:rsidP="00386AF2">
      <w:pPr>
        <w:numPr>
          <w:ilvl w:val="0"/>
          <w:numId w:val="56"/>
        </w:numPr>
        <w:shd w:val="clear" w:color="auto" w:fill="FFFFFF"/>
        <w:tabs>
          <w:tab w:val="left" w:pos="605"/>
        </w:tabs>
        <w:spacing w:line="211" w:lineRule="exact"/>
        <w:ind w:left="346"/>
        <w:rPr>
          <w:color w:val="000000"/>
          <w:spacing w:val="-2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Кто заслуживает наказания? Почему?</w:t>
      </w:r>
    </w:p>
    <w:p w:rsidR="00386AF2" w:rsidRDefault="00386AF2">
      <w:pPr>
        <w:shd w:val="clear" w:color="auto" w:fill="FFFFFF"/>
        <w:spacing w:before="48" w:line="221" w:lineRule="exact"/>
        <w:ind w:left="14" w:right="19" w:firstLine="331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Критерии оценивания: </w:t>
      </w:r>
      <w:r>
        <w:rPr>
          <w:color w:val="000000"/>
          <w:spacing w:val="1"/>
          <w:sz w:val="24"/>
          <w:szCs w:val="24"/>
        </w:rPr>
        <w:t>выделение мотивов поступка (от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вет на вопросы 1 и 2).</w:t>
      </w:r>
    </w:p>
    <w:p w:rsidR="00386AF2" w:rsidRDefault="00386AF2">
      <w:pPr>
        <w:shd w:val="clear" w:color="auto" w:fill="FFFFFF"/>
        <w:spacing w:before="10" w:line="269" w:lineRule="exact"/>
        <w:ind w:left="350" w:right="3802"/>
      </w:pPr>
      <w:r>
        <w:rPr>
          <w:i/>
          <w:iCs/>
          <w:color w:val="000000"/>
          <w:spacing w:val="1"/>
          <w:sz w:val="24"/>
          <w:szCs w:val="24"/>
        </w:rPr>
        <w:t xml:space="preserve">Уровни оценивания: </w:t>
      </w:r>
      <w:r>
        <w:rPr>
          <w:color w:val="000000"/>
          <w:spacing w:val="-2"/>
          <w:sz w:val="24"/>
          <w:szCs w:val="24"/>
        </w:rPr>
        <w:t xml:space="preserve">К   </w:t>
      </w:r>
      <w:r>
        <w:rPr>
          <w:color w:val="000000"/>
          <w:spacing w:val="50"/>
          <w:sz w:val="24"/>
          <w:szCs w:val="24"/>
        </w:rPr>
        <w:t>вопросу</w:t>
      </w:r>
      <w:r>
        <w:rPr>
          <w:color w:val="000000"/>
          <w:spacing w:val="-2"/>
          <w:sz w:val="24"/>
          <w:szCs w:val="24"/>
        </w:rPr>
        <w:t xml:space="preserve"> 1:</w:t>
      </w:r>
    </w:p>
    <w:p w:rsidR="00386AF2" w:rsidRDefault="00386AF2" w:rsidP="00386AF2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38" w:line="211" w:lineRule="exact"/>
        <w:ind w:left="5" w:firstLine="341"/>
        <w:rPr>
          <w:color w:val="000000"/>
          <w:spacing w:val="-37"/>
          <w:sz w:val="24"/>
          <w:szCs w:val="24"/>
        </w:rPr>
      </w:pPr>
      <w:r>
        <w:rPr>
          <w:color w:val="000000"/>
          <w:sz w:val="24"/>
          <w:szCs w:val="24"/>
        </w:rPr>
        <w:t>Отсутствует ориентация на обстоятельства поступка —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ответа нет, оба виноваты.</w:t>
      </w:r>
    </w:p>
    <w:p w:rsidR="00386AF2" w:rsidRDefault="00386AF2" w:rsidP="00386AF2">
      <w:pPr>
        <w:numPr>
          <w:ilvl w:val="0"/>
          <w:numId w:val="57"/>
        </w:numPr>
        <w:shd w:val="clear" w:color="auto" w:fill="FFFFFF"/>
        <w:tabs>
          <w:tab w:val="left" w:pos="619"/>
        </w:tabs>
        <w:spacing w:line="211" w:lineRule="exact"/>
        <w:ind w:left="5" w:firstLine="341"/>
        <w:rPr>
          <w:color w:val="000000"/>
          <w:spacing w:val="-21"/>
          <w:sz w:val="24"/>
          <w:szCs w:val="24"/>
        </w:rPr>
      </w:pPr>
      <w:r>
        <w:rPr>
          <w:color w:val="000000"/>
          <w:sz w:val="24"/>
          <w:szCs w:val="24"/>
        </w:rPr>
        <w:t>Ориентация на объективные следствия поступка — 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новат больше Сережа, потому что разбил 5 чашек, а Петя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только одну.</w:t>
      </w:r>
    </w:p>
    <w:p w:rsidR="00386AF2" w:rsidRDefault="00386AF2" w:rsidP="00386AF2">
      <w:pPr>
        <w:numPr>
          <w:ilvl w:val="0"/>
          <w:numId w:val="57"/>
        </w:numPr>
        <w:shd w:val="clear" w:color="auto" w:fill="FFFFFF"/>
        <w:tabs>
          <w:tab w:val="left" w:pos="619"/>
        </w:tabs>
        <w:spacing w:line="211" w:lineRule="exact"/>
        <w:ind w:left="5" w:firstLine="341"/>
        <w:rPr>
          <w:color w:val="000000"/>
          <w:spacing w:val="-2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Ориентация на мотивы поступка — Сережа хотел 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мочь маме, а Петя — съесть варенье, виноват больше Петя.</w:t>
      </w:r>
    </w:p>
    <w:p w:rsidR="00386AF2" w:rsidRDefault="00386AF2">
      <w:pPr>
        <w:shd w:val="clear" w:color="auto" w:fill="FFFFFF"/>
        <w:spacing w:before="14"/>
        <w:ind w:left="346"/>
      </w:pPr>
      <w:r>
        <w:rPr>
          <w:color w:val="000000"/>
          <w:spacing w:val="58"/>
          <w:sz w:val="24"/>
          <w:szCs w:val="24"/>
        </w:rPr>
        <w:t>Квопросу2:</w:t>
      </w:r>
    </w:p>
    <w:p w:rsidR="00386AF2" w:rsidRDefault="00386AF2" w:rsidP="00386AF2">
      <w:pPr>
        <w:numPr>
          <w:ilvl w:val="0"/>
          <w:numId w:val="58"/>
        </w:numPr>
        <w:shd w:val="clear" w:color="auto" w:fill="FFFFFF"/>
        <w:tabs>
          <w:tab w:val="left" w:pos="614"/>
        </w:tabs>
        <w:spacing w:before="38" w:line="216" w:lineRule="exact"/>
        <w:ind w:firstLine="346"/>
        <w:rPr>
          <w:color w:val="000000"/>
          <w:spacing w:val="-3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Отсутствует ориентация на обстоятельства поступка —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следует наказать обоих: оба виноваты, оба поступили плохо.</w:t>
      </w:r>
    </w:p>
    <w:p w:rsidR="00386AF2" w:rsidRDefault="00386AF2" w:rsidP="00386AF2">
      <w:pPr>
        <w:numPr>
          <w:ilvl w:val="0"/>
          <w:numId w:val="58"/>
        </w:numPr>
        <w:shd w:val="clear" w:color="auto" w:fill="FFFFFF"/>
        <w:tabs>
          <w:tab w:val="left" w:pos="614"/>
        </w:tabs>
        <w:spacing w:line="216" w:lineRule="exact"/>
        <w:ind w:firstLine="346"/>
        <w:rPr>
          <w:color w:val="000000"/>
          <w:spacing w:val="-19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Ориентация на объективные последствия поступка —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следует наказать Сережу: Сережа виноват больше, он разбил</w:t>
      </w:r>
      <w:r>
        <w:rPr>
          <w:color w:val="000000"/>
          <w:spacing w:val="1"/>
          <w:sz w:val="24"/>
          <w:szCs w:val="24"/>
        </w:rPr>
        <w:br/>
        <w:t>больше (много) чашек.</w:t>
      </w:r>
    </w:p>
    <w:p w:rsidR="00386AF2" w:rsidRDefault="00386AF2" w:rsidP="00386AF2">
      <w:pPr>
        <w:numPr>
          <w:ilvl w:val="0"/>
          <w:numId w:val="58"/>
        </w:numPr>
        <w:shd w:val="clear" w:color="auto" w:fill="FFFFFF"/>
        <w:tabs>
          <w:tab w:val="left" w:pos="614"/>
        </w:tabs>
        <w:spacing w:line="216" w:lineRule="exact"/>
        <w:ind w:firstLine="346"/>
        <w:rPr>
          <w:color w:val="000000"/>
          <w:spacing w:val="-20"/>
          <w:sz w:val="24"/>
          <w:szCs w:val="24"/>
        </w:rPr>
      </w:pPr>
      <w:r>
        <w:rPr>
          <w:color w:val="000000"/>
          <w:sz w:val="24"/>
          <w:szCs w:val="24"/>
        </w:rPr>
        <w:t>Ориентация на мотивы поступка — Петя виноват боль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ше, ведь Сережа хотел помочь маме, а Петя — удовлетворить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свои желания. Ориентация на намерения героя. Проявление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децентрации как учета намерений героя рассказа.</w:t>
      </w:r>
    </w:p>
    <w:p w:rsidR="00386AF2" w:rsidRDefault="00386AF2">
      <w:pPr>
        <w:shd w:val="clear" w:color="auto" w:fill="FFFFFF"/>
        <w:spacing w:before="163"/>
        <w:ind w:left="370"/>
      </w:pPr>
      <w:r>
        <w:rPr>
          <w:color w:val="000000"/>
          <w:spacing w:val="2"/>
          <w:sz w:val="24"/>
          <w:szCs w:val="24"/>
        </w:rPr>
        <w:t>Задание на выявление уровня моральной децентрации</w:t>
      </w:r>
    </w:p>
    <w:p w:rsidR="00386AF2" w:rsidRDefault="00386AF2">
      <w:pPr>
        <w:shd w:val="clear" w:color="auto" w:fill="FFFFFF"/>
        <w:spacing w:before="91"/>
        <w:jc w:val="center"/>
      </w:pPr>
      <w:r>
        <w:rPr>
          <w:i/>
          <w:iCs/>
          <w:color w:val="000000"/>
          <w:spacing w:val="9"/>
          <w:sz w:val="24"/>
          <w:szCs w:val="24"/>
        </w:rPr>
        <w:t>(Ж. Пиаже)</w:t>
      </w:r>
    </w:p>
    <w:p w:rsidR="00386AF2" w:rsidRDefault="00386AF2">
      <w:pPr>
        <w:shd w:val="clear" w:color="auto" w:fill="FFFFFF"/>
        <w:spacing w:before="101" w:line="216" w:lineRule="exact"/>
        <w:ind w:left="5" w:right="5" w:firstLine="336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Цель: </w:t>
      </w:r>
      <w:r>
        <w:rPr>
          <w:color w:val="000000"/>
          <w:spacing w:val="-2"/>
          <w:sz w:val="24"/>
          <w:szCs w:val="24"/>
        </w:rPr>
        <w:t>выявление уровня моральной децентрации как спо</w:t>
      </w:r>
      <w:r>
        <w:rPr>
          <w:color w:val="000000"/>
          <w:spacing w:val="-2"/>
          <w:sz w:val="24"/>
          <w:szCs w:val="24"/>
        </w:rPr>
        <w:softHyphen/>
        <w:t>собности к координации (соотнесению) трех норм: справед</w:t>
      </w:r>
      <w:r>
        <w:rPr>
          <w:color w:val="000000"/>
          <w:spacing w:val="-2"/>
          <w:sz w:val="24"/>
          <w:szCs w:val="24"/>
        </w:rPr>
        <w:softHyphen/>
        <w:t>ливого распределения, ответственности, взаимопомощи на ос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нове принципа компенсации.</w:t>
      </w:r>
    </w:p>
    <w:p w:rsidR="00386AF2" w:rsidRDefault="00386AF2">
      <w:pPr>
        <w:shd w:val="clear" w:color="auto" w:fill="FFFFFF"/>
        <w:spacing w:before="43" w:line="221" w:lineRule="exact"/>
        <w:ind w:left="19" w:right="5" w:firstLine="341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 xml:space="preserve">действия </w:t>
      </w:r>
      <w:r>
        <w:rPr>
          <w:color w:val="000000"/>
          <w:spacing w:val="-2"/>
          <w:sz w:val="24"/>
          <w:szCs w:val="24"/>
        </w:rPr>
        <w:t>нравственно-этического оценивания, уровень моральной 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центрации как координации нескольких норм.</w:t>
      </w:r>
    </w:p>
    <w:p w:rsidR="00386AF2" w:rsidRDefault="00386AF2">
      <w:pPr>
        <w:shd w:val="clear" w:color="auto" w:fill="FFFFFF"/>
        <w:spacing w:before="43" w:line="221" w:lineRule="exact"/>
        <w:ind w:left="19" w:right="5" w:firstLine="341"/>
        <w:jc w:val="both"/>
        <w:sectPr w:rsidR="00386AF2">
          <w:pgSz w:w="16891" w:h="14131"/>
          <w:pgMar w:top="1440" w:right="1440" w:bottom="360" w:left="1440" w:header="720" w:footer="720" w:gutter="0"/>
          <w:cols w:num="2" w:space="720" w:equalWidth="0">
            <w:col w:w="6844" w:space="744"/>
            <w:col w:w="6422"/>
          </w:cols>
          <w:noEndnote/>
        </w:sectPr>
      </w:pPr>
    </w:p>
    <w:p w:rsidR="00386AF2" w:rsidRDefault="00386AF2">
      <w:pPr>
        <w:shd w:val="clear" w:color="auto" w:fill="FFFFFF"/>
        <w:ind w:left="427"/>
      </w:pPr>
      <w:r>
        <w:rPr>
          <w:noProof/>
        </w:rPr>
        <w:lastRenderedPageBreak/>
        <w:pict>
          <v:line id="_x0000_s1082" style="position:absolute;left:0;text-align:left;z-index:251655168;mso-position-horizontal-relative:margin" from="716.15pt,-10.8pt" to="716.15pt,26.15pt" o:allowincell="f" strokeweight=".25pt">
            <w10:wrap anchorx="margin"/>
          </v:line>
        </w:pict>
      </w:r>
      <w:r>
        <w:rPr>
          <w:noProof/>
        </w:rPr>
        <w:pict>
          <v:line id="_x0000_s1083" style="position:absolute;left:0;text-align:left;z-index:251656192;mso-position-horizontal-relative:margin" from="732.95pt,237.35pt" to="732.95pt,247.45pt" o:allowincell="f" strokeweight=".25pt">
            <w10:wrap anchorx="margin"/>
          </v:line>
        </w:pict>
      </w:r>
      <w:r>
        <w:rPr>
          <w:i/>
          <w:iCs/>
          <w:color w:val="000000"/>
          <w:spacing w:val="-1"/>
          <w:sz w:val="24"/>
          <w:szCs w:val="24"/>
        </w:rPr>
        <w:t>Возраст: 7</w:t>
      </w:r>
      <w:r>
        <w:rPr>
          <w:color w:val="000000"/>
          <w:spacing w:val="-1"/>
          <w:sz w:val="24"/>
          <w:szCs w:val="24"/>
        </w:rPr>
        <w:t>—10 лет.</w:t>
      </w:r>
    </w:p>
    <w:p w:rsidR="00386AF2" w:rsidRDefault="00386AF2">
      <w:pPr>
        <w:shd w:val="clear" w:color="auto" w:fill="FFFFFF"/>
        <w:spacing w:before="14"/>
        <w:ind w:left="432"/>
      </w:pPr>
      <w:r>
        <w:rPr>
          <w:i/>
          <w:iCs/>
          <w:color w:val="000000"/>
          <w:spacing w:val="2"/>
          <w:sz w:val="24"/>
          <w:szCs w:val="24"/>
        </w:rPr>
        <w:t xml:space="preserve">Метод оценивания: </w:t>
      </w:r>
      <w:r>
        <w:rPr>
          <w:color w:val="000000"/>
          <w:spacing w:val="2"/>
          <w:sz w:val="24"/>
          <w:szCs w:val="24"/>
        </w:rPr>
        <w:t>индивидуальная беседа.</w:t>
      </w:r>
    </w:p>
    <w:p w:rsidR="00386AF2" w:rsidRDefault="00386AF2">
      <w:pPr>
        <w:shd w:val="clear" w:color="auto" w:fill="FFFFFF"/>
        <w:spacing w:before="38" w:line="197" w:lineRule="exact"/>
        <w:ind w:left="62" w:right="130" w:firstLine="374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Описание задания: </w:t>
      </w:r>
      <w:r>
        <w:rPr>
          <w:color w:val="000000"/>
          <w:spacing w:val="2"/>
          <w:sz w:val="24"/>
          <w:szCs w:val="24"/>
        </w:rPr>
        <w:t>учитель читает рассказ ребенку и за</w:t>
      </w:r>
      <w:r>
        <w:rPr>
          <w:color w:val="000000"/>
          <w:spacing w:val="2"/>
          <w:sz w:val="24"/>
          <w:szCs w:val="24"/>
        </w:rPr>
        <w:softHyphen/>
        <w:t>дает ему вопросы.</w:t>
      </w:r>
    </w:p>
    <w:p w:rsidR="00386AF2" w:rsidRDefault="00386AF2">
      <w:pPr>
        <w:shd w:val="clear" w:color="auto" w:fill="FFFFFF"/>
        <w:spacing w:before="67"/>
        <w:ind w:left="418"/>
      </w:pPr>
      <w:r>
        <w:rPr>
          <w:color w:val="000000"/>
          <w:spacing w:val="48"/>
          <w:sz w:val="24"/>
          <w:szCs w:val="24"/>
        </w:rPr>
        <w:t>Текст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42"/>
          <w:sz w:val="24"/>
          <w:szCs w:val="24"/>
        </w:rPr>
        <w:t>рассказа:</w:t>
      </w:r>
    </w:p>
    <w:p w:rsidR="00386AF2" w:rsidRDefault="00386AF2">
      <w:pPr>
        <w:shd w:val="clear" w:color="auto" w:fill="FFFFFF"/>
        <w:spacing w:before="53" w:line="211" w:lineRule="exact"/>
        <w:ind w:left="53" w:right="134" w:firstLine="360"/>
        <w:jc w:val="both"/>
      </w:pPr>
      <w:r>
        <w:rPr>
          <w:color w:val="000000"/>
          <w:spacing w:val="1"/>
          <w:sz w:val="24"/>
          <w:szCs w:val="24"/>
        </w:rPr>
        <w:t>Однажды в выходной день мама с детьми гуляла по бере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гу реки. Во время прогулки она дала каждому ребенку по бу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лочке. Дети принялись за еду. А самый маленький, который </w:t>
      </w:r>
      <w:r>
        <w:rPr>
          <w:color w:val="000000"/>
          <w:spacing w:val="2"/>
          <w:sz w:val="24"/>
          <w:szCs w:val="24"/>
        </w:rPr>
        <w:t>оказался невнимательным, уронил свою булочку в воду.</w:t>
      </w:r>
    </w:p>
    <w:p w:rsidR="00386AF2" w:rsidRDefault="00386AF2">
      <w:pPr>
        <w:shd w:val="clear" w:color="auto" w:fill="FFFFFF"/>
        <w:ind w:left="413"/>
      </w:pPr>
      <w:r>
        <w:rPr>
          <w:color w:val="000000"/>
          <w:spacing w:val="35"/>
          <w:sz w:val="24"/>
          <w:szCs w:val="24"/>
        </w:rPr>
        <w:t>Вопросы:</w:t>
      </w:r>
    </w:p>
    <w:p w:rsidR="00386AF2" w:rsidRDefault="00386AF2" w:rsidP="00386AF2">
      <w:pPr>
        <w:numPr>
          <w:ilvl w:val="0"/>
          <w:numId w:val="59"/>
        </w:numPr>
        <w:shd w:val="clear" w:color="auto" w:fill="FFFFFF"/>
        <w:tabs>
          <w:tab w:val="left" w:pos="667"/>
        </w:tabs>
        <w:ind w:left="408"/>
        <w:rPr>
          <w:color w:val="000000"/>
          <w:spacing w:val="-35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Что делать маме? Должна ли она дать ему еще булочку?</w:t>
      </w:r>
    </w:p>
    <w:p w:rsidR="00386AF2" w:rsidRDefault="00386AF2" w:rsidP="00386AF2">
      <w:pPr>
        <w:numPr>
          <w:ilvl w:val="0"/>
          <w:numId w:val="59"/>
        </w:numPr>
        <w:shd w:val="clear" w:color="auto" w:fill="FFFFFF"/>
        <w:tabs>
          <w:tab w:val="left" w:pos="667"/>
        </w:tabs>
        <w:ind w:left="408"/>
        <w:rPr>
          <w:color w:val="000000"/>
          <w:spacing w:val="-17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Почему?</w:t>
      </w:r>
    </w:p>
    <w:p w:rsidR="00386AF2" w:rsidRDefault="00386AF2" w:rsidP="00386AF2">
      <w:pPr>
        <w:numPr>
          <w:ilvl w:val="0"/>
          <w:numId w:val="59"/>
        </w:numPr>
        <w:shd w:val="clear" w:color="auto" w:fill="FFFFFF"/>
        <w:tabs>
          <w:tab w:val="left" w:pos="667"/>
        </w:tabs>
        <w:spacing w:line="197" w:lineRule="exact"/>
        <w:ind w:left="53" w:firstLine="355"/>
        <w:rPr>
          <w:color w:val="000000"/>
          <w:spacing w:val="-2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Представь, что у мамы больше нет булочек. Что делать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и почему?</w:t>
      </w:r>
    </w:p>
    <w:p w:rsidR="00386AF2" w:rsidRDefault="00386AF2">
      <w:pPr>
        <w:shd w:val="clear" w:color="auto" w:fill="FFFFFF"/>
        <w:tabs>
          <w:tab w:val="left" w:pos="4133"/>
        </w:tabs>
        <w:spacing w:before="48" w:line="221" w:lineRule="exact"/>
        <w:ind w:left="413"/>
      </w:pPr>
      <w:r>
        <w:rPr>
          <w:i/>
          <w:iCs/>
          <w:color w:val="000000"/>
          <w:spacing w:val="2"/>
          <w:sz w:val="24"/>
          <w:szCs w:val="24"/>
        </w:rPr>
        <w:t>Критерии оценивания:</w:t>
      </w:r>
      <w:r>
        <w:rPr>
          <w:i/>
          <w:iCs/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60"/>
        </w:numPr>
        <w:shd w:val="clear" w:color="auto" w:fill="FFFFFF"/>
        <w:tabs>
          <w:tab w:val="left" w:pos="667"/>
        </w:tabs>
        <w:spacing w:line="221" w:lineRule="exact"/>
        <w:ind w:left="403"/>
        <w:rPr>
          <w:color w:val="000000"/>
          <w:spacing w:val="-35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Решение моральной дилеммы (ответ на вопрос 1).</w:t>
      </w:r>
    </w:p>
    <w:p w:rsidR="00386AF2" w:rsidRDefault="00386AF2" w:rsidP="00386AF2">
      <w:pPr>
        <w:numPr>
          <w:ilvl w:val="0"/>
          <w:numId w:val="60"/>
        </w:numPr>
        <w:shd w:val="clear" w:color="auto" w:fill="FFFFFF"/>
        <w:tabs>
          <w:tab w:val="left" w:pos="667"/>
        </w:tabs>
        <w:spacing w:line="221" w:lineRule="exact"/>
        <w:ind w:left="403"/>
        <w:rPr>
          <w:color w:val="000000"/>
          <w:spacing w:val="-19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Способ координации норм (ответ на вопрос 2).</w:t>
      </w:r>
    </w:p>
    <w:p w:rsidR="00386AF2" w:rsidRDefault="00386AF2" w:rsidP="00386AF2">
      <w:pPr>
        <w:numPr>
          <w:ilvl w:val="0"/>
          <w:numId w:val="60"/>
        </w:numPr>
        <w:shd w:val="clear" w:color="auto" w:fill="FFFFFF"/>
        <w:tabs>
          <w:tab w:val="left" w:pos="667"/>
        </w:tabs>
        <w:spacing w:line="197" w:lineRule="exact"/>
        <w:ind w:left="48" w:firstLine="355"/>
        <w:rPr>
          <w:color w:val="000000"/>
          <w:spacing w:val="-19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Решение моральной дилеммы с усложнением условий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(ответ на вопрос 3).</w:t>
      </w:r>
    </w:p>
    <w:p w:rsidR="00386AF2" w:rsidRDefault="00386AF2">
      <w:pPr>
        <w:shd w:val="clear" w:color="auto" w:fill="FFFFFF"/>
        <w:spacing w:before="10"/>
        <w:ind w:left="398"/>
      </w:pPr>
      <w:r>
        <w:rPr>
          <w:i/>
          <w:iCs/>
          <w:color w:val="000000"/>
          <w:spacing w:val="4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61"/>
        </w:numPr>
        <w:shd w:val="clear" w:color="auto" w:fill="FFFFFF"/>
        <w:tabs>
          <w:tab w:val="left" w:pos="658"/>
        </w:tabs>
        <w:spacing w:line="211" w:lineRule="exact"/>
        <w:ind w:left="14" w:firstLine="365"/>
        <w:rPr>
          <w:color w:val="000000"/>
          <w:spacing w:val="-37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Отказ дать малышу еще одну булочку с указанием не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обходимости нести ответственность за свой поступок — нет,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он уже получил свою булочку, он сам виноват, уронил ее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(норма  ответственности  и  санкция).   Осуществляется учет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только одной нормы (справедливого распределения). Не учи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тываются все обстоятельства, включая намерения героя.</w:t>
      </w:r>
    </w:p>
    <w:p w:rsidR="00386AF2" w:rsidRDefault="00386AF2" w:rsidP="00386AF2">
      <w:pPr>
        <w:numPr>
          <w:ilvl w:val="0"/>
          <w:numId w:val="61"/>
        </w:numPr>
        <w:shd w:val="clear" w:color="auto" w:fill="FFFFFF"/>
        <w:tabs>
          <w:tab w:val="left" w:pos="658"/>
        </w:tabs>
        <w:spacing w:line="211" w:lineRule="exact"/>
        <w:ind w:left="14" w:firstLine="365"/>
        <w:rPr>
          <w:color w:val="000000"/>
          <w:spacing w:val="-18"/>
          <w:sz w:val="24"/>
          <w:szCs w:val="24"/>
        </w:rPr>
      </w:pPr>
      <w:r>
        <w:rPr>
          <w:color w:val="000000"/>
          <w:sz w:val="24"/>
          <w:szCs w:val="24"/>
        </w:rPr>
        <w:t>Предлагается осуществить повторное распределение бу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0"/>
          <w:sz w:val="24"/>
          <w:szCs w:val="24"/>
        </w:rPr>
        <w:t>лочек между всеми участниками — дать еще, но каждому</w:t>
      </w:r>
      <w:r>
        <w:rPr>
          <w:color w:val="000000"/>
          <w:spacing w:val="1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(норма справедливого распределения).  Координация нормы ]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справедливого распределения и принципа эквивалентности.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Переход к координации нескольких норм.</w:t>
      </w:r>
    </w:p>
    <w:p w:rsidR="00386AF2" w:rsidRDefault="00386AF2" w:rsidP="00386AF2">
      <w:pPr>
        <w:numPr>
          <w:ilvl w:val="0"/>
          <w:numId w:val="61"/>
        </w:numPr>
        <w:shd w:val="clear" w:color="auto" w:fill="FFFFFF"/>
        <w:tabs>
          <w:tab w:val="left" w:pos="658"/>
        </w:tabs>
        <w:spacing w:before="5" w:line="211" w:lineRule="exact"/>
        <w:ind w:left="14" w:firstLine="365"/>
        <w:rPr>
          <w:color w:val="000000"/>
          <w:spacing w:val="-19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Предложение дать булочку самому слабому — дать ему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еще, потому что он маленький (норма взаимопомощи и идея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справедливости с учетом обстоятельств, принцип компенса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  <w:t>ции, снимающий ответственность с младшего и требующий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оказать ему помощь как нуждающемуся и слабому). Децент-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9"/>
          <w:sz w:val="24"/>
          <w:szCs w:val="24"/>
        </w:rPr>
        <w:t>рация на основе координации нескольких норм на основе</w:t>
      </w:r>
      <w:r>
        <w:rPr>
          <w:color w:val="000000"/>
          <w:spacing w:val="9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операций эквивалентности и компенсации (Л. Кольберг).</w:t>
      </w:r>
    </w:p>
    <w:p w:rsidR="00386AF2" w:rsidRDefault="00386AF2">
      <w:pPr>
        <w:shd w:val="clear" w:color="auto" w:fill="FFFFFF"/>
        <w:spacing w:before="259"/>
        <w:ind w:right="158"/>
        <w:jc w:val="center"/>
      </w:pPr>
      <w:r>
        <w:rPr>
          <w:color w:val="000000"/>
          <w:sz w:val="24"/>
          <w:szCs w:val="24"/>
        </w:rPr>
        <w:t>Моральная дилемма</w:t>
      </w:r>
    </w:p>
    <w:p w:rsidR="00386AF2" w:rsidRDefault="00386AF2">
      <w:pPr>
        <w:shd w:val="clear" w:color="auto" w:fill="FFFFFF"/>
        <w:spacing w:before="149" w:line="216" w:lineRule="exact"/>
        <w:ind w:left="1939" w:right="1325" w:hanging="653"/>
      </w:pPr>
      <w:r>
        <w:rPr>
          <w:i/>
          <w:iCs/>
          <w:color w:val="000000"/>
          <w:spacing w:val="6"/>
          <w:sz w:val="24"/>
          <w:szCs w:val="24"/>
        </w:rPr>
        <w:t xml:space="preserve">(норма взаимопомощи в конфликте </w:t>
      </w:r>
      <w:r>
        <w:rPr>
          <w:i/>
          <w:iCs/>
          <w:color w:val="000000"/>
          <w:spacing w:val="7"/>
          <w:sz w:val="24"/>
          <w:szCs w:val="24"/>
        </w:rPr>
        <w:t>с личными интересами)</w:t>
      </w:r>
    </w:p>
    <w:p w:rsidR="00386AF2" w:rsidRDefault="00386AF2">
      <w:pPr>
        <w:shd w:val="clear" w:color="auto" w:fill="FFFFFF"/>
        <w:spacing w:before="115" w:line="197" w:lineRule="exact"/>
        <w:ind w:right="226" w:firstLine="350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Цель: </w:t>
      </w:r>
      <w:r>
        <w:rPr>
          <w:color w:val="000000"/>
          <w:spacing w:val="2"/>
          <w:sz w:val="24"/>
          <w:szCs w:val="24"/>
        </w:rPr>
        <w:t>выявление усвоения нормы взаимопомощи в усло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виях моральной дилеммы.</w:t>
      </w:r>
    </w:p>
    <w:p w:rsidR="00386AF2" w:rsidRDefault="00386AF2">
      <w:pPr>
        <w:shd w:val="clear" w:color="auto" w:fill="FFFFFF"/>
        <w:spacing w:before="86" w:line="250" w:lineRule="exact"/>
      </w:pPr>
      <w:r>
        <w:br w:type="column"/>
      </w:r>
      <w:r>
        <w:rPr>
          <w:i/>
          <w:iCs/>
          <w:color w:val="000000"/>
          <w:sz w:val="24"/>
          <w:szCs w:val="24"/>
        </w:rPr>
        <w:lastRenderedPageBreak/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 xml:space="preserve">действия нравственно-этического оценивания. </w:t>
      </w:r>
      <w:r>
        <w:rPr>
          <w:i/>
          <w:iCs/>
          <w:color w:val="000000"/>
          <w:spacing w:val="-3"/>
          <w:sz w:val="24"/>
          <w:szCs w:val="24"/>
        </w:rPr>
        <w:t xml:space="preserve">Возраст: </w:t>
      </w:r>
      <w:r>
        <w:rPr>
          <w:color w:val="000000"/>
          <w:spacing w:val="-3"/>
          <w:sz w:val="24"/>
          <w:szCs w:val="24"/>
        </w:rPr>
        <w:t>7—10 лет.</w:t>
      </w:r>
    </w:p>
    <w:p w:rsidR="00386AF2" w:rsidRDefault="00386AF2">
      <w:pPr>
        <w:shd w:val="clear" w:color="auto" w:fill="FFFFFF"/>
        <w:spacing w:line="269" w:lineRule="exact"/>
        <w:ind w:left="355"/>
      </w:pPr>
      <w:r>
        <w:rPr>
          <w:i/>
          <w:iCs/>
          <w:color w:val="000000"/>
          <w:spacing w:val="2"/>
          <w:sz w:val="24"/>
          <w:szCs w:val="24"/>
        </w:rPr>
        <w:t xml:space="preserve">Метод оценивания: </w:t>
      </w:r>
      <w:r>
        <w:rPr>
          <w:color w:val="000000"/>
          <w:spacing w:val="2"/>
          <w:sz w:val="24"/>
          <w:szCs w:val="24"/>
        </w:rPr>
        <w:t xml:space="preserve">индивидуальная беседа. </w:t>
      </w:r>
      <w:r>
        <w:rPr>
          <w:i/>
          <w:iCs/>
          <w:color w:val="000000"/>
          <w:spacing w:val="2"/>
          <w:sz w:val="24"/>
          <w:szCs w:val="24"/>
        </w:rPr>
        <w:t xml:space="preserve">Описание задания: </w:t>
      </w:r>
      <w:r>
        <w:rPr>
          <w:color w:val="000000"/>
          <w:spacing w:val="2"/>
          <w:sz w:val="24"/>
          <w:szCs w:val="24"/>
        </w:rPr>
        <w:t>то же, что в предыдущем задании.</w:t>
      </w:r>
    </w:p>
    <w:p w:rsidR="00386AF2" w:rsidRDefault="00386AF2">
      <w:pPr>
        <w:shd w:val="clear" w:color="auto" w:fill="FFFFFF"/>
        <w:spacing w:before="125"/>
        <w:ind w:left="341"/>
      </w:pPr>
      <w:r>
        <w:rPr>
          <w:color w:val="000000"/>
          <w:spacing w:val="48"/>
          <w:sz w:val="24"/>
          <w:szCs w:val="24"/>
        </w:rPr>
        <w:t>Текст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40"/>
          <w:sz w:val="24"/>
          <w:szCs w:val="24"/>
        </w:rPr>
        <w:t>рассказа:</w:t>
      </w:r>
    </w:p>
    <w:p w:rsidR="00386AF2" w:rsidRDefault="00386AF2">
      <w:pPr>
        <w:shd w:val="clear" w:color="auto" w:fill="FFFFFF"/>
        <w:spacing w:before="24" w:line="216" w:lineRule="exact"/>
        <w:ind w:right="48" w:firstLine="350"/>
        <w:jc w:val="both"/>
      </w:pPr>
      <w:r>
        <w:rPr>
          <w:color w:val="000000"/>
          <w:sz w:val="24"/>
          <w:szCs w:val="24"/>
        </w:rPr>
        <w:t>Олег и Антон учились в одном классе. После уроков, ког</w:t>
      </w:r>
      <w:r>
        <w:rPr>
          <w:color w:val="000000"/>
          <w:sz w:val="24"/>
          <w:szCs w:val="24"/>
        </w:rPr>
        <w:softHyphen/>
        <w:t>да все собирались домой, Олег попросил Антона помочь най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ти свой портфель, который пропал из раздевалки. Антону </w:t>
      </w:r>
      <w:r>
        <w:rPr>
          <w:color w:val="000000"/>
          <w:spacing w:val="-3"/>
          <w:sz w:val="24"/>
          <w:szCs w:val="24"/>
        </w:rPr>
        <w:t xml:space="preserve">очень хотелось пойти домой поиграть в новую компьютерную </w:t>
      </w:r>
      <w:r>
        <w:rPr>
          <w:color w:val="000000"/>
          <w:spacing w:val="-2"/>
          <w:sz w:val="24"/>
          <w:szCs w:val="24"/>
        </w:rPr>
        <w:t>игру. Если он задержится в школе, то не успеет поиграть, 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тому что скоро придет папа и будет работать на компьютере.</w:t>
      </w:r>
    </w:p>
    <w:p w:rsidR="00386AF2" w:rsidRDefault="00386AF2">
      <w:pPr>
        <w:shd w:val="clear" w:color="auto" w:fill="FFFFFF"/>
        <w:spacing w:before="72"/>
        <w:ind w:left="355"/>
      </w:pPr>
      <w:r>
        <w:rPr>
          <w:color w:val="000000"/>
          <w:spacing w:val="34"/>
          <w:sz w:val="24"/>
          <w:szCs w:val="24"/>
        </w:rPr>
        <w:t>Вопросы:</w:t>
      </w:r>
    </w:p>
    <w:p w:rsidR="00386AF2" w:rsidRDefault="00386AF2" w:rsidP="00386AF2">
      <w:pPr>
        <w:numPr>
          <w:ilvl w:val="0"/>
          <w:numId w:val="62"/>
        </w:numPr>
        <w:shd w:val="clear" w:color="auto" w:fill="FFFFFF"/>
        <w:tabs>
          <w:tab w:val="left" w:pos="610"/>
        </w:tabs>
        <w:spacing w:before="38" w:line="211" w:lineRule="exact"/>
        <w:ind w:left="355"/>
        <w:rPr>
          <w:color w:val="000000"/>
          <w:spacing w:val="-3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Что делать Антону?</w:t>
      </w:r>
    </w:p>
    <w:p w:rsidR="00386AF2" w:rsidRDefault="00386AF2" w:rsidP="00386AF2">
      <w:pPr>
        <w:numPr>
          <w:ilvl w:val="0"/>
          <w:numId w:val="62"/>
        </w:numPr>
        <w:shd w:val="clear" w:color="auto" w:fill="FFFFFF"/>
        <w:tabs>
          <w:tab w:val="left" w:pos="610"/>
        </w:tabs>
        <w:spacing w:line="211" w:lineRule="exact"/>
        <w:ind w:left="355"/>
        <w:rPr>
          <w:color w:val="000000"/>
          <w:spacing w:val="-19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Почему?</w:t>
      </w:r>
    </w:p>
    <w:p w:rsidR="00386AF2" w:rsidRDefault="00386AF2" w:rsidP="00386AF2">
      <w:pPr>
        <w:numPr>
          <w:ilvl w:val="0"/>
          <w:numId w:val="62"/>
        </w:numPr>
        <w:shd w:val="clear" w:color="auto" w:fill="FFFFFF"/>
        <w:tabs>
          <w:tab w:val="left" w:pos="610"/>
        </w:tabs>
        <w:spacing w:line="211" w:lineRule="exact"/>
        <w:ind w:left="355"/>
        <w:rPr>
          <w:color w:val="000000"/>
          <w:spacing w:val="-18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А как бы поступил ты?</w:t>
      </w:r>
    </w:p>
    <w:p w:rsidR="00386AF2" w:rsidRDefault="00386AF2">
      <w:pPr>
        <w:shd w:val="clear" w:color="auto" w:fill="FFFFFF"/>
        <w:spacing w:before="43" w:line="221" w:lineRule="exact"/>
        <w:ind w:left="19" w:right="43" w:firstLine="341"/>
        <w:jc w:val="both"/>
      </w:pPr>
      <w:r>
        <w:rPr>
          <w:i/>
          <w:iCs/>
          <w:color w:val="000000"/>
          <w:spacing w:val="3"/>
          <w:sz w:val="24"/>
          <w:szCs w:val="24"/>
        </w:rPr>
        <w:t xml:space="preserve">Уровни оценивания: </w:t>
      </w:r>
      <w:r>
        <w:rPr>
          <w:color w:val="000000"/>
          <w:spacing w:val="3"/>
          <w:sz w:val="24"/>
          <w:szCs w:val="24"/>
        </w:rPr>
        <w:t>ориентация на интересы и потреб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ности других людей; направленность личности — на себя или на потребности других.</w:t>
      </w:r>
    </w:p>
    <w:p w:rsidR="00386AF2" w:rsidRDefault="00386AF2">
      <w:pPr>
        <w:shd w:val="clear" w:color="auto" w:fill="FFFFFF"/>
        <w:spacing w:before="58"/>
        <w:ind w:left="365"/>
      </w:pPr>
      <w:r>
        <w:rPr>
          <w:color w:val="000000"/>
          <w:spacing w:val="1"/>
          <w:sz w:val="24"/>
          <w:szCs w:val="24"/>
        </w:rPr>
        <w:t xml:space="preserve">К   </w:t>
      </w:r>
      <w:r>
        <w:rPr>
          <w:color w:val="000000"/>
          <w:spacing w:val="54"/>
          <w:sz w:val="24"/>
          <w:szCs w:val="24"/>
        </w:rPr>
        <w:t>вопросу</w:t>
      </w:r>
      <w:r>
        <w:rPr>
          <w:color w:val="000000"/>
          <w:spacing w:val="1"/>
          <w:sz w:val="24"/>
          <w:szCs w:val="24"/>
        </w:rPr>
        <w:t xml:space="preserve"> 1 (3):</w:t>
      </w:r>
    </w:p>
    <w:p w:rsidR="00386AF2" w:rsidRDefault="00386AF2" w:rsidP="00386AF2">
      <w:pPr>
        <w:numPr>
          <w:ilvl w:val="0"/>
          <w:numId w:val="63"/>
        </w:numPr>
        <w:shd w:val="clear" w:color="auto" w:fill="FFFFFF"/>
        <w:tabs>
          <w:tab w:val="left" w:pos="614"/>
        </w:tabs>
        <w:spacing w:before="24" w:line="216" w:lineRule="exact"/>
        <w:ind w:left="19" w:firstLine="346"/>
        <w:rPr>
          <w:color w:val="000000"/>
          <w:spacing w:val="-32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Решение проблемы в пользу собственных интересов без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учета интересов партнера — пойти домой играть.</w:t>
      </w:r>
    </w:p>
    <w:p w:rsidR="00386AF2" w:rsidRDefault="00386AF2" w:rsidP="00386AF2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6" w:lineRule="exact"/>
        <w:ind w:left="19" w:firstLine="346"/>
        <w:rPr>
          <w:color w:val="000000"/>
          <w:spacing w:val="-19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Стремление к реализации собственных интересов с уче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том интересов других — найти кого-то, кто поможет Олегу,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взять Олега к себе в гости поиграть в компьютер.</w:t>
      </w:r>
    </w:p>
    <w:p w:rsidR="00386AF2" w:rsidRDefault="00386AF2" w:rsidP="00386AF2">
      <w:pPr>
        <w:numPr>
          <w:ilvl w:val="0"/>
          <w:numId w:val="63"/>
        </w:numPr>
        <w:shd w:val="clear" w:color="auto" w:fill="FFFFFF"/>
        <w:tabs>
          <w:tab w:val="left" w:pos="614"/>
        </w:tabs>
        <w:spacing w:line="216" w:lineRule="exact"/>
        <w:ind w:left="19" w:firstLine="346"/>
        <w:rPr>
          <w:color w:val="000000"/>
          <w:spacing w:val="-2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Отказ от собственных интересов в пользу интересов дру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гих, нуждающихся в помощи, — остаться и помочь, если в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портфеле что-то очень важное, если больше некому помочь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найти.</w:t>
      </w:r>
    </w:p>
    <w:p w:rsidR="00386AF2" w:rsidRDefault="00386AF2">
      <w:pPr>
        <w:shd w:val="clear" w:color="auto" w:fill="FFFFFF"/>
        <w:spacing w:before="250"/>
        <w:ind w:left="374"/>
      </w:pPr>
      <w:r>
        <w:rPr>
          <w:i/>
          <w:iCs/>
          <w:color w:val="000000"/>
          <w:spacing w:val="5"/>
          <w:sz w:val="24"/>
          <w:szCs w:val="24"/>
        </w:rPr>
        <w:t>Уровни развития моральных суждений:</w:t>
      </w:r>
    </w:p>
    <w:p w:rsidR="00386AF2" w:rsidRDefault="00386AF2">
      <w:pPr>
        <w:shd w:val="clear" w:color="auto" w:fill="FFFFFF"/>
        <w:spacing w:before="62"/>
        <w:ind w:left="374"/>
      </w:pPr>
      <w:r>
        <w:rPr>
          <w:color w:val="000000"/>
          <w:spacing w:val="-1"/>
          <w:sz w:val="24"/>
          <w:szCs w:val="24"/>
        </w:rPr>
        <w:t xml:space="preserve">К   </w:t>
      </w:r>
      <w:r>
        <w:rPr>
          <w:color w:val="000000"/>
          <w:spacing w:val="51"/>
          <w:sz w:val="24"/>
          <w:szCs w:val="24"/>
        </w:rPr>
        <w:t>вопросу</w:t>
      </w:r>
      <w:r>
        <w:rPr>
          <w:color w:val="000000"/>
          <w:spacing w:val="-1"/>
          <w:sz w:val="24"/>
          <w:szCs w:val="24"/>
        </w:rPr>
        <w:t xml:space="preserve"> 2:</w:t>
      </w:r>
    </w:p>
    <w:p w:rsidR="00386AF2" w:rsidRDefault="00386AF2" w:rsidP="00386AF2">
      <w:pPr>
        <w:numPr>
          <w:ilvl w:val="0"/>
          <w:numId w:val="64"/>
        </w:numPr>
        <w:shd w:val="clear" w:color="auto" w:fill="FFFFFF"/>
        <w:tabs>
          <w:tab w:val="left" w:pos="629"/>
        </w:tabs>
        <w:spacing w:before="24" w:line="216" w:lineRule="exact"/>
        <w:ind w:left="34" w:firstLine="346"/>
        <w:rPr>
          <w:color w:val="000000"/>
          <w:spacing w:val="-32"/>
          <w:sz w:val="24"/>
          <w:szCs w:val="24"/>
        </w:rPr>
      </w:pPr>
      <w:r>
        <w:rPr>
          <w:color w:val="000000"/>
          <w:sz w:val="24"/>
          <w:szCs w:val="24"/>
        </w:rPr>
        <w:t>Стадия власти и авторитета — Олег побьет, если Антон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не поможет, Антон уйдет, потому что дома будут ругать,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если он задержится в школе.</w:t>
      </w:r>
    </w:p>
    <w:p w:rsidR="00386AF2" w:rsidRDefault="00386AF2" w:rsidP="00386AF2">
      <w:pPr>
        <w:numPr>
          <w:ilvl w:val="0"/>
          <w:numId w:val="64"/>
        </w:numPr>
        <w:shd w:val="clear" w:color="auto" w:fill="FFFFFF"/>
        <w:tabs>
          <w:tab w:val="left" w:pos="629"/>
        </w:tabs>
        <w:spacing w:line="216" w:lineRule="exact"/>
        <w:ind w:left="34" w:firstLine="346"/>
        <w:rPr>
          <w:color w:val="000000"/>
          <w:spacing w:val="-19"/>
          <w:sz w:val="24"/>
          <w:szCs w:val="24"/>
        </w:rPr>
      </w:pPr>
      <w:r>
        <w:rPr>
          <w:color w:val="000000"/>
          <w:sz w:val="24"/>
          <w:szCs w:val="24"/>
        </w:rPr>
        <w:t>Стадия инструментального обмена — в следующий раз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Олег поможет Антону, нет, Антон уйдет, потому что Олег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раньше ему не помогал.</w:t>
      </w:r>
    </w:p>
    <w:p w:rsidR="00386AF2" w:rsidRDefault="00386AF2" w:rsidP="00386AF2">
      <w:pPr>
        <w:numPr>
          <w:ilvl w:val="0"/>
          <w:numId w:val="64"/>
        </w:numPr>
        <w:shd w:val="clear" w:color="auto" w:fill="FFFFFF"/>
        <w:tabs>
          <w:tab w:val="left" w:pos="629"/>
        </w:tabs>
        <w:spacing w:line="226" w:lineRule="exact"/>
        <w:ind w:left="34" w:firstLine="346"/>
        <w:rPr>
          <w:color w:val="000000"/>
          <w:spacing w:val="-2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Стадия межличностной конформности и сохранения 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роших отношений — Олег — друг, приятель, друзья должны</w:t>
      </w:r>
      <w:r>
        <w:rPr>
          <w:color w:val="000000"/>
          <w:spacing w:val="1"/>
          <w:sz w:val="24"/>
          <w:szCs w:val="24"/>
        </w:rPr>
        <w:br/>
        <w:t>помогать, и наоборот.</w:t>
      </w:r>
    </w:p>
    <w:p w:rsidR="00386AF2" w:rsidRDefault="00386AF2" w:rsidP="00386AF2">
      <w:pPr>
        <w:numPr>
          <w:ilvl w:val="0"/>
          <w:numId w:val="64"/>
        </w:numPr>
        <w:shd w:val="clear" w:color="auto" w:fill="FFFFFF"/>
        <w:tabs>
          <w:tab w:val="left" w:pos="629"/>
        </w:tabs>
        <w:spacing w:line="245" w:lineRule="exact"/>
        <w:ind w:left="34" w:firstLine="346"/>
        <w:rPr>
          <w:color w:val="000000"/>
          <w:spacing w:val="-17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Стадия «закона и порядка» — люди должны помогать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друг другу.</w:t>
      </w:r>
    </w:p>
    <w:p w:rsidR="00386AF2" w:rsidRDefault="00386AF2" w:rsidP="00386AF2">
      <w:pPr>
        <w:numPr>
          <w:ilvl w:val="0"/>
          <w:numId w:val="64"/>
        </w:numPr>
        <w:shd w:val="clear" w:color="auto" w:fill="FFFFFF"/>
        <w:tabs>
          <w:tab w:val="left" w:pos="629"/>
        </w:tabs>
        <w:spacing w:line="245" w:lineRule="exact"/>
        <w:ind w:left="34" w:firstLine="346"/>
        <w:rPr>
          <w:color w:val="000000"/>
          <w:spacing w:val="-17"/>
          <w:sz w:val="24"/>
          <w:szCs w:val="24"/>
        </w:rPr>
        <w:sectPr w:rsidR="00386AF2">
          <w:pgSz w:w="16833" w:h="14232"/>
          <w:pgMar w:top="1440" w:right="1440" w:bottom="360" w:left="1541" w:header="720" w:footer="720" w:gutter="0"/>
          <w:cols w:num="2" w:space="720" w:equalWidth="0">
            <w:col w:w="6643" w:space="734"/>
            <w:col w:w="6475"/>
          </w:cols>
          <w:noEndnote/>
        </w:sectPr>
      </w:pPr>
    </w:p>
    <w:p w:rsidR="00386AF2" w:rsidRDefault="00386AF2">
      <w:pPr>
        <w:spacing w:before="120" w:line="1" w:lineRule="exact"/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65"/>
        </w:numPr>
        <w:shd w:val="clear" w:color="auto" w:fill="FFFFFF"/>
        <w:tabs>
          <w:tab w:val="left" w:pos="629"/>
        </w:tabs>
        <w:spacing w:line="245" w:lineRule="exact"/>
        <w:ind w:left="34" w:firstLine="346"/>
        <w:rPr>
          <w:color w:val="000000"/>
          <w:spacing w:val="-17"/>
          <w:sz w:val="24"/>
          <w:szCs w:val="24"/>
        </w:rPr>
        <w:sectPr w:rsidR="00386AF2">
          <w:type w:val="continuous"/>
          <w:pgSz w:w="16833" w:h="14232"/>
          <w:pgMar w:top="1440" w:right="7958" w:bottom="360" w:left="1440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70</w:t>
      </w:r>
    </w:p>
    <w:p w:rsidR="00386AF2" w:rsidRDefault="00386AF2">
      <w:pPr>
        <w:shd w:val="clear" w:color="auto" w:fill="FFFFFF"/>
        <w:spacing w:before="48" w:line="691" w:lineRule="exact"/>
      </w:pPr>
      <w:r>
        <w:br w:type="column"/>
      </w:r>
    </w:p>
    <w:p w:rsidR="00386AF2" w:rsidRDefault="00386AF2">
      <w:pPr>
        <w:shd w:val="clear" w:color="auto" w:fill="FFFFFF"/>
        <w:spacing w:before="48" w:line="691" w:lineRule="exact"/>
        <w:sectPr w:rsidR="00386AF2">
          <w:type w:val="continuous"/>
          <w:pgSz w:w="16833" w:h="14232"/>
          <w:pgMar w:top="1440" w:right="7958" w:bottom="360" w:left="1440" w:header="720" w:footer="720" w:gutter="0"/>
          <w:cols w:num="2" w:space="720" w:equalWidth="0">
            <w:col w:w="720" w:space="5995"/>
            <w:col w:w="720"/>
          </w:cols>
          <w:noEndnote/>
        </w:sectPr>
      </w:pPr>
    </w:p>
    <w:p w:rsidR="00386AF2" w:rsidRDefault="00386AF2">
      <w:pPr>
        <w:shd w:val="clear" w:color="auto" w:fill="FFFFFF"/>
        <w:spacing w:before="43"/>
        <w:ind w:left="154"/>
        <w:jc w:val="center"/>
      </w:pPr>
      <w:r>
        <w:rPr>
          <w:color w:val="000000"/>
          <w:spacing w:val="-1"/>
          <w:sz w:val="24"/>
          <w:szCs w:val="24"/>
        </w:rPr>
        <w:lastRenderedPageBreak/>
        <w:t>Анкета «Оцени поступок»</w:t>
      </w:r>
    </w:p>
    <w:p w:rsidR="00386AF2" w:rsidRDefault="00386AF2">
      <w:pPr>
        <w:shd w:val="clear" w:color="auto" w:fill="FFFFFF"/>
        <w:spacing w:before="125" w:line="211" w:lineRule="exact"/>
        <w:ind w:left="173"/>
        <w:jc w:val="center"/>
      </w:pPr>
      <w:r>
        <w:rPr>
          <w:i/>
          <w:iCs/>
          <w:color w:val="000000"/>
          <w:spacing w:val="7"/>
          <w:sz w:val="24"/>
          <w:szCs w:val="24"/>
        </w:rPr>
        <w:t>(дифференфация конвенциональных и моральных норм</w:t>
      </w:r>
    </w:p>
    <w:p w:rsidR="00386AF2" w:rsidRDefault="00386AF2">
      <w:pPr>
        <w:shd w:val="clear" w:color="auto" w:fill="FFFFFF"/>
        <w:spacing w:line="211" w:lineRule="exact"/>
        <w:ind w:left="168"/>
        <w:jc w:val="center"/>
      </w:pPr>
      <w:r>
        <w:rPr>
          <w:i/>
          <w:iCs/>
          <w:color w:val="000000"/>
          <w:spacing w:val="8"/>
          <w:sz w:val="24"/>
          <w:szCs w:val="24"/>
        </w:rPr>
        <w:t>по Э.  Туриелю в модификации Е.А. Кургановой</w:t>
      </w:r>
    </w:p>
    <w:p w:rsidR="00386AF2" w:rsidRDefault="00386AF2">
      <w:pPr>
        <w:shd w:val="clear" w:color="auto" w:fill="FFFFFF"/>
        <w:spacing w:line="211" w:lineRule="exact"/>
        <w:ind w:left="163"/>
        <w:jc w:val="center"/>
      </w:pPr>
      <w:r>
        <w:rPr>
          <w:i/>
          <w:iCs/>
          <w:color w:val="000000"/>
          <w:spacing w:val="8"/>
          <w:sz w:val="24"/>
          <w:szCs w:val="24"/>
        </w:rPr>
        <w:t>и О.А. Карабановой, 2004)</w:t>
      </w:r>
    </w:p>
    <w:p w:rsidR="00386AF2" w:rsidRDefault="00386AF2">
      <w:pPr>
        <w:shd w:val="clear" w:color="auto" w:fill="FFFFFF"/>
        <w:spacing w:before="106" w:line="202" w:lineRule="exact"/>
        <w:ind w:left="158" w:right="5" w:firstLine="341"/>
        <w:jc w:val="both"/>
      </w:pPr>
      <w:r>
        <w:rPr>
          <w:i/>
          <w:iCs/>
          <w:color w:val="000000"/>
          <w:spacing w:val="3"/>
          <w:sz w:val="24"/>
          <w:szCs w:val="24"/>
        </w:rPr>
        <w:t xml:space="preserve">Цель: </w:t>
      </w:r>
      <w:r>
        <w:rPr>
          <w:color w:val="000000"/>
          <w:spacing w:val="3"/>
          <w:sz w:val="24"/>
          <w:szCs w:val="24"/>
        </w:rPr>
        <w:t>выявление степени дифференциации конвенцио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нальных и моральных норм (см. табл. 4).</w:t>
      </w:r>
    </w:p>
    <w:p w:rsidR="00386AF2" w:rsidRDefault="00386AF2">
      <w:pPr>
        <w:shd w:val="clear" w:color="auto" w:fill="FFFFFF"/>
        <w:spacing w:before="48" w:line="206" w:lineRule="exact"/>
        <w:ind w:left="158" w:right="10" w:firstLine="35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>выделе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ние морального содержания действий и ситуаций.</w:t>
      </w:r>
    </w:p>
    <w:p w:rsidR="00386AF2" w:rsidRDefault="00386AF2">
      <w:pPr>
        <w:shd w:val="clear" w:color="auto" w:fill="FFFFFF"/>
        <w:ind w:left="490"/>
      </w:pPr>
      <w:r>
        <w:rPr>
          <w:i/>
          <w:iCs/>
          <w:color w:val="000000"/>
          <w:spacing w:val="-2"/>
          <w:sz w:val="24"/>
          <w:szCs w:val="24"/>
        </w:rPr>
        <w:t xml:space="preserve">Возраст: </w:t>
      </w:r>
      <w:r>
        <w:rPr>
          <w:color w:val="000000"/>
          <w:spacing w:val="-2"/>
          <w:sz w:val="24"/>
          <w:szCs w:val="24"/>
        </w:rPr>
        <w:t>7—10 лет.</w:t>
      </w:r>
    </w:p>
    <w:p w:rsidR="00386AF2" w:rsidRDefault="00386AF2">
      <w:pPr>
        <w:shd w:val="clear" w:color="auto" w:fill="FFFFFF"/>
        <w:spacing w:before="10"/>
        <w:ind w:left="490"/>
      </w:pPr>
      <w:r>
        <w:rPr>
          <w:i/>
          <w:iCs/>
          <w:color w:val="000000"/>
          <w:spacing w:val="2"/>
          <w:sz w:val="24"/>
          <w:szCs w:val="24"/>
        </w:rPr>
        <w:t xml:space="preserve">Метод оценивания: </w:t>
      </w:r>
      <w:r>
        <w:rPr>
          <w:color w:val="000000"/>
          <w:spacing w:val="2"/>
          <w:sz w:val="24"/>
          <w:szCs w:val="24"/>
        </w:rPr>
        <w:t>фронтальное анкетирование.</w:t>
      </w:r>
    </w:p>
    <w:p w:rsidR="00386AF2" w:rsidRDefault="00386AF2">
      <w:pPr>
        <w:shd w:val="clear" w:color="auto" w:fill="FFFFFF"/>
        <w:spacing w:before="34" w:line="206" w:lineRule="exact"/>
        <w:ind w:left="144" w:firstLine="360"/>
        <w:jc w:val="both"/>
      </w:pPr>
      <w:r>
        <w:rPr>
          <w:i/>
          <w:iCs/>
          <w:color w:val="000000"/>
          <w:sz w:val="24"/>
          <w:szCs w:val="24"/>
        </w:rPr>
        <w:t xml:space="preserve">Описание задания: </w:t>
      </w:r>
      <w:r>
        <w:rPr>
          <w:color w:val="000000"/>
          <w:sz w:val="24"/>
          <w:szCs w:val="24"/>
        </w:rPr>
        <w:t xml:space="preserve">детям предлагают оценить поступок </w:t>
      </w:r>
      <w:r>
        <w:rPr>
          <w:color w:val="000000"/>
          <w:spacing w:val="3"/>
          <w:sz w:val="24"/>
          <w:szCs w:val="24"/>
        </w:rPr>
        <w:t xml:space="preserve">мальчика/девочки (причем ребенок оценивает поступок </w:t>
      </w:r>
      <w:r>
        <w:rPr>
          <w:color w:val="000000"/>
          <w:spacing w:val="-2"/>
          <w:sz w:val="24"/>
          <w:szCs w:val="24"/>
        </w:rPr>
        <w:t>сверстника своего пола), выбрав один из четырех вариантов оценки.</w:t>
      </w:r>
    </w:p>
    <w:p w:rsidR="00386AF2" w:rsidRDefault="00386AF2">
      <w:pPr>
        <w:shd w:val="clear" w:color="auto" w:fill="FFFFFF"/>
        <w:spacing w:before="19" w:line="211" w:lineRule="exact"/>
        <w:ind w:left="134" w:right="5" w:firstLine="341"/>
        <w:jc w:val="both"/>
      </w:pPr>
      <w:r>
        <w:rPr>
          <w:color w:val="000000"/>
          <w:spacing w:val="-2"/>
          <w:sz w:val="24"/>
          <w:szCs w:val="24"/>
        </w:rPr>
        <w:t>Детям предстоит оценивать разные'гюступки таких же, как они, мальчиков и девочек, всего 18 поступков. Напротив каж</w:t>
      </w:r>
      <w:r>
        <w:rPr>
          <w:color w:val="000000"/>
          <w:spacing w:val="-2"/>
          <w:sz w:val="24"/>
          <w:szCs w:val="24"/>
        </w:rPr>
        <w:softHyphen/>
        <w:t xml:space="preserve">дой ситуации они должны поставить один из выбранных ими </w:t>
      </w:r>
      <w:r>
        <w:rPr>
          <w:color w:val="000000"/>
          <w:spacing w:val="-1"/>
          <w:sz w:val="24"/>
          <w:szCs w:val="24"/>
        </w:rPr>
        <w:t>баллов. В верхней части анкеты есть таблица, в которой ука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зано, что означает каждый балл. После обсуждения значения </w:t>
      </w:r>
      <w:r>
        <w:rPr>
          <w:color w:val="000000"/>
          <w:spacing w:val="2"/>
          <w:sz w:val="24"/>
          <w:szCs w:val="24"/>
        </w:rPr>
        <w:t>каждого балла дети приступают к выполнению задания.</w:t>
      </w:r>
    </w:p>
    <w:p w:rsidR="00386AF2" w:rsidRDefault="00386AF2">
      <w:pPr>
        <w:shd w:val="clear" w:color="auto" w:fill="FFFFFF"/>
        <w:spacing w:before="86"/>
        <w:jc w:val="right"/>
      </w:pPr>
      <w:r>
        <w:rPr>
          <w:i/>
          <w:iCs/>
          <w:color w:val="000000"/>
          <w:spacing w:val="6"/>
          <w:sz w:val="24"/>
          <w:szCs w:val="24"/>
        </w:rPr>
        <w:t>Таблица 4</w:t>
      </w:r>
    </w:p>
    <w:p w:rsidR="00386AF2" w:rsidRDefault="00386AF2">
      <w:pPr>
        <w:shd w:val="clear" w:color="auto" w:fill="FFFFFF"/>
        <w:spacing w:before="24" w:line="216" w:lineRule="exact"/>
        <w:ind w:left="2419" w:right="883" w:hanging="1282"/>
      </w:pPr>
      <w:r>
        <w:rPr>
          <w:b/>
          <w:bCs/>
          <w:color w:val="000000"/>
          <w:spacing w:val="-3"/>
          <w:sz w:val="24"/>
          <w:szCs w:val="24"/>
        </w:rPr>
        <w:t xml:space="preserve">Конвенциональные и моральные нормы </w:t>
      </w:r>
      <w:r>
        <w:rPr>
          <w:b/>
          <w:bCs/>
          <w:color w:val="000000"/>
          <w:spacing w:val="7"/>
          <w:sz w:val="24"/>
          <w:szCs w:val="24"/>
        </w:rPr>
        <w:t>(по Э. Туриелю)</w:t>
      </w:r>
    </w:p>
    <w:p w:rsidR="00386AF2" w:rsidRDefault="00386AF2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83"/>
        <w:gridCol w:w="2141"/>
        <w:gridCol w:w="2266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/>
                <w:b/>
                <w:bCs/>
                <w:color w:val="000000"/>
                <w:spacing w:val="-3"/>
              </w:rPr>
              <w:t>Виды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  <w:spacing w:val="-3"/>
              </w:rPr>
              <w:t>социальных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446"/>
            </w:pPr>
            <w:r>
              <w:rPr>
                <w:rFonts w:ascii="Arial" w:hAnsi="Arial"/>
                <w:b/>
                <w:bCs/>
                <w:color w:val="000000"/>
              </w:rPr>
              <w:t>Категории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21"/>
            </w:pPr>
            <w:r>
              <w:rPr>
                <w:rFonts w:ascii="Arial" w:hAnsi="Arial"/>
                <w:b/>
                <w:bCs/>
                <w:color w:val="000000"/>
                <w:spacing w:val="2"/>
              </w:rPr>
              <w:t>Мини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</w:rPr>
              <w:t>-</w:t>
            </w:r>
            <w:r>
              <w:rPr>
                <w:rFonts w:ascii="Arial" w:hAnsi="Arial"/>
                <w:b/>
                <w:bCs/>
                <w:color w:val="000000"/>
                <w:spacing w:val="2"/>
              </w:rPr>
              <w:t>ситуации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0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/>
                <w:b/>
                <w:bCs/>
                <w:color w:val="000000"/>
                <w:spacing w:val="-4"/>
              </w:rPr>
              <w:t>норм</w:t>
            </w: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48"/>
            </w:pPr>
            <w:r>
              <w:rPr>
                <w:rFonts w:ascii="Arial" w:hAnsi="Arial"/>
                <w:b/>
                <w:bCs/>
                <w:color w:val="000000"/>
                <w:spacing w:val="-1"/>
              </w:rPr>
              <w:t>социальных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  <w:spacing w:val="-1"/>
              </w:rPr>
              <w:t>норм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91" w:right="120" w:firstLine="360"/>
            </w:pPr>
            <w:r>
              <w:rPr>
                <w:rFonts w:ascii="Arial" w:hAnsi="Arial"/>
                <w:b/>
                <w:bCs/>
                <w:color w:val="000000"/>
                <w:spacing w:val="1"/>
              </w:rPr>
              <w:t xml:space="preserve">нарушения </w:t>
            </w:r>
            <w:r>
              <w:rPr>
                <w:rFonts w:ascii="Arial" w:hAnsi="Arial"/>
                <w:b/>
                <w:bCs/>
                <w:color w:val="000000"/>
                <w:spacing w:val="-1"/>
              </w:rPr>
              <w:t>социальных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  <w:spacing w:val="-1"/>
              </w:rPr>
              <w:t>норм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07"/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55"/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rFonts w:ascii="Arial" w:hAnsi="Arial"/>
                <w:color w:val="000000"/>
                <w:spacing w:val="-4"/>
              </w:rPr>
              <w:t>Конвенциональные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4"/>
            </w:pPr>
            <w:r>
              <w:rPr>
                <w:rFonts w:ascii="Arial" w:hAnsi="Arial"/>
                <w:color w:val="000000"/>
                <w:spacing w:val="-2"/>
              </w:rPr>
              <w:t>Ритуально</w:t>
            </w:r>
            <w:r>
              <w:rPr>
                <w:rFonts w:ascii="Arial" w:hAnsi="Arial" w:cs="Arial"/>
                <w:color w:val="000000"/>
                <w:spacing w:val="-2"/>
              </w:rPr>
              <w:t>-</w:t>
            </w:r>
            <w:r>
              <w:rPr>
                <w:rFonts w:ascii="Arial" w:hAnsi="Arial"/>
                <w:color w:val="000000"/>
                <w:spacing w:val="-2"/>
              </w:rPr>
              <w:t>этикет-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9"/>
            </w:pPr>
            <w:r>
              <w:rPr>
                <w:rFonts w:ascii="Arial" w:hAnsi="Arial"/>
                <w:color w:val="000000"/>
                <w:spacing w:val="13"/>
              </w:rPr>
              <w:t>—</w:t>
            </w:r>
            <w:r>
              <w:rPr>
                <w:rFonts w:ascii="Arial" w:hAnsi="Arial" w:cs="Arial"/>
                <w:color w:val="000000"/>
                <w:spacing w:val="13"/>
              </w:rPr>
              <w:t xml:space="preserve"> </w:t>
            </w:r>
            <w:r>
              <w:rPr>
                <w:rFonts w:ascii="Arial" w:hAnsi="Arial"/>
                <w:color w:val="000000"/>
                <w:spacing w:val="13"/>
              </w:rPr>
              <w:t>не</w:t>
            </w:r>
            <w:r>
              <w:rPr>
                <w:rFonts w:ascii="Arial" w:hAnsi="Arial" w:cs="Arial"/>
                <w:color w:val="000000"/>
                <w:spacing w:val="13"/>
              </w:rPr>
              <w:t xml:space="preserve"> </w:t>
            </w:r>
            <w:r>
              <w:rPr>
                <w:rFonts w:ascii="Arial" w:hAnsi="Arial"/>
                <w:color w:val="000000"/>
                <w:spacing w:val="13"/>
              </w:rPr>
              <w:t>почистил</w:t>
            </w:r>
            <w:r>
              <w:rPr>
                <w:rFonts w:ascii="Arial" w:hAnsi="Arial" w:cs="Arial"/>
                <w:color w:val="000000"/>
                <w:spacing w:val="13"/>
              </w:rPr>
              <w:t xml:space="preserve"> </w:t>
            </w:r>
            <w:r>
              <w:rPr>
                <w:rFonts w:ascii="Arial" w:hAnsi="Arial"/>
                <w:color w:val="000000"/>
                <w:spacing w:val="13"/>
              </w:rPr>
              <w:t>зу-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4"/>
            </w:pPr>
            <w:r>
              <w:rPr>
                <w:rFonts w:ascii="Arial" w:hAnsi="Arial"/>
                <w:color w:val="000000"/>
                <w:spacing w:val="-8"/>
              </w:rPr>
              <w:t>ные</w:t>
            </w:r>
            <w:r>
              <w:rPr>
                <w:rFonts w:ascii="Arial" w:hAnsi="Arial" w:cs="Arial"/>
                <w:color w:val="000000"/>
                <w:spacing w:val="-8"/>
              </w:rPr>
              <w:t>: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4"/>
            </w:pPr>
            <w:r>
              <w:rPr>
                <w:rFonts w:ascii="Arial" w:hAnsi="Arial"/>
                <w:color w:val="000000"/>
              </w:rPr>
              <w:t>бы</w:t>
            </w:r>
            <w:r>
              <w:rPr>
                <w:rFonts w:ascii="Arial" w:hAnsi="Arial" w:cs="Arial"/>
                <w:color w:val="000000"/>
              </w:rPr>
              <w:t>,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9"/>
            </w:pPr>
            <w:r>
              <w:rPr>
                <w:rFonts w:ascii="Arial" w:hAnsi="Arial"/>
                <w:color w:val="000000"/>
                <w:spacing w:val="2"/>
              </w:rPr>
              <w:t>—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 </w:t>
            </w:r>
            <w:r>
              <w:rPr>
                <w:rFonts w:ascii="Arial" w:hAnsi="Arial"/>
                <w:color w:val="000000"/>
                <w:spacing w:val="2"/>
              </w:rPr>
              <w:t>культура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 </w:t>
            </w:r>
            <w:r>
              <w:rPr>
                <w:rFonts w:ascii="Arial" w:hAnsi="Arial"/>
                <w:color w:val="000000"/>
                <w:spacing w:val="2"/>
              </w:rPr>
              <w:t>внеш-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9"/>
            </w:pPr>
            <w:r>
              <w:rPr>
                <w:rFonts w:ascii="Arial" w:hAnsi="Arial"/>
                <w:color w:val="000000"/>
                <w:spacing w:val="1"/>
              </w:rPr>
              <w:t>—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пришел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в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грязной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9"/>
            </w:pPr>
            <w:r>
              <w:rPr>
                <w:rFonts w:ascii="Arial" w:hAnsi="Arial"/>
                <w:color w:val="000000"/>
                <w:spacing w:val="1"/>
              </w:rPr>
              <w:t>него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вида</w:t>
            </w:r>
            <w:r>
              <w:rPr>
                <w:rFonts w:ascii="Arial" w:hAnsi="Arial" w:cs="Arial"/>
                <w:color w:val="000000"/>
                <w:spacing w:val="1"/>
              </w:rPr>
              <w:t>,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1"/>
              </w:rPr>
              <w:t>одежде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в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школу</w:t>
            </w:r>
            <w:r>
              <w:rPr>
                <w:rFonts w:ascii="Arial" w:hAnsi="Arial" w:cs="Arial"/>
                <w:color w:val="000000"/>
                <w:spacing w:val="1"/>
              </w:rPr>
              <w:t>,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4"/>
            </w:pPr>
            <w:r>
              <w:rPr>
                <w:rFonts w:ascii="Arial" w:hAnsi="Arial"/>
                <w:color w:val="000000"/>
                <w:spacing w:val="1"/>
              </w:rPr>
              <w:t>—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   </w:t>
            </w:r>
            <w:r>
              <w:rPr>
                <w:rFonts w:ascii="Arial" w:hAnsi="Arial"/>
                <w:color w:val="000000"/>
                <w:spacing w:val="1"/>
              </w:rPr>
              <w:t>поведение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   </w:t>
            </w:r>
            <w:r>
              <w:rPr>
                <w:rFonts w:ascii="Arial" w:hAnsi="Arial"/>
                <w:color w:val="000000"/>
                <w:spacing w:val="1"/>
              </w:rPr>
              <w:t>за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4"/>
            </w:pPr>
            <w:r>
              <w:rPr>
                <w:rFonts w:ascii="Arial" w:hAnsi="Arial"/>
                <w:color w:val="000000"/>
                <w:spacing w:val="3"/>
              </w:rPr>
              <w:t>—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накрошил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на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</w:t>
            </w:r>
            <w:r>
              <w:rPr>
                <w:rFonts w:ascii="Arial" w:hAnsi="Arial"/>
                <w:color w:val="000000"/>
                <w:spacing w:val="3"/>
              </w:rPr>
              <w:t>сто-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4"/>
            </w:pPr>
            <w:r>
              <w:rPr>
                <w:rFonts w:ascii="Arial" w:hAnsi="Arial"/>
                <w:color w:val="000000"/>
                <w:spacing w:val="-4"/>
              </w:rPr>
              <w:t>столом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</w:rPr>
              <w:t>ле</w:t>
            </w:r>
            <w:r>
              <w:rPr>
                <w:rFonts w:ascii="Arial" w:hAnsi="Arial" w:cs="Arial"/>
                <w:color w:val="000000"/>
              </w:rPr>
              <w:t>,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4"/>
            </w:pPr>
            <w:r>
              <w:rPr>
                <w:rFonts w:ascii="Arial" w:hAnsi="Arial"/>
                <w:color w:val="000000"/>
                <w:spacing w:val="9"/>
              </w:rPr>
              <w:t>—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правила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и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фор-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4"/>
            </w:pPr>
            <w:r>
              <w:rPr>
                <w:rFonts w:ascii="Arial" w:hAnsi="Arial"/>
                <w:color w:val="000000"/>
              </w:rPr>
              <w:t>—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  <w:r>
              <w:rPr>
                <w:rFonts w:ascii="Arial" w:hAnsi="Arial"/>
                <w:color w:val="000000"/>
              </w:rPr>
              <w:t>ушел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  <w:r>
              <w:rPr>
                <w:rFonts w:ascii="Arial" w:hAnsi="Arial"/>
                <w:color w:val="000000"/>
              </w:rPr>
              <w:t>на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  <w:r>
              <w:rPr>
                <w:rFonts w:ascii="Arial" w:hAnsi="Arial"/>
                <w:color w:val="000000"/>
              </w:rPr>
              <w:t>улицу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4"/>
              </w:rPr>
              <w:t>мы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  </w:t>
            </w:r>
            <w:r>
              <w:rPr>
                <w:rFonts w:ascii="Arial" w:hAnsi="Arial"/>
                <w:color w:val="000000"/>
                <w:spacing w:val="4"/>
              </w:rPr>
              <w:t>обращения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  </w:t>
            </w:r>
            <w:r>
              <w:rPr>
                <w:rFonts w:ascii="Arial" w:hAnsi="Arial"/>
                <w:color w:val="000000"/>
                <w:spacing w:val="4"/>
              </w:rPr>
              <w:t>в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1"/>
              </w:rPr>
              <w:t>без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разрешения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-4"/>
              </w:rPr>
              <w:t>семье</w:t>
            </w:r>
            <w:r>
              <w:rPr>
                <w:rFonts w:ascii="Arial" w:hAnsi="Arial" w:cs="Arial"/>
                <w:color w:val="000000"/>
                <w:spacing w:val="-4"/>
              </w:rPr>
              <w:t>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</w:rPr>
              <w:t>Организационно</w:t>
            </w: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6"/>
              </w:rPr>
              <w:t>—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встал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без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разре-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-2"/>
              </w:rPr>
              <w:t>административные</w:t>
            </w:r>
            <w:r>
              <w:rPr>
                <w:rFonts w:ascii="Arial" w:hAnsi="Arial" w:cs="Arial"/>
                <w:color w:val="000000"/>
                <w:spacing w:val="-2"/>
              </w:rPr>
              <w:t>: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2"/>
              </w:rPr>
              <w:t>шения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на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уроке</w:t>
            </w:r>
            <w:r>
              <w:rPr>
                <w:rFonts w:ascii="Arial" w:hAnsi="Arial" w:cs="Arial"/>
                <w:color w:val="000000"/>
                <w:spacing w:val="2"/>
              </w:rPr>
              <w:t>,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1"/>
              </w:rPr>
              <w:t>—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правила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поведе-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9"/>
              </w:rPr>
              <w:t>—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мусорил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на</w:t>
            </w:r>
            <w:r>
              <w:rPr>
                <w:rFonts w:ascii="Arial" w:hAnsi="Arial" w:cs="Arial"/>
                <w:color w:val="000000"/>
                <w:spacing w:val="9"/>
              </w:rPr>
              <w:t xml:space="preserve"> </w:t>
            </w:r>
            <w:r>
              <w:rPr>
                <w:rFonts w:ascii="Arial" w:hAnsi="Arial"/>
                <w:color w:val="000000"/>
                <w:spacing w:val="9"/>
              </w:rPr>
              <w:t>ули-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2"/>
              </w:rPr>
              <w:t>ния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в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школе</w:t>
            </w:r>
            <w:r>
              <w:rPr>
                <w:rFonts w:ascii="Arial" w:hAnsi="Arial" w:cs="Arial"/>
                <w:color w:val="000000"/>
                <w:spacing w:val="2"/>
              </w:rPr>
              <w:t>,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</w:rPr>
              <w:t>це</w:t>
            </w:r>
            <w:r>
              <w:rPr>
                <w:rFonts w:ascii="Arial" w:hAnsi="Arial" w:cs="Arial"/>
                <w:color w:val="000000"/>
              </w:rPr>
              <w:t>,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1"/>
              </w:rPr>
              <w:t>—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на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улице</w:t>
            </w:r>
            <w:r>
              <w:rPr>
                <w:rFonts w:ascii="Arial" w:hAnsi="Arial" w:cs="Arial"/>
                <w:color w:val="000000"/>
                <w:spacing w:val="1"/>
              </w:rPr>
              <w:t>,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1"/>
              </w:rPr>
              <w:t>—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перешел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дорогу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в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4"/>
              </w:rPr>
              <w:t>—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в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общественных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4"/>
              </w:rPr>
              <w:t>неположенном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мес-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0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-3"/>
              </w:rPr>
              <w:t>местах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</w:rPr>
              <w:t>те</w:t>
            </w:r>
          </w:p>
        </w:tc>
      </w:tr>
    </w:tbl>
    <w:p w:rsidR="00386AF2" w:rsidRDefault="00386AF2">
      <w:pPr>
        <w:shd w:val="clear" w:color="auto" w:fill="FFFFFF"/>
        <w:spacing w:before="192"/>
      </w:pPr>
      <w:r>
        <w:rPr>
          <w:rFonts w:ascii="Arial" w:hAnsi="Arial" w:cs="Arial"/>
          <w:b/>
          <w:bCs/>
          <w:color w:val="000000"/>
          <w:sz w:val="22"/>
          <w:szCs w:val="22"/>
        </w:rPr>
        <w:t>72</w:t>
      </w:r>
    </w:p>
    <w:p w:rsidR="00386AF2" w:rsidRDefault="00386AF2">
      <w:pPr>
        <w:shd w:val="clear" w:color="auto" w:fill="FFFFFF"/>
        <w:ind w:left="5122"/>
      </w:pPr>
      <w:r>
        <w:br w:type="column"/>
      </w:r>
      <w:r>
        <w:rPr>
          <w:i/>
          <w:iCs/>
          <w:color w:val="000000"/>
          <w:spacing w:val="-4"/>
          <w:sz w:val="22"/>
          <w:szCs w:val="22"/>
        </w:rPr>
        <w:lastRenderedPageBreak/>
        <w:t>Продолжение</w:t>
      </w:r>
    </w:p>
    <w:p w:rsidR="00386AF2" w:rsidRDefault="00386AF2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64"/>
        <w:gridCol w:w="2131"/>
        <w:gridCol w:w="2237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69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88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31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4"/>
            </w:pPr>
            <w:r>
              <w:rPr>
                <w:rFonts w:ascii="Arial" w:hAnsi="Arial"/>
                <w:color w:val="000000"/>
                <w:spacing w:val="-5"/>
              </w:rPr>
              <w:t>Моральные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-5"/>
              </w:rPr>
              <w:t>Альтруизм</w:t>
            </w:r>
            <w:r>
              <w:rPr>
                <w:rFonts w:ascii="Arial" w:hAnsi="Arial" w:cs="Arial"/>
                <w:color w:val="000000"/>
                <w:spacing w:val="-5"/>
              </w:rPr>
              <w:t>: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1"/>
              </w:rPr>
              <w:t>—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не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предложил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</w:rPr>
              <w:t>—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>помощь</w:t>
            </w:r>
            <w:r>
              <w:rPr>
                <w:rFonts w:ascii="Arial" w:hAnsi="Arial" w:cs="Arial"/>
                <w:color w:val="000000"/>
              </w:rPr>
              <w:t>,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</w:rPr>
              <w:t>друзьям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  <w:r>
              <w:rPr>
                <w:rFonts w:ascii="Arial" w:hAnsi="Arial"/>
                <w:color w:val="000000"/>
              </w:rPr>
              <w:t>помощь</w:t>
            </w:r>
            <w:r>
              <w:rPr>
                <w:rFonts w:ascii="Arial" w:hAnsi="Arial" w:cs="Arial"/>
                <w:color w:val="000000"/>
              </w:rPr>
              <w:t xml:space="preserve">   </w:t>
            </w:r>
            <w:r>
              <w:rPr>
                <w:rFonts w:ascii="Arial" w:hAnsi="Arial"/>
                <w:color w:val="000000"/>
              </w:rPr>
              <w:t>в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-1"/>
              </w:rPr>
              <w:t>—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щедрость</w:t>
            </w:r>
            <w:r>
              <w:rPr>
                <w:rFonts w:ascii="Arial" w:hAnsi="Arial" w:cs="Arial"/>
                <w:color w:val="000000"/>
                <w:spacing w:val="-1"/>
              </w:rPr>
              <w:t>.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1"/>
              </w:rPr>
              <w:t>уборке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класса</w:t>
            </w:r>
            <w:r>
              <w:rPr>
                <w:rFonts w:ascii="Arial" w:hAnsi="Arial" w:cs="Arial"/>
                <w:color w:val="000000"/>
                <w:spacing w:val="1"/>
              </w:rPr>
              <w:t>,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6"/>
              </w:rPr>
              <w:t>—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не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угостил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/>
                <w:color w:val="000000"/>
                <w:spacing w:val="6"/>
              </w:rPr>
              <w:t>роди-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rFonts w:ascii="Arial" w:hAnsi="Arial"/>
                <w:color w:val="000000"/>
                <w:spacing w:val="-1"/>
              </w:rPr>
              <w:t>телей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конфетами</w:t>
            </w:r>
            <w:r>
              <w:rPr>
                <w:rFonts w:ascii="Arial" w:hAnsi="Arial" w:cs="Arial"/>
                <w:color w:val="000000"/>
                <w:spacing w:val="-1"/>
              </w:rPr>
              <w:t>,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-4"/>
              </w:rPr>
              <w:t>Ответственность</w:t>
            </w:r>
            <w:r>
              <w:rPr>
                <w:rFonts w:ascii="Arial" w:hAnsi="Arial" w:cs="Arial"/>
                <w:color w:val="000000"/>
                <w:spacing w:val="-4"/>
              </w:rPr>
              <w:t>,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5"/>
              </w:rPr>
              <w:t>—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взял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у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друга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кни-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3"/>
              </w:rPr>
              <w:t>справедливость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  </w:t>
            </w:r>
            <w:r>
              <w:rPr>
                <w:rFonts w:ascii="Arial" w:hAnsi="Arial"/>
                <w:color w:val="000000"/>
                <w:spacing w:val="3"/>
              </w:rPr>
              <w:t>и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4"/>
            </w:pPr>
            <w:r>
              <w:rPr>
                <w:rFonts w:ascii="Arial" w:hAnsi="Arial"/>
                <w:color w:val="000000"/>
                <w:spacing w:val="5"/>
              </w:rPr>
              <w:t>гу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и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порвал</w:t>
            </w:r>
            <w:r>
              <w:rPr>
                <w:rFonts w:ascii="Arial" w:hAnsi="Arial" w:cs="Arial"/>
                <w:color w:val="000000"/>
                <w:spacing w:val="5"/>
              </w:rPr>
              <w:t xml:space="preserve"> </w:t>
            </w:r>
            <w:r>
              <w:rPr>
                <w:rFonts w:ascii="Arial" w:hAnsi="Arial"/>
                <w:color w:val="000000"/>
                <w:spacing w:val="5"/>
              </w:rPr>
              <w:t>ее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  <w:spacing w:val="-1"/>
              </w:rPr>
              <w:t>законность</w:t>
            </w:r>
            <w:r>
              <w:rPr>
                <w:rFonts w:ascii="Arial" w:hAnsi="Arial" w:cs="Arial"/>
                <w:color w:val="000000"/>
                <w:spacing w:val="-1"/>
              </w:rPr>
              <w:t>: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2"/>
              </w:rPr>
              <w:t>—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/>
                <w:color w:val="000000"/>
                <w:spacing w:val="2"/>
              </w:rPr>
              <w:t>ответственность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0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"/>
            </w:pPr>
            <w:r>
              <w:rPr>
                <w:rFonts w:ascii="Arial" w:hAnsi="Arial"/>
                <w:color w:val="000000"/>
                <w:spacing w:val="1"/>
              </w:rPr>
              <w:t>за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несение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матери-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0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"/>
            </w:pPr>
            <w:r>
              <w:rPr>
                <w:rFonts w:ascii="Arial" w:hAnsi="Arial"/>
                <w:color w:val="000000"/>
              </w:rPr>
              <w:t>ального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>ущерба</w:t>
            </w:r>
          </w:p>
        </w:tc>
        <w:tc>
          <w:tcPr>
            <w:tcW w:w="22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</w:tr>
    </w:tbl>
    <w:p w:rsidR="00386AF2" w:rsidRDefault="00386AF2">
      <w:pPr>
        <w:shd w:val="clear" w:color="auto" w:fill="FFFFFF"/>
        <w:spacing w:before="216" w:line="216" w:lineRule="exact"/>
        <w:ind w:left="360"/>
      </w:pPr>
      <w:r>
        <w:rPr>
          <w:color w:val="000000"/>
          <w:spacing w:val="-2"/>
          <w:sz w:val="24"/>
          <w:szCs w:val="24"/>
        </w:rPr>
        <w:t>Ниже представлены: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62"/>
        </w:tabs>
        <w:spacing w:line="216" w:lineRule="exact"/>
        <w:ind w:left="24" w:firstLine="326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семь ситуаций,  включающих нарушение конвенцио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нальных норм (1, 3, 6, 9, 11, 13, 16);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62"/>
        </w:tabs>
        <w:spacing w:line="216" w:lineRule="exact"/>
        <w:ind w:left="24" w:firstLine="32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семь ситуаций,  включающих нарушение  моральных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норм (2, 4, 7, 10, 12, 14, 17);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62"/>
        </w:tabs>
        <w:spacing w:line="216" w:lineRule="exact"/>
        <w:ind w:left="24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четыре нейтральные ситуации, не предусматривающие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моральной оценки (5, 15, 8, 18).</w:t>
      </w:r>
    </w:p>
    <w:p w:rsidR="00386AF2" w:rsidRDefault="00386AF2">
      <w:pPr>
        <w:shd w:val="clear" w:color="auto" w:fill="FFFFFF"/>
        <w:spacing w:before="67" w:line="269" w:lineRule="exact"/>
        <w:ind w:left="1723" w:right="1814"/>
        <w:jc w:val="center"/>
      </w:pPr>
      <w:r>
        <w:rPr>
          <w:b/>
          <w:bCs/>
          <w:color w:val="000000"/>
          <w:spacing w:val="37"/>
          <w:w w:val="109"/>
          <w:sz w:val="24"/>
          <w:szCs w:val="24"/>
        </w:rPr>
        <w:t xml:space="preserve">Анкета </w:t>
      </w:r>
      <w:r>
        <w:rPr>
          <w:b/>
          <w:bCs/>
          <w:color w:val="000000"/>
          <w:spacing w:val="-6"/>
          <w:w w:val="109"/>
          <w:sz w:val="24"/>
          <w:szCs w:val="24"/>
        </w:rPr>
        <w:t xml:space="preserve">Оценка поступка в </w:t>
      </w:r>
      <w:r>
        <w:rPr>
          <w:color w:val="000000"/>
          <w:spacing w:val="-6"/>
          <w:w w:val="109"/>
          <w:sz w:val="24"/>
          <w:szCs w:val="24"/>
        </w:rPr>
        <w:t>баллах</w:t>
      </w:r>
    </w:p>
    <w:p w:rsidR="00386AF2" w:rsidRDefault="00386AF2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1594"/>
        <w:gridCol w:w="1603"/>
        <w:gridCol w:w="1622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394"/>
            </w:pPr>
            <w:r>
              <w:rPr>
                <w:rFonts w:ascii="Arial" w:hAnsi="Arial" w:cs="Arial"/>
                <w:color w:val="000000"/>
                <w:spacing w:val="-5"/>
              </w:rPr>
              <w:t xml:space="preserve">1 </w:t>
            </w:r>
            <w:r>
              <w:rPr>
                <w:rFonts w:ascii="Arial" w:hAnsi="Arial"/>
                <w:color w:val="000000"/>
                <w:spacing w:val="-5"/>
              </w:rPr>
              <w:t>балл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312"/>
            </w:pPr>
            <w:r>
              <w:rPr>
                <w:rFonts w:ascii="Arial" w:hAnsi="Arial" w:cs="Arial"/>
                <w:color w:val="000000"/>
                <w:spacing w:val="-2"/>
              </w:rPr>
              <w:t xml:space="preserve">2 </w:t>
            </w:r>
            <w:r>
              <w:rPr>
                <w:rFonts w:ascii="Arial" w:hAnsi="Arial"/>
                <w:color w:val="000000"/>
                <w:spacing w:val="-2"/>
              </w:rPr>
              <w:t>балла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317"/>
            </w:pPr>
            <w:r>
              <w:rPr>
                <w:rFonts w:ascii="Arial" w:hAnsi="Arial" w:cs="Arial"/>
                <w:color w:val="000000"/>
                <w:spacing w:val="-2"/>
              </w:rPr>
              <w:t xml:space="preserve">3 </w:t>
            </w:r>
            <w:r>
              <w:rPr>
                <w:rFonts w:ascii="Arial" w:hAnsi="Arial"/>
                <w:color w:val="000000"/>
                <w:spacing w:val="-2"/>
              </w:rPr>
              <w:t>балла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317"/>
            </w:pPr>
            <w:r>
              <w:rPr>
                <w:rFonts w:ascii="Arial" w:hAnsi="Arial" w:cs="Arial"/>
                <w:color w:val="000000"/>
                <w:spacing w:val="-2"/>
              </w:rPr>
              <w:t xml:space="preserve">4 </w:t>
            </w:r>
            <w:r>
              <w:rPr>
                <w:rFonts w:ascii="Arial" w:hAnsi="Arial"/>
                <w:color w:val="000000"/>
                <w:spacing w:val="-2"/>
              </w:rPr>
              <w:t>балла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2" w:lineRule="exact"/>
              <w:ind w:left="14" w:right="350"/>
            </w:pPr>
            <w:r>
              <w:rPr>
                <w:rFonts w:ascii="Arial" w:hAnsi="Arial"/>
                <w:color w:val="000000"/>
                <w:spacing w:val="-3"/>
              </w:rPr>
              <w:t>Так</w:t>
            </w:r>
            <w:r>
              <w:rPr>
                <w:rFonts w:ascii="Arial" w:hAnsi="Arial" w:cs="Arial"/>
                <w:color w:val="000000"/>
                <w:spacing w:val="-3"/>
              </w:rPr>
              <w:t xml:space="preserve"> </w:t>
            </w:r>
            <w:r>
              <w:rPr>
                <w:rFonts w:ascii="Arial" w:hAnsi="Arial"/>
                <w:color w:val="000000"/>
                <w:spacing w:val="-3"/>
              </w:rPr>
              <w:t xml:space="preserve">делать </w:t>
            </w:r>
            <w:r>
              <w:rPr>
                <w:rFonts w:ascii="Arial" w:hAnsi="Arial"/>
                <w:color w:val="000000"/>
                <w:spacing w:val="-2"/>
              </w:rPr>
              <w:t>можно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2" w:lineRule="exact"/>
              <w:ind w:right="29"/>
            </w:pPr>
            <w:r>
              <w:rPr>
                <w:rFonts w:ascii="Arial" w:hAnsi="Arial"/>
                <w:color w:val="000000"/>
              </w:rPr>
              <w:t>Так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 xml:space="preserve">делать </w:t>
            </w:r>
            <w:r>
              <w:rPr>
                <w:rFonts w:ascii="Arial" w:hAnsi="Arial"/>
                <w:color w:val="000000"/>
                <w:spacing w:val="1"/>
              </w:rPr>
              <w:t>иногда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</w:t>
            </w:r>
            <w:r>
              <w:rPr>
                <w:rFonts w:ascii="Arial" w:hAnsi="Arial"/>
                <w:color w:val="000000"/>
                <w:spacing w:val="1"/>
              </w:rPr>
              <w:t>можно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346"/>
            </w:pPr>
            <w:r>
              <w:rPr>
                <w:rFonts w:ascii="Arial" w:hAnsi="Arial"/>
                <w:color w:val="000000"/>
                <w:spacing w:val="-3"/>
              </w:rPr>
              <w:t>Так</w:t>
            </w:r>
            <w:r>
              <w:rPr>
                <w:rFonts w:ascii="Arial" w:hAnsi="Arial" w:cs="Arial"/>
                <w:color w:val="000000"/>
                <w:spacing w:val="-3"/>
              </w:rPr>
              <w:t xml:space="preserve"> </w:t>
            </w:r>
            <w:r>
              <w:rPr>
                <w:rFonts w:ascii="Arial" w:hAnsi="Arial"/>
                <w:color w:val="000000"/>
                <w:spacing w:val="-3"/>
              </w:rPr>
              <w:t xml:space="preserve">делать </w:t>
            </w:r>
            <w:r>
              <w:rPr>
                <w:rFonts w:ascii="Arial" w:hAnsi="Arial"/>
                <w:color w:val="000000"/>
                <w:spacing w:val="-4"/>
              </w:rPr>
              <w:t>нельзя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5" w:right="211" w:hanging="14"/>
            </w:pPr>
            <w:r>
              <w:rPr>
                <w:rFonts w:ascii="Arial" w:hAnsi="Arial"/>
                <w:color w:val="000000"/>
              </w:rPr>
              <w:t>Так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 xml:space="preserve">делать </w:t>
            </w:r>
            <w:r>
              <w:rPr>
                <w:rFonts w:ascii="Arial" w:hAnsi="Arial"/>
                <w:color w:val="000000"/>
                <w:spacing w:val="4"/>
              </w:rPr>
              <w:t>нельзя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>ни</w:t>
            </w:r>
            <w:r>
              <w:rPr>
                <w:rFonts w:ascii="Arial" w:hAnsi="Arial" w:cs="Arial"/>
                <w:color w:val="000000"/>
                <w:spacing w:val="4"/>
              </w:rPr>
              <w:t xml:space="preserve"> </w:t>
            </w:r>
            <w:r>
              <w:rPr>
                <w:rFonts w:ascii="Arial" w:hAnsi="Arial"/>
                <w:color w:val="000000"/>
                <w:spacing w:val="4"/>
              </w:rPr>
              <w:t xml:space="preserve">в </w:t>
            </w:r>
            <w:r>
              <w:rPr>
                <w:rFonts w:ascii="Arial" w:hAnsi="Arial"/>
                <w:color w:val="000000"/>
                <w:spacing w:val="-1"/>
              </w:rPr>
              <w:t>коем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</w:t>
            </w:r>
            <w:r>
              <w:rPr>
                <w:rFonts w:ascii="Arial" w:hAnsi="Arial"/>
                <w:color w:val="000000"/>
                <w:spacing w:val="-1"/>
              </w:rPr>
              <w:t>случае</w:t>
            </w:r>
          </w:p>
        </w:tc>
      </w:tr>
    </w:tbl>
    <w:p w:rsidR="00386AF2" w:rsidRDefault="00386AF2">
      <w:pPr>
        <w:shd w:val="clear" w:color="auto" w:fill="FFFFFF"/>
        <w:spacing w:before="110" w:line="230" w:lineRule="exact"/>
        <w:ind w:left="34" w:firstLine="336"/>
      </w:pPr>
      <w:r>
        <w:rPr>
          <w:color w:val="000000"/>
          <w:spacing w:val="12"/>
          <w:sz w:val="24"/>
          <w:szCs w:val="24"/>
        </w:rPr>
        <w:t>Инструкция: поставь оценку в баллах мальчику (де</w:t>
      </w:r>
      <w:r>
        <w:rPr>
          <w:color w:val="000000"/>
          <w:spacing w:val="1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вочке) в каждой ситуации.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485"/>
        <w:rPr>
          <w:color w:val="000000"/>
          <w:spacing w:val="-3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Мальчик (девочка) не почистил(а) зубы.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29" w:firstLine="456"/>
        <w:rPr>
          <w:color w:val="000000"/>
          <w:spacing w:val="-19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Мальчик (девочка) не предложил(а) друзьям (подру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гам) помощь в уборке класса.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29" w:firstLine="456"/>
        <w:rPr>
          <w:color w:val="000000"/>
          <w:spacing w:val="-2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Мальчик (девочка) пришел (пришла) в школу в гряз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ной одежде.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29" w:firstLine="456"/>
        <w:rPr>
          <w:color w:val="000000"/>
          <w:spacing w:val="-17"/>
          <w:sz w:val="24"/>
          <w:szCs w:val="24"/>
        </w:rPr>
      </w:pPr>
      <w:r>
        <w:rPr>
          <w:color w:val="000000"/>
          <w:sz w:val="24"/>
          <w:szCs w:val="24"/>
        </w:rPr>
        <w:t>Мальчик (девочка) не помог(ла) маме убраться в квар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9"/>
          <w:sz w:val="24"/>
          <w:szCs w:val="24"/>
        </w:rPr>
        <w:t>тире.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485"/>
        <w:rPr>
          <w:color w:val="000000"/>
          <w:spacing w:val="-1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Мальчик (девочка) уронил(а) книгу.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29" w:firstLine="456"/>
        <w:rPr>
          <w:color w:val="000000"/>
          <w:spacing w:val="-16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Мальчик (девочка) во время еды разлил(а) суп и на-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крошил(а) на столе.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485"/>
        <w:rPr>
          <w:color w:val="000000"/>
          <w:spacing w:val="-23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Мальчик (девочка) не угостил (а) родителей конфетами.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485"/>
        <w:rPr>
          <w:color w:val="000000"/>
          <w:spacing w:val="-1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Мальчик (девочка) вымыл(а) дома пол.</w:t>
      </w:r>
    </w:p>
    <w:p w:rsidR="00386AF2" w:rsidRDefault="00386AF2" w:rsidP="00386AF2">
      <w:pPr>
        <w:numPr>
          <w:ilvl w:val="0"/>
          <w:numId w:val="67"/>
        </w:numPr>
        <w:shd w:val="clear" w:color="auto" w:fill="FFFFFF"/>
        <w:tabs>
          <w:tab w:val="left" w:pos="730"/>
        </w:tabs>
        <w:spacing w:line="216" w:lineRule="exact"/>
        <w:ind w:left="29" w:firstLine="456"/>
        <w:rPr>
          <w:color w:val="000000"/>
          <w:spacing w:val="-16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Мальчик (девочка) разговаривал(а) на уроке во время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объяснения учителя.</w:t>
      </w:r>
    </w:p>
    <w:p w:rsidR="00386AF2" w:rsidRDefault="00386AF2">
      <w:pPr>
        <w:shd w:val="clear" w:color="auto" w:fill="FFFFFF"/>
        <w:spacing w:before="206"/>
        <w:jc w:val="right"/>
      </w:pPr>
      <w:r>
        <w:rPr>
          <w:rFonts w:ascii="Arial" w:hAnsi="Arial" w:cs="Arial"/>
          <w:b/>
          <w:bCs/>
          <w:color w:val="000000"/>
          <w:spacing w:val="-14"/>
        </w:rPr>
        <w:t>73</w:t>
      </w:r>
    </w:p>
    <w:p w:rsidR="00386AF2" w:rsidRDefault="00386AF2">
      <w:pPr>
        <w:shd w:val="clear" w:color="auto" w:fill="FFFFFF"/>
        <w:spacing w:before="206"/>
        <w:jc w:val="right"/>
        <w:sectPr w:rsidR="00386AF2">
          <w:pgSz w:w="16834" w:h="11909" w:orient="landscape"/>
          <w:pgMar w:top="371" w:right="1531" w:bottom="360" w:left="1440" w:header="720" w:footer="720" w:gutter="0"/>
          <w:cols w:num="2" w:space="720" w:equalWidth="0">
            <w:col w:w="6571" w:space="763"/>
            <w:col w:w="6528"/>
          </w:cols>
          <w:noEndnote/>
        </w:sectPr>
      </w:pPr>
    </w:p>
    <w:p w:rsidR="00386AF2" w:rsidRDefault="00386AF2" w:rsidP="00386AF2">
      <w:pPr>
        <w:numPr>
          <w:ilvl w:val="0"/>
          <w:numId w:val="68"/>
        </w:numPr>
        <w:shd w:val="clear" w:color="auto" w:fill="FFFFFF"/>
        <w:tabs>
          <w:tab w:val="left" w:pos="758"/>
        </w:tabs>
        <w:spacing w:before="110" w:line="182" w:lineRule="exact"/>
        <w:ind w:left="53" w:firstLine="365"/>
        <w:rPr>
          <w:color w:val="000000"/>
          <w:spacing w:val="-3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lastRenderedPageBreak/>
        <w:t>Мальчик (девочка) не угостил(а) друга (подругу) яблс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ком.</w:t>
      </w:r>
    </w:p>
    <w:p w:rsidR="00386AF2" w:rsidRDefault="00386AF2" w:rsidP="00386AF2">
      <w:pPr>
        <w:numPr>
          <w:ilvl w:val="0"/>
          <w:numId w:val="68"/>
        </w:numPr>
        <w:shd w:val="clear" w:color="auto" w:fill="FFFFFF"/>
        <w:tabs>
          <w:tab w:val="left" w:pos="758"/>
        </w:tabs>
        <w:spacing w:before="24" w:line="182" w:lineRule="exact"/>
        <w:ind w:left="53" w:firstLine="365"/>
        <w:rPr>
          <w:color w:val="000000"/>
          <w:spacing w:val="-3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Мальчик (девочка) бросил (а) на землю фантик от кон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феты.</w:t>
      </w:r>
    </w:p>
    <w:p w:rsidR="00386AF2" w:rsidRDefault="00386AF2">
      <w:pPr>
        <w:shd w:val="clear" w:color="auto" w:fill="FFFFFF"/>
        <w:tabs>
          <w:tab w:val="left" w:pos="864"/>
          <w:tab w:val="left" w:pos="6413"/>
        </w:tabs>
        <w:spacing w:before="24" w:line="197" w:lineRule="exact"/>
        <w:ind w:left="48" w:firstLine="370"/>
      </w:pPr>
      <w:r>
        <w:rPr>
          <w:color w:val="000000"/>
          <w:spacing w:val="-31"/>
          <w:sz w:val="24"/>
          <w:szCs w:val="24"/>
        </w:rPr>
        <w:t>12.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Мальчик (девочка) взял(а) у друга (подруги) книгу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порвал(а) ее.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5"/>
          <w:sz w:val="24"/>
          <w:szCs w:val="24"/>
        </w:rPr>
        <w:t>,</w:t>
      </w:r>
    </w:p>
    <w:p w:rsidR="00386AF2" w:rsidRDefault="00386AF2" w:rsidP="00386AF2">
      <w:pPr>
        <w:numPr>
          <w:ilvl w:val="0"/>
          <w:numId w:val="69"/>
        </w:numPr>
        <w:shd w:val="clear" w:color="auto" w:fill="FFFFFF"/>
        <w:tabs>
          <w:tab w:val="left" w:pos="734"/>
          <w:tab w:val="left" w:pos="6408"/>
        </w:tabs>
        <w:spacing w:line="197" w:lineRule="exact"/>
        <w:ind w:left="24" w:firstLine="370"/>
        <w:rPr>
          <w:color w:val="000000"/>
          <w:spacing w:val="-2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Мальчик (девочка) п</w:t>
      </w:r>
      <w:r w:rsidR="00AA0A22">
        <w:rPr>
          <w:color w:val="000000"/>
          <w:spacing w:val="1"/>
          <w:sz w:val="24"/>
          <w:szCs w:val="24"/>
        </w:rPr>
        <w:t>ерешел (перешла) улицу в запре-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щенном месте.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6"/>
          <w:sz w:val="24"/>
          <w:szCs w:val="24"/>
        </w:rPr>
        <w:t>|</w:t>
      </w:r>
    </w:p>
    <w:p w:rsidR="00386AF2" w:rsidRDefault="00386AF2" w:rsidP="00386AF2">
      <w:pPr>
        <w:numPr>
          <w:ilvl w:val="0"/>
          <w:numId w:val="69"/>
        </w:numPr>
        <w:shd w:val="clear" w:color="auto" w:fill="FFFFFF"/>
        <w:tabs>
          <w:tab w:val="left" w:pos="734"/>
        </w:tabs>
        <w:spacing w:line="197" w:lineRule="exact"/>
        <w:ind w:left="24" w:right="422" w:firstLine="370"/>
        <w:rPr>
          <w:color w:val="000000"/>
          <w:spacing w:val="-27"/>
          <w:sz w:val="24"/>
          <w:szCs w:val="24"/>
        </w:rPr>
      </w:pPr>
      <w:r>
        <w:rPr>
          <w:color w:val="000000"/>
          <w:sz w:val="24"/>
          <w:szCs w:val="24"/>
        </w:rPr>
        <w:t>Мальчик (девочка) не уступил(а) место в автобусе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жилому человеку.</w:t>
      </w:r>
    </w:p>
    <w:p w:rsidR="00386AF2" w:rsidRDefault="00386AF2" w:rsidP="00386AF2">
      <w:pPr>
        <w:numPr>
          <w:ilvl w:val="0"/>
          <w:numId w:val="69"/>
        </w:numPr>
        <w:shd w:val="clear" w:color="auto" w:fill="FFFFFF"/>
        <w:tabs>
          <w:tab w:val="left" w:pos="734"/>
        </w:tabs>
        <w:ind w:left="394"/>
        <w:rPr>
          <w:color w:val="000000"/>
          <w:spacing w:val="-29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Мальчик (девочка) купил(а) в магазине продукты.</w:t>
      </w:r>
    </w:p>
    <w:p w:rsidR="00386AF2" w:rsidRDefault="00386AF2" w:rsidP="00386AF2">
      <w:pPr>
        <w:numPr>
          <w:ilvl w:val="0"/>
          <w:numId w:val="69"/>
        </w:numPr>
        <w:shd w:val="clear" w:color="auto" w:fill="FFFFFF"/>
        <w:tabs>
          <w:tab w:val="left" w:pos="734"/>
        </w:tabs>
        <w:ind w:left="394"/>
        <w:rPr>
          <w:color w:val="000000"/>
          <w:spacing w:val="-26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Мальчик (девочка) не спросил(а) разрешения пойп|</w:t>
      </w:r>
    </w:p>
    <w:p w:rsidR="00386AF2" w:rsidRDefault="00386AF2">
      <w:pPr>
        <w:shd w:val="clear" w:color="auto" w:fill="FFFFFF"/>
        <w:tabs>
          <w:tab w:val="left" w:pos="6413"/>
        </w:tabs>
        <w:ind w:left="38"/>
      </w:pPr>
      <w:r>
        <w:rPr>
          <w:color w:val="000000"/>
          <w:spacing w:val="-1"/>
          <w:sz w:val="16"/>
          <w:szCs w:val="16"/>
        </w:rPr>
        <w:t>ГУЛЯТ</w:t>
      </w:r>
    </w:p>
    <w:p w:rsidR="00386AF2" w:rsidRDefault="00386AF2" w:rsidP="00386AF2">
      <w:pPr>
        <w:numPr>
          <w:ilvl w:val="0"/>
          <w:numId w:val="70"/>
        </w:numPr>
        <w:shd w:val="clear" w:color="auto" w:fill="FFFFFF"/>
        <w:tabs>
          <w:tab w:val="left" w:pos="734"/>
          <w:tab w:val="left" w:pos="6403"/>
        </w:tabs>
        <w:spacing w:line="206" w:lineRule="exact"/>
        <w:ind w:left="24" w:firstLine="370"/>
        <w:rPr>
          <w:color w:val="000000"/>
          <w:spacing w:val="-38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Мальчик (девочка) испортил(а) мамину вещь и спря-1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тал(а) ее.</w:t>
      </w:r>
      <w:r>
        <w:rPr>
          <w:color w:val="000000"/>
          <w:sz w:val="24"/>
          <w:szCs w:val="24"/>
        </w:rPr>
        <w:tab/>
      </w:r>
    </w:p>
    <w:p w:rsidR="00386AF2" w:rsidRDefault="00386AF2" w:rsidP="00386AF2">
      <w:pPr>
        <w:numPr>
          <w:ilvl w:val="0"/>
          <w:numId w:val="70"/>
        </w:numPr>
        <w:shd w:val="clear" w:color="auto" w:fill="FFFFFF"/>
        <w:tabs>
          <w:tab w:val="left" w:pos="734"/>
        </w:tabs>
        <w:spacing w:line="206" w:lineRule="exact"/>
        <w:ind w:left="24" w:firstLine="370"/>
        <w:rPr>
          <w:color w:val="000000"/>
          <w:spacing w:val="-29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Мальчик (девочка) </w:t>
      </w:r>
      <w:r w:rsidR="00AA0A22">
        <w:rPr>
          <w:color w:val="000000"/>
          <w:spacing w:val="3"/>
          <w:sz w:val="24"/>
          <w:szCs w:val="24"/>
        </w:rPr>
        <w:t>зашел (зашла) в комнату и вклю-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чил(а) свет.</w:t>
      </w:r>
    </w:p>
    <w:p w:rsidR="00386AF2" w:rsidRDefault="00386AF2">
      <w:pPr>
        <w:shd w:val="clear" w:color="auto" w:fill="FFFFFF"/>
        <w:spacing w:before="110" w:line="206" w:lineRule="exact"/>
        <w:ind w:left="24" w:right="298" w:firstLine="336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Критерии оценки: </w:t>
      </w:r>
      <w:r>
        <w:rPr>
          <w:color w:val="000000"/>
          <w:spacing w:val="-2"/>
          <w:sz w:val="24"/>
          <w:szCs w:val="24"/>
        </w:rPr>
        <w:t>соотношение сумм баллов, характери</w:t>
      </w:r>
      <w:r w:rsidRPr="00741057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3"/>
          <w:sz w:val="24"/>
          <w:szCs w:val="24"/>
        </w:rPr>
        <w:t>зующих степень недопустимости для ребенка нарушения кон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венциональных и моральных норм.</w:t>
      </w:r>
    </w:p>
    <w:p w:rsidR="00386AF2" w:rsidRDefault="00386AF2">
      <w:pPr>
        <w:shd w:val="clear" w:color="auto" w:fill="FFFFFF"/>
        <w:ind w:left="365"/>
      </w:pPr>
      <w:r>
        <w:rPr>
          <w:i/>
          <w:iCs/>
          <w:color w:val="000000"/>
          <w:spacing w:val="2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71"/>
        </w:numPr>
        <w:shd w:val="clear" w:color="auto" w:fill="FFFFFF"/>
        <w:tabs>
          <w:tab w:val="left" w:pos="619"/>
        </w:tabs>
        <w:spacing w:line="211" w:lineRule="exact"/>
        <w:ind w:firstLine="350"/>
        <w:rPr>
          <w:color w:val="000000"/>
          <w:spacing w:val="-3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Сумма баллов, характеризующая недопустимость нару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  <w:t>шения конвенциональных норм, превышает сумму баллов, ха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рактеризующих недопустимость нарушения моральных норм,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более чем на 4 балла.</w:t>
      </w:r>
    </w:p>
    <w:p w:rsidR="00386AF2" w:rsidRDefault="00386AF2" w:rsidP="00386AF2">
      <w:pPr>
        <w:numPr>
          <w:ilvl w:val="0"/>
          <w:numId w:val="71"/>
        </w:numPr>
        <w:shd w:val="clear" w:color="auto" w:fill="FFFFFF"/>
        <w:tabs>
          <w:tab w:val="left" w:pos="619"/>
        </w:tabs>
        <w:spacing w:line="211" w:lineRule="exact"/>
        <w:ind w:left="350"/>
        <w:rPr>
          <w:color w:val="000000"/>
          <w:spacing w:val="-17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Суммы равны (±4 балла).</w:t>
      </w:r>
    </w:p>
    <w:p w:rsidR="00386AF2" w:rsidRDefault="00386AF2" w:rsidP="00386AF2">
      <w:pPr>
        <w:numPr>
          <w:ilvl w:val="0"/>
          <w:numId w:val="71"/>
        </w:numPr>
        <w:shd w:val="clear" w:color="auto" w:fill="FFFFFF"/>
        <w:tabs>
          <w:tab w:val="left" w:pos="619"/>
        </w:tabs>
        <w:spacing w:line="206" w:lineRule="exact"/>
        <w:ind w:firstLine="350"/>
        <w:rPr>
          <w:color w:val="000000"/>
          <w:spacing w:val="-19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Сумма баллов, характеризующая недопустимость нару</w:t>
      </w:r>
      <w:r w:rsidRPr="00741057"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3"/>
          <w:sz w:val="24"/>
          <w:szCs w:val="24"/>
          <w:lang w:val="en-US"/>
        </w:rPr>
        <w:t>ij</w:t>
      </w:r>
      <w:r w:rsidRPr="00741057"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шения моральных норм, превышает сумму баллов, характери</w:t>
      </w:r>
      <w:r w:rsidRPr="00741057">
        <w:rPr>
          <w:color w:val="000000"/>
          <w:spacing w:val="-2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  <w:lang w:val="en-US"/>
        </w:rPr>
        <w:t>s</w:t>
      </w:r>
      <w:r w:rsidRPr="00741057"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зующую недопустимость нарушения конвенциональных норм,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более чем на 4 балла.</w:t>
      </w:r>
    </w:p>
    <w:p w:rsidR="00386AF2" w:rsidRDefault="00386AF2">
      <w:pPr>
        <w:shd w:val="clear" w:color="auto" w:fill="FFFFFF"/>
        <w:ind w:left="6370"/>
      </w:pPr>
    </w:p>
    <w:p w:rsidR="00386AF2" w:rsidRDefault="00386AF2">
      <w:pPr>
        <w:shd w:val="clear" w:color="auto" w:fill="FFFFFF"/>
        <w:spacing w:line="739" w:lineRule="exact"/>
        <w:jc w:val="right"/>
      </w:pPr>
    </w:p>
    <w:p w:rsidR="00386AF2" w:rsidRDefault="00386AF2">
      <w:pPr>
        <w:spacing w:line="1" w:lineRule="exact"/>
        <w:rPr>
          <w:sz w:val="2"/>
          <w:szCs w:val="2"/>
        </w:rPr>
      </w:pPr>
      <w:r>
        <w:br w:type="column"/>
      </w:r>
    </w:p>
    <w:p w:rsidR="00386AF2" w:rsidRDefault="00386AF2">
      <w:pPr>
        <w:shd w:val="clear" w:color="auto" w:fill="000000"/>
        <w:ind w:firstLine="24"/>
      </w:pPr>
      <w:r>
        <w:rPr>
          <w:rFonts w:ascii="Arial" w:hAnsi="Arial"/>
          <w:color w:val="FFFFFF"/>
          <w:spacing w:val="2"/>
          <w:sz w:val="28"/>
          <w:szCs w:val="28"/>
        </w:rPr>
        <w:t>ГЛАВА</w:t>
      </w:r>
      <w:r>
        <w:rPr>
          <w:rFonts w:ascii="Arial" w:hAnsi="Arial" w:cs="Arial"/>
          <w:color w:val="FFFFFF"/>
          <w:spacing w:val="2"/>
          <w:sz w:val="28"/>
          <w:szCs w:val="28"/>
        </w:rPr>
        <w:t xml:space="preserve">   3</w:t>
      </w:r>
    </w:p>
    <w:p w:rsidR="00386AF2" w:rsidRDefault="00386AF2">
      <w:pPr>
        <w:shd w:val="clear" w:color="auto" w:fill="FFFFFF"/>
        <w:spacing w:before="586" w:line="245" w:lineRule="exact"/>
        <w:ind w:right="538"/>
      </w:pPr>
      <w:r>
        <w:rPr>
          <w:rFonts w:ascii="Arial" w:hAnsi="Arial"/>
          <w:color w:val="000000"/>
          <w:spacing w:val="21"/>
          <w:sz w:val="26"/>
          <w:szCs w:val="26"/>
        </w:rPr>
        <w:t>регулятивные</w:t>
      </w:r>
      <w:r>
        <w:rPr>
          <w:rFonts w:ascii="Arial" w:hAnsi="Arial" w:cs="Arial"/>
          <w:color w:val="000000"/>
          <w:spacing w:val="2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1"/>
          <w:sz w:val="26"/>
          <w:szCs w:val="26"/>
        </w:rPr>
        <w:t>универсальные</w:t>
      </w:r>
      <w:r>
        <w:rPr>
          <w:rFonts w:ascii="Arial" w:hAnsi="Arial" w:cs="Arial"/>
          <w:color w:val="000000"/>
          <w:spacing w:val="2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1"/>
          <w:sz w:val="26"/>
          <w:szCs w:val="26"/>
        </w:rPr>
        <w:t xml:space="preserve">учебные </w:t>
      </w:r>
      <w:r>
        <w:rPr>
          <w:rFonts w:ascii="Arial" w:hAnsi="Arial"/>
          <w:color w:val="000000"/>
          <w:spacing w:val="17"/>
          <w:sz w:val="26"/>
          <w:szCs w:val="26"/>
        </w:rPr>
        <w:t>действия</w:t>
      </w:r>
    </w:p>
    <w:p w:rsidR="00386AF2" w:rsidRDefault="00386AF2">
      <w:pPr>
        <w:shd w:val="clear" w:color="auto" w:fill="FFFFFF"/>
        <w:spacing w:before="182" w:line="259" w:lineRule="exact"/>
        <w:ind w:left="293" w:hanging="168"/>
      </w:pPr>
      <w:r>
        <w:rPr>
          <w:rFonts w:ascii="Arial" w:hAnsi="Arial"/>
          <w:color w:val="000000"/>
          <w:spacing w:val="2"/>
          <w:sz w:val="26"/>
          <w:szCs w:val="26"/>
        </w:rPr>
        <w:t>Возрастные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особенности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развития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 xml:space="preserve">регулятивных </w:t>
      </w:r>
      <w:r>
        <w:rPr>
          <w:rFonts w:ascii="Arial" w:hAnsi="Arial"/>
          <w:color w:val="000000"/>
          <w:spacing w:val="7"/>
          <w:sz w:val="26"/>
          <w:szCs w:val="26"/>
        </w:rPr>
        <w:t>универсальных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учебных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действий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у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младших</w:t>
      </w:r>
    </w:p>
    <w:p w:rsidR="00386AF2" w:rsidRDefault="00386AF2">
      <w:pPr>
        <w:shd w:val="clear" w:color="auto" w:fill="FFFFFF"/>
        <w:ind w:right="120"/>
        <w:jc w:val="center"/>
      </w:pPr>
      <w:r>
        <w:rPr>
          <w:rFonts w:ascii="Arial" w:hAnsi="Arial"/>
          <w:color w:val="000000"/>
          <w:sz w:val="26"/>
          <w:szCs w:val="26"/>
        </w:rPr>
        <w:t>школьников</w:t>
      </w:r>
    </w:p>
    <w:p w:rsidR="00386AF2" w:rsidRDefault="00386AF2">
      <w:pPr>
        <w:shd w:val="clear" w:color="auto" w:fill="FFFFFF"/>
        <w:spacing w:before="101" w:line="211" w:lineRule="exact"/>
        <w:ind w:left="5" w:right="115" w:firstLine="331"/>
        <w:jc w:val="both"/>
      </w:pPr>
      <w:r>
        <w:rPr>
          <w:color w:val="000000"/>
          <w:sz w:val="24"/>
          <w:szCs w:val="24"/>
        </w:rPr>
        <w:t>Развитие регулятивных действий связано с формировани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ем </w:t>
      </w:r>
      <w:r>
        <w:rPr>
          <w:i/>
          <w:iCs/>
          <w:color w:val="000000"/>
          <w:spacing w:val="-2"/>
          <w:sz w:val="24"/>
          <w:szCs w:val="24"/>
        </w:rPr>
        <w:t xml:space="preserve">произвольности поведения. </w:t>
      </w:r>
      <w:r>
        <w:rPr>
          <w:color w:val="000000"/>
          <w:spacing w:val="-2"/>
          <w:sz w:val="24"/>
          <w:szCs w:val="24"/>
        </w:rPr>
        <w:t xml:space="preserve">Психологическая готовность в </w:t>
      </w:r>
      <w:r>
        <w:rPr>
          <w:color w:val="000000"/>
          <w:sz w:val="24"/>
          <w:szCs w:val="24"/>
        </w:rPr>
        <w:t>сфере воли и произвольности обеспечивает целенаправлен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ность и планомерность управления ребенком своей деятель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ностью и поведением. Воля находит отражение в возможнос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ти соподчинения мотивов, целеполагании и сохранении цели, способностях прилагать волевое усилие для ее достижения. </w:t>
      </w:r>
      <w:r>
        <w:rPr>
          <w:color w:val="000000"/>
          <w:spacing w:val="-3"/>
          <w:sz w:val="24"/>
          <w:szCs w:val="24"/>
        </w:rPr>
        <w:t xml:space="preserve">Произвольность выступает как умение ребенка строить свое </w:t>
      </w:r>
      <w:r>
        <w:rPr>
          <w:color w:val="000000"/>
          <w:spacing w:val="-2"/>
          <w:sz w:val="24"/>
          <w:szCs w:val="24"/>
        </w:rPr>
        <w:t xml:space="preserve">поведение и деятельность в соответствии с предлагаемыми </w:t>
      </w:r>
      <w:r>
        <w:rPr>
          <w:color w:val="000000"/>
          <w:spacing w:val="-1"/>
          <w:sz w:val="24"/>
          <w:szCs w:val="24"/>
        </w:rPr>
        <w:t>образцами и правилами и осуществлять планирование, конт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роль и коррекцию выполняемых действий, используя соответ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ствующие средства.</w:t>
      </w:r>
    </w:p>
    <w:p w:rsidR="00386AF2" w:rsidRDefault="00386AF2">
      <w:pPr>
        <w:shd w:val="clear" w:color="auto" w:fill="FFFFFF"/>
        <w:spacing w:line="211" w:lineRule="exact"/>
        <w:ind w:left="10" w:right="106" w:firstLine="331"/>
        <w:jc w:val="both"/>
      </w:pPr>
      <w:r>
        <w:rPr>
          <w:color w:val="000000"/>
          <w:spacing w:val="-2"/>
          <w:sz w:val="24"/>
          <w:szCs w:val="24"/>
        </w:rPr>
        <w:t xml:space="preserve">Применительно к моменту поступления ребенка в школу </w:t>
      </w:r>
      <w:r>
        <w:rPr>
          <w:color w:val="000000"/>
          <w:spacing w:val="-3"/>
          <w:sz w:val="24"/>
          <w:szCs w:val="24"/>
        </w:rPr>
        <w:t xml:space="preserve">можно выделить следующие показатели </w:t>
      </w:r>
      <w:r>
        <w:rPr>
          <w:b/>
          <w:bCs/>
          <w:color w:val="000000"/>
          <w:spacing w:val="-3"/>
          <w:sz w:val="24"/>
          <w:szCs w:val="24"/>
        </w:rPr>
        <w:t xml:space="preserve">сформированности </w:t>
      </w:r>
      <w:r>
        <w:rPr>
          <w:b/>
          <w:bCs/>
          <w:color w:val="000000"/>
          <w:spacing w:val="-2"/>
          <w:sz w:val="24"/>
          <w:szCs w:val="24"/>
        </w:rPr>
        <w:t>регулятивных универсальных учебных действий: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34"/>
        </w:tabs>
        <w:spacing w:line="230" w:lineRule="exact"/>
        <w:ind w:left="10" w:firstLine="3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умение осуществлять действие по образцу и заданному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правилу;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34"/>
        </w:tabs>
        <w:spacing w:line="216" w:lineRule="exact"/>
        <w:ind w:left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умение сохранять заданную цель;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34"/>
        </w:tabs>
        <w:spacing w:line="216" w:lineRule="exact"/>
        <w:ind w:left="10" w:firstLine="336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умение видеть указанную ошибку и исправлять ее по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указанию взрослого;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34"/>
        </w:tabs>
        <w:spacing w:line="216" w:lineRule="exact"/>
        <w:ind w:left="10" w:firstLine="33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умение контролировать свою деятельность по резуль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1"/>
          <w:sz w:val="24"/>
          <w:szCs w:val="24"/>
        </w:rPr>
        <w:t>тату;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34"/>
        </w:tabs>
        <w:spacing w:line="216" w:lineRule="exact"/>
        <w:ind w:left="10" w:firstLine="33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умение адекватно понимать оценку взрослого и свер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стника.</w:t>
      </w:r>
    </w:p>
    <w:p w:rsidR="00386AF2" w:rsidRDefault="00386AF2">
      <w:pPr>
        <w:shd w:val="clear" w:color="auto" w:fill="FFFFFF"/>
        <w:spacing w:line="216" w:lineRule="exact"/>
        <w:ind w:left="14" w:right="106" w:firstLine="336"/>
        <w:jc w:val="both"/>
      </w:pPr>
      <w:r>
        <w:rPr>
          <w:color w:val="000000"/>
          <w:spacing w:val="-5"/>
          <w:sz w:val="24"/>
          <w:szCs w:val="24"/>
        </w:rPr>
        <w:t>Показателями развития регулятивных универсальных учеб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ных действий могут служить </w:t>
      </w:r>
      <w:r>
        <w:rPr>
          <w:b/>
          <w:bCs/>
          <w:color w:val="000000"/>
          <w:spacing w:val="-4"/>
          <w:sz w:val="24"/>
          <w:szCs w:val="24"/>
        </w:rPr>
        <w:t>параметры структурно-функ</w:t>
      </w:r>
      <w:r>
        <w:rPr>
          <w:b/>
          <w:bCs/>
          <w:color w:val="000000"/>
          <w:spacing w:val="-4"/>
          <w:sz w:val="24"/>
          <w:szCs w:val="24"/>
        </w:rPr>
        <w:softHyphen/>
      </w:r>
      <w:r>
        <w:rPr>
          <w:b/>
          <w:bCs/>
          <w:color w:val="000000"/>
          <w:sz w:val="24"/>
          <w:szCs w:val="24"/>
        </w:rPr>
        <w:t xml:space="preserve">ционального анализа деятельности, </w:t>
      </w:r>
      <w:r>
        <w:rPr>
          <w:color w:val="000000"/>
          <w:sz w:val="24"/>
          <w:szCs w:val="24"/>
        </w:rPr>
        <w:t xml:space="preserve">включая </w:t>
      </w:r>
      <w:r>
        <w:rPr>
          <w:i/>
          <w:iCs/>
          <w:color w:val="000000"/>
          <w:sz w:val="24"/>
          <w:szCs w:val="24"/>
        </w:rPr>
        <w:t>ориентиро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4"/>
          <w:sz w:val="24"/>
          <w:szCs w:val="24"/>
        </w:rPr>
        <w:t xml:space="preserve">вочную, контрольную </w:t>
      </w:r>
      <w:r>
        <w:rPr>
          <w:color w:val="000000"/>
          <w:spacing w:val="4"/>
          <w:sz w:val="24"/>
          <w:szCs w:val="24"/>
        </w:rPr>
        <w:t xml:space="preserve">и </w:t>
      </w:r>
      <w:r>
        <w:rPr>
          <w:i/>
          <w:iCs/>
          <w:color w:val="000000"/>
          <w:spacing w:val="4"/>
          <w:sz w:val="24"/>
          <w:szCs w:val="24"/>
        </w:rPr>
        <w:t xml:space="preserve">исполнительную </w:t>
      </w:r>
      <w:r>
        <w:rPr>
          <w:color w:val="000000"/>
          <w:spacing w:val="4"/>
          <w:sz w:val="24"/>
          <w:szCs w:val="24"/>
        </w:rPr>
        <w:t xml:space="preserve">части действия </w:t>
      </w:r>
      <w:r>
        <w:rPr>
          <w:color w:val="000000"/>
          <w:sz w:val="24"/>
          <w:szCs w:val="24"/>
        </w:rPr>
        <w:t>(П.Я. Гальперин, 2002).</w:t>
      </w:r>
    </w:p>
    <w:p w:rsidR="00386AF2" w:rsidRDefault="00386AF2">
      <w:pPr>
        <w:shd w:val="clear" w:color="auto" w:fill="FFFFFF"/>
        <w:spacing w:line="216" w:lineRule="exact"/>
        <w:ind w:left="14" w:right="96" w:firstLine="346"/>
        <w:jc w:val="both"/>
      </w:pPr>
      <w:r>
        <w:rPr>
          <w:color w:val="000000"/>
          <w:sz w:val="24"/>
          <w:szCs w:val="24"/>
        </w:rPr>
        <w:t xml:space="preserve">Критериями оценки </w:t>
      </w:r>
      <w:r>
        <w:rPr>
          <w:b/>
          <w:bCs/>
          <w:color w:val="000000"/>
          <w:sz w:val="24"/>
          <w:szCs w:val="24"/>
        </w:rPr>
        <w:t xml:space="preserve">ориентировочной части </w:t>
      </w:r>
      <w:r>
        <w:rPr>
          <w:color w:val="000000"/>
          <w:sz w:val="24"/>
          <w:szCs w:val="24"/>
        </w:rPr>
        <w:t xml:space="preserve">являются: </w:t>
      </w:r>
      <w:r>
        <w:rPr>
          <w:i/>
          <w:iCs/>
          <w:color w:val="000000"/>
          <w:sz w:val="24"/>
          <w:szCs w:val="24"/>
        </w:rPr>
        <w:t xml:space="preserve">наличие ориентировки </w:t>
      </w:r>
      <w:r>
        <w:rPr>
          <w:color w:val="000000"/>
          <w:sz w:val="24"/>
          <w:szCs w:val="24"/>
        </w:rPr>
        <w:t>(анализирует ли ребенок образец, по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лучаемый продукт, соотносит ли его с образцом); </w:t>
      </w:r>
      <w:r>
        <w:rPr>
          <w:i/>
          <w:iCs/>
          <w:color w:val="000000"/>
          <w:spacing w:val="-2"/>
          <w:sz w:val="24"/>
          <w:szCs w:val="24"/>
        </w:rPr>
        <w:t xml:space="preserve">характер ориентировки </w:t>
      </w:r>
      <w:r>
        <w:rPr>
          <w:color w:val="000000"/>
          <w:spacing w:val="-2"/>
          <w:sz w:val="24"/>
          <w:szCs w:val="24"/>
        </w:rPr>
        <w:t xml:space="preserve">(свернутый — развернутый, хаотический — </w:t>
      </w:r>
      <w:r>
        <w:rPr>
          <w:color w:val="000000"/>
          <w:spacing w:val="-1"/>
          <w:sz w:val="24"/>
          <w:szCs w:val="24"/>
        </w:rPr>
        <w:t xml:space="preserve">организованный); </w:t>
      </w:r>
      <w:r>
        <w:rPr>
          <w:i/>
          <w:iCs/>
          <w:color w:val="000000"/>
          <w:spacing w:val="-1"/>
          <w:sz w:val="24"/>
          <w:szCs w:val="24"/>
        </w:rPr>
        <w:t xml:space="preserve">размер шага ориентировки </w:t>
      </w:r>
      <w:r>
        <w:rPr>
          <w:color w:val="000000"/>
          <w:spacing w:val="-1"/>
          <w:sz w:val="24"/>
          <w:szCs w:val="24"/>
        </w:rPr>
        <w:t>(мелкий —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операционный — блоками; есть ли предвосхищение будуще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го промежуточного результата и на сколько шагов вперед; </w:t>
      </w:r>
      <w:r>
        <w:rPr>
          <w:color w:val="000000"/>
          <w:spacing w:val="6"/>
          <w:sz w:val="24"/>
          <w:szCs w:val="24"/>
        </w:rPr>
        <w:t xml:space="preserve">есть ли предвосхищение конечного результата); </w:t>
      </w:r>
      <w:r>
        <w:rPr>
          <w:i/>
          <w:iCs/>
          <w:color w:val="000000"/>
          <w:spacing w:val="6"/>
          <w:sz w:val="24"/>
          <w:szCs w:val="24"/>
        </w:rPr>
        <w:t>характер</w:t>
      </w:r>
    </w:p>
    <w:p w:rsidR="00386AF2" w:rsidRDefault="00386AF2">
      <w:pPr>
        <w:shd w:val="clear" w:color="auto" w:fill="FFFFFF"/>
        <w:spacing w:before="197"/>
        <w:jc w:val="right"/>
      </w:pPr>
      <w:r>
        <w:rPr>
          <w:rFonts w:ascii="Arial" w:hAnsi="Arial" w:cs="Arial"/>
          <w:b/>
          <w:bCs/>
          <w:color w:val="000000"/>
          <w:spacing w:val="-14"/>
        </w:rPr>
        <w:t>75</w:t>
      </w:r>
    </w:p>
    <w:p w:rsidR="00386AF2" w:rsidRDefault="00386AF2">
      <w:pPr>
        <w:shd w:val="clear" w:color="auto" w:fill="FFFFFF"/>
        <w:spacing w:before="197"/>
        <w:jc w:val="right"/>
        <w:sectPr w:rsidR="00386AF2">
          <w:pgSz w:w="16459" w:h="14276"/>
          <w:pgMar w:top="1440" w:right="1440" w:bottom="360" w:left="1440" w:header="720" w:footer="720" w:gutter="0"/>
          <w:cols w:num="2" w:space="720" w:equalWidth="0">
            <w:col w:w="6763" w:space="293"/>
            <w:col w:w="6523"/>
          </w:cols>
          <w:noEndnote/>
        </w:sectPr>
      </w:pPr>
    </w:p>
    <w:p w:rsidR="00386AF2" w:rsidRDefault="00386AF2">
      <w:pPr>
        <w:shd w:val="clear" w:color="auto" w:fill="FFFFFF"/>
        <w:spacing w:line="202" w:lineRule="exact"/>
        <w:ind w:left="197"/>
      </w:pPr>
      <w:r>
        <w:rPr>
          <w:i/>
          <w:iCs/>
          <w:color w:val="000000"/>
          <w:spacing w:val="1"/>
          <w:sz w:val="24"/>
          <w:szCs w:val="24"/>
        </w:rPr>
        <w:lastRenderedPageBreak/>
        <w:t xml:space="preserve">сотрудничества </w:t>
      </w:r>
      <w:r>
        <w:rPr>
          <w:color w:val="000000"/>
          <w:spacing w:val="1"/>
          <w:sz w:val="24"/>
          <w:szCs w:val="24"/>
        </w:rPr>
        <w:t xml:space="preserve">(со-регуляция действия в сотрудничестве </w:t>
      </w:r>
      <w:r>
        <w:rPr>
          <w:color w:val="000000"/>
          <w:spacing w:val="-1"/>
          <w:sz w:val="24"/>
          <w:szCs w:val="24"/>
        </w:rPr>
        <w:t xml:space="preserve">взрослым или самостоятельная ориентировка и планирован </w:t>
      </w:r>
      <w:r>
        <w:rPr>
          <w:color w:val="000000"/>
          <w:spacing w:val="-3"/>
          <w:sz w:val="24"/>
          <w:szCs w:val="24"/>
        </w:rPr>
        <w:t>действия).    '</w:t>
      </w:r>
    </w:p>
    <w:p w:rsidR="00386AF2" w:rsidRDefault="00386AF2">
      <w:pPr>
        <w:shd w:val="clear" w:color="auto" w:fill="FFFFFF"/>
        <w:spacing w:line="211" w:lineRule="exact"/>
        <w:ind w:left="187" w:firstLine="350"/>
      </w:pPr>
      <w:r>
        <w:rPr>
          <w:color w:val="000000"/>
          <w:spacing w:val="4"/>
          <w:sz w:val="24"/>
          <w:szCs w:val="24"/>
        </w:rPr>
        <w:t xml:space="preserve">Критерии 'оценки </w:t>
      </w:r>
      <w:r>
        <w:rPr>
          <w:b/>
          <w:bCs/>
          <w:color w:val="000000"/>
          <w:spacing w:val="4"/>
          <w:sz w:val="24"/>
          <w:szCs w:val="24"/>
        </w:rPr>
        <w:t xml:space="preserve">исполнительной части: </w:t>
      </w:r>
      <w:r>
        <w:rPr>
          <w:i/>
          <w:iCs/>
          <w:color w:val="000000"/>
          <w:spacing w:val="4"/>
          <w:sz w:val="24"/>
          <w:szCs w:val="24"/>
        </w:rPr>
        <w:t xml:space="preserve">степень про изволъности </w:t>
      </w:r>
      <w:r>
        <w:rPr>
          <w:color w:val="000000"/>
          <w:spacing w:val="4"/>
          <w:sz w:val="24"/>
          <w:szCs w:val="24"/>
        </w:rPr>
        <w:t xml:space="preserve">(хаотичные пробы, ошибки без учета и анали </w:t>
      </w:r>
      <w:r>
        <w:rPr>
          <w:color w:val="000000"/>
          <w:spacing w:val="3"/>
          <w:sz w:val="24"/>
          <w:szCs w:val="24"/>
        </w:rPr>
        <w:t xml:space="preserve">результата и соотнесения с условиями выполнения действ.„ </w:t>
      </w:r>
      <w:r>
        <w:rPr>
          <w:color w:val="000000"/>
          <w:spacing w:val="-1"/>
          <w:sz w:val="24"/>
          <w:szCs w:val="24"/>
        </w:rPr>
        <w:t>или произвольное выполнение действия в соответствии с пла</w:t>
      </w:r>
      <w:r>
        <w:rPr>
          <w:color w:val="000000"/>
          <w:spacing w:val="-1"/>
          <w:sz w:val="24"/>
          <w:szCs w:val="24"/>
        </w:rPr>
        <w:softHyphen/>
        <w:t xml:space="preserve">ном); </w:t>
      </w:r>
      <w:r>
        <w:rPr>
          <w:i/>
          <w:iCs/>
          <w:color w:val="000000"/>
          <w:spacing w:val="-1"/>
          <w:sz w:val="24"/>
          <w:szCs w:val="24"/>
        </w:rPr>
        <w:t xml:space="preserve">характер сотрудничества </w:t>
      </w:r>
      <w:r>
        <w:rPr>
          <w:color w:val="000000"/>
          <w:spacing w:val="-1"/>
          <w:sz w:val="24"/>
          <w:szCs w:val="24"/>
        </w:rPr>
        <w:t>(тесно совместное — разлеп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ленное — самостоятельное выполнение действия).</w:t>
      </w:r>
    </w:p>
    <w:p w:rsidR="00386AF2" w:rsidRDefault="00386AF2">
      <w:pPr>
        <w:shd w:val="clear" w:color="auto" w:fill="FFFFFF"/>
        <w:tabs>
          <w:tab w:val="left" w:pos="6576"/>
        </w:tabs>
        <w:spacing w:line="206" w:lineRule="exact"/>
        <w:ind w:left="168" w:right="19" w:firstLine="355"/>
        <w:jc w:val="both"/>
      </w:pPr>
      <w:r>
        <w:rPr>
          <w:color w:val="000000"/>
          <w:spacing w:val="-2"/>
          <w:sz w:val="24"/>
          <w:szCs w:val="24"/>
        </w:rPr>
        <w:t xml:space="preserve">Критерии </w:t>
      </w:r>
      <w:r>
        <w:rPr>
          <w:b/>
          <w:bCs/>
          <w:color w:val="000000"/>
          <w:spacing w:val="-2"/>
          <w:sz w:val="24"/>
          <w:szCs w:val="24"/>
        </w:rPr>
        <w:t xml:space="preserve">контрольной части: </w:t>
      </w:r>
      <w:r>
        <w:rPr>
          <w:i/>
          <w:iCs/>
          <w:color w:val="000000"/>
          <w:spacing w:val="-2"/>
          <w:sz w:val="24"/>
          <w:szCs w:val="24"/>
        </w:rPr>
        <w:t>степень произвольности</w:t>
      </w:r>
      <w:r>
        <w:rPr>
          <w:i/>
          <w:iCs/>
          <w:color w:val="000000"/>
          <w:spacing w:val="-2"/>
          <w:sz w:val="24"/>
          <w:szCs w:val="24"/>
        </w:rPr>
        <w:br/>
      </w:r>
      <w:r>
        <w:rPr>
          <w:i/>
          <w:iCs/>
          <w:color w:val="000000"/>
          <w:spacing w:val="-3"/>
          <w:sz w:val="24"/>
          <w:szCs w:val="24"/>
        </w:rPr>
        <w:t xml:space="preserve">контроля </w:t>
      </w:r>
      <w:r>
        <w:rPr>
          <w:color w:val="000000"/>
          <w:spacing w:val="-3"/>
          <w:sz w:val="24"/>
          <w:szCs w:val="24"/>
        </w:rPr>
        <w:t>(хаотичный — в соответствии с планом контроля,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наличие средств контроля и характер их использования);</w:t>
      </w:r>
      <w:r>
        <w:rPr>
          <w:color w:val="000000"/>
          <w:spacing w:val="1"/>
          <w:sz w:val="24"/>
          <w:szCs w:val="24"/>
        </w:rPr>
        <w:br/>
      </w:r>
      <w:r>
        <w:rPr>
          <w:i/>
          <w:iCs/>
          <w:color w:val="000000"/>
          <w:spacing w:val="-3"/>
          <w:sz w:val="24"/>
          <w:szCs w:val="24"/>
        </w:rPr>
        <w:t xml:space="preserve">характер контроля </w:t>
      </w:r>
      <w:r>
        <w:rPr>
          <w:color w:val="000000"/>
          <w:spacing w:val="-3"/>
          <w:sz w:val="24"/>
          <w:szCs w:val="24"/>
        </w:rPr>
        <w:t>(свернутый — развернутый, констатируй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 xml:space="preserve">ющий — предвосхищающий); </w:t>
      </w:r>
      <w:r>
        <w:rPr>
          <w:i/>
          <w:iCs/>
          <w:color w:val="000000"/>
          <w:spacing w:val="4"/>
          <w:sz w:val="24"/>
          <w:szCs w:val="24"/>
        </w:rPr>
        <w:t>характер сотрудничества</w:t>
      </w:r>
      <w:r>
        <w:rPr>
          <w:i/>
          <w:iCs/>
          <w:color w:val="000000"/>
          <w:spacing w:val="4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(тесно совместное — разделенное — самостоятельное выпол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нение действия).</w:t>
      </w:r>
      <w:r>
        <w:rPr>
          <w:color w:val="000000"/>
          <w:sz w:val="24"/>
          <w:szCs w:val="24"/>
        </w:rPr>
        <w:tab/>
        <w:t>'</w:t>
      </w:r>
    </w:p>
    <w:p w:rsidR="00386AF2" w:rsidRDefault="00386AF2">
      <w:pPr>
        <w:shd w:val="clear" w:color="auto" w:fill="FFFFFF"/>
        <w:spacing w:before="5" w:line="206" w:lineRule="exact"/>
        <w:ind w:left="163" w:right="34" w:firstLine="360"/>
        <w:jc w:val="both"/>
      </w:pPr>
      <w:r>
        <w:rPr>
          <w:color w:val="000000"/>
          <w:spacing w:val="-4"/>
          <w:sz w:val="24"/>
          <w:szCs w:val="24"/>
        </w:rPr>
        <w:t>Структурный анализ деятельности, позволяет вьщелить сле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дующие </w:t>
      </w:r>
      <w:r>
        <w:rPr>
          <w:b/>
          <w:bCs/>
          <w:color w:val="000000"/>
          <w:spacing w:val="1"/>
          <w:sz w:val="24"/>
          <w:szCs w:val="24"/>
        </w:rPr>
        <w:t>критерии оценки сформированности регулятив</w:t>
      </w:r>
      <w:r>
        <w:rPr>
          <w:b/>
          <w:bCs/>
          <w:color w:val="000000"/>
          <w:spacing w:val="1"/>
          <w:sz w:val="24"/>
          <w:szCs w:val="24"/>
        </w:rPr>
        <w:softHyphen/>
      </w:r>
      <w:r>
        <w:rPr>
          <w:b/>
          <w:bCs/>
          <w:color w:val="000000"/>
          <w:sz w:val="24"/>
          <w:szCs w:val="24"/>
        </w:rPr>
        <w:t>ных универсальных учебных действий:</w:t>
      </w:r>
    </w:p>
    <w:p w:rsidR="00386AF2" w:rsidRDefault="00386AF2" w:rsidP="00386AF2">
      <w:pPr>
        <w:numPr>
          <w:ilvl w:val="0"/>
          <w:numId w:val="72"/>
        </w:numPr>
        <w:shd w:val="clear" w:color="auto" w:fill="FFFFFF"/>
        <w:tabs>
          <w:tab w:val="left" w:pos="749"/>
          <w:tab w:val="left" w:pos="6557"/>
        </w:tabs>
        <w:spacing w:before="24" w:line="202" w:lineRule="exact"/>
        <w:ind w:left="115" w:firstLine="370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принятие задачи (адекватность принятия задачи как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 xml:space="preserve">цели, данной в определенных условиях, сохранение задачи </w:t>
      </w:r>
      <w:r>
        <w:rPr>
          <w:i/>
          <w:iCs/>
          <w:color w:val="000000"/>
          <w:spacing w:val="2"/>
          <w:sz w:val="24"/>
          <w:szCs w:val="24"/>
        </w:rPr>
        <w:t>щ</w:t>
      </w:r>
      <w:r>
        <w:rPr>
          <w:i/>
          <w:iCs/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отношение к ней);</w:t>
      </w:r>
      <w:r>
        <w:rPr>
          <w:color w:val="000000"/>
          <w:sz w:val="24"/>
          <w:szCs w:val="24"/>
        </w:rPr>
        <w:tab/>
      </w:r>
      <w:r>
        <w:rPr>
          <w:smallCaps/>
          <w:color w:val="000000"/>
          <w:sz w:val="24"/>
          <w:szCs w:val="24"/>
        </w:rPr>
        <w:t>г</w:t>
      </w:r>
    </w:p>
    <w:p w:rsidR="00386AF2" w:rsidRDefault="00386AF2" w:rsidP="00386AF2">
      <w:pPr>
        <w:numPr>
          <w:ilvl w:val="0"/>
          <w:numId w:val="72"/>
        </w:numPr>
        <w:shd w:val="clear" w:color="auto" w:fill="FFFFFF"/>
        <w:tabs>
          <w:tab w:val="left" w:pos="749"/>
        </w:tabs>
        <w:spacing w:before="34" w:line="197" w:lineRule="exact"/>
        <w:ind w:left="115" w:firstLine="37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план выполнения, регламентирующий пооперациональ-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ное выполнение действия в соотнесении с определенными?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условиями;</w:t>
      </w:r>
    </w:p>
    <w:p w:rsidR="00386AF2" w:rsidRDefault="00386AF2" w:rsidP="00386AF2">
      <w:pPr>
        <w:numPr>
          <w:ilvl w:val="0"/>
          <w:numId w:val="72"/>
        </w:numPr>
        <w:shd w:val="clear" w:color="auto" w:fill="FFFFFF"/>
        <w:tabs>
          <w:tab w:val="left" w:pos="749"/>
        </w:tabs>
        <w:spacing w:before="43" w:line="202" w:lineRule="exact"/>
        <w:ind w:left="115" w:firstLine="37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контроль и коррекция (ориентировка, направленная на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сопоставление  плана и  реального  процесса,  обнаружение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ошибок и отклонений, внесение соответствующих исправ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лений);</w:t>
      </w:r>
    </w:p>
    <w:p w:rsidR="00386AF2" w:rsidRDefault="00386AF2" w:rsidP="00386AF2">
      <w:pPr>
        <w:numPr>
          <w:ilvl w:val="0"/>
          <w:numId w:val="72"/>
        </w:numPr>
        <w:shd w:val="clear" w:color="auto" w:fill="FFFFFF"/>
        <w:tabs>
          <w:tab w:val="left" w:pos="749"/>
        </w:tabs>
        <w:spacing w:before="34" w:line="202" w:lineRule="exact"/>
        <w:ind w:left="115" w:firstLine="370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оценка (констатация достижения поставленной цели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или меры приближения к ней и причин неудачи, отношение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к успеху и неудаче);</w:t>
      </w:r>
    </w:p>
    <w:p w:rsidR="00386AF2" w:rsidRDefault="00386AF2" w:rsidP="00386AF2">
      <w:pPr>
        <w:numPr>
          <w:ilvl w:val="0"/>
          <w:numId w:val="72"/>
        </w:numPr>
        <w:shd w:val="clear" w:color="auto" w:fill="FFFFFF"/>
        <w:tabs>
          <w:tab w:val="left" w:pos="749"/>
        </w:tabs>
        <w:spacing w:before="43" w:line="182" w:lineRule="exact"/>
        <w:ind w:left="115" w:firstLine="370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мера разделенности действия (совместное или разде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ленное);</w:t>
      </w:r>
    </w:p>
    <w:p w:rsidR="00386AF2" w:rsidRDefault="00386AF2" w:rsidP="00386AF2">
      <w:pPr>
        <w:numPr>
          <w:ilvl w:val="0"/>
          <w:numId w:val="72"/>
        </w:numPr>
        <w:shd w:val="clear" w:color="auto" w:fill="FFFFFF"/>
        <w:tabs>
          <w:tab w:val="left" w:pos="749"/>
        </w:tabs>
        <w:spacing w:before="34" w:line="211" w:lineRule="exact"/>
        <w:ind w:left="485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темп и ритм выполнения и индивидуальные особенности.</w:t>
      </w:r>
    </w:p>
    <w:p w:rsidR="00386AF2" w:rsidRDefault="00386AF2">
      <w:pPr>
        <w:shd w:val="clear" w:color="auto" w:fill="FFFFFF"/>
        <w:spacing w:line="211" w:lineRule="exact"/>
        <w:ind w:left="115" w:right="82" w:firstLine="346"/>
        <w:jc w:val="both"/>
      </w:pPr>
      <w:r>
        <w:rPr>
          <w:color w:val="000000"/>
          <w:spacing w:val="2"/>
          <w:sz w:val="24"/>
          <w:szCs w:val="24"/>
        </w:rPr>
        <w:t>Перечисленные функциональные и структурные ком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поненты деятельности, а также вид помощи, необходимой </w:t>
      </w:r>
      <w:r>
        <w:rPr>
          <w:color w:val="000000"/>
          <w:sz w:val="24"/>
          <w:szCs w:val="24"/>
        </w:rPr>
        <w:t xml:space="preserve">учащемуся для успешного выполнения действия, являются </w:t>
      </w:r>
      <w:r>
        <w:rPr>
          <w:color w:val="000000"/>
          <w:spacing w:val="-2"/>
          <w:sz w:val="24"/>
          <w:szCs w:val="24"/>
        </w:rPr>
        <w:t xml:space="preserve">показателями сформированности общей структуры регуляции </w:t>
      </w:r>
      <w:r>
        <w:rPr>
          <w:color w:val="000000"/>
          <w:spacing w:val="3"/>
          <w:sz w:val="24"/>
          <w:szCs w:val="24"/>
        </w:rPr>
        <w:t>деятельности (Н.Г. Салмина, О.Г. Филимонова, 2006).</w:t>
      </w:r>
    </w:p>
    <w:p w:rsidR="00386AF2" w:rsidRDefault="00386AF2">
      <w:pPr>
        <w:shd w:val="clear" w:color="auto" w:fill="FFFFFF"/>
        <w:spacing w:line="211" w:lineRule="exact"/>
        <w:ind w:left="106" w:right="86" w:firstLine="350"/>
        <w:jc w:val="both"/>
      </w:pPr>
      <w:r>
        <w:rPr>
          <w:color w:val="000000"/>
          <w:spacing w:val="-1"/>
          <w:sz w:val="24"/>
          <w:szCs w:val="24"/>
        </w:rPr>
        <w:t>Начальное образование предполагает развитие способнос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ти учащегося к саморегуляции и принятие ответственности за </w:t>
      </w:r>
      <w:r>
        <w:rPr>
          <w:color w:val="000000"/>
          <w:spacing w:val="-1"/>
          <w:sz w:val="24"/>
          <w:szCs w:val="24"/>
        </w:rPr>
        <w:t>свои поступки. В начальной школе можно выделить следую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щие </w:t>
      </w:r>
      <w:r>
        <w:rPr>
          <w:b/>
          <w:bCs/>
          <w:color w:val="000000"/>
          <w:spacing w:val="-4"/>
          <w:sz w:val="24"/>
          <w:szCs w:val="24"/>
        </w:rPr>
        <w:t xml:space="preserve">регулятивные учебные действия, </w:t>
      </w:r>
      <w:r>
        <w:rPr>
          <w:color w:val="000000"/>
          <w:spacing w:val="-4"/>
          <w:sz w:val="24"/>
          <w:szCs w:val="24"/>
        </w:rPr>
        <w:t>которые отражают 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держание ведущей деятельности детей младшего школьного </w:t>
      </w:r>
      <w:r>
        <w:rPr>
          <w:color w:val="000000"/>
          <w:spacing w:val="-6"/>
          <w:sz w:val="24"/>
          <w:szCs w:val="24"/>
        </w:rPr>
        <w:t>возраста:</w:t>
      </w:r>
    </w:p>
    <w:p w:rsidR="00386AF2" w:rsidRDefault="00386AF2">
      <w:pPr>
        <w:shd w:val="clear" w:color="auto" w:fill="FFFFFF"/>
        <w:spacing w:before="19" w:line="202" w:lineRule="exact"/>
        <w:ind w:left="96" w:right="101" w:firstLine="379"/>
        <w:jc w:val="both"/>
      </w:pPr>
      <w:r>
        <w:rPr>
          <w:color w:val="000000"/>
          <w:spacing w:val="1"/>
          <w:sz w:val="24"/>
          <w:szCs w:val="24"/>
        </w:rPr>
        <w:t>1. Умение учиться и способность к организации своей деятельности (планирование, контроль, оценка):</w:t>
      </w:r>
    </w:p>
    <w:p w:rsidR="00386AF2" w:rsidRDefault="00386AF2">
      <w:pPr>
        <w:shd w:val="clear" w:color="auto" w:fill="FFFFFF"/>
        <w:spacing w:before="149"/>
      </w:pPr>
      <w:r>
        <w:rPr>
          <w:color w:val="000000"/>
          <w:spacing w:val="-17"/>
          <w:sz w:val="24"/>
          <w:szCs w:val="24"/>
        </w:rPr>
        <w:t>76</w:t>
      </w:r>
    </w:p>
    <w:p w:rsidR="00386AF2" w:rsidRDefault="00386AF2">
      <w:pPr>
        <w:rPr>
          <w:sz w:val="2"/>
          <w:szCs w:val="2"/>
        </w:rPr>
      </w:pPr>
      <w:r>
        <w:br w:type="column"/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before="62" w:line="216" w:lineRule="exact"/>
        <w:ind w:firstLine="3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способность принимать, сохранять цели и следовать им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 учебной деятельности;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6" w:lineRule="exact"/>
        <w:ind w:firstLine="33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умение действовать по плану и планировать свою дея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тельность;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6" w:lineRule="exact"/>
        <w:ind w:left="3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преодоление импульсивности, непроизвольности;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6" w:lineRule="exact"/>
        <w:ind w:firstLine="336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умение контролировать процесс и результаты своей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деятельности,   включая  осуществление  предвосхищающего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контроля в сотрудничестве с учителем и сверстниками;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6" w:lineRule="exact"/>
        <w:ind w:left="33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умение адекватно воспринимать оценки и отметки;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6" w:lineRule="exact"/>
        <w:ind w:firstLine="33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умение различать объективную трудность задачи и субъ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ективную сложность;</w:t>
      </w:r>
    </w:p>
    <w:p w:rsidR="00386AF2" w:rsidRDefault="00386AF2" w:rsidP="00386AF2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216" w:lineRule="exact"/>
        <w:ind w:firstLine="33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умение взаимодействовать со взрослыми и со сверстни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ками в учебной деятельности.</w:t>
      </w:r>
    </w:p>
    <w:p w:rsidR="00386AF2" w:rsidRDefault="00386AF2">
      <w:pPr>
        <w:shd w:val="clear" w:color="auto" w:fill="FFFFFF"/>
        <w:spacing w:line="216" w:lineRule="exact"/>
        <w:ind w:left="5" w:right="82" w:firstLine="341"/>
        <w:jc w:val="both"/>
      </w:pPr>
      <w:r>
        <w:rPr>
          <w:color w:val="000000"/>
          <w:spacing w:val="-3"/>
          <w:sz w:val="24"/>
          <w:szCs w:val="24"/>
        </w:rPr>
        <w:t xml:space="preserve">2. Формирование целеустремленности и настойчивости в </w:t>
      </w:r>
      <w:r>
        <w:rPr>
          <w:color w:val="000000"/>
          <w:spacing w:val="-2"/>
          <w:sz w:val="24"/>
          <w:szCs w:val="24"/>
        </w:rPr>
        <w:t>достижении целей, жизненного оптимизма, готовности к пре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одолению трудностей:</w:t>
      </w:r>
    </w:p>
    <w:p w:rsidR="00386AF2" w:rsidRDefault="00386AF2">
      <w:pPr>
        <w:shd w:val="clear" w:color="auto" w:fill="FFFFFF"/>
        <w:tabs>
          <w:tab w:val="left" w:pos="610"/>
        </w:tabs>
        <w:spacing w:line="216" w:lineRule="exact"/>
        <w:ind w:left="33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целеустремленность и настойчивость в достижении целей;</w:t>
      </w:r>
    </w:p>
    <w:p w:rsidR="00386AF2" w:rsidRDefault="00386AF2" w:rsidP="00386AF2">
      <w:pPr>
        <w:numPr>
          <w:ilvl w:val="0"/>
          <w:numId w:val="73"/>
        </w:numPr>
        <w:shd w:val="clear" w:color="auto" w:fill="FFFFFF"/>
        <w:tabs>
          <w:tab w:val="left" w:pos="677"/>
        </w:tabs>
        <w:spacing w:line="216" w:lineRule="exact"/>
        <w:ind w:left="14" w:firstLine="33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готовность к преодолению трудностей, формирование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установки на поиск способов разрешения трудностей (страте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гия совладания);</w:t>
      </w:r>
    </w:p>
    <w:p w:rsidR="00386AF2" w:rsidRDefault="00386AF2" w:rsidP="00386AF2">
      <w:pPr>
        <w:numPr>
          <w:ilvl w:val="0"/>
          <w:numId w:val="73"/>
        </w:numPr>
        <w:shd w:val="clear" w:color="auto" w:fill="FFFFFF"/>
        <w:tabs>
          <w:tab w:val="left" w:pos="677"/>
        </w:tabs>
        <w:spacing w:line="216" w:lineRule="exact"/>
        <w:ind w:left="14" w:firstLine="33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формирование  основ  оптимистического  восприятия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9"/>
          <w:sz w:val="24"/>
          <w:szCs w:val="24"/>
        </w:rPr>
        <w:t>мира.</w:t>
      </w:r>
    </w:p>
    <w:p w:rsidR="00386AF2" w:rsidRDefault="00386AF2">
      <w:pPr>
        <w:shd w:val="clear" w:color="auto" w:fill="FFFFFF"/>
        <w:spacing w:line="221" w:lineRule="exact"/>
        <w:ind w:left="29" w:right="77" w:firstLine="317"/>
        <w:jc w:val="both"/>
      </w:pPr>
      <w:r>
        <w:rPr>
          <w:color w:val="000000"/>
          <w:spacing w:val="-2"/>
          <w:sz w:val="24"/>
          <w:szCs w:val="24"/>
        </w:rPr>
        <w:t xml:space="preserve">Анализ развития </w:t>
      </w:r>
      <w:r>
        <w:rPr>
          <w:b/>
          <w:bCs/>
          <w:color w:val="000000"/>
          <w:spacing w:val="-2"/>
          <w:sz w:val="24"/>
          <w:szCs w:val="24"/>
        </w:rPr>
        <w:t xml:space="preserve">целеполагания </w:t>
      </w:r>
      <w:r>
        <w:rPr>
          <w:color w:val="000000"/>
          <w:spacing w:val="-2"/>
          <w:sz w:val="24"/>
          <w:szCs w:val="24"/>
        </w:rPr>
        <w:t>в начальной школе поз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воляет выделить шесть его уровней (табл. 5).</w:t>
      </w:r>
    </w:p>
    <w:p w:rsidR="00386AF2" w:rsidRDefault="00386AF2">
      <w:pPr>
        <w:shd w:val="clear" w:color="auto" w:fill="FFFFFF"/>
        <w:spacing w:before="19" w:line="293" w:lineRule="exact"/>
        <w:ind w:left="893" w:firstLine="4464"/>
      </w:pPr>
      <w:r>
        <w:rPr>
          <w:i/>
          <w:iCs/>
          <w:color w:val="000000"/>
          <w:spacing w:val="6"/>
          <w:sz w:val="24"/>
          <w:szCs w:val="24"/>
        </w:rPr>
        <w:t xml:space="preserve">Таблица 5 </w:t>
      </w:r>
      <w:r>
        <w:rPr>
          <w:b/>
          <w:bCs/>
          <w:color w:val="000000"/>
          <w:spacing w:val="-1"/>
          <w:sz w:val="24"/>
          <w:szCs w:val="24"/>
        </w:rPr>
        <w:t>Уровни сформированности целеполагания</w:t>
      </w:r>
    </w:p>
    <w:p w:rsidR="00386AF2" w:rsidRDefault="00386AF2">
      <w:pPr>
        <w:spacing w:after="13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3"/>
        <w:gridCol w:w="2131"/>
        <w:gridCol w:w="2266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10"/>
                <w:sz w:val="22"/>
                <w:szCs w:val="22"/>
              </w:rPr>
              <w:t>Уровни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0" w:right="38" w:firstLine="346"/>
            </w:pP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Показатели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 xml:space="preserve">сформированности 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>целеполагания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62" w:right="120" w:firstLine="182"/>
            </w:pP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Поведенческие </w:t>
            </w:r>
            <w:r>
              <w:rPr>
                <w:b/>
                <w:bCs/>
                <w:color w:val="000000"/>
                <w:spacing w:val="-7"/>
                <w:sz w:val="22"/>
                <w:szCs w:val="22"/>
              </w:rPr>
              <w:t xml:space="preserve">индикаторы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сформированности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78"/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31"/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197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  <w:lang w:val="en-US"/>
              </w:rPr>
              <w:t xml:space="preserve">I. </w:t>
            </w:r>
            <w:r>
              <w:rPr>
                <w:color w:val="000000"/>
                <w:spacing w:val="-2"/>
                <w:sz w:val="22"/>
                <w:szCs w:val="22"/>
              </w:rPr>
              <w:t>Отсутствие цели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5" w:hanging="5"/>
            </w:pPr>
            <w:r>
              <w:rPr>
                <w:color w:val="000000"/>
                <w:spacing w:val="-2"/>
                <w:sz w:val="22"/>
                <w:szCs w:val="22"/>
              </w:rPr>
              <w:t>Предъявляемое тре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бование осознается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лишь частично.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Включаясь в работу,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быстро отвлекается </w:t>
            </w:r>
            <w:r>
              <w:rPr>
                <w:color w:val="000000"/>
                <w:spacing w:val="2"/>
                <w:sz w:val="22"/>
                <w:szCs w:val="22"/>
              </w:rPr>
              <w:t>или ведет себя хао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 xml:space="preserve">тично.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Может принимать лишь простейшие </w:t>
            </w:r>
            <w:r>
              <w:rPr>
                <w:color w:val="000000"/>
                <w:spacing w:val="3"/>
                <w:sz w:val="22"/>
                <w:szCs w:val="22"/>
              </w:rPr>
              <w:t>цели (не предпола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гающие промежу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точные цели-требо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вания)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34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Плохо различает </w:t>
            </w:r>
            <w:r>
              <w:rPr>
                <w:color w:val="000000"/>
                <w:spacing w:val="2"/>
                <w:sz w:val="22"/>
                <w:szCs w:val="22"/>
              </w:rPr>
              <w:t>учебные задачи раз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ного типа; отсутству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ет реакция на новиз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 xml:space="preserve">ну задачи, не может </w:t>
            </w:r>
            <w:r>
              <w:rPr>
                <w:color w:val="000000"/>
                <w:spacing w:val="-3"/>
                <w:sz w:val="22"/>
                <w:szCs w:val="22"/>
              </w:rPr>
              <w:t>выделить    промежу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точные цели, нужда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ется в пооперацион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ном контроле со сто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роны учителя, не </w:t>
            </w:r>
            <w:r>
              <w:rPr>
                <w:color w:val="000000"/>
                <w:sz w:val="22"/>
                <w:szCs w:val="22"/>
              </w:rPr>
              <w:t xml:space="preserve">может ответить на </w:t>
            </w:r>
            <w:r>
              <w:rPr>
                <w:color w:val="000000"/>
                <w:spacing w:val="8"/>
                <w:sz w:val="22"/>
                <w:szCs w:val="22"/>
              </w:rPr>
              <w:t xml:space="preserve">вопросы о том, что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он собирается делать </w:t>
            </w:r>
            <w:r>
              <w:rPr>
                <w:color w:val="000000"/>
                <w:sz w:val="22"/>
                <w:szCs w:val="22"/>
              </w:rPr>
              <w:t>или что сделал</w:t>
            </w:r>
          </w:p>
        </w:tc>
      </w:tr>
    </w:tbl>
    <w:p w:rsidR="00386AF2" w:rsidRDefault="00386AF2">
      <w:pPr>
        <w:sectPr w:rsidR="00386AF2">
          <w:pgSz w:w="16834" w:h="11909" w:orient="landscape"/>
          <w:pgMar w:top="389" w:right="1613" w:bottom="360" w:left="1440" w:header="720" w:footer="720" w:gutter="0"/>
          <w:cols w:num="2" w:space="720" w:equalWidth="0">
            <w:col w:w="6628" w:space="653"/>
            <w:col w:w="6499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088" style="position:absolute;z-index:251657216;mso-position-horizontal-relative:margin" from="355.2pt,110.9pt" to="355.2pt,127.7pt" o:allowincell="f" strokeweight=".25pt">
            <w10:wrap anchorx="margin"/>
          </v:line>
        </w:pict>
      </w:r>
    </w:p>
    <w:p w:rsidR="00386AF2" w:rsidRDefault="002A0959">
      <w:pPr>
        <w:framePr w:h="10651" w:hSpace="38" w:wrap="notBeside" w:vAnchor="text" w:hAnchor="margin" w:x="-739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65600" cy="676656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235" w:line="216" w:lineRule="exact"/>
        <w:ind w:right="187" w:firstLine="346"/>
        <w:jc w:val="both"/>
      </w:pPr>
      <w:r>
        <w:rPr>
          <w:color w:val="000000"/>
          <w:spacing w:val="11"/>
          <w:sz w:val="24"/>
          <w:szCs w:val="24"/>
        </w:rPr>
        <w:t xml:space="preserve">Оценка уровня сформированности контроля (табл. 6) </w:t>
      </w:r>
      <w:r>
        <w:rPr>
          <w:color w:val="000000"/>
          <w:spacing w:val="-3"/>
          <w:sz w:val="24"/>
          <w:szCs w:val="24"/>
        </w:rPr>
        <w:t>у учащихся начальной школы соответствует основным поло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жениям концепции П.Я. Гальперина, согласно которой иде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альная сокращенная автоматизированная форма контроля </w:t>
      </w:r>
      <w:r>
        <w:rPr>
          <w:color w:val="000000"/>
          <w:spacing w:val="1"/>
          <w:sz w:val="24"/>
          <w:szCs w:val="24"/>
        </w:rPr>
        <w:t>представляет собой процесс внимания.</w:t>
      </w:r>
    </w:p>
    <w:p w:rsidR="00386AF2" w:rsidRDefault="00386AF2">
      <w:pPr>
        <w:shd w:val="clear" w:color="auto" w:fill="FFFFFF"/>
        <w:spacing w:line="216" w:lineRule="exact"/>
        <w:ind w:left="5357"/>
      </w:pPr>
      <w:r>
        <w:rPr>
          <w:i/>
          <w:iCs/>
          <w:color w:val="000000"/>
          <w:spacing w:val="7"/>
          <w:sz w:val="24"/>
          <w:szCs w:val="24"/>
        </w:rPr>
        <w:t>Таблица 6</w:t>
      </w:r>
    </w:p>
    <w:p w:rsidR="00386AF2" w:rsidRDefault="00386AF2">
      <w:pPr>
        <w:shd w:val="clear" w:color="auto" w:fill="FFFFFF"/>
        <w:spacing w:before="48"/>
        <w:ind w:right="158"/>
        <w:jc w:val="center"/>
      </w:pPr>
      <w:r>
        <w:rPr>
          <w:b/>
          <w:bCs/>
          <w:color w:val="000000"/>
          <w:sz w:val="24"/>
          <w:szCs w:val="24"/>
        </w:rPr>
        <w:t>Уровни развития контроля</w:t>
      </w:r>
    </w:p>
    <w:p w:rsidR="00386AF2" w:rsidRDefault="00386AF2">
      <w:pPr>
        <w:spacing w:after="5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50"/>
        <w:gridCol w:w="2131"/>
        <w:gridCol w:w="2314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62"/>
            </w:pPr>
            <w:r>
              <w:rPr>
                <w:b/>
                <w:bCs/>
                <w:color w:val="000000"/>
                <w:spacing w:val="-7"/>
                <w:sz w:val="22"/>
                <w:szCs w:val="22"/>
              </w:rPr>
              <w:t>Уровни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right="91" w:firstLine="350"/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Показатели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сформированности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01" w:right="331"/>
            </w:pPr>
            <w:r>
              <w:rPr>
                <w:b/>
                <w:bCs/>
                <w:color w:val="000000"/>
                <w:spacing w:val="-7"/>
                <w:sz w:val="22"/>
                <w:szCs w:val="22"/>
              </w:rPr>
              <w:t xml:space="preserve">Дополнительные 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диагностические </w:t>
            </w:r>
            <w:r>
              <w:rPr>
                <w:b/>
                <w:bCs/>
                <w:color w:val="000000"/>
                <w:spacing w:val="-8"/>
                <w:sz w:val="22"/>
                <w:szCs w:val="22"/>
              </w:rPr>
              <w:t>признаки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98"/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35"/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83"/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0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6" w:lineRule="exact"/>
              <w:ind w:left="43" w:right="77" w:firstLine="19"/>
            </w:pPr>
            <w:r>
              <w:rPr>
                <w:color w:val="000000"/>
                <w:spacing w:val="-3"/>
                <w:sz w:val="22"/>
                <w:szCs w:val="22"/>
                <w:lang w:val="en-US"/>
              </w:rPr>
              <w:t xml:space="preserve">I. </w:t>
            </w:r>
            <w:r>
              <w:rPr>
                <w:color w:val="000000"/>
                <w:spacing w:val="-3"/>
                <w:sz w:val="22"/>
                <w:szCs w:val="22"/>
              </w:rPr>
              <w:t>Отсутствие конт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sz w:val="22"/>
                <w:szCs w:val="22"/>
              </w:rPr>
              <w:t>роля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right="67"/>
            </w:pPr>
            <w:r>
              <w:rPr>
                <w:color w:val="000000"/>
                <w:spacing w:val="5"/>
                <w:sz w:val="22"/>
                <w:szCs w:val="22"/>
              </w:rPr>
              <w:t>Ученик не контро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лирует учебные </w:t>
            </w:r>
            <w:r>
              <w:rPr>
                <w:color w:val="000000"/>
                <w:spacing w:val="5"/>
                <w:sz w:val="22"/>
                <w:szCs w:val="22"/>
              </w:rPr>
              <w:t>действия,  не заме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чает допущенных </w:t>
            </w:r>
            <w:r>
              <w:rPr>
                <w:color w:val="000000"/>
                <w:spacing w:val="-3"/>
                <w:sz w:val="22"/>
                <w:szCs w:val="22"/>
              </w:rPr>
              <w:t>ошибок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20"/>
            </w:pPr>
            <w:r>
              <w:rPr>
                <w:color w:val="000000"/>
                <w:spacing w:val="-2"/>
                <w:sz w:val="22"/>
                <w:szCs w:val="22"/>
              </w:rPr>
              <w:t>Ученик не может об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 xml:space="preserve">наружить и исправить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ошибку даже по </w:t>
            </w:r>
            <w:r>
              <w:rPr>
                <w:color w:val="000000"/>
                <w:spacing w:val="1"/>
                <w:sz w:val="22"/>
                <w:szCs w:val="22"/>
              </w:rPr>
              <w:t>просьбе учителя, не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критично относится к исправленным ошиб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 xml:space="preserve">кам в своих работах и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не  замечает ошибок </w:t>
            </w:r>
            <w:r>
              <w:rPr>
                <w:color w:val="000000"/>
                <w:spacing w:val="-6"/>
                <w:sz w:val="22"/>
                <w:szCs w:val="22"/>
              </w:rPr>
              <w:t>других учеников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83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67" w:right="34" w:hanging="24"/>
            </w:pPr>
            <w:r>
              <w:rPr>
                <w:color w:val="000000"/>
                <w:sz w:val="22"/>
                <w:szCs w:val="22"/>
              </w:rPr>
              <w:t>2. Контроль на уровне непроиз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вольного внимания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29" w:hanging="38"/>
            </w:pPr>
            <w:r>
              <w:rPr>
                <w:color w:val="000000"/>
                <w:sz w:val="22"/>
                <w:szCs w:val="22"/>
              </w:rPr>
              <w:t xml:space="preserve">Контроль носит </w:t>
            </w:r>
            <w:r>
              <w:rPr>
                <w:color w:val="000000"/>
                <w:spacing w:val="-3"/>
                <w:sz w:val="22"/>
                <w:szCs w:val="22"/>
              </w:rPr>
              <w:t>случайный непроиз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вольный характер, заметив ошибку,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ученик не может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обосновать своих </w:t>
            </w:r>
            <w:r>
              <w:rPr>
                <w:color w:val="000000"/>
                <w:spacing w:val="-4"/>
                <w:sz w:val="22"/>
                <w:szCs w:val="22"/>
              </w:rPr>
              <w:t>действий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96"/>
            </w:pPr>
            <w:r>
              <w:rPr>
                <w:color w:val="000000"/>
                <w:spacing w:val="-1"/>
                <w:sz w:val="22"/>
                <w:szCs w:val="22"/>
              </w:rPr>
              <w:t>Действуя неосознан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но, предугадывает </w:t>
            </w:r>
            <w:r>
              <w:rPr>
                <w:color w:val="000000"/>
                <w:sz w:val="22"/>
                <w:szCs w:val="22"/>
              </w:rPr>
              <w:t>правильное   направ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ление действия, сде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8"/>
                <w:sz w:val="22"/>
                <w:szCs w:val="22"/>
              </w:rPr>
              <w:t>ланные ошибки ис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правляет неуверенно,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 малознакомых действиях ошибки </w:t>
            </w:r>
            <w:r>
              <w:rPr>
                <w:color w:val="000000"/>
                <w:sz w:val="22"/>
                <w:szCs w:val="22"/>
              </w:rPr>
              <w:t>допускает чаще, чем в знакомых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82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10" w:firstLine="10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3.  Потенциальный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контроль на уровне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произвольного </w:t>
            </w:r>
            <w:r>
              <w:rPr>
                <w:color w:val="000000"/>
                <w:spacing w:val="-2"/>
                <w:sz w:val="22"/>
                <w:szCs w:val="22"/>
              </w:rPr>
              <w:t>внимания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4" w:hanging="14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Ученик осознает </w:t>
            </w:r>
            <w:r>
              <w:rPr>
                <w:color w:val="000000"/>
                <w:sz w:val="22"/>
                <w:szCs w:val="22"/>
              </w:rPr>
              <w:t>правило   контроля, но затрудняется од</w:t>
            </w:r>
            <w:r>
              <w:rPr>
                <w:color w:val="000000"/>
                <w:sz w:val="22"/>
                <w:szCs w:val="22"/>
              </w:rPr>
              <w:softHyphen/>
              <w:t>новременно выпол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нять учебные </w:t>
            </w:r>
            <w:r>
              <w:rPr>
                <w:color w:val="000000"/>
                <w:spacing w:val="4"/>
                <w:sz w:val="22"/>
                <w:szCs w:val="22"/>
              </w:rPr>
              <w:t>действия и контро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лировать их; ис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правляет и объясня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ет ошибки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4" w:right="58"/>
            </w:pPr>
            <w:r>
              <w:rPr>
                <w:color w:val="000000"/>
                <w:spacing w:val="1"/>
                <w:sz w:val="22"/>
                <w:szCs w:val="22"/>
              </w:rPr>
              <w:t xml:space="preserve">В процессе решения </w:t>
            </w:r>
            <w:r>
              <w:rPr>
                <w:color w:val="000000"/>
                <w:spacing w:val="6"/>
                <w:sz w:val="22"/>
                <w:szCs w:val="22"/>
              </w:rPr>
              <w:t>задачи контроль за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труднен, после реше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ния ученик может </w:t>
            </w:r>
            <w:r>
              <w:rPr>
                <w:color w:val="000000"/>
                <w:spacing w:val="3"/>
                <w:sz w:val="22"/>
                <w:szCs w:val="22"/>
              </w:rPr>
              <w:t>найти и исправить ошибки, в много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кратно повторенных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действиях ошибок не </w:t>
            </w:r>
            <w:r>
              <w:rPr>
                <w:color w:val="000000"/>
                <w:spacing w:val="-5"/>
                <w:sz w:val="22"/>
                <w:szCs w:val="22"/>
              </w:rPr>
              <w:t>допускает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776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30" w:right="58" w:firstLine="29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4. Актуальный </w:t>
            </w:r>
            <w:r>
              <w:rPr>
                <w:color w:val="000000"/>
                <w:sz w:val="22"/>
                <w:szCs w:val="22"/>
              </w:rPr>
              <w:t xml:space="preserve">контроль на </w:t>
            </w:r>
            <w:r>
              <w:rPr>
                <w:color w:val="000000"/>
                <w:spacing w:val="-1"/>
                <w:sz w:val="22"/>
                <w:szCs w:val="22"/>
              </w:rPr>
              <w:t>уровне произволь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ного внимания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43" w:firstLine="19"/>
            </w:pPr>
            <w:r>
              <w:rPr>
                <w:color w:val="000000"/>
                <w:spacing w:val="1"/>
                <w:sz w:val="22"/>
                <w:szCs w:val="22"/>
              </w:rPr>
              <w:t xml:space="preserve">При выполнении </w:t>
            </w:r>
            <w:r>
              <w:rPr>
                <w:color w:val="000000"/>
                <w:sz w:val="22"/>
                <w:szCs w:val="22"/>
              </w:rPr>
              <w:t xml:space="preserve">действия ученик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ориентируется на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правило контроля и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успешно использует </w:t>
            </w:r>
            <w:r>
              <w:rPr>
                <w:color w:val="000000"/>
                <w:spacing w:val="10"/>
                <w:sz w:val="22"/>
                <w:szCs w:val="22"/>
              </w:rPr>
              <w:t>его в процессе ре</w:t>
            </w:r>
            <w:r>
              <w:rPr>
                <w:color w:val="000000"/>
                <w:spacing w:val="10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 xml:space="preserve">шения задач, почти </w:t>
            </w:r>
            <w:r>
              <w:rPr>
                <w:color w:val="000000"/>
                <w:spacing w:val="-1"/>
                <w:sz w:val="22"/>
                <w:szCs w:val="22"/>
              </w:rPr>
              <w:t>не допуская ошибок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53" w:right="38"/>
            </w:pPr>
            <w:r>
              <w:rPr>
                <w:color w:val="000000"/>
                <w:sz w:val="22"/>
                <w:szCs w:val="22"/>
              </w:rPr>
              <w:t xml:space="preserve">Ошибки  исправляет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самостоятельно, </w:t>
            </w:r>
            <w:r>
              <w:rPr>
                <w:color w:val="000000"/>
                <w:spacing w:val="-1"/>
                <w:sz w:val="22"/>
                <w:szCs w:val="22"/>
              </w:rPr>
              <w:t>контролирует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цесс решения задачи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другими учениками,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при решении новой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задачи не может </w:t>
            </w:r>
            <w:r>
              <w:rPr>
                <w:color w:val="000000"/>
                <w:spacing w:val="-4"/>
                <w:sz w:val="22"/>
                <w:szCs w:val="22"/>
              </w:rPr>
              <w:t>скорректировать</w:t>
            </w:r>
          </w:p>
        </w:tc>
      </w:tr>
    </w:tbl>
    <w:p w:rsidR="00386AF2" w:rsidRDefault="00386AF2">
      <w:pPr>
        <w:sectPr w:rsidR="00386AF2">
          <w:pgSz w:w="16834" w:h="11909" w:orient="landscape"/>
          <w:pgMar w:top="360" w:right="1349" w:bottom="360" w:left="8870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77"/>
      </w:pPr>
      <w:r>
        <w:rPr>
          <w:color w:val="000000"/>
          <w:sz w:val="24"/>
          <w:szCs w:val="24"/>
        </w:rPr>
        <w:t>78</w:t>
      </w:r>
    </w:p>
    <w:p w:rsidR="00386AF2" w:rsidRDefault="00386AF2">
      <w:pPr>
        <w:shd w:val="clear" w:color="auto" w:fill="FFFFFF"/>
        <w:spacing w:before="77"/>
        <w:sectPr w:rsidR="00386AF2">
          <w:type w:val="continuous"/>
          <w:pgSz w:w="16834" w:h="11909" w:orient="landscape"/>
          <w:pgMar w:top="360" w:right="1349" w:bottom="360" w:left="1349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34"/>
        <w:ind w:right="10"/>
        <w:jc w:val="right"/>
      </w:pPr>
      <w:r>
        <w:rPr>
          <w:i/>
          <w:iCs/>
          <w:color w:val="000000"/>
          <w:spacing w:val="-3"/>
          <w:sz w:val="22"/>
          <w:szCs w:val="22"/>
        </w:rPr>
        <w:lastRenderedPageBreak/>
        <w:t>Продолжение</w:t>
      </w:r>
    </w:p>
    <w:p w:rsidR="00386AF2" w:rsidRDefault="00386AF2">
      <w:pPr>
        <w:spacing w:after="1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3"/>
        <w:gridCol w:w="2141"/>
        <w:gridCol w:w="2256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1</w:t>
            </w:r>
          </w:p>
          <w:p w:rsidR="00386AF2" w:rsidRDefault="00386AF2">
            <w:pPr>
              <w:shd w:val="clear" w:color="auto" w:fill="FFFFFF"/>
              <w:tabs>
                <w:tab w:val="left" w:leader="hyphen" w:pos="1584"/>
              </w:tabs>
            </w:pPr>
            <w:r>
              <w:tab/>
            </w:r>
            <w:r>
              <w:rPr>
                <w:b/>
                <w:bCs/>
                <w:color w:val="000000"/>
                <w:spacing w:val="1"/>
                <w:sz w:val="12"/>
                <w:szCs w:val="12"/>
              </w:rPr>
              <w:t>-_а_..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07"/>
            </w:pPr>
            <w:r>
              <w:rPr>
                <w:color w:val="000000"/>
              </w:rPr>
              <w:t>2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50"/>
            </w:pPr>
            <w:r>
              <w:rPr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4" w:right="149" w:firstLine="14"/>
            </w:pPr>
            <w:r>
              <w:rPr>
                <w:color w:val="000000"/>
                <w:spacing w:val="-1"/>
                <w:sz w:val="22"/>
                <w:szCs w:val="22"/>
              </w:rPr>
              <w:t>правило контроля с новыми условиями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8" w:right="14" w:firstLine="19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5.  Потенциальный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рефлексивный </w:t>
            </w:r>
            <w:r>
              <w:rPr>
                <w:color w:val="000000"/>
                <w:spacing w:val="-4"/>
                <w:sz w:val="22"/>
                <w:szCs w:val="22"/>
              </w:rPr>
              <w:t>контроль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9" w:firstLine="19"/>
            </w:pPr>
            <w:r>
              <w:rPr>
                <w:color w:val="000000"/>
                <w:spacing w:val="4"/>
                <w:sz w:val="22"/>
                <w:szCs w:val="22"/>
              </w:rPr>
              <w:t>Решая новую зада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>чу,  ученик  приме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няет старый неадек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ватный   способ,    с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помощью учителя </w:t>
            </w:r>
            <w:r>
              <w:rPr>
                <w:color w:val="000000"/>
                <w:sz w:val="22"/>
                <w:szCs w:val="22"/>
              </w:rPr>
              <w:t xml:space="preserve">обнаруживает это и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пытается внести </w:t>
            </w:r>
            <w:r>
              <w:rPr>
                <w:color w:val="000000"/>
                <w:spacing w:val="-4"/>
                <w:sz w:val="22"/>
                <w:szCs w:val="22"/>
              </w:rPr>
              <w:t>коррективы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38" w:firstLine="14"/>
            </w:pPr>
            <w:r>
              <w:rPr>
                <w:color w:val="000000"/>
                <w:sz w:val="22"/>
                <w:szCs w:val="22"/>
              </w:rPr>
              <w:t>Задачи, соответству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 xml:space="preserve">ющие усвоенному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способу,    выполняет </w:t>
            </w:r>
            <w:r>
              <w:rPr>
                <w:color w:val="000000"/>
                <w:spacing w:val="-4"/>
                <w:sz w:val="22"/>
                <w:szCs w:val="22"/>
              </w:rPr>
              <w:t>безошибочно. Без по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мощи учителя не мо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>жет обнаружить несо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ответствие усвоенно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го способа действия </w:t>
            </w:r>
            <w:r>
              <w:rPr>
                <w:color w:val="000000"/>
                <w:spacing w:val="-4"/>
                <w:sz w:val="22"/>
                <w:szCs w:val="22"/>
              </w:rPr>
              <w:t>новым условиям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43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480" w:firstLine="10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6. Актуальный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рефлексивный </w:t>
            </w:r>
            <w:r>
              <w:rPr>
                <w:color w:val="000000"/>
                <w:spacing w:val="-4"/>
                <w:sz w:val="22"/>
                <w:szCs w:val="22"/>
              </w:rPr>
              <w:t>контроль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4" w:firstLine="5"/>
            </w:pPr>
            <w:r>
              <w:rPr>
                <w:color w:val="000000"/>
                <w:spacing w:val="-2"/>
                <w:sz w:val="22"/>
                <w:szCs w:val="22"/>
              </w:rPr>
              <w:t>Самостоятельно об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наруживает   ошиб*-</w:t>
            </w:r>
            <w:r>
              <w:rPr>
                <w:color w:val="000000"/>
                <w:spacing w:val="5"/>
                <w:sz w:val="22"/>
                <w:szCs w:val="22"/>
              </w:rPr>
              <w:t>ки,  вызванные не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соответствием усво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енного способа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действия и условий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задачи, и вносит </w:t>
            </w:r>
            <w:r>
              <w:rPr>
                <w:color w:val="000000"/>
                <w:spacing w:val="-4"/>
                <w:sz w:val="22"/>
                <w:szCs w:val="22"/>
              </w:rPr>
              <w:t>коррективы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58" w:firstLine="5"/>
            </w:pPr>
            <w:r>
              <w:rPr>
                <w:color w:val="000000"/>
                <w:spacing w:val="-2"/>
                <w:sz w:val="22"/>
                <w:szCs w:val="22"/>
              </w:rPr>
              <w:t>Контролирует   соот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ветствие выполня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>емых действий спо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собу, при изменении </w:t>
            </w:r>
            <w:r>
              <w:rPr>
                <w:color w:val="000000"/>
                <w:spacing w:val="1"/>
                <w:sz w:val="22"/>
                <w:szCs w:val="22"/>
              </w:rPr>
              <w:t>условий вносит кор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 xml:space="preserve">рективы в способ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действия  до  начала </w:t>
            </w:r>
            <w:r>
              <w:rPr>
                <w:color w:val="000000"/>
                <w:spacing w:val="-3"/>
                <w:sz w:val="22"/>
                <w:szCs w:val="22"/>
              </w:rPr>
              <w:t>решения</w:t>
            </w:r>
          </w:p>
        </w:tc>
      </w:tr>
    </w:tbl>
    <w:p w:rsidR="00386AF2" w:rsidRDefault="00386AF2">
      <w:pPr>
        <w:shd w:val="clear" w:color="auto" w:fill="FFFFFF"/>
        <w:spacing w:before="355" w:line="216" w:lineRule="exact"/>
        <w:ind w:left="331" w:right="72" w:firstLine="350"/>
        <w:jc w:val="both"/>
      </w:pPr>
      <w:r>
        <w:rPr>
          <w:color w:val="000000"/>
          <w:spacing w:val="-2"/>
          <w:sz w:val="24"/>
          <w:szCs w:val="24"/>
        </w:rPr>
        <w:t>В рамках концепции развивающего обучения Д.Б. Элько-</w:t>
      </w:r>
      <w:r>
        <w:rPr>
          <w:color w:val="000000"/>
          <w:spacing w:val="-4"/>
          <w:sz w:val="24"/>
          <w:szCs w:val="24"/>
        </w:rPr>
        <w:t xml:space="preserve">нина и В.В. Давыдова показано значение </w:t>
      </w:r>
      <w:r>
        <w:rPr>
          <w:b/>
          <w:bCs/>
          <w:color w:val="000000"/>
          <w:spacing w:val="-4"/>
          <w:sz w:val="24"/>
          <w:szCs w:val="24"/>
        </w:rPr>
        <w:t xml:space="preserve">оценки </w:t>
      </w:r>
      <w:r>
        <w:rPr>
          <w:color w:val="000000"/>
          <w:spacing w:val="-4"/>
          <w:sz w:val="24"/>
          <w:szCs w:val="24"/>
        </w:rPr>
        <w:t>— ее моти-</w:t>
      </w:r>
      <w:r>
        <w:rPr>
          <w:color w:val="000000"/>
          <w:spacing w:val="2"/>
          <w:sz w:val="24"/>
          <w:szCs w:val="24"/>
        </w:rPr>
        <w:t xml:space="preserve">вационный смысл, влияние на успешность становления и </w:t>
      </w:r>
      <w:r>
        <w:rPr>
          <w:color w:val="000000"/>
          <w:sz w:val="24"/>
          <w:szCs w:val="24"/>
        </w:rPr>
        <w:t>осуществления учебной деятельности, формирование само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оценки учащегося. Учебное действие оценки становится 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новой для развития самооценки ребенка в том случае, если </w:t>
      </w:r>
      <w:r>
        <w:rPr>
          <w:color w:val="000000"/>
          <w:sz w:val="24"/>
          <w:szCs w:val="24"/>
        </w:rPr>
        <w:t xml:space="preserve">он усваивает способы оценки (А.В. Захарова, А.И. Липкина, </w:t>
      </w:r>
      <w:r>
        <w:rPr>
          <w:color w:val="000000"/>
          <w:spacing w:val="2"/>
          <w:sz w:val="24"/>
          <w:szCs w:val="24"/>
        </w:rPr>
        <w:t>Е.И. Савонько, Ш.А. Амонашвили).</w:t>
      </w:r>
    </w:p>
    <w:p w:rsidR="00386AF2" w:rsidRDefault="00386AF2">
      <w:pPr>
        <w:shd w:val="clear" w:color="auto" w:fill="FFFFFF"/>
        <w:spacing w:before="5" w:line="216" w:lineRule="exact"/>
        <w:ind w:left="317" w:right="72" w:firstLine="346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Структура действия оценки </w:t>
      </w:r>
      <w:r>
        <w:rPr>
          <w:color w:val="000000"/>
          <w:spacing w:val="-4"/>
          <w:sz w:val="24"/>
          <w:szCs w:val="24"/>
        </w:rPr>
        <w:t>включает следующие компо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ненты: объект оценки, критерий оценки, сравнение объекта оценки с критерием оценки, отображение в знаково-симво-лической форме результата оценивания. Оценка выполняет </w:t>
      </w:r>
      <w:r>
        <w:rPr>
          <w:color w:val="000000"/>
          <w:sz w:val="24"/>
          <w:szCs w:val="24"/>
        </w:rPr>
        <w:t>функцию предоставления сведений учащемуся об успешнос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 его учебной деятельности. Формирование оценки в учеб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ной деятельности основано на анализе учащимся собственной деятельности, что наилучшим образом может быть организо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вано в учебном сотрудничестве со сверстниками (Г.А. Цукер-</w:t>
      </w:r>
      <w:r>
        <w:rPr>
          <w:color w:val="000000"/>
          <w:spacing w:val="2"/>
          <w:sz w:val="24"/>
          <w:szCs w:val="24"/>
        </w:rPr>
        <w:t>ман, Л.В. Берцфаи, А.В. Захарова).</w:t>
      </w:r>
    </w:p>
    <w:p w:rsidR="00386AF2" w:rsidRDefault="00386AF2">
      <w:pPr>
        <w:shd w:val="clear" w:color="auto" w:fill="FFFFFF"/>
        <w:spacing w:before="5" w:line="216" w:lineRule="exact"/>
        <w:ind w:left="312" w:right="86" w:firstLine="355"/>
        <w:jc w:val="both"/>
      </w:pPr>
      <w:r>
        <w:rPr>
          <w:color w:val="000000"/>
          <w:sz w:val="24"/>
          <w:szCs w:val="24"/>
        </w:rPr>
        <w:t>Оценка формируется на операциональной основе контро</w:t>
      </w:r>
      <w:r>
        <w:rPr>
          <w:color w:val="000000"/>
          <w:sz w:val="24"/>
          <w:szCs w:val="24"/>
        </w:rPr>
        <w:softHyphen/>
        <w:t>ля учебной деятельности. Прогностическая оценка направле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на на выявление возможностей реализации деятельности. Она </w:t>
      </w:r>
      <w:r>
        <w:rPr>
          <w:color w:val="000000"/>
          <w:sz w:val="24"/>
          <w:szCs w:val="24"/>
        </w:rPr>
        <w:t>обеспечивает условия адекватного целеобразования. Ретро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спективная оценка направлена на анализ предполагаемых</w:t>
      </w:r>
    </w:p>
    <w:p w:rsidR="00386AF2" w:rsidRDefault="00386AF2">
      <w:pPr>
        <w:shd w:val="clear" w:color="auto" w:fill="FFFFFF"/>
        <w:spacing w:before="158"/>
        <w:ind w:left="221"/>
      </w:pPr>
      <w:r>
        <w:rPr>
          <w:color w:val="000000"/>
          <w:spacing w:val="-17"/>
          <w:sz w:val="24"/>
          <w:szCs w:val="24"/>
        </w:rPr>
        <w:t>80</w:t>
      </w:r>
    </w:p>
    <w:p w:rsidR="00386AF2" w:rsidRDefault="00386AF2">
      <w:pPr>
        <w:shd w:val="clear" w:color="auto" w:fill="FFFFFF"/>
      </w:pPr>
      <w:r>
        <w:rPr>
          <w:color w:val="000000"/>
          <w:sz w:val="28"/>
          <w:szCs w:val="28"/>
        </w:rPr>
        <w:t>180</w:t>
      </w:r>
    </w:p>
    <w:p w:rsidR="00386AF2" w:rsidRDefault="00386AF2">
      <w:pPr>
        <w:shd w:val="clear" w:color="auto" w:fill="FFFFFF"/>
        <w:spacing w:line="230" w:lineRule="exact"/>
        <w:ind w:right="96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 xml:space="preserve">причин неудач и внесение соответствующих коррективов в </w:t>
      </w:r>
      <w:r>
        <w:rPr>
          <w:color w:val="000000"/>
          <w:spacing w:val="-5"/>
          <w:sz w:val="24"/>
          <w:szCs w:val="24"/>
        </w:rPr>
        <w:t>деятельность.</w:t>
      </w:r>
    </w:p>
    <w:p w:rsidR="00386AF2" w:rsidRDefault="00386AF2">
      <w:pPr>
        <w:shd w:val="clear" w:color="auto" w:fill="FFFFFF"/>
        <w:spacing w:line="216" w:lineRule="exact"/>
        <w:ind w:left="5" w:right="82" w:firstLine="346"/>
        <w:jc w:val="both"/>
      </w:pPr>
      <w:r>
        <w:rPr>
          <w:color w:val="000000"/>
          <w:spacing w:val="-3"/>
          <w:sz w:val="24"/>
          <w:szCs w:val="24"/>
        </w:rPr>
        <w:t xml:space="preserve">Оценка как компонент учебной деятельности может быть </w:t>
      </w:r>
      <w:r>
        <w:rPr>
          <w:color w:val="000000"/>
          <w:spacing w:val="-2"/>
          <w:sz w:val="24"/>
          <w:szCs w:val="24"/>
        </w:rPr>
        <w:t>охарактеризована такими свойствами, как адекватность, на</w:t>
      </w:r>
      <w:r>
        <w:rPr>
          <w:color w:val="000000"/>
          <w:spacing w:val="-2"/>
          <w:sz w:val="24"/>
          <w:szCs w:val="24"/>
        </w:rPr>
        <w:softHyphen/>
        <w:t>дежность, полнота (А.В. Захарова, Л.В. Берцфаи). Выделяют шесть уровней сформированности действия оценки как ком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понента учебной деятельности (Г.В. Репкина, Е.В. Заика, </w:t>
      </w:r>
      <w:r>
        <w:rPr>
          <w:color w:val="000000"/>
          <w:spacing w:val="-16"/>
          <w:sz w:val="24"/>
          <w:szCs w:val="24"/>
        </w:rPr>
        <w:t>1993).</w:t>
      </w:r>
    </w:p>
    <w:p w:rsidR="00386AF2" w:rsidRDefault="00386AF2">
      <w:pPr>
        <w:shd w:val="clear" w:color="auto" w:fill="FFFFFF"/>
        <w:spacing w:line="221" w:lineRule="exact"/>
        <w:ind w:left="10" w:right="77" w:firstLine="355"/>
        <w:jc w:val="both"/>
      </w:pPr>
      <w:r>
        <w:rPr>
          <w:color w:val="000000"/>
          <w:spacing w:val="-3"/>
          <w:sz w:val="24"/>
          <w:szCs w:val="24"/>
        </w:rPr>
        <w:t>В таблице 7 представлены основные показатели и пове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денческие индикаторы сформированности оценки к концу </w:t>
      </w:r>
      <w:r>
        <w:rPr>
          <w:color w:val="000000"/>
          <w:sz w:val="24"/>
          <w:szCs w:val="24"/>
        </w:rPr>
        <w:t>начальной школы.</w:t>
      </w:r>
    </w:p>
    <w:p w:rsidR="00386AF2" w:rsidRDefault="00386AF2">
      <w:pPr>
        <w:shd w:val="clear" w:color="auto" w:fill="FFFFFF"/>
        <w:spacing w:line="288" w:lineRule="exact"/>
        <w:ind w:left="1858" w:firstLine="3509"/>
      </w:pPr>
      <w:r>
        <w:rPr>
          <w:i/>
          <w:iCs/>
          <w:color w:val="000000"/>
          <w:spacing w:val="1"/>
          <w:sz w:val="24"/>
          <w:szCs w:val="24"/>
        </w:rPr>
        <w:t xml:space="preserve">Таблица  7 </w:t>
      </w:r>
      <w:r>
        <w:rPr>
          <w:b/>
          <w:bCs/>
          <w:color w:val="000000"/>
          <w:spacing w:val="1"/>
          <w:sz w:val="24"/>
          <w:szCs w:val="24"/>
        </w:rPr>
        <w:t>Уровни развития оценки</w:t>
      </w:r>
    </w:p>
    <w:p w:rsidR="00386AF2" w:rsidRDefault="00386AF2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2131"/>
        <w:gridCol w:w="2266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66"/>
            </w:pPr>
            <w:r>
              <w:rPr>
                <w:b/>
                <w:bCs/>
                <w:color w:val="000000"/>
                <w:spacing w:val="-10"/>
                <w:sz w:val="22"/>
                <w:szCs w:val="22"/>
              </w:rPr>
              <w:t>Уровни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350"/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Показатели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2" w:lineRule="exact"/>
              <w:ind w:left="245" w:right="317"/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 xml:space="preserve">Поведенческие </w:t>
            </w:r>
            <w:r>
              <w:rPr>
                <w:b/>
                <w:bCs/>
                <w:color w:val="000000"/>
                <w:spacing w:val="-8"/>
                <w:sz w:val="22"/>
                <w:szCs w:val="22"/>
              </w:rPr>
              <w:t>индикаторы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88"/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874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26"/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400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29" w:right="605" w:hanging="5"/>
            </w:pPr>
            <w:r>
              <w:rPr>
                <w:color w:val="000000"/>
                <w:spacing w:val="-7"/>
                <w:sz w:val="22"/>
                <w:szCs w:val="22"/>
              </w:rPr>
              <w:t xml:space="preserve">1. Отсутствие </w:t>
            </w:r>
            <w:r>
              <w:rPr>
                <w:color w:val="000000"/>
                <w:spacing w:val="-3"/>
                <w:sz w:val="22"/>
                <w:szCs w:val="22"/>
              </w:rPr>
              <w:t>оценки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29" w:hanging="29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Ученик не умеет, не </w:t>
            </w:r>
            <w:r>
              <w:rPr>
                <w:color w:val="000000"/>
                <w:spacing w:val="2"/>
                <w:sz w:val="22"/>
                <w:szCs w:val="22"/>
              </w:rPr>
              <w:t>пытается  и  не  ис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пытывает потреб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ности оценивать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свои действия — ни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самостоятельно, ни </w:t>
            </w:r>
            <w:r>
              <w:rPr>
                <w:color w:val="000000"/>
                <w:sz w:val="22"/>
                <w:szCs w:val="22"/>
              </w:rPr>
              <w:t>по просьбе учителя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58" w:hanging="14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Всецело    полагается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на отметку учителя,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воспринимает ее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некритически   (даже </w:t>
            </w:r>
            <w:r>
              <w:rPr>
                <w:color w:val="000000"/>
                <w:spacing w:val="8"/>
                <w:sz w:val="22"/>
                <w:szCs w:val="22"/>
              </w:rPr>
              <w:t>в случае явного за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>нижения), не вос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принимает аргумен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 xml:space="preserve">тацию оценки; не может оценить свои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силы относительно </w:t>
            </w:r>
            <w:r>
              <w:rPr>
                <w:color w:val="000000"/>
                <w:spacing w:val="3"/>
                <w:sz w:val="22"/>
                <w:szCs w:val="22"/>
              </w:rPr>
              <w:t>решения поставлен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ной задачи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48" w:right="302" w:hanging="5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2. Адекватная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ретроспективная </w:t>
            </w:r>
            <w:r>
              <w:rPr>
                <w:color w:val="000000"/>
                <w:spacing w:val="-2"/>
                <w:sz w:val="22"/>
                <w:szCs w:val="22"/>
              </w:rPr>
              <w:t>оценка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4" w:hanging="10"/>
            </w:pPr>
            <w:r>
              <w:rPr>
                <w:color w:val="000000"/>
                <w:spacing w:val="-6"/>
                <w:sz w:val="22"/>
                <w:szCs w:val="22"/>
              </w:rPr>
              <w:t>Умеет самостоятель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но    оценить    свои </w:t>
            </w:r>
            <w:r>
              <w:rPr>
                <w:color w:val="000000"/>
                <w:spacing w:val="-3"/>
                <w:sz w:val="22"/>
                <w:szCs w:val="22"/>
              </w:rPr>
              <w:t>действия и содержа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 xml:space="preserve">тельно обосновать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правильность или </w:t>
            </w:r>
            <w:r>
              <w:rPr>
                <w:color w:val="000000"/>
                <w:spacing w:val="-3"/>
                <w:sz w:val="22"/>
                <w:szCs w:val="22"/>
              </w:rPr>
              <w:t>ошибочность ре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зультата, соотнося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его со схемой </w:t>
            </w:r>
            <w:r>
              <w:rPr>
                <w:color w:val="000000"/>
                <w:spacing w:val="-6"/>
                <w:sz w:val="22"/>
                <w:szCs w:val="22"/>
              </w:rPr>
              <w:t>действия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38" w:firstLine="5"/>
            </w:pPr>
            <w:r>
              <w:rPr>
                <w:color w:val="000000"/>
                <w:spacing w:val="-4"/>
                <w:sz w:val="22"/>
                <w:szCs w:val="22"/>
              </w:rPr>
              <w:t>Критически относит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ся к отметкам учите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ля;   не   может   оце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>нить своих возмож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ностей  перед реше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нием новой задачи и </w:t>
            </w:r>
            <w:r>
              <w:rPr>
                <w:color w:val="000000"/>
                <w:spacing w:val="1"/>
                <w:sz w:val="22"/>
                <w:szCs w:val="22"/>
              </w:rPr>
              <w:t>не пытается это сде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 xml:space="preserve">лать; может оценить </w:t>
            </w:r>
            <w:r>
              <w:rPr>
                <w:color w:val="000000"/>
                <w:spacing w:val="-2"/>
                <w:sz w:val="22"/>
                <w:szCs w:val="22"/>
              </w:rPr>
              <w:t>действия других уче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ников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083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67" w:right="283" w:firstLine="14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3. Неадекватная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прогностическая </w:t>
            </w:r>
            <w:r>
              <w:rPr>
                <w:color w:val="000000"/>
                <w:spacing w:val="-3"/>
                <w:sz w:val="22"/>
                <w:szCs w:val="22"/>
              </w:rPr>
              <w:t>оценка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4" w:firstLine="24"/>
            </w:pPr>
            <w:r>
              <w:rPr>
                <w:color w:val="000000"/>
                <w:spacing w:val="3"/>
                <w:sz w:val="22"/>
                <w:szCs w:val="22"/>
              </w:rPr>
              <w:t>Приступая к реше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7"/>
                <w:sz w:val="22"/>
                <w:szCs w:val="22"/>
              </w:rPr>
              <w:t xml:space="preserve">нию новой задачи,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пытается     оценить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свои   возможности,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однако при этом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учитывает лишь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факт — знает он ее </w:t>
            </w:r>
            <w:r>
              <w:rPr>
                <w:color w:val="000000"/>
                <w:spacing w:val="14"/>
                <w:sz w:val="22"/>
                <w:szCs w:val="22"/>
              </w:rPr>
              <w:t>или нет, а не воз</w:t>
            </w:r>
            <w:r>
              <w:rPr>
                <w:color w:val="000000"/>
                <w:spacing w:val="1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можность    измене-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9" w:right="34" w:firstLine="10"/>
            </w:pPr>
            <w:r>
              <w:rPr>
                <w:color w:val="000000"/>
                <w:spacing w:val="-3"/>
                <w:sz w:val="22"/>
                <w:szCs w:val="22"/>
              </w:rPr>
              <w:t>Свободно и аргумен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тированно оценивает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уже    решенные    им </w:t>
            </w:r>
            <w:r>
              <w:rPr>
                <w:color w:val="000000"/>
                <w:spacing w:val="-4"/>
                <w:sz w:val="22"/>
                <w:szCs w:val="22"/>
              </w:rPr>
              <w:t>задачи, пытается оце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нивать свои возмож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ности в решении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новых   задач,    часто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допускает ошибки, </w:t>
            </w:r>
            <w:r>
              <w:rPr>
                <w:color w:val="000000"/>
                <w:spacing w:val="-10"/>
                <w:sz w:val="22"/>
                <w:szCs w:val="22"/>
              </w:rPr>
              <w:t>учитывает лишь внеш</w:t>
            </w:r>
            <w:r>
              <w:rPr>
                <w:color w:val="000000"/>
                <w:spacing w:val="-10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>ние признаки задачи,</w:t>
            </w:r>
          </w:p>
        </w:tc>
      </w:tr>
    </w:tbl>
    <w:p w:rsidR="00386AF2" w:rsidRDefault="00386AF2">
      <w:pPr>
        <w:shd w:val="clear" w:color="auto" w:fill="FFFFFF"/>
        <w:spacing w:before="307"/>
        <w:ind w:left="91"/>
      </w:pPr>
      <w:r>
        <w:rPr>
          <w:color w:val="000000"/>
          <w:spacing w:val="-1"/>
          <w:sz w:val="12"/>
          <w:szCs w:val="12"/>
        </w:rPr>
        <w:t>6 — А. Г. Асмолов</w:t>
      </w:r>
    </w:p>
    <w:p w:rsidR="00386AF2" w:rsidRDefault="00386AF2">
      <w:pPr>
        <w:shd w:val="clear" w:color="auto" w:fill="FFFFFF"/>
        <w:spacing w:before="307"/>
        <w:ind w:left="91"/>
        <w:sectPr w:rsidR="00386AF2">
          <w:pgSz w:w="16834" w:h="11909" w:orient="landscape"/>
          <w:pgMar w:top="360" w:right="1330" w:bottom="360" w:left="1330" w:header="720" w:footer="720" w:gutter="0"/>
          <w:cols w:num="2" w:space="720" w:equalWidth="0">
            <w:col w:w="6820" w:space="835"/>
            <w:col w:w="6518"/>
          </w:cols>
          <w:noEndnote/>
        </w:sectPr>
      </w:pPr>
    </w:p>
    <w:p w:rsidR="00386AF2" w:rsidRDefault="00386AF2">
      <w:pPr>
        <w:shd w:val="clear" w:color="auto" w:fill="FFFFFF"/>
        <w:spacing w:before="77"/>
        <w:ind w:right="29"/>
        <w:jc w:val="right"/>
      </w:pPr>
      <w:r>
        <w:rPr>
          <w:i/>
          <w:iCs/>
          <w:color w:val="000000"/>
          <w:spacing w:val="-4"/>
          <w:sz w:val="22"/>
          <w:szCs w:val="22"/>
        </w:rPr>
        <w:lastRenderedPageBreak/>
        <w:t>Продолжение</w:t>
      </w:r>
    </w:p>
    <w:p w:rsidR="00386AF2" w:rsidRDefault="00386AF2">
      <w:pPr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3"/>
        <w:gridCol w:w="2131"/>
        <w:gridCol w:w="2266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12"/>
            </w:pPr>
            <w:r>
              <w:rPr>
                <w:color w:val="000000"/>
                <w:spacing w:val="15"/>
                <w:sz w:val="22"/>
                <w:szCs w:val="22"/>
              </w:rPr>
              <w:t>1 .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02"/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955"/>
            </w:pPr>
            <w:r>
              <w:rPr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4" w:firstLine="10"/>
            </w:pPr>
            <w:r>
              <w:rPr>
                <w:color w:val="000000"/>
                <w:spacing w:val="5"/>
                <w:sz w:val="22"/>
                <w:szCs w:val="22"/>
              </w:rPr>
              <w:t xml:space="preserve">ния известных ему </w:t>
            </w:r>
            <w:r>
              <w:rPr>
                <w:color w:val="000000"/>
                <w:spacing w:val="-2"/>
                <w:sz w:val="22"/>
                <w:szCs w:val="22"/>
              </w:rPr>
              <w:t>способов действия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29" w:firstLine="10"/>
              <w:jc w:val="both"/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а не ее структуру, не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может этого сделать </w:t>
            </w:r>
            <w:r>
              <w:rPr>
                <w:color w:val="000000"/>
                <w:sz w:val="22"/>
                <w:szCs w:val="22"/>
              </w:rPr>
              <w:t>до решения задачи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2285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8" w:right="250" w:firstLine="5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4. Потенциально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адекватная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прогностическая </w:t>
            </w:r>
            <w:r>
              <w:rPr>
                <w:color w:val="000000"/>
                <w:spacing w:val="-2"/>
                <w:sz w:val="22"/>
                <w:szCs w:val="22"/>
              </w:rPr>
              <w:t>оценка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firstLine="14"/>
            </w:pPr>
            <w:r>
              <w:rPr>
                <w:color w:val="000000"/>
                <w:spacing w:val="4"/>
                <w:sz w:val="22"/>
                <w:szCs w:val="22"/>
              </w:rPr>
              <w:t>Приступая к реше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5"/>
                <w:sz w:val="22"/>
                <w:szCs w:val="22"/>
              </w:rPr>
              <w:t xml:space="preserve">нию новой задачи,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может  с   помощью учителя оценить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свои возможности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для ее решения, </w:t>
            </w:r>
            <w:r>
              <w:rPr>
                <w:color w:val="000000"/>
                <w:spacing w:val="-1"/>
                <w:sz w:val="22"/>
                <w:szCs w:val="22"/>
              </w:rPr>
              <w:t>учитывая измене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5"/>
                <w:sz w:val="22"/>
                <w:szCs w:val="22"/>
              </w:rPr>
              <w:t xml:space="preserve">ния известных ему </w:t>
            </w:r>
            <w:r>
              <w:rPr>
                <w:color w:val="000000"/>
                <w:spacing w:val="-2"/>
                <w:sz w:val="22"/>
                <w:szCs w:val="22"/>
              </w:rPr>
              <w:t>способов действий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38" w:firstLine="19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Может   с   помощью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учителя обосновать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свою возможность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или    невозможность </w:t>
            </w:r>
            <w:r>
              <w:rPr>
                <w:color w:val="000000"/>
                <w:sz w:val="22"/>
                <w:szCs w:val="22"/>
              </w:rPr>
              <w:t>решить стоящую пе</w:t>
            </w:r>
            <w:r>
              <w:rPr>
                <w:color w:val="000000"/>
                <w:sz w:val="22"/>
                <w:szCs w:val="22"/>
              </w:rPr>
              <w:softHyphen/>
              <w:t>ред ним задачу, опи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8"/>
                <w:sz w:val="22"/>
                <w:szCs w:val="22"/>
              </w:rPr>
              <w:t>раясь на анализ из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6"/>
                <w:sz w:val="22"/>
                <w:szCs w:val="22"/>
              </w:rPr>
              <w:t>вестных ему спосо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бов действия; делает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это    неуверенно,    с </w:t>
            </w:r>
            <w:r>
              <w:rPr>
                <w:color w:val="000000"/>
                <w:spacing w:val="-9"/>
                <w:sz w:val="22"/>
                <w:szCs w:val="22"/>
              </w:rPr>
              <w:t>трудом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49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29" w:hanging="5"/>
            </w:pPr>
            <w:r>
              <w:rPr>
                <w:color w:val="000000"/>
                <w:sz w:val="22"/>
                <w:szCs w:val="22"/>
              </w:rPr>
              <w:t>5. Актуально-адек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ватная  прогности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ческая оценка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9"/>
            </w:pPr>
            <w:r>
              <w:rPr>
                <w:color w:val="000000"/>
                <w:spacing w:val="4"/>
                <w:sz w:val="22"/>
                <w:szCs w:val="22"/>
              </w:rPr>
              <w:t>Приступая к реше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6"/>
                <w:sz w:val="22"/>
                <w:szCs w:val="22"/>
              </w:rPr>
              <w:t xml:space="preserve">нию новой задачи, </w:t>
            </w:r>
            <w:r>
              <w:rPr>
                <w:color w:val="000000"/>
                <w:spacing w:val="-6"/>
                <w:sz w:val="22"/>
                <w:szCs w:val="22"/>
              </w:rPr>
              <w:t>может самостоятель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но оценить свои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возможности в ее решении,  учитывая </w:t>
            </w:r>
            <w:r>
              <w:rPr>
                <w:color w:val="000000"/>
                <w:spacing w:val="1"/>
                <w:sz w:val="22"/>
                <w:szCs w:val="22"/>
              </w:rPr>
              <w:t>изменения   извест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ных способов </w:t>
            </w:r>
            <w:r>
              <w:rPr>
                <w:color w:val="000000"/>
                <w:spacing w:val="-3"/>
                <w:sz w:val="22"/>
                <w:szCs w:val="22"/>
              </w:rPr>
              <w:t>действия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48" w:firstLine="10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Самостоятельно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обосновывает еще до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решения задачи свои </w:t>
            </w:r>
            <w:r>
              <w:rPr>
                <w:color w:val="000000"/>
                <w:spacing w:val="1"/>
                <w:sz w:val="22"/>
                <w:szCs w:val="22"/>
              </w:rPr>
              <w:t>силы, исходя из чет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кого осознания усво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енных способов и их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вариаций, а также </w:t>
            </w:r>
            <w:r>
              <w:rPr>
                <w:color w:val="000000"/>
                <w:spacing w:val="4"/>
                <w:sz w:val="22"/>
                <w:szCs w:val="22"/>
              </w:rPr>
              <w:t>границ их примене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ния</w:t>
            </w:r>
          </w:p>
        </w:tc>
      </w:tr>
    </w:tbl>
    <w:p w:rsidR="00386AF2" w:rsidRDefault="00386AF2">
      <w:pPr>
        <w:shd w:val="clear" w:color="auto" w:fill="FFFFFF"/>
        <w:spacing w:before="192" w:line="211" w:lineRule="exact"/>
        <w:ind w:left="341" w:right="58" w:firstLine="350"/>
        <w:jc w:val="both"/>
      </w:pPr>
      <w:r>
        <w:rPr>
          <w:color w:val="000000"/>
          <w:w w:val="105"/>
          <w:sz w:val="22"/>
          <w:szCs w:val="22"/>
        </w:rPr>
        <w:t xml:space="preserve">При сформированное™ целостной учебной деятельности к </w:t>
      </w:r>
      <w:r>
        <w:rPr>
          <w:color w:val="000000"/>
          <w:spacing w:val="1"/>
          <w:w w:val="105"/>
          <w:sz w:val="22"/>
          <w:szCs w:val="22"/>
        </w:rPr>
        <w:t xml:space="preserve">завершению начального обучения отмечается наличие таких </w:t>
      </w:r>
      <w:r>
        <w:rPr>
          <w:color w:val="000000"/>
          <w:spacing w:val="2"/>
          <w:w w:val="105"/>
          <w:sz w:val="22"/>
          <w:szCs w:val="22"/>
        </w:rPr>
        <w:t>качеств самооценки, как адекватность, устойчивость, диффе-</w:t>
      </w:r>
      <w:r>
        <w:rPr>
          <w:color w:val="000000"/>
          <w:spacing w:val="5"/>
          <w:w w:val="105"/>
          <w:sz w:val="22"/>
          <w:szCs w:val="22"/>
        </w:rPr>
        <w:t>ренцированность, осознанность и рефлексивность.</w:t>
      </w:r>
    </w:p>
    <w:p w:rsidR="00386AF2" w:rsidRDefault="00386AF2">
      <w:pPr>
        <w:shd w:val="clear" w:color="auto" w:fill="FFFFFF"/>
        <w:spacing w:line="211" w:lineRule="exact"/>
        <w:ind w:left="326" w:right="67" w:firstLine="346"/>
        <w:jc w:val="both"/>
      </w:pPr>
      <w:r>
        <w:rPr>
          <w:color w:val="000000"/>
          <w:spacing w:val="2"/>
          <w:w w:val="105"/>
          <w:sz w:val="22"/>
          <w:szCs w:val="22"/>
        </w:rPr>
        <w:t xml:space="preserve">В настоящее время широкое признание как действенная </w:t>
      </w:r>
      <w:r>
        <w:rPr>
          <w:color w:val="000000"/>
          <w:spacing w:val="5"/>
          <w:w w:val="105"/>
          <w:sz w:val="22"/>
          <w:szCs w:val="22"/>
        </w:rPr>
        <w:t xml:space="preserve">система формирования учебной и личностной самооценки </w:t>
      </w:r>
      <w:r>
        <w:rPr>
          <w:color w:val="000000"/>
          <w:spacing w:val="1"/>
          <w:w w:val="105"/>
          <w:sz w:val="22"/>
          <w:szCs w:val="22"/>
        </w:rPr>
        <w:t>получила безотметочная система оценивания знаний. Вместо отметки, выраженной количественно, используются содержа</w:t>
      </w:r>
      <w:r>
        <w:rPr>
          <w:color w:val="000000"/>
          <w:spacing w:val="1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t xml:space="preserve">тельные четко дифференцированные оценки, основанные на </w:t>
      </w:r>
      <w:r>
        <w:rPr>
          <w:color w:val="000000"/>
          <w:w w:val="105"/>
          <w:sz w:val="22"/>
          <w:szCs w:val="22"/>
        </w:rPr>
        <w:t>однозначных критериях, благодаря которым могут быть выве</w:t>
      </w:r>
      <w:r>
        <w:rPr>
          <w:color w:val="000000"/>
          <w:w w:val="105"/>
          <w:sz w:val="22"/>
          <w:szCs w:val="22"/>
        </w:rPr>
        <w:softHyphen/>
        <w:t>дены баллы для самостоятельных работ учащихся. При этом специально указывается, что разные виды деятельности — ис</w:t>
      </w:r>
      <w:r>
        <w:rPr>
          <w:color w:val="000000"/>
          <w:w w:val="105"/>
          <w:sz w:val="22"/>
          <w:szCs w:val="22"/>
        </w:rPr>
        <w:softHyphen/>
      </w:r>
      <w:r>
        <w:rPr>
          <w:color w:val="000000"/>
          <w:spacing w:val="-1"/>
          <w:w w:val="105"/>
          <w:sz w:val="22"/>
          <w:szCs w:val="22"/>
        </w:rPr>
        <w:t xml:space="preserve">полнительскую, поисковую, творческую — следует оценивать </w:t>
      </w:r>
      <w:r>
        <w:rPr>
          <w:color w:val="000000"/>
          <w:spacing w:val="1"/>
          <w:w w:val="105"/>
          <w:sz w:val="22"/>
          <w:szCs w:val="22"/>
        </w:rPr>
        <w:t>по-разному.</w:t>
      </w:r>
    </w:p>
    <w:p w:rsidR="00386AF2" w:rsidRDefault="00386AF2">
      <w:pPr>
        <w:shd w:val="clear" w:color="auto" w:fill="FFFFFF"/>
        <w:spacing w:before="10" w:line="211" w:lineRule="exact"/>
        <w:ind w:left="326" w:right="77" w:firstLine="355"/>
        <w:jc w:val="both"/>
      </w:pPr>
      <w:r>
        <w:rPr>
          <w:color w:val="000000"/>
          <w:spacing w:val="3"/>
          <w:w w:val="105"/>
          <w:sz w:val="22"/>
          <w:szCs w:val="22"/>
        </w:rPr>
        <w:t xml:space="preserve">Необходимыми </w:t>
      </w:r>
      <w:r>
        <w:rPr>
          <w:b/>
          <w:bCs/>
          <w:color w:val="000000"/>
          <w:spacing w:val="3"/>
          <w:w w:val="105"/>
          <w:sz w:val="22"/>
          <w:szCs w:val="22"/>
        </w:rPr>
        <w:t xml:space="preserve">условиями развития действия оценки </w:t>
      </w:r>
      <w:r>
        <w:rPr>
          <w:b/>
          <w:bCs/>
          <w:color w:val="000000"/>
          <w:spacing w:val="5"/>
          <w:w w:val="105"/>
          <w:sz w:val="22"/>
          <w:szCs w:val="22"/>
        </w:rPr>
        <w:t xml:space="preserve">учебной деятельности </w:t>
      </w:r>
      <w:r>
        <w:rPr>
          <w:color w:val="000000"/>
          <w:spacing w:val="5"/>
          <w:w w:val="105"/>
          <w:sz w:val="22"/>
          <w:szCs w:val="22"/>
        </w:rPr>
        <w:t>являются:</w:t>
      </w:r>
    </w:p>
    <w:p w:rsidR="00386AF2" w:rsidRDefault="00386AF2">
      <w:pPr>
        <w:shd w:val="clear" w:color="auto" w:fill="FFFFFF"/>
        <w:spacing w:before="5" w:line="211" w:lineRule="exact"/>
        <w:ind w:left="317" w:right="72" w:firstLine="355"/>
        <w:jc w:val="both"/>
      </w:pPr>
      <w:r>
        <w:rPr>
          <w:color w:val="000000"/>
          <w:spacing w:val="1"/>
          <w:w w:val="105"/>
          <w:sz w:val="22"/>
          <w:szCs w:val="22"/>
        </w:rPr>
        <w:t xml:space="preserve">— постановка перед учеником задачи оценивания своей </w:t>
      </w:r>
      <w:r>
        <w:rPr>
          <w:color w:val="000000"/>
          <w:w w:val="105"/>
          <w:sz w:val="22"/>
          <w:szCs w:val="22"/>
        </w:rPr>
        <w:t>деятельности. Не учитель оценивает ученика и сообщает ему оценку в готовом виде, а с самого начала обучения перед ре</w:t>
      </w:r>
      <w:r>
        <w:rPr>
          <w:color w:val="000000"/>
          <w:w w:val="105"/>
          <w:sz w:val="22"/>
          <w:szCs w:val="22"/>
        </w:rPr>
        <w:softHyphen/>
      </w:r>
      <w:r>
        <w:rPr>
          <w:color w:val="000000"/>
          <w:spacing w:val="1"/>
          <w:w w:val="105"/>
          <w:sz w:val="22"/>
          <w:szCs w:val="22"/>
        </w:rPr>
        <w:t xml:space="preserve">бенком ставят как особую задачу оценку результатов своей </w:t>
      </w:r>
      <w:r>
        <w:rPr>
          <w:color w:val="000000"/>
          <w:w w:val="105"/>
          <w:sz w:val="22"/>
          <w:szCs w:val="22"/>
        </w:rPr>
        <w:t>деятельности;</w:t>
      </w:r>
    </w:p>
    <w:p w:rsidR="00386AF2" w:rsidRDefault="00386AF2">
      <w:pPr>
        <w:shd w:val="clear" w:color="auto" w:fill="FFFFFF"/>
        <w:spacing w:before="216"/>
        <w:ind w:left="226"/>
      </w:pPr>
      <w:r>
        <w:rPr>
          <w:rFonts w:ascii="Arial" w:hAnsi="Arial" w:cs="Arial"/>
          <w:b/>
          <w:bCs/>
          <w:color w:val="000000"/>
          <w:spacing w:val="-10"/>
        </w:rPr>
        <w:t>82</w:t>
      </w:r>
    </w:p>
    <w:p w:rsidR="00386AF2" w:rsidRDefault="00386AF2">
      <w:pPr>
        <w:shd w:val="clear" w:color="auto" w:fill="FFFFFF"/>
      </w:pPr>
      <w:r>
        <w:rPr>
          <w:b/>
          <w:bCs/>
          <w:color w:val="000000"/>
          <w:spacing w:val="1"/>
          <w:w w:val="66"/>
          <w:sz w:val="28"/>
          <w:szCs w:val="28"/>
          <w:lang w:val="en-US"/>
        </w:rPr>
        <w:t xml:space="preserve">I   </w:t>
      </w:r>
      <w:r>
        <w:rPr>
          <w:b/>
          <w:bCs/>
          <w:color w:val="000000"/>
          <w:spacing w:val="1"/>
          <w:w w:val="66"/>
          <w:sz w:val="28"/>
          <w:szCs w:val="28"/>
        </w:rPr>
        <w:t>82</w:t>
      </w:r>
    </w:p>
    <w:p w:rsidR="00386AF2" w:rsidRDefault="00386AF2">
      <w:pPr>
        <w:rPr>
          <w:sz w:val="2"/>
          <w:szCs w:val="2"/>
        </w:rPr>
      </w:pPr>
      <w:r>
        <w:br w:type="column"/>
      </w: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658"/>
        </w:tabs>
        <w:spacing w:line="221" w:lineRule="exact"/>
        <w:ind w:firstLine="350"/>
        <w:rPr>
          <w:color w:val="000000"/>
          <w:w w:val="105"/>
          <w:sz w:val="22"/>
          <w:szCs w:val="22"/>
        </w:rPr>
      </w:pPr>
      <w:r>
        <w:rPr>
          <w:color w:val="000000"/>
          <w:spacing w:val="4"/>
          <w:w w:val="105"/>
          <w:sz w:val="22"/>
          <w:szCs w:val="22"/>
        </w:rPr>
        <w:t>предметом оценивания ученика должны стать учебные</w:t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действия и их результаты; способы учебного взаимодействия;</w:t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собственные возможности осуществления деятельности;</w:t>
      </w: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658"/>
        </w:tabs>
        <w:spacing w:line="221" w:lineRule="exact"/>
        <w:ind w:firstLine="350"/>
        <w:rPr>
          <w:color w:val="000000"/>
          <w:w w:val="105"/>
          <w:sz w:val="22"/>
          <w:szCs w:val="22"/>
        </w:rPr>
      </w:pPr>
      <w:r>
        <w:rPr>
          <w:color w:val="000000"/>
          <w:spacing w:val="9"/>
          <w:w w:val="105"/>
          <w:sz w:val="22"/>
          <w:szCs w:val="22"/>
        </w:rPr>
        <w:t>организация объективации для ребенка изменений в</w:t>
      </w:r>
      <w:r>
        <w:rPr>
          <w:color w:val="000000"/>
          <w:spacing w:val="9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учебной деятельности на основе сравнения его предшествую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щих и последующих достижений;</w:t>
      </w: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658"/>
        </w:tabs>
        <w:spacing w:line="221" w:lineRule="exact"/>
        <w:ind w:firstLine="350"/>
        <w:rPr>
          <w:color w:val="000000"/>
          <w:w w:val="105"/>
          <w:sz w:val="22"/>
          <w:szCs w:val="22"/>
        </w:rPr>
      </w:pPr>
      <w:r>
        <w:rPr>
          <w:color w:val="000000"/>
          <w:spacing w:val="6"/>
          <w:w w:val="105"/>
          <w:sz w:val="22"/>
          <w:szCs w:val="22"/>
        </w:rPr>
        <w:t>формирование у ученика установки на улучшение ре</w:t>
      </w:r>
      <w:r>
        <w:rPr>
          <w:color w:val="000000"/>
          <w:spacing w:val="6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br/>
      </w:r>
      <w:r>
        <w:rPr>
          <w:color w:val="000000"/>
          <w:spacing w:val="9"/>
          <w:w w:val="105"/>
          <w:sz w:val="22"/>
          <w:szCs w:val="22"/>
        </w:rPr>
        <w:t>зультатов своей деятельности.  Оценка становится необхо</w:t>
      </w:r>
      <w:r>
        <w:rPr>
          <w:color w:val="000000"/>
          <w:spacing w:val="9"/>
          <w:w w:val="105"/>
          <w:sz w:val="22"/>
          <w:szCs w:val="22"/>
        </w:rPr>
        <w:softHyphen/>
      </w:r>
      <w:r>
        <w:rPr>
          <w:color w:val="000000"/>
          <w:spacing w:val="9"/>
          <w:w w:val="105"/>
          <w:sz w:val="22"/>
          <w:szCs w:val="22"/>
        </w:rPr>
        <w:br/>
      </w:r>
      <w:r>
        <w:rPr>
          <w:color w:val="000000"/>
          <w:spacing w:val="10"/>
          <w:w w:val="105"/>
          <w:sz w:val="22"/>
          <w:szCs w:val="22"/>
        </w:rPr>
        <w:t>димой, для того чтобы разобраться и понять, что именно и</w:t>
      </w:r>
      <w:r>
        <w:rPr>
          <w:color w:val="000000"/>
          <w:spacing w:val="10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каким образом следует совершенствовать;</w:t>
      </w:r>
    </w:p>
    <w:p w:rsidR="00386AF2" w:rsidRDefault="00386AF2" w:rsidP="00386AF2">
      <w:pPr>
        <w:numPr>
          <w:ilvl w:val="0"/>
          <w:numId w:val="22"/>
        </w:numPr>
        <w:shd w:val="clear" w:color="auto" w:fill="FFFFFF"/>
        <w:tabs>
          <w:tab w:val="left" w:pos="658"/>
        </w:tabs>
        <w:spacing w:line="221" w:lineRule="exact"/>
        <w:ind w:firstLine="350"/>
        <w:rPr>
          <w:color w:val="000000"/>
          <w:w w:val="105"/>
          <w:sz w:val="22"/>
          <w:szCs w:val="22"/>
        </w:rPr>
      </w:pPr>
      <w:r>
        <w:rPr>
          <w:color w:val="000000"/>
          <w:spacing w:val="2"/>
          <w:w w:val="105"/>
          <w:sz w:val="22"/>
          <w:szCs w:val="22"/>
        </w:rPr>
        <w:t>формирование у учащегося умения сотрудничать с учи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телем и самостоятельно вырабатывать и применять критерии</w:t>
      </w:r>
      <w:r>
        <w:rPr>
          <w:color w:val="000000"/>
          <w:spacing w:val="4"/>
          <w:w w:val="105"/>
          <w:sz w:val="22"/>
          <w:szCs w:val="22"/>
        </w:rPr>
        <w:br/>
        <w:t>дифференцированной оценки в учебной деятельности, вклю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10"/>
          <w:w w:val="105"/>
          <w:sz w:val="22"/>
          <w:szCs w:val="22"/>
        </w:rPr>
        <w:t>чая умение  проводить анализ причин  неудач и  выделять</w:t>
      </w:r>
      <w:r>
        <w:rPr>
          <w:color w:val="000000"/>
          <w:spacing w:val="10"/>
          <w:w w:val="105"/>
          <w:sz w:val="22"/>
          <w:szCs w:val="22"/>
        </w:rPr>
        <w:br/>
      </w:r>
      <w:r>
        <w:rPr>
          <w:color w:val="000000"/>
          <w:spacing w:val="8"/>
          <w:w w:val="105"/>
          <w:sz w:val="22"/>
          <w:szCs w:val="22"/>
        </w:rPr>
        <w:t>недостающие операции и условия, которые обеспечили бы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5"/>
          <w:w w:val="105"/>
          <w:sz w:val="22"/>
          <w:szCs w:val="22"/>
        </w:rPr>
        <w:t>успешное выполнение учебной задачи;</w:t>
      </w:r>
    </w:p>
    <w:p w:rsidR="00386AF2" w:rsidRDefault="00386AF2">
      <w:pPr>
        <w:shd w:val="clear" w:color="auto" w:fill="FFFFFF"/>
        <w:tabs>
          <w:tab w:val="left" w:pos="696"/>
        </w:tabs>
        <w:spacing w:line="226" w:lineRule="exact"/>
        <w:ind w:left="58" w:firstLine="341"/>
      </w:pPr>
      <w:r>
        <w:rPr>
          <w:color w:val="000000"/>
          <w:w w:val="105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3"/>
          <w:w w:val="105"/>
          <w:sz w:val="22"/>
          <w:szCs w:val="22"/>
        </w:rPr>
        <w:t>организация учебного сотрудничества учителя с учени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br/>
        <w:t>ком, основанного на взаимном уважении, принятии, доверии,</w:t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11"/>
          <w:w w:val="105"/>
          <w:sz w:val="22"/>
          <w:szCs w:val="22"/>
        </w:rPr>
        <w:t>эмпатии и признании индивидуальности каждого ребенка</w:t>
      </w:r>
      <w:r>
        <w:rPr>
          <w:color w:val="000000"/>
          <w:spacing w:val="11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(А.Г. Поварницына, 2001).</w:t>
      </w:r>
    </w:p>
    <w:p w:rsidR="00386AF2" w:rsidRDefault="00386AF2">
      <w:pPr>
        <w:shd w:val="clear" w:color="auto" w:fill="FFFFFF"/>
        <w:spacing w:line="216" w:lineRule="exact"/>
        <w:ind w:left="62" w:right="173" w:firstLine="355"/>
        <w:jc w:val="both"/>
      </w:pPr>
      <w:r>
        <w:rPr>
          <w:color w:val="000000"/>
          <w:spacing w:val="6"/>
          <w:w w:val="105"/>
          <w:sz w:val="22"/>
          <w:szCs w:val="22"/>
        </w:rPr>
        <w:t xml:space="preserve">Перечисленные условия организации действия оценки </w:t>
      </w:r>
      <w:r>
        <w:rPr>
          <w:color w:val="000000"/>
          <w:spacing w:val="5"/>
          <w:w w:val="105"/>
          <w:sz w:val="22"/>
          <w:szCs w:val="22"/>
        </w:rPr>
        <w:t xml:space="preserve">должны быть конкретизированы для различных учебных </w:t>
      </w:r>
      <w:r>
        <w:rPr>
          <w:color w:val="000000"/>
          <w:spacing w:val="1"/>
          <w:w w:val="105"/>
          <w:sz w:val="22"/>
          <w:szCs w:val="22"/>
        </w:rPr>
        <w:t xml:space="preserve">предметов. В начале освоения нового учебного содержания критерии оценки должны быть представлены в развернутом и </w:t>
      </w:r>
      <w:r>
        <w:rPr>
          <w:color w:val="000000"/>
          <w:spacing w:val="4"/>
          <w:w w:val="105"/>
          <w:sz w:val="22"/>
          <w:szCs w:val="22"/>
        </w:rPr>
        <w:t>максимально дифференцированном виде, а по мере усвоения</w:t>
      </w:r>
    </w:p>
    <w:p w:rsidR="00386AF2" w:rsidRDefault="00386AF2">
      <w:pPr>
        <w:shd w:val="clear" w:color="auto" w:fill="FFFFFF"/>
        <w:ind w:left="82"/>
      </w:pPr>
      <w:r>
        <w:rPr>
          <w:color w:val="000000"/>
          <w:w w:val="105"/>
          <w:sz w:val="22"/>
          <w:szCs w:val="22"/>
        </w:rPr>
        <w:t>обобщены.</w:t>
      </w:r>
    </w:p>
    <w:p w:rsidR="00386AF2" w:rsidRDefault="00386AF2">
      <w:pPr>
        <w:shd w:val="clear" w:color="auto" w:fill="FFFFFF"/>
        <w:spacing w:line="216" w:lineRule="exact"/>
        <w:ind w:left="91" w:right="154" w:firstLine="341"/>
        <w:jc w:val="both"/>
      </w:pPr>
      <w:r>
        <w:rPr>
          <w:color w:val="000000"/>
          <w:spacing w:val="5"/>
          <w:w w:val="105"/>
          <w:sz w:val="22"/>
          <w:szCs w:val="22"/>
        </w:rPr>
        <w:t xml:space="preserve">Примером дифференцированных критериев оценки по </w:t>
      </w:r>
      <w:r>
        <w:rPr>
          <w:color w:val="000000"/>
          <w:spacing w:val="-1"/>
          <w:w w:val="105"/>
          <w:sz w:val="22"/>
          <w:szCs w:val="22"/>
        </w:rPr>
        <w:t>предмету «Обучение грамоте и письму» в начальной школе мо</w:t>
      </w:r>
      <w:r>
        <w:rPr>
          <w:color w:val="000000"/>
          <w:spacing w:val="-1"/>
          <w:w w:val="105"/>
          <w:sz w:val="22"/>
          <w:szCs w:val="22"/>
        </w:rPr>
        <w:softHyphen/>
      </w:r>
      <w:r>
        <w:rPr>
          <w:color w:val="000000"/>
          <w:spacing w:val="1"/>
          <w:w w:val="105"/>
          <w:sz w:val="22"/>
          <w:szCs w:val="22"/>
        </w:rPr>
        <w:t>гут служить: сохранение высоты букв и их элементов, сохра</w:t>
      </w:r>
      <w:r>
        <w:rPr>
          <w:color w:val="000000"/>
          <w:spacing w:val="1"/>
          <w:w w:val="105"/>
          <w:sz w:val="22"/>
          <w:szCs w:val="22"/>
        </w:rPr>
        <w:softHyphen/>
      </w:r>
      <w:r>
        <w:rPr>
          <w:color w:val="000000"/>
          <w:w w:val="105"/>
          <w:sz w:val="22"/>
          <w:szCs w:val="22"/>
        </w:rPr>
        <w:t>нение ширины букв и их элементов, соблюдение наклона, со</w:t>
      </w:r>
      <w:r>
        <w:rPr>
          <w:color w:val="000000"/>
          <w:w w:val="105"/>
          <w:sz w:val="22"/>
          <w:szCs w:val="22"/>
        </w:rPr>
        <w:softHyphen/>
      </w:r>
      <w:r>
        <w:rPr>
          <w:color w:val="000000"/>
          <w:spacing w:val="-2"/>
          <w:w w:val="105"/>
          <w:sz w:val="22"/>
          <w:szCs w:val="22"/>
        </w:rPr>
        <w:t xml:space="preserve">блюдение расстояний между словами, аккуратность выполнения </w:t>
      </w:r>
      <w:r>
        <w:rPr>
          <w:color w:val="000000"/>
          <w:w w:val="105"/>
          <w:sz w:val="22"/>
          <w:szCs w:val="22"/>
        </w:rPr>
        <w:t>работы, соответствие внесения исправлений принятым нормам.</w:t>
      </w:r>
    </w:p>
    <w:p w:rsidR="00386AF2" w:rsidRDefault="00386AF2">
      <w:pPr>
        <w:shd w:val="clear" w:color="auto" w:fill="FFFFFF"/>
        <w:spacing w:line="216" w:lineRule="exact"/>
        <w:ind w:left="106" w:right="144" w:firstLine="336"/>
        <w:jc w:val="both"/>
      </w:pPr>
      <w:r>
        <w:rPr>
          <w:color w:val="000000"/>
          <w:spacing w:val="5"/>
          <w:w w:val="105"/>
          <w:sz w:val="22"/>
          <w:szCs w:val="22"/>
        </w:rPr>
        <w:t xml:space="preserve">Соблюдение каждого из этих критериев обозначается </w:t>
      </w:r>
      <w:r>
        <w:rPr>
          <w:color w:val="000000"/>
          <w:spacing w:val="7"/>
          <w:w w:val="105"/>
          <w:sz w:val="22"/>
          <w:szCs w:val="22"/>
        </w:rPr>
        <w:t xml:space="preserve">квадратами разных цветов (например, красным, зеленым, </w:t>
      </w:r>
      <w:r>
        <w:rPr>
          <w:color w:val="000000"/>
          <w:spacing w:val="2"/>
          <w:w w:val="105"/>
          <w:sz w:val="22"/>
          <w:szCs w:val="22"/>
        </w:rPr>
        <w:t>синим, черным) и представляется в таблицах, в которых от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5"/>
          <w:w w:val="105"/>
          <w:sz w:val="22"/>
          <w:szCs w:val="22"/>
        </w:rPr>
        <w:t xml:space="preserve">дельно фиксируются результаты домашних, контрольных, </w:t>
      </w:r>
      <w:r>
        <w:rPr>
          <w:color w:val="000000"/>
          <w:spacing w:val="4"/>
          <w:w w:val="105"/>
          <w:sz w:val="22"/>
          <w:szCs w:val="22"/>
        </w:rPr>
        <w:t>классных письменных работ.</w:t>
      </w:r>
    </w:p>
    <w:p w:rsidR="00386AF2" w:rsidRDefault="00386AF2">
      <w:pPr>
        <w:shd w:val="clear" w:color="auto" w:fill="FFFFFF"/>
        <w:spacing w:line="221" w:lineRule="exact"/>
        <w:ind w:left="125" w:right="134" w:firstLine="326"/>
        <w:jc w:val="both"/>
      </w:pPr>
      <w:r>
        <w:rPr>
          <w:color w:val="000000"/>
          <w:spacing w:val="-2"/>
          <w:w w:val="105"/>
          <w:sz w:val="22"/>
          <w:szCs w:val="22"/>
        </w:rPr>
        <w:t>Другим способом представления оценок могут стать «графи</w:t>
      </w:r>
      <w:r>
        <w:rPr>
          <w:color w:val="000000"/>
          <w:spacing w:val="-2"/>
          <w:w w:val="105"/>
          <w:sz w:val="22"/>
          <w:szCs w:val="22"/>
        </w:rPr>
        <w:softHyphen/>
      </w:r>
      <w:r>
        <w:rPr>
          <w:color w:val="000000"/>
          <w:w w:val="105"/>
          <w:sz w:val="22"/>
          <w:szCs w:val="22"/>
        </w:rPr>
        <w:t xml:space="preserve">ки продвижения», которые позволяют детям отслеживать свой </w:t>
      </w:r>
      <w:r>
        <w:rPr>
          <w:color w:val="000000"/>
          <w:spacing w:val="2"/>
          <w:w w:val="105"/>
          <w:sz w:val="22"/>
          <w:szCs w:val="22"/>
        </w:rPr>
        <w:t>рост и определять задачи и направления дальнейшей   работы.</w:t>
      </w:r>
    </w:p>
    <w:p w:rsidR="00386AF2" w:rsidRDefault="00386AF2">
      <w:pPr>
        <w:shd w:val="clear" w:color="auto" w:fill="FFFFFF"/>
        <w:spacing w:line="221" w:lineRule="exact"/>
        <w:ind w:left="134" w:right="125" w:firstLine="336"/>
        <w:jc w:val="both"/>
      </w:pPr>
      <w:r>
        <w:rPr>
          <w:color w:val="000000"/>
          <w:spacing w:val="1"/>
          <w:w w:val="105"/>
          <w:sz w:val="22"/>
          <w:szCs w:val="22"/>
        </w:rPr>
        <w:t>Оценка успешности решения математических задач к за</w:t>
      </w:r>
      <w:r>
        <w:rPr>
          <w:color w:val="000000"/>
          <w:spacing w:val="1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t>вершению начальной школы может быть основана на следу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w w:val="105"/>
          <w:sz w:val="22"/>
          <w:szCs w:val="22"/>
        </w:rPr>
        <w:t xml:space="preserve">ющих </w:t>
      </w:r>
      <w:r>
        <w:rPr>
          <w:b/>
          <w:bCs/>
          <w:color w:val="000000"/>
          <w:w w:val="105"/>
          <w:sz w:val="22"/>
          <w:szCs w:val="22"/>
        </w:rPr>
        <w:t>критериях:</w:t>
      </w:r>
    </w:p>
    <w:p w:rsidR="00386AF2" w:rsidRDefault="00386AF2" w:rsidP="00386AF2">
      <w:pPr>
        <w:numPr>
          <w:ilvl w:val="0"/>
          <w:numId w:val="74"/>
        </w:numPr>
        <w:shd w:val="clear" w:color="auto" w:fill="FFFFFF"/>
        <w:tabs>
          <w:tab w:val="left" w:pos="734"/>
        </w:tabs>
        <w:spacing w:line="230" w:lineRule="exact"/>
        <w:ind w:left="134" w:firstLine="350"/>
        <w:rPr>
          <w:color w:val="000000"/>
          <w:spacing w:val="-32"/>
          <w:w w:val="105"/>
          <w:sz w:val="22"/>
          <w:szCs w:val="22"/>
        </w:rPr>
      </w:pPr>
      <w:r>
        <w:rPr>
          <w:color w:val="000000"/>
          <w:spacing w:val="4"/>
          <w:w w:val="105"/>
          <w:sz w:val="22"/>
          <w:szCs w:val="22"/>
        </w:rPr>
        <w:t>Адекватность преобразования текста задачи в графиче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5"/>
          <w:w w:val="105"/>
          <w:sz w:val="22"/>
          <w:szCs w:val="22"/>
        </w:rPr>
        <w:t>скую модель с представлением условий задачи.</w:t>
      </w:r>
    </w:p>
    <w:p w:rsidR="00386AF2" w:rsidRDefault="00386AF2" w:rsidP="00386AF2">
      <w:pPr>
        <w:numPr>
          <w:ilvl w:val="0"/>
          <w:numId w:val="74"/>
        </w:numPr>
        <w:shd w:val="clear" w:color="auto" w:fill="FFFFFF"/>
        <w:tabs>
          <w:tab w:val="left" w:pos="734"/>
        </w:tabs>
        <w:spacing w:line="240" w:lineRule="exact"/>
        <w:ind w:left="134" w:firstLine="350"/>
        <w:rPr>
          <w:color w:val="000000"/>
          <w:spacing w:val="-16"/>
          <w:w w:val="105"/>
          <w:sz w:val="22"/>
          <w:szCs w:val="22"/>
        </w:rPr>
      </w:pPr>
      <w:r>
        <w:rPr>
          <w:color w:val="000000"/>
          <w:spacing w:val="7"/>
          <w:w w:val="105"/>
          <w:sz w:val="22"/>
          <w:szCs w:val="22"/>
        </w:rPr>
        <w:t>Адекватность оставления знаковой модели, в которой</w:t>
      </w:r>
      <w:r>
        <w:rPr>
          <w:color w:val="000000"/>
          <w:spacing w:val="7"/>
          <w:w w:val="105"/>
          <w:sz w:val="22"/>
          <w:szCs w:val="22"/>
        </w:rPr>
        <w:br/>
      </w:r>
      <w:r>
        <w:rPr>
          <w:color w:val="000000"/>
          <w:spacing w:val="1"/>
          <w:w w:val="105"/>
          <w:sz w:val="22"/>
          <w:szCs w:val="22"/>
        </w:rPr>
        <w:t>математическая формула должна соответствовать графической</w:t>
      </w:r>
      <w:r>
        <w:rPr>
          <w:color w:val="000000"/>
          <w:spacing w:val="1"/>
          <w:w w:val="105"/>
          <w:sz w:val="22"/>
          <w:szCs w:val="22"/>
        </w:rPr>
        <w:br/>
      </w:r>
      <w:r>
        <w:rPr>
          <w:color w:val="000000"/>
          <w:spacing w:val="-5"/>
          <w:w w:val="105"/>
          <w:sz w:val="22"/>
          <w:szCs w:val="22"/>
        </w:rPr>
        <w:t>схеме.</w:t>
      </w:r>
    </w:p>
    <w:p w:rsidR="00386AF2" w:rsidRDefault="00386AF2">
      <w:pPr>
        <w:shd w:val="clear" w:color="auto" w:fill="FFFFFF"/>
        <w:spacing w:before="67"/>
        <w:jc w:val="right"/>
      </w:pPr>
      <w:r>
        <w:rPr>
          <w:color w:val="000000"/>
          <w:spacing w:val="-19"/>
          <w:w w:val="105"/>
          <w:sz w:val="22"/>
          <w:szCs w:val="22"/>
        </w:rPr>
        <w:t>83</w:t>
      </w:r>
    </w:p>
    <w:p w:rsidR="00386AF2" w:rsidRDefault="00386AF2">
      <w:pPr>
        <w:shd w:val="clear" w:color="auto" w:fill="FFFFFF"/>
        <w:spacing w:before="67"/>
        <w:jc w:val="right"/>
        <w:sectPr w:rsidR="00386AF2">
          <w:pgSz w:w="16834" w:h="11909" w:orient="landscape"/>
          <w:pgMar w:top="360" w:right="1253" w:bottom="360" w:left="1253" w:header="720" w:footer="720" w:gutter="0"/>
          <w:cols w:num="2" w:space="720" w:equalWidth="0">
            <w:col w:w="6825" w:space="835"/>
            <w:col w:w="6667"/>
          </w:cols>
          <w:noEndnote/>
        </w:sectPr>
      </w:pPr>
    </w:p>
    <w:p w:rsidR="00386AF2" w:rsidRDefault="00386AF2" w:rsidP="00386AF2">
      <w:pPr>
        <w:numPr>
          <w:ilvl w:val="0"/>
          <w:numId w:val="75"/>
        </w:numPr>
        <w:shd w:val="clear" w:color="auto" w:fill="FFFFFF"/>
        <w:tabs>
          <w:tab w:val="left" w:pos="840"/>
        </w:tabs>
        <w:ind w:left="552"/>
        <w:rPr>
          <w:color w:val="000000"/>
          <w:spacing w:val="-15"/>
          <w:w w:val="105"/>
          <w:sz w:val="22"/>
          <w:szCs w:val="22"/>
        </w:rPr>
      </w:pPr>
      <w:r>
        <w:rPr>
          <w:color w:val="000000"/>
          <w:spacing w:val="3"/>
          <w:w w:val="105"/>
          <w:sz w:val="22"/>
          <w:szCs w:val="22"/>
        </w:rPr>
        <w:lastRenderedPageBreak/>
        <w:t>Правильность вычислений.</w:t>
      </w:r>
    </w:p>
    <w:p w:rsidR="00386AF2" w:rsidRDefault="00386AF2" w:rsidP="00386AF2">
      <w:pPr>
        <w:numPr>
          <w:ilvl w:val="0"/>
          <w:numId w:val="75"/>
        </w:numPr>
        <w:shd w:val="clear" w:color="auto" w:fill="FFFFFF"/>
        <w:tabs>
          <w:tab w:val="left" w:pos="840"/>
        </w:tabs>
        <w:ind w:left="552"/>
        <w:rPr>
          <w:color w:val="000000"/>
          <w:spacing w:val="-11"/>
          <w:w w:val="105"/>
          <w:sz w:val="22"/>
          <w:szCs w:val="22"/>
        </w:rPr>
      </w:pPr>
      <w:r>
        <w:rPr>
          <w:color w:val="000000"/>
          <w:spacing w:val="3"/>
          <w:w w:val="105"/>
          <w:sz w:val="22"/>
          <w:szCs w:val="22"/>
        </w:rPr>
        <w:t>Выполнение проверки результатов.</w:t>
      </w:r>
    </w:p>
    <w:p w:rsidR="00386AF2" w:rsidRDefault="00386AF2">
      <w:pPr>
        <w:shd w:val="clear" w:color="auto" w:fill="FFFFFF"/>
        <w:spacing w:line="211" w:lineRule="exact"/>
        <w:ind w:left="182" w:firstLine="350"/>
        <w:jc w:val="both"/>
      </w:pPr>
      <w:r>
        <w:rPr>
          <w:b/>
          <w:bCs/>
          <w:color w:val="000000"/>
          <w:w w:val="105"/>
          <w:sz w:val="22"/>
          <w:szCs w:val="22"/>
        </w:rPr>
        <w:t xml:space="preserve">Критериями сформированности </w:t>
      </w:r>
      <w:r>
        <w:rPr>
          <w:color w:val="000000"/>
          <w:w w:val="105"/>
          <w:sz w:val="22"/>
          <w:szCs w:val="22"/>
        </w:rPr>
        <w:t xml:space="preserve">у учащегося </w:t>
      </w:r>
      <w:r>
        <w:rPr>
          <w:b/>
          <w:bCs/>
          <w:color w:val="000000"/>
          <w:w w:val="105"/>
          <w:sz w:val="22"/>
          <w:szCs w:val="22"/>
        </w:rPr>
        <w:t>произволь</w:t>
      </w:r>
      <w:r>
        <w:rPr>
          <w:b/>
          <w:bCs/>
          <w:color w:val="000000"/>
          <w:w w:val="105"/>
          <w:sz w:val="22"/>
          <w:szCs w:val="22"/>
        </w:rPr>
        <w:softHyphen/>
        <w:t xml:space="preserve">ной регуляций </w:t>
      </w:r>
      <w:r>
        <w:rPr>
          <w:color w:val="000000"/>
          <w:w w:val="105"/>
          <w:sz w:val="22"/>
          <w:szCs w:val="22"/>
        </w:rPr>
        <w:t xml:space="preserve">своего поведения и деятельности выступают </w:t>
      </w:r>
      <w:r>
        <w:rPr>
          <w:color w:val="000000"/>
          <w:spacing w:val="3"/>
          <w:w w:val="105"/>
          <w:sz w:val="22"/>
          <w:szCs w:val="22"/>
        </w:rPr>
        <w:t>следующие умения: выбирать средства для организации свое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1"/>
          <w:w w:val="105"/>
          <w:sz w:val="22"/>
          <w:szCs w:val="22"/>
        </w:rPr>
        <w:t xml:space="preserve">го поведения; помнить и удерживать правило, инструкцию во </w:t>
      </w:r>
      <w:r>
        <w:rPr>
          <w:color w:val="000000"/>
          <w:spacing w:val="3"/>
          <w:w w:val="105"/>
          <w:sz w:val="22"/>
          <w:szCs w:val="22"/>
        </w:rPr>
        <w:t xml:space="preserve">времени; планировать, контролировать и выполнять действие </w:t>
      </w:r>
      <w:r>
        <w:rPr>
          <w:color w:val="000000"/>
          <w:spacing w:val="2"/>
          <w:w w:val="105"/>
          <w:sz w:val="22"/>
          <w:szCs w:val="22"/>
        </w:rPr>
        <w:t xml:space="preserve">по заданному образцу и правилу; предвосхищать результаты своих действий и возможные ошибки; начинать выполнение </w:t>
      </w:r>
      <w:r>
        <w:rPr>
          <w:color w:val="000000"/>
          <w:spacing w:val="1"/>
          <w:w w:val="105"/>
          <w:sz w:val="22"/>
          <w:szCs w:val="22"/>
        </w:rPr>
        <w:t xml:space="preserve">действия и заканчивать его в требуемый временной момент; </w:t>
      </w:r>
      <w:r>
        <w:rPr>
          <w:color w:val="000000"/>
          <w:spacing w:val="8"/>
          <w:w w:val="105"/>
          <w:sz w:val="22"/>
          <w:szCs w:val="22"/>
        </w:rPr>
        <w:t>тормозить реакции, не имеющие отношения к цели.</w:t>
      </w:r>
    </w:p>
    <w:p w:rsidR="00386AF2" w:rsidRDefault="00386AF2">
      <w:pPr>
        <w:shd w:val="clear" w:color="auto" w:fill="FFFFFF"/>
        <w:spacing w:line="211" w:lineRule="exact"/>
        <w:ind w:left="182" w:right="38" w:firstLine="355"/>
        <w:jc w:val="both"/>
      </w:pPr>
      <w:r>
        <w:rPr>
          <w:color w:val="000000"/>
          <w:spacing w:val="-4"/>
          <w:w w:val="105"/>
          <w:sz w:val="22"/>
          <w:szCs w:val="22"/>
        </w:rPr>
        <w:t xml:space="preserve">В учебной деятельности выделяют следующие </w:t>
      </w:r>
      <w:r>
        <w:rPr>
          <w:b/>
          <w:bCs/>
          <w:color w:val="000000"/>
          <w:spacing w:val="-4"/>
          <w:w w:val="105"/>
          <w:sz w:val="22"/>
          <w:szCs w:val="22"/>
        </w:rPr>
        <w:t>уровни сфор</w:t>
      </w:r>
      <w:r>
        <w:rPr>
          <w:b/>
          <w:bCs/>
          <w:color w:val="000000"/>
          <w:spacing w:val="-4"/>
          <w:w w:val="105"/>
          <w:sz w:val="22"/>
          <w:szCs w:val="22"/>
        </w:rPr>
        <w:softHyphen/>
      </w:r>
      <w:r>
        <w:rPr>
          <w:b/>
          <w:bCs/>
          <w:color w:val="000000"/>
          <w:spacing w:val="-1"/>
          <w:w w:val="105"/>
          <w:sz w:val="22"/>
          <w:szCs w:val="22"/>
        </w:rPr>
        <w:t xml:space="preserve">мированности учебных действий </w:t>
      </w:r>
      <w:r>
        <w:rPr>
          <w:color w:val="000000"/>
          <w:spacing w:val="-1"/>
          <w:w w:val="105"/>
          <w:sz w:val="22"/>
          <w:szCs w:val="22"/>
        </w:rPr>
        <w:t xml:space="preserve">(Г.В. Репкина, Е.В. Заика, </w:t>
      </w:r>
      <w:r>
        <w:rPr>
          <w:color w:val="000000"/>
          <w:spacing w:val="-13"/>
          <w:w w:val="105"/>
          <w:sz w:val="22"/>
          <w:szCs w:val="22"/>
        </w:rPr>
        <w:t>1993):</w:t>
      </w:r>
    </w:p>
    <w:p w:rsidR="00386AF2" w:rsidRDefault="00386AF2" w:rsidP="00386AF2">
      <w:pPr>
        <w:numPr>
          <w:ilvl w:val="0"/>
          <w:numId w:val="76"/>
        </w:numPr>
        <w:shd w:val="clear" w:color="auto" w:fill="FFFFFF"/>
        <w:tabs>
          <w:tab w:val="left" w:pos="749"/>
        </w:tabs>
        <w:spacing w:before="24" w:line="206" w:lineRule="exact"/>
        <w:ind w:left="130" w:firstLine="360"/>
        <w:rPr>
          <w:color w:val="000000"/>
          <w:spacing w:val="-32"/>
          <w:w w:val="105"/>
          <w:sz w:val="22"/>
          <w:szCs w:val="22"/>
        </w:rPr>
      </w:pPr>
      <w:r>
        <w:rPr>
          <w:color w:val="000000"/>
          <w:spacing w:val="4"/>
          <w:w w:val="105"/>
          <w:sz w:val="22"/>
          <w:szCs w:val="22"/>
        </w:rPr>
        <w:t>Отсутствие учебных действий как целостных «единиц»</w:t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деятельности. Поведенческими индикаторами здесь являются</w:t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выполнение учеником лишь отдельных операций, отсутствие</w:t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8"/>
          <w:w w:val="105"/>
          <w:sz w:val="22"/>
          <w:szCs w:val="22"/>
        </w:rPr>
        <w:t>планирования и контроля;  копирование действий учителя,</w:t>
      </w:r>
      <w:r>
        <w:rPr>
          <w:color w:val="000000"/>
          <w:spacing w:val="8"/>
          <w:w w:val="105"/>
          <w:sz w:val="22"/>
          <w:szCs w:val="22"/>
        </w:rPr>
        <w:br/>
        <w:t>подмена учебной задачи задачей буквального заучивания и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1"/>
          <w:w w:val="105"/>
          <w:sz w:val="22"/>
          <w:szCs w:val="22"/>
        </w:rPr>
        <w:t>воспроизведения.</w:t>
      </w:r>
    </w:p>
    <w:p w:rsidR="00386AF2" w:rsidRDefault="00386AF2" w:rsidP="00386AF2">
      <w:pPr>
        <w:numPr>
          <w:ilvl w:val="0"/>
          <w:numId w:val="76"/>
        </w:numPr>
        <w:shd w:val="clear" w:color="auto" w:fill="FFFFFF"/>
        <w:tabs>
          <w:tab w:val="left" w:pos="749"/>
        </w:tabs>
        <w:spacing w:before="10" w:line="206" w:lineRule="exact"/>
        <w:ind w:left="130" w:firstLine="360"/>
        <w:rPr>
          <w:color w:val="000000"/>
          <w:spacing w:val="-15"/>
          <w:w w:val="105"/>
          <w:sz w:val="22"/>
          <w:szCs w:val="22"/>
        </w:rPr>
      </w:pPr>
      <w:r>
        <w:rPr>
          <w:color w:val="000000"/>
          <w:spacing w:val="3"/>
          <w:w w:val="105"/>
          <w:sz w:val="22"/>
          <w:szCs w:val="22"/>
        </w:rPr>
        <w:t>Выполнение учебных действий в сотрудничестве с учи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7"/>
          <w:w w:val="105"/>
          <w:sz w:val="22"/>
          <w:szCs w:val="22"/>
        </w:rPr>
        <w:t>телем. Ученику необходимы разъяснения для установления</w:t>
      </w:r>
      <w:r>
        <w:rPr>
          <w:color w:val="000000"/>
          <w:spacing w:val="7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связи отдельных операций и условий задачи, самостоятельное</w:t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8"/>
          <w:w w:val="105"/>
          <w:sz w:val="22"/>
          <w:szCs w:val="22"/>
        </w:rPr>
        <w:t>выполнение действий возможно только по уже усвоенному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-3"/>
          <w:w w:val="105"/>
          <w:sz w:val="22"/>
          <w:szCs w:val="22"/>
        </w:rPr>
        <w:t>алгоритму.</w:t>
      </w:r>
    </w:p>
    <w:p w:rsidR="00386AF2" w:rsidRDefault="00386AF2" w:rsidP="00386AF2">
      <w:pPr>
        <w:numPr>
          <w:ilvl w:val="0"/>
          <w:numId w:val="76"/>
        </w:numPr>
        <w:shd w:val="clear" w:color="auto" w:fill="FFFFFF"/>
        <w:tabs>
          <w:tab w:val="left" w:pos="749"/>
        </w:tabs>
        <w:spacing w:before="14" w:line="187" w:lineRule="exact"/>
        <w:ind w:left="130" w:firstLine="360"/>
        <w:rPr>
          <w:color w:val="000000"/>
          <w:spacing w:val="-15"/>
          <w:w w:val="105"/>
          <w:sz w:val="22"/>
          <w:szCs w:val="22"/>
        </w:rPr>
      </w:pPr>
      <w:r>
        <w:rPr>
          <w:color w:val="000000"/>
          <w:spacing w:val="8"/>
          <w:w w:val="105"/>
          <w:sz w:val="22"/>
          <w:szCs w:val="22"/>
        </w:rPr>
        <w:t>Неадекватный  перенос учебных действий  на  новые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виды задач.</w:t>
      </w:r>
    </w:p>
    <w:p w:rsidR="00386AF2" w:rsidRDefault="00386AF2" w:rsidP="00386AF2">
      <w:pPr>
        <w:numPr>
          <w:ilvl w:val="0"/>
          <w:numId w:val="76"/>
        </w:numPr>
        <w:shd w:val="clear" w:color="auto" w:fill="FFFFFF"/>
        <w:tabs>
          <w:tab w:val="left" w:pos="749"/>
        </w:tabs>
        <w:spacing w:before="19" w:line="211" w:lineRule="exact"/>
        <w:ind w:left="130" w:firstLine="360"/>
        <w:rPr>
          <w:color w:val="000000"/>
          <w:spacing w:val="-16"/>
          <w:w w:val="105"/>
          <w:sz w:val="22"/>
          <w:szCs w:val="22"/>
        </w:rPr>
      </w:pPr>
      <w:r>
        <w:rPr>
          <w:color w:val="000000"/>
          <w:spacing w:val="2"/>
          <w:w w:val="105"/>
          <w:sz w:val="22"/>
          <w:szCs w:val="22"/>
        </w:rPr>
        <w:t>Адекватный перенос учебных действий в сотрудничест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7"/>
          <w:w w:val="105"/>
          <w:sz w:val="22"/>
          <w:szCs w:val="22"/>
        </w:rPr>
        <w:t>ве с учителем. Выделенный 4-й уровень вполне достижим к</w:t>
      </w:r>
      <w:r>
        <w:rPr>
          <w:color w:val="000000"/>
          <w:spacing w:val="7"/>
          <w:w w:val="105"/>
          <w:sz w:val="22"/>
          <w:szCs w:val="22"/>
        </w:rPr>
        <w:br/>
      </w:r>
      <w:r>
        <w:rPr>
          <w:color w:val="000000"/>
          <w:spacing w:val="5"/>
          <w:w w:val="105"/>
          <w:sz w:val="22"/>
          <w:szCs w:val="22"/>
        </w:rPr>
        <w:t>завершению начального образования. Что же касается 5-го и</w:t>
      </w:r>
      <w:r>
        <w:rPr>
          <w:color w:val="000000"/>
          <w:spacing w:val="5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6-го уровней (5-й — самостоятельное построение учебных це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лей и 6-й — обобщение учебных действий на основе выявле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6"/>
          <w:w w:val="105"/>
          <w:sz w:val="22"/>
          <w:szCs w:val="22"/>
        </w:rPr>
        <w:t>ния общих принципов построения новых способов действий</w:t>
      </w:r>
      <w:r>
        <w:rPr>
          <w:color w:val="000000"/>
          <w:spacing w:val="6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и выведение нового способа для каждой конкретной задачи),</w:t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7"/>
          <w:w w:val="105"/>
          <w:sz w:val="22"/>
          <w:szCs w:val="22"/>
        </w:rPr>
        <w:t>то их формирование возможно на этапе обучения в средней</w:t>
      </w:r>
      <w:r>
        <w:rPr>
          <w:color w:val="000000"/>
          <w:spacing w:val="7"/>
          <w:w w:val="105"/>
          <w:sz w:val="22"/>
          <w:szCs w:val="22"/>
        </w:rPr>
        <w:br/>
      </w:r>
      <w:r>
        <w:rPr>
          <w:color w:val="000000"/>
          <w:spacing w:val="-2"/>
          <w:w w:val="105"/>
          <w:sz w:val="22"/>
          <w:szCs w:val="22"/>
        </w:rPr>
        <w:t>школе.</w:t>
      </w:r>
    </w:p>
    <w:p w:rsidR="00386AF2" w:rsidRDefault="00386AF2">
      <w:pPr>
        <w:shd w:val="clear" w:color="auto" w:fill="FFFFFF"/>
        <w:spacing w:before="19" w:line="206" w:lineRule="exact"/>
        <w:ind w:left="125" w:right="96" w:firstLine="336"/>
        <w:jc w:val="both"/>
      </w:pPr>
      <w:r>
        <w:rPr>
          <w:color w:val="000000"/>
          <w:spacing w:val="2"/>
          <w:w w:val="105"/>
          <w:sz w:val="22"/>
          <w:szCs w:val="22"/>
        </w:rPr>
        <w:t xml:space="preserve">Другими существенными показателями сформированности </w:t>
      </w:r>
      <w:r>
        <w:rPr>
          <w:color w:val="000000"/>
          <w:spacing w:val="5"/>
          <w:w w:val="105"/>
          <w:sz w:val="22"/>
          <w:szCs w:val="22"/>
        </w:rPr>
        <w:t>учебной деятельности в начальной школе являются: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39"/>
        </w:tabs>
        <w:spacing w:before="34" w:line="187" w:lineRule="exact"/>
        <w:ind w:left="101" w:firstLine="346"/>
        <w:rPr>
          <w:color w:val="000000"/>
          <w:w w:val="105"/>
          <w:sz w:val="22"/>
          <w:szCs w:val="22"/>
        </w:rPr>
      </w:pPr>
      <w:r>
        <w:rPr>
          <w:color w:val="000000"/>
          <w:spacing w:val="7"/>
          <w:w w:val="105"/>
          <w:sz w:val="22"/>
          <w:szCs w:val="22"/>
        </w:rPr>
        <w:t>понимание и принятие учащимся учебной задачи, по</w:t>
      </w:r>
      <w:r>
        <w:rPr>
          <w:color w:val="000000"/>
          <w:spacing w:val="7"/>
          <w:w w:val="105"/>
          <w:sz w:val="22"/>
          <w:szCs w:val="22"/>
        </w:rPr>
        <w:softHyphen/>
      </w:r>
      <w:r>
        <w:rPr>
          <w:color w:val="000000"/>
          <w:spacing w:val="7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ставленной учителем;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39"/>
        </w:tabs>
        <w:spacing w:before="24" w:line="211" w:lineRule="exact"/>
        <w:ind w:left="101" w:firstLine="346"/>
        <w:rPr>
          <w:color w:val="000000"/>
          <w:w w:val="105"/>
          <w:sz w:val="22"/>
          <w:szCs w:val="22"/>
        </w:rPr>
      </w:pPr>
      <w:r>
        <w:rPr>
          <w:color w:val="000000"/>
          <w:spacing w:val="8"/>
          <w:w w:val="105"/>
          <w:sz w:val="22"/>
          <w:szCs w:val="22"/>
        </w:rPr>
        <w:t>умение учитывать выделенные учителем  ориентиры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12"/>
          <w:w w:val="105"/>
          <w:sz w:val="22"/>
          <w:szCs w:val="22"/>
        </w:rPr>
        <w:t>действия и построение ориентировочной основы в новом</w:t>
      </w:r>
      <w:r>
        <w:rPr>
          <w:color w:val="000000"/>
          <w:spacing w:val="12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учебном материале в учебном сотрудничестве с учителем;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39"/>
        </w:tabs>
        <w:spacing w:line="211" w:lineRule="exact"/>
        <w:ind w:left="101" w:firstLine="346"/>
        <w:rPr>
          <w:color w:val="000000"/>
          <w:w w:val="105"/>
          <w:sz w:val="22"/>
          <w:szCs w:val="22"/>
        </w:rPr>
      </w:pPr>
      <w:r>
        <w:rPr>
          <w:color w:val="000000"/>
          <w:spacing w:val="3"/>
          <w:w w:val="105"/>
          <w:sz w:val="22"/>
          <w:szCs w:val="22"/>
        </w:rPr>
        <w:t>форма выполнения учебных действий — материальная/</w:t>
      </w:r>
      <w:r>
        <w:rPr>
          <w:color w:val="000000"/>
          <w:spacing w:val="3"/>
          <w:w w:val="105"/>
          <w:sz w:val="22"/>
          <w:szCs w:val="22"/>
        </w:rPr>
        <w:br/>
        <w:t>материализованная; речевая, умственная;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39"/>
        </w:tabs>
        <w:spacing w:before="19" w:line="187" w:lineRule="exact"/>
        <w:ind w:left="101" w:firstLine="346"/>
        <w:rPr>
          <w:color w:val="000000"/>
          <w:w w:val="105"/>
          <w:sz w:val="22"/>
          <w:szCs w:val="22"/>
        </w:rPr>
      </w:pPr>
      <w:r>
        <w:rPr>
          <w:color w:val="000000"/>
          <w:spacing w:val="3"/>
          <w:w w:val="105"/>
          <w:sz w:val="22"/>
          <w:szCs w:val="22"/>
        </w:rPr>
        <w:t>степень развернутости (в полном составе операций или</w:t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-2"/>
          <w:w w:val="105"/>
          <w:sz w:val="22"/>
          <w:szCs w:val="22"/>
        </w:rPr>
        <w:t>свернуто);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9"/>
        </w:tabs>
        <w:spacing w:before="5"/>
        <w:ind w:left="446"/>
        <w:rPr>
          <w:color w:val="000000"/>
          <w:w w:val="105"/>
          <w:sz w:val="22"/>
          <w:szCs w:val="22"/>
        </w:rPr>
      </w:pPr>
      <w:r>
        <w:rPr>
          <w:color w:val="000000"/>
          <w:spacing w:val="4"/>
          <w:w w:val="105"/>
          <w:sz w:val="22"/>
          <w:szCs w:val="22"/>
        </w:rPr>
        <w:t>самостоятельное выполнение или в сотрудничестве;</w:t>
      </w:r>
    </w:p>
    <w:p w:rsidR="00386AF2" w:rsidRDefault="00386AF2">
      <w:pPr>
        <w:shd w:val="clear" w:color="auto" w:fill="FFFFFF"/>
        <w:spacing w:before="134"/>
      </w:pPr>
      <w:r>
        <w:rPr>
          <w:color w:val="000000"/>
          <w:spacing w:val="-15"/>
          <w:w w:val="105"/>
          <w:sz w:val="22"/>
          <w:szCs w:val="22"/>
        </w:rPr>
        <w:t>84</w:t>
      </w:r>
    </w:p>
    <w:p w:rsidR="00386AF2" w:rsidRDefault="00386AF2">
      <w:pPr>
        <w:rPr>
          <w:sz w:val="2"/>
          <w:szCs w:val="2"/>
        </w:rPr>
      </w:pPr>
      <w:r>
        <w:br w:type="column"/>
      </w:r>
    </w:p>
    <w:p w:rsidR="00386AF2" w:rsidRDefault="00386AF2" w:rsidP="00386AF2">
      <w:pPr>
        <w:numPr>
          <w:ilvl w:val="0"/>
          <w:numId w:val="77"/>
        </w:numPr>
        <w:shd w:val="clear" w:color="auto" w:fill="FFFFFF"/>
        <w:tabs>
          <w:tab w:val="left" w:pos="619"/>
        </w:tabs>
        <w:spacing w:before="82" w:line="211" w:lineRule="exact"/>
        <w:ind w:left="346"/>
        <w:rPr>
          <w:color w:val="000000"/>
          <w:w w:val="105"/>
          <w:sz w:val="22"/>
          <w:szCs w:val="22"/>
        </w:rPr>
      </w:pPr>
      <w:r>
        <w:rPr>
          <w:color w:val="000000"/>
          <w:spacing w:val="5"/>
          <w:w w:val="105"/>
          <w:sz w:val="22"/>
          <w:szCs w:val="22"/>
        </w:rPr>
        <w:t>различение способа и результата действий;</w:t>
      </w:r>
    </w:p>
    <w:p w:rsidR="00386AF2" w:rsidRDefault="00386AF2" w:rsidP="00386AF2">
      <w:pPr>
        <w:numPr>
          <w:ilvl w:val="0"/>
          <w:numId w:val="77"/>
        </w:numPr>
        <w:shd w:val="clear" w:color="auto" w:fill="FFFFFF"/>
        <w:tabs>
          <w:tab w:val="left" w:pos="619"/>
        </w:tabs>
        <w:spacing w:line="211" w:lineRule="exact"/>
        <w:ind w:left="346"/>
        <w:rPr>
          <w:color w:val="000000"/>
          <w:w w:val="105"/>
          <w:sz w:val="22"/>
          <w:szCs w:val="22"/>
        </w:rPr>
      </w:pPr>
      <w:r>
        <w:rPr>
          <w:color w:val="000000"/>
          <w:spacing w:val="5"/>
          <w:w w:val="105"/>
          <w:sz w:val="22"/>
          <w:szCs w:val="22"/>
        </w:rPr>
        <w:t>умение осуществлять итоговый и пошаговый контроль;</w:t>
      </w:r>
    </w:p>
    <w:p w:rsidR="00386AF2" w:rsidRDefault="00386AF2" w:rsidP="00386AF2">
      <w:pPr>
        <w:numPr>
          <w:ilvl w:val="0"/>
          <w:numId w:val="77"/>
        </w:numPr>
        <w:shd w:val="clear" w:color="auto" w:fill="FFFFFF"/>
        <w:tabs>
          <w:tab w:val="left" w:pos="619"/>
        </w:tabs>
        <w:spacing w:line="211" w:lineRule="exact"/>
        <w:ind w:firstLine="346"/>
        <w:rPr>
          <w:color w:val="000000"/>
          <w:w w:val="105"/>
          <w:sz w:val="22"/>
          <w:szCs w:val="22"/>
        </w:rPr>
      </w:pPr>
      <w:r>
        <w:rPr>
          <w:color w:val="000000"/>
          <w:spacing w:val="2"/>
          <w:w w:val="105"/>
          <w:sz w:val="22"/>
          <w:szCs w:val="22"/>
        </w:rPr>
        <w:t>умение планировать работу до ее начала (планирующий</w:t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1"/>
          <w:w w:val="105"/>
          <w:sz w:val="22"/>
          <w:szCs w:val="22"/>
        </w:rPr>
        <w:t>самоконтроль);</w:t>
      </w:r>
    </w:p>
    <w:p w:rsidR="00386AF2" w:rsidRDefault="00386AF2" w:rsidP="00386AF2">
      <w:pPr>
        <w:numPr>
          <w:ilvl w:val="0"/>
          <w:numId w:val="77"/>
        </w:numPr>
        <w:shd w:val="clear" w:color="auto" w:fill="FFFFFF"/>
        <w:tabs>
          <w:tab w:val="left" w:pos="619"/>
        </w:tabs>
        <w:spacing w:line="211" w:lineRule="exact"/>
        <w:ind w:left="346"/>
        <w:rPr>
          <w:color w:val="000000"/>
          <w:w w:val="105"/>
          <w:sz w:val="22"/>
          <w:szCs w:val="22"/>
        </w:rPr>
      </w:pPr>
      <w:r>
        <w:rPr>
          <w:color w:val="000000"/>
          <w:spacing w:val="5"/>
          <w:w w:val="105"/>
          <w:sz w:val="22"/>
          <w:szCs w:val="22"/>
        </w:rPr>
        <w:t>адекватность и дифференцированность самооценки;</w:t>
      </w:r>
    </w:p>
    <w:p w:rsidR="00386AF2" w:rsidRDefault="00386AF2" w:rsidP="00386AF2">
      <w:pPr>
        <w:numPr>
          <w:ilvl w:val="0"/>
          <w:numId w:val="77"/>
        </w:numPr>
        <w:shd w:val="clear" w:color="auto" w:fill="FFFFFF"/>
        <w:tabs>
          <w:tab w:val="left" w:pos="619"/>
        </w:tabs>
        <w:spacing w:line="211" w:lineRule="exact"/>
        <w:ind w:firstLine="346"/>
        <w:rPr>
          <w:color w:val="000000"/>
          <w:w w:val="105"/>
          <w:sz w:val="22"/>
          <w:szCs w:val="22"/>
        </w:rPr>
      </w:pPr>
      <w:r>
        <w:rPr>
          <w:color w:val="000000"/>
          <w:spacing w:val="2"/>
          <w:w w:val="105"/>
          <w:sz w:val="22"/>
          <w:szCs w:val="22"/>
        </w:rPr>
        <w:t>умение оценивать значимость и смысл учебной деятель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8"/>
          <w:w w:val="105"/>
          <w:sz w:val="22"/>
          <w:szCs w:val="22"/>
        </w:rPr>
        <w:t>ности для себя самого, расход времени и сил, вклад личных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6"/>
          <w:w w:val="105"/>
          <w:sz w:val="22"/>
          <w:szCs w:val="22"/>
        </w:rPr>
        <w:t>усилий, понимание причины ее успеха/неуспеха (А. К. Мар</w:t>
      </w:r>
      <w:r>
        <w:rPr>
          <w:color w:val="000000"/>
          <w:spacing w:val="6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кова, 1990).</w:t>
      </w:r>
    </w:p>
    <w:p w:rsidR="00386AF2" w:rsidRDefault="00386AF2">
      <w:pPr>
        <w:shd w:val="clear" w:color="auto" w:fill="FFFFFF"/>
        <w:spacing w:line="211" w:lineRule="exact"/>
        <w:ind w:right="120" w:firstLine="355"/>
        <w:jc w:val="both"/>
      </w:pPr>
      <w:r>
        <w:rPr>
          <w:color w:val="000000"/>
          <w:w w:val="105"/>
          <w:sz w:val="22"/>
          <w:szCs w:val="22"/>
        </w:rPr>
        <w:t>Предложенная диагностическая система объединяет харак</w:t>
      </w:r>
      <w:r>
        <w:rPr>
          <w:color w:val="000000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t xml:space="preserve">теристики собственно учебной деятельности, личностных и </w:t>
      </w:r>
      <w:r>
        <w:rPr>
          <w:color w:val="000000"/>
          <w:spacing w:val="6"/>
          <w:w w:val="105"/>
          <w:sz w:val="22"/>
          <w:szCs w:val="22"/>
        </w:rPr>
        <w:t xml:space="preserve">регулятивных универсальных действий и свойств действия, </w:t>
      </w:r>
      <w:r>
        <w:rPr>
          <w:color w:val="000000"/>
          <w:spacing w:val="1"/>
          <w:w w:val="105"/>
          <w:sz w:val="22"/>
          <w:szCs w:val="22"/>
        </w:rPr>
        <w:t>что позволяет рассматривать ее как основу разработки крите</w:t>
      </w:r>
      <w:r>
        <w:rPr>
          <w:color w:val="000000"/>
          <w:spacing w:val="1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t xml:space="preserve">риев и методов оценки сформированности универсальных </w:t>
      </w:r>
      <w:r>
        <w:rPr>
          <w:color w:val="000000"/>
          <w:spacing w:val="2"/>
          <w:w w:val="105"/>
          <w:sz w:val="22"/>
          <w:szCs w:val="22"/>
        </w:rPr>
        <w:t>учебных действий.</w:t>
      </w:r>
    </w:p>
    <w:p w:rsidR="00386AF2" w:rsidRDefault="00386AF2">
      <w:pPr>
        <w:shd w:val="clear" w:color="auto" w:fill="FFFFFF"/>
        <w:spacing w:line="211" w:lineRule="exact"/>
        <w:ind w:left="14" w:right="120" w:firstLine="346"/>
        <w:jc w:val="both"/>
      </w:pPr>
      <w:r>
        <w:rPr>
          <w:color w:val="000000"/>
          <w:spacing w:val="3"/>
          <w:w w:val="105"/>
          <w:sz w:val="22"/>
          <w:szCs w:val="22"/>
        </w:rPr>
        <w:t xml:space="preserve">В формировании саморегуляции ученика большую роль </w:t>
      </w:r>
      <w:r>
        <w:rPr>
          <w:color w:val="000000"/>
          <w:spacing w:val="5"/>
          <w:w w:val="105"/>
          <w:sz w:val="22"/>
          <w:szCs w:val="22"/>
        </w:rPr>
        <w:t xml:space="preserve">играют речевые средства. По функциональному критерию </w:t>
      </w:r>
      <w:r>
        <w:rPr>
          <w:color w:val="000000"/>
          <w:spacing w:val="1"/>
          <w:w w:val="105"/>
          <w:sz w:val="22"/>
          <w:szCs w:val="22"/>
        </w:rPr>
        <w:t>различают коммуникативную, констатирующую, регулирую</w:t>
      </w:r>
      <w:r>
        <w:rPr>
          <w:color w:val="000000"/>
          <w:spacing w:val="1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t>щую, обобщающую речь. Особое значение имеет регулирую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1"/>
          <w:w w:val="105"/>
          <w:sz w:val="22"/>
          <w:szCs w:val="22"/>
        </w:rPr>
        <w:t xml:space="preserve">щая речь. Она включает такие виды речи, как планирующая, </w:t>
      </w:r>
      <w:r>
        <w:rPr>
          <w:color w:val="000000"/>
          <w:spacing w:val="2"/>
          <w:w w:val="105"/>
          <w:sz w:val="22"/>
          <w:szCs w:val="22"/>
        </w:rPr>
        <w:t>стимулирующая, контролирующая, оценивающая и корректи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-2"/>
          <w:w w:val="105"/>
          <w:sz w:val="22"/>
          <w:szCs w:val="22"/>
        </w:rPr>
        <w:t>рующая.</w:t>
      </w:r>
    </w:p>
    <w:p w:rsidR="00386AF2" w:rsidRDefault="00386AF2">
      <w:pPr>
        <w:shd w:val="clear" w:color="auto" w:fill="FFFFFF"/>
        <w:spacing w:line="211" w:lineRule="exact"/>
        <w:ind w:left="24" w:right="115" w:firstLine="326"/>
        <w:jc w:val="both"/>
      </w:pPr>
      <w:r>
        <w:rPr>
          <w:color w:val="000000"/>
          <w:spacing w:val="7"/>
          <w:w w:val="105"/>
          <w:sz w:val="22"/>
          <w:szCs w:val="22"/>
        </w:rPr>
        <w:t xml:space="preserve">Для развития </w:t>
      </w:r>
      <w:r>
        <w:rPr>
          <w:i/>
          <w:iCs/>
          <w:color w:val="000000"/>
          <w:spacing w:val="7"/>
          <w:w w:val="105"/>
          <w:sz w:val="22"/>
          <w:szCs w:val="22"/>
        </w:rPr>
        <w:t xml:space="preserve">регулирующей речи </w:t>
      </w:r>
      <w:r>
        <w:rPr>
          <w:color w:val="000000"/>
          <w:spacing w:val="7"/>
          <w:w w:val="105"/>
          <w:sz w:val="22"/>
          <w:szCs w:val="22"/>
        </w:rPr>
        <w:t xml:space="preserve">учащихся начальной </w:t>
      </w:r>
      <w:r>
        <w:rPr>
          <w:color w:val="000000"/>
          <w:spacing w:val="4"/>
          <w:w w:val="105"/>
          <w:sz w:val="22"/>
          <w:szCs w:val="22"/>
        </w:rPr>
        <w:t xml:space="preserve">школы необходимы </w:t>
      </w:r>
      <w:r>
        <w:rPr>
          <w:b/>
          <w:bCs/>
          <w:color w:val="000000"/>
          <w:spacing w:val="4"/>
          <w:w w:val="105"/>
          <w:sz w:val="22"/>
          <w:szCs w:val="22"/>
        </w:rPr>
        <w:t>психологические условия: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77"/>
        </w:tabs>
        <w:spacing w:line="211" w:lineRule="exact"/>
        <w:ind w:left="10" w:firstLine="355"/>
        <w:rPr>
          <w:color w:val="000000"/>
          <w:w w:val="105"/>
          <w:sz w:val="22"/>
          <w:szCs w:val="22"/>
        </w:rPr>
      </w:pPr>
      <w:r>
        <w:rPr>
          <w:color w:val="000000"/>
          <w:spacing w:val="8"/>
          <w:w w:val="105"/>
          <w:sz w:val="22"/>
          <w:szCs w:val="22"/>
        </w:rPr>
        <w:t>организация форм совместной учебной деятельности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для обеспечения осмысленности регулирующей речи учащих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9"/>
          <w:w w:val="105"/>
          <w:sz w:val="22"/>
          <w:szCs w:val="22"/>
        </w:rPr>
        <w:t>ся на начальном этапе ее становления и трансформации из</w:t>
      </w:r>
      <w:r>
        <w:rPr>
          <w:color w:val="000000"/>
          <w:spacing w:val="9"/>
          <w:w w:val="105"/>
          <w:sz w:val="22"/>
          <w:szCs w:val="22"/>
        </w:rPr>
        <w:br/>
      </w:r>
      <w:r>
        <w:rPr>
          <w:color w:val="000000"/>
          <w:spacing w:val="6"/>
          <w:w w:val="105"/>
          <w:sz w:val="22"/>
          <w:szCs w:val="22"/>
        </w:rPr>
        <w:t>речи коммуникативной в речь регулирующую (Л.С. Выготс</w:t>
      </w:r>
      <w:r>
        <w:rPr>
          <w:color w:val="000000"/>
          <w:spacing w:val="6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br/>
      </w:r>
      <w:r>
        <w:rPr>
          <w:color w:val="000000"/>
          <w:w w:val="105"/>
          <w:sz w:val="22"/>
          <w:szCs w:val="22"/>
        </w:rPr>
        <w:t>кий);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77"/>
        </w:tabs>
        <w:spacing w:line="211" w:lineRule="exact"/>
        <w:ind w:left="10" w:firstLine="355"/>
        <w:rPr>
          <w:color w:val="000000"/>
          <w:w w:val="105"/>
          <w:sz w:val="22"/>
          <w:szCs w:val="22"/>
        </w:rPr>
      </w:pPr>
      <w:r>
        <w:rPr>
          <w:color w:val="000000"/>
          <w:spacing w:val="7"/>
          <w:w w:val="105"/>
          <w:sz w:val="22"/>
          <w:szCs w:val="22"/>
        </w:rPr>
        <w:t>адекватное отражение в речи цели усвоения (учебной</w:t>
      </w:r>
      <w:r>
        <w:rPr>
          <w:color w:val="000000"/>
          <w:spacing w:val="7"/>
          <w:w w:val="105"/>
          <w:sz w:val="22"/>
          <w:szCs w:val="22"/>
        </w:rPr>
        <w:br/>
      </w:r>
      <w:r>
        <w:rPr>
          <w:color w:val="000000"/>
          <w:spacing w:val="6"/>
          <w:w w:val="105"/>
          <w:sz w:val="22"/>
          <w:szCs w:val="22"/>
        </w:rPr>
        <w:t>задачи),   исходных  данных  и  вопросов  задания,   учебных</w:t>
      </w:r>
      <w:r>
        <w:rPr>
          <w:color w:val="000000"/>
          <w:spacing w:val="6"/>
          <w:w w:val="105"/>
          <w:sz w:val="22"/>
          <w:szCs w:val="22"/>
        </w:rPr>
        <w:br/>
      </w:r>
      <w:r>
        <w:rPr>
          <w:color w:val="000000"/>
          <w:spacing w:val="5"/>
          <w:w w:val="105"/>
          <w:sz w:val="22"/>
          <w:szCs w:val="22"/>
        </w:rPr>
        <w:t>действий (например, «чтобы вставить пропущенные безудар</w:t>
      </w:r>
      <w:r>
        <w:rPr>
          <w:color w:val="000000"/>
          <w:spacing w:val="5"/>
          <w:w w:val="105"/>
          <w:sz w:val="22"/>
          <w:szCs w:val="22"/>
        </w:rPr>
        <w:softHyphen/>
      </w:r>
      <w:r>
        <w:rPr>
          <w:color w:val="000000"/>
          <w:spacing w:val="5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ные гласные, необходимо подобрать такое однокоренное сло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во, в котором эта гласная была бы под ударением»), получен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1"/>
          <w:w w:val="105"/>
          <w:sz w:val="22"/>
          <w:szCs w:val="22"/>
        </w:rPr>
        <w:t>ный результат;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77"/>
        </w:tabs>
        <w:spacing w:line="211" w:lineRule="exact"/>
        <w:ind w:left="10" w:firstLine="355"/>
        <w:rPr>
          <w:color w:val="000000"/>
          <w:w w:val="105"/>
          <w:sz w:val="22"/>
          <w:szCs w:val="22"/>
        </w:rPr>
      </w:pPr>
      <w:r>
        <w:rPr>
          <w:color w:val="000000"/>
          <w:spacing w:val="8"/>
          <w:w w:val="105"/>
          <w:sz w:val="22"/>
          <w:szCs w:val="22"/>
        </w:rPr>
        <w:t>выполнение в речи всех частных функций регуляции</w:t>
      </w:r>
      <w:r>
        <w:rPr>
          <w:color w:val="000000"/>
          <w:spacing w:val="8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совместной    деятельности:    внешнеречевое    планирование</w:t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6"/>
          <w:w w:val="105"/>
          <w:sz w:val="22"/>
          <w:szCs w:val="22"/>
        </w:rPr>
        <w:t>действия партнера по решению учебной задачи; стимуляция</w:t>
      </w:r>
      <w:r>
        <w:rPr>
          <w:color w:val="000000"/>
          <w:spacing w:val="6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действий партнера, контроль за качеством выполняемых парт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нером действий, оценка этого качества и полученного резуль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5"/>
          <w:w w:val="105"/>
          <w:sz w:val="22"/>
          <w:szCs w:val="22"/>
        </w:rPr>
        <w:t>тата; коррекция допущенных партнером в процессе деятель</w:t>
      </w:r>
      <w:r>
        <w:rPr>
          <w:color w:val="000000"/>
          <w:spacing w:val="5"/>
          <w:w w:val="105"/>
          <w:sz w:val="22"/>
          <w:szCs w:val="22"/>
        </w:rPr>
        <w:softHyphen/>
      </w:r>
      <w:r>
        <w:rPr>
          <w:color w:val="000000"/>
          <w:spacing w:val="5"/>
          <w:w w:val="105"/>
          <w:sz w:val="22"/>
          <w:szCs w:val="22"/>
        </w:rPr>
        <w:br/>
        <w:t>ности ошибок;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77"/>
        </w:tabs>
        <w:spacing w:line="211" w:lineRule="exact"/>
        <w:ind w:left="10" w:firstLine="355"/>
        <w:rPr>
          <w:color w:val="000000"/>
          <w:w w:val="105"/>
          <w:sz w:val="22"/>
          <w:szCs w:val="22"/>
        </w:rPr>
      </w:pPr>
      <w:r>
        <w:rPr>
          <w:color w:val="000000"/>
          <w:spacing w:val="4"/>
          <w:w w:val="105"/>
          <w:sz w:val="22"/>
          <w:szCs w:val="22"/>
        </w:rPr>
        <w:t>ориентирование регулирующих высказываний на парт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br/>
      </w:r>
      <w:r>
        <w:rPr>
          <w:color w:val="000000"/>
          <w:spacing w:val="6"/>
          <w:w w:val="105"/>
          <w:sz w:val="22"/>
          <w:szCs w:val="22"/>
        </w:rPr>
        <w:t>нера (с учетом его особенностей) и представление их в фор</w:t>
      </w:r>
      <w:r>
        <w:rPr>
          <w:color w:val="000000"/>
          <w:spacing w:val="6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br/>
      </w:r>
      <w:r>
        <w:rPr>
          <w:color w:val="000000"/>
          <w:spacing w:val="5"/>
          <w:w w:val="105"/>
          <w:sz w:val="22"/>
          <w:szCs w:val="22"/>
        </w:rPr>
        <w:t>ме контекстной речи;</w:t>
      </w:r>
    </w:p>
    <w:p w:rsidR="00386AF2" w:rsidRDefault="00386AF2" w:rsidP="00386AF2">
      <w:pPr>
        <w:numPr>
          <w:ilvl w:val="0"/>
          <w:numId w:val="66"/>
        </w:numPr>
        <w:shd w:val="clear" w:color="auto" w:fill="FFFFFF"/>
        <w:tabs>
          <w:tab w:val="left" w:pos="677"/>
        </w:tabs>
        <w:spacing w:line="211" w:lineRule="exact"/>
        <w:ind w:left="10" w:firstLine="355"/>
        <w:rPr>
          <w:color w:val="000000"/>
          <w:w w:val="105"/>
          <w:sz w:val="22"/>
          <w:szCs w:val="22"/>
        </w:rPr>
      </w:pPr>
      <w:r>
        <w:rPr>
          <w:color w:val="000000"/>
          <w:spacing w:val="5"/>
          <w:w w:val="105"/>
          <w:sz w:val="22"/>
          <w:szCs w:val="22"/>
        </w:rPr>
        <w:t>формирование произвольной и осознанной речи, отра</w:t>
      </w:r>
      <w:r>
        <w:rPr>
          <w:color w:val="000000"/>
          <w:spacing w:val="5"/>
          <w:w w:val="105"/>
          <w:sz w:val="22"/>
          <w:szCs w:val="22"/>
        </w:rPr>
        <w:softHyphen/>
      </w:r>
      <w:r>
        <w:rPr>
          <w:color w:val="000000"/>
          <w:spacing w:val="5"/>
          <w:w w:val="105"/>
          <w:sz w:val="22"/>
          <w:szCs w:val="22"/>
        </w:rPr>
        <w:br/>
      </w:r>
      <w:r>
        <w:rPr>
          <w:color w:val="000000"/>
          <w:spacing w:val="2"/>
          <w:w w:val="105"/>
          <w:sz w:val="22"/>
          <w:szCs w:val="22"/>
        </w:rPr>
        <w:t>женной в подборе речевых средств и корректном оформлении</w:t>
      </w:r>
      <w:r>
        <w:rPr>
          <w:color w:val="000000"/>
          <w:spacing w:val="2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речевого высказывания.</w:t>
      </w:r>
    </w:p>
    <w:p w:rsidR="00386AF2" w:rsidRDefault="00386AF2">
      <w:pPr>
        <w:shd w:val="clear" w:color="auto" w:fill="FFFFFF"/>
        <w:spacing w:before="154"/>
        <w:jc w:val="right"/>
      </w:pPr>
      <w:r>
        <w:rPr>
          <w:color w:val="000000"/>
          <w:spacing w:val="-19"/>
          <w:w w:val="105"/>
          <w:sz w:val="22"/>
          <w:szCs w:val="22"/>
        </w:rPr>
        <w:t>85</w:t>
      </w:r>
    </w:p>
    <w:p w:rsidR="00386AF2" w:rsidRDefault="00386AF2">
      <w:pPr>
        <w:shd w:val="clear" w:color="auto" w:fill="FFFFFF"/>
        <w:spacing w:before="154"/>
        <w:jc w:val="right"/>
        <w:sectPr w:rsidR="00386AF2">
          <w:pgSz w:w="16834" w:h="11909" w:orient="landscape"/>
          <w:pgMar w:top="360" w:right="1342" w:bottom="360" w:left="1341" w:header="720" w:footer="720" w:gutter="0"/>
          <w:cols w:num="2" w:space="720" w:equalWidth="0">
            <w:col w:w="6638" w:space="955"/>
            <w:col w:w="6556"/>
          </w:cols>
          <w:noEndnote/>
        </w:sectPr>
      </w:pPr>
    </w:p>
    <w:p w:rsidR="00386AF2" w:rsidRDefault="00386AF2">
      <w:pPr>
        <w:shd w:val="clear" w:color="auto" w:fill="FFFFFF"/>
        <w:ind w:left="2606"/>
      </w:pPr>
      <w:r>
        <w:rPr>
          <w:rFonts w:ascii="Arial" w:hAnsi="Arial"/>
          <w:color w:val="000000"/>
          <w:spacing w:val="3"/>
          <w:sz w:val="26"/>
          <w:szCs w:val="26"/>
        </w:rPr>
        <w:lastRenderedPageBreak/>
        <w:t>Типовые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задачи</w:t>
      </w:r>
    </w:p>
    <w:p w:rsidR="00386AF2" w:rsidRDefault="00386AF2">
      <w:pPr>
        <w:shd w:val="clear" w:color="auto" w:fill="FFFFFF"/>
        <w:spacing w:before="178"/>
        <w:ind w:left="1891"/>
      </w:pPr>
      <w:r>
        <w:rPr>
          <w:color w:val="000000"/>
          <w:spacing w:val="2"/>
          <w:sz w:val="24"/>
          <w:szCs w:val="24"/>
        </w:rPr>
        <w:t>'Выкладывание узора из кубиков</w:t>
      </w:r>
    </w:p>
    <w:p w:rsidR="00386AF2" w:rsidRDefault="00386AF2">
      <w:pPr>
        <w:shd w:val="clear" w:color="auto" w:fill="FFFFFF"/>
        <w:spacing w:before="250"/>
        <w:ind w:left="739"/>
      </w:pPr>
      <w:r>
        <w:rPr>
          <w:i/>
          <w:iCs/>
          <w:color w:val="000000"/>
          <w:spacing w:val="5"/>
          <w:w w:val="105"/>
          <w:sz w:val="22"/>
          <w:szCs w:val="22"/>
        </w:rPr>
        <w:t xml:space="preserve">Цель: </w:t>
      </w:r>
      <w:r>
        <w:rPr>
          <w:color w:val="000000"/>
          <w:spacing w:val="5"/>
          <w:w w:val="105"/>
          <w:sz w:val="22"/>
          <w:szCs w:val="22"/>
        </w:rPr>
        <w:t>выявление развития регулятивных действий.</w:t>
      </w:r>
    </w:p>
    <w:p w:rsidR="00386AF2" w:rsidRDefault="00386AF2">
      <w:pPr>
        <w:shd w:val="clear" w:color="auto" w:fill="FFFFFF"/>
        <w:spacing w:before="34" w:line="211" w:lineRule="exact"/>
        <w:ind w:left="379" w:firstLine="360"/>
        <w:jc w:val="both"/>
      </w:pPr>
      <w:r>
        <w:rPr>
          <w:i/>
          <w:iCs/>
          <w:color w:val="000000"/>
          <w:spacing w:val="4"/>
          <w:w w:val="105"/>
          <w:sz w:val="22"/>
          <w:szCs w:val="22"/>
        </w:rPr>
        <w:t xml:space="preserve">Оцениваемые универсальные учебные действия: </w:t>
      </w:r>
      <w:r>
        <w:rPr>
          <w:color w:val="000000"/>
          <w:spacing w:val="4"/>
          <w:w w:val="105"/>
          <w:sz w:val="22"/>
          <w:szCs w:val="22"/>
        </w:rPr>
        <w:t xml:space="preserve">умение </w:t>
      </w:r>
      <w:r>
        <w:rPr>
          <w:color w:val="000000"/>
          <w:spacing w:val="2"/>
          <w:w w:val="105"/>
          <w:sz w:val="22"/>
          <w:szCs w:val="22"/>
        </w:rPr>
        <w:t>принимать и сохранять задачу воспроизведения образца, пла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t>нировать свое действие в соответствии с особенностями об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1"/>
          <w:w w:val="105"/>
          <w:sz w:val="22"/>
          <w:szCs w:val="22"/>
        </w:rPr>
        <w:t xml:space="preserve">разца, осуществлять контроль по результату и по процессу, </w:t>
      </w:r>
      <w:r>
        <w:rPr>
          <w:color w:val="000000"/>
          <w:spacing w:val="2"/>
          <w:w w:val="105"/>
          <w:sz w:val="22"/>
          <w:szCs w:val="22"/>
        </w:rPr>
        <w:t>оценивать правильность выполнения действия и вносить не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11"/>
          <w:w w:val="105"/>
          <w:sz w:val="22"/>
          <w:szCs w:val="22"/>
        </w:rPr>
        <w:t xml:space="preserve">обходимые коррективы в исполнение; познавательные </w:t>
      </w:r>
      <w:r>
        <w:rPr>
          <w:color w:val="000000"/>
          <w:w w:val="105"/>
          <w:sz w:val="22"/>
          <w:szCs w:val="22"/>
        </w:rPr>
        <w:t xml:space="preserve">действия — умение осуществлять пространственный анализ и </w:t>
      </w:r>
      <w:r>
        <w:rPr>
          <w:color w:val="000000"/>
          <w:spacing w:val="-1"/>
          <w:w w:val="105"/>
          <w:sz w:val="22"/>
          <w:szCs w:val="22"/>
        </w:rPr>
        <w:t>синтез.</w:t>
      </w:r>
    </w:p>
    <w:p w:rsidR="00386AF2" w:rsidRDefault="00386AF2">
      <w:pPr>
        <w:shd w:val="clear" w:color="auto" w:fill="FFFFFF"/>
        <w:spacing w:before="38"/>
        <w:ind w:left="720"/>
      </w:pPr>
      <w:r>
        <w:rPr>
          <w:i/>
          <w:iCs/>
          <w:color w:val="000000"/>
          <w:spacing w:val="3"/>
          <w:w w:val="105"/>
          <w:sz w:val="22"/>
          <w:szCs w:val="22"/>
        </w:rPr>
        <w:t xml:space="preserve">Возраст: </w:t>
      </w:r>
      <w:r>
        <w:rPr>
          <w:color w:val="000000"/>
          <w:spacing w:val="3"/>
          <w:w w:val="105"/>
          <w:sz w:val="22"/>
          <w:szCs w:val="22"/>
        </w:rPr>
        <w:t>6,5—7 лет.</w:t>
      </w:r>
    </w:p>
    <w:p w:rsidR="00386AF2" w:rsidRDefault="00386AF2">
      <w:pPr>
        <w:shd w:val="clear" w:color="auto" w:fill="FFFFFF"/>
        <w:spacing w:before="34"/>
        <w:ind w:left="720"/>
      </w:pPr>
      <w:r>
        <w:rPr>
          <w:i/>
          <w:iCs/>
          <w:color w:val="000000"/>
          <w:spacing w:val="6"/>
          <w:w w:val="105"/>
          <w:sz w:val="22"/>
          <w:szCs w:val="22"/>
        </w:rPr>
        <w:t xml:space="preserve">Метод оценивания: </w:t>
      </w:r>
      <w:r>
        <w:rPr>
          <w:color w:val="000000"/>
          <w:spacing w:val="6"/>
          <w:w w:val="105"/>
          <w:sz w:val="22"/>
          <w:szCs w:val="22"/>
        </w:rPr>
        <w:t>индивидуальная работа учащихся.</w:t>
      </w:r>
    </w:p>
    <w:p w:rsidR="00386AF2" w:rsidRDefault="00386AF2">
      <w:pPr>
        <w:shd w:val="clear" w:color="auto" w:fill="FFFFFF"/>
        <w:spacing w:before="34" w:line="211" w:lineRule="exact"/>
        <w:ind w:left="360" w:right="19" w:firstLine="360"/>
        <w:jc w:val="both"/>
      </w:pPr>
      <w:r>
        <w:rPr>
          <w:i/>
          <w:iCs/>
          <w:color w:val="000000"/>
          <w:spacing w:val="4"/>
          <w:w w:val="105"/>
          <w:sz w:val="22"/>
          <w:szCs w:val="22"/>
        </w:rPr>
        <w:t xml:space="preserve">Описание задания: </w:t>
      </w:r>
      <w:r>
        <w:rPr>
          <w:color w:val="000000"/>
          <w:spacing w:val="4"/>
          <w:w w:val="105"/>
          <w:sz w:val="22"/>
          <w:szCs w:val="22"/>
        </w:rPr>
        <w:t>ребенку предлагается выложить фигу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8"/>
          <w:w w:val="105"/>
          <w:sz w:val="22"/>
          <w:szCs w:val="22"/>
        </w:rPr>
        <w:t>ру из 4 и 9 конструктивных элементов по образцу. Для это</w:t>
      </w:r>
      <w:r>
        <w:rPr>
          <w:color w:val="000000"/>
          <w:spacing w:val="8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t xml:space="preserve">го ему даются 16 квадратов. Каждая сторона квадрата может </w:t>
      </w:r>
      <w:r>
        <w:rPr>
          <w:color w:val="000000"/>
          <w:spacing w:val="2"/>
          <w:w w:val="105"/>
          <w:sz w:val="22"/>
          <w:szCs w:val="22"/>
        </w:rPr>
        <w:t>быть раскрашена в красный, белый и красно-белый (по диа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t>гонали квадрата) цвета. (Конструктивный элемент не совпа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t>дает с перцептивным элементом.)</w:t>
      </w:r>
    </w:p>
    <w:p w:rsidR="00386AF2" w:rsidRDefault="00386AF2">
      <w:pPr>
        <w:shd w:val="clear" w:color="auto" w:fill="FFFFFF"/>
        <w:spacing w:before="58" w:line="211" w:lineRule="exact"/>
        <w:ind w:left="370" w:right="29" w:firstLine="341"/>
        <w:jc w:val="both"/>
      </w:pPr>
      <w:r>
        <w:rPr>
          <w:i/>
          <w:iCs/>
          <w:color w:val="000000"/>
          <w:spacing w:val="5"/>
          <w:w w:val="105"/>
          <w:sz w:val="22"/>
          <w:szCs w:val="22"/>
        </w:rPr>
        <w:t xml:space="preserve">Критерии и уровни оценивания: </w:t>
      </w:r>
      <w:r>
        <w:rPr>
          <w:color w:val="000000"/>
          <w:spacing w:val="5"/>
          <w:w w:val="105"/>
          <w:sz w:val="22"/>
          <w:szCs w:val="22"/>
        </w:rPr>
        <w:t xml:space="preserve">функциональный анализ </w:t>
      </w:r>
      <w:r>
        <w:rPr>
          <w:color w:val="000000"/>
          <w:spacing w:val="3"/>
          <w:w w:val="105"/>
          <w:sz w:val="22"/>
          <w:szCs w:val="22"/>
        </w:rPr>
        <w:t xml:space="preserve">направлен на оценивание ориентировочной, контрольной и </w:t>
      </w:r>
      <w:r>
        <w:rPr>
          <w:color w:val="000000"/>
          <w:spacing w:val="5"/>
          <w:w w:val="105"/>
          <w:sz w:val="22"/>
          <w:szCs w:val="22"/>
        </w:rPr>
        <w:t>исполнительной частей действия (П.Я. Гальперин, 2002).</w:t>
      </w:r>
    </w:p>
    <w:p w:rsidR="00386AF2" w:rsidRDefault="00386AF2">
      <w:pPr>
        <w:shd w:val="clear" w:color="auto" w:fill="FFFFFF"/>
        <w:spacing w:line="211" w:lineRule="exact"/>
        <w:ind w:left="706"/>
      </w:pPr>
      <w:r>
        <w:rPr>
          <w:color w:val="000000"/>
          <w:spacing w:val="5"/>
          <w:w w:val="105"/>
          <w:sz w:val="22"/>
          <w:szCs w:val="22"/>
        </w:rPr>
        <w:t>• Ориентировочная часть.</w:t>
      </w:r>
    </w:p>
    <w:p w:rsidR="00386AF2" w:rsidRDefault="00386AF2">
      <w:pPr>
        <w:shd w:val="clear" w:color="auto" w:fill="FFFFFF"/>
        <w:spacing w:before="10" w:line="211" w:lineRule="exact"/>
        <w:ind w:left="360" w:right="48" w:firstLine="350"/>
        <w:jc w:val="both"/>
      </w:pPr>
      <w:r>
        <w:rPr>
          <w:color w:val="000000"/>
          <w:spacing w:val="2"/>
          <w:w w:val="105"/>
          <w:sz w:val="22"/>
          <w:szCs w:val="22"/>
        </w:rPr>
        <w:t xml:space="preserve">Наличие ориентировки (анализирует ли ребенок образец, </w:t>
      </w:r>
      <w:r>
        <w:rPr>
          <w:color w:val="000000"/>
          <w:spacing w:val="6"/>
          <w:w w:val="105"/>
          <w:sz w:val="22"/>
          <w:szCs w:val="22"/>
        </w:rPr>
        <w:t>получаемый продукт, соотносит ли его с образцом):</w:t>
      </w:r>
    </w:p>
    <w:p w:rsidR="00386AF2" w:rsidRDefault="00386AF2" w:rsidP="00386AF2">
      <w:pPr>
        <w:numPr>
          <w:ilvl w:val="0"/>
          <w:numId w:val="78"/>
        </w:numPr>
        <w:shd w:val="clear" w:color="auto" w:fill="FFFFFF"/>
        <w:tabs>
          <w:tab w:val="left" w:pos="965"/>
        </w:tabs>
        <w:spacing w:line="211" w:lineRule="exact"/>
        <w:ind w:left="701"/>
        <w:rPr>
          <w:color w:val="000000"/>
          <w:spacing w:val="-32"/>
          <w:w w:val="105"/>
          <w:sz w:val="22"/>
          <w:szCs w:val="22"/>
        </w:rPr>
      </w:pPr>
      <w:r>
        <w:rPr>
          <w:color w:val="000000"/>
          <w:spacing w:val="4"/>
          <w:w w:val="105"/>
          <w:sz w:val="22"/>
          <w:szCs w:val="22"/>
        </w:rPr>
        <w:t>Отсутствует ориентация на образец.</w:t>
      </w:r>
    </w:p>
    <w:p w:rsidR="00386AF2" w:rsidRDefault="00386AF2" w:rsidP="00386AF2">
      <w:pPr>
        <w:numPr>
          <w:ilvl w:val="0"/>
          <w:numId w:val="79"/>
        </w:numPr>
        <w:shd w:val="clear" w:color="auto" w:fill="FFFFFF"/>
        <w:tabs>
          <w:tab w:val="left" w:pos="965"/>
        </w:tabs>
        <w:spacing w:line="211" w:lineRule="exact"/>
        <w:ind w:left="350" w:firstLine="350"/>
        <w:rPr>
          <w:color w:val="000000"/>
          <w:spacing w:val="-16"/>
          <w:w w:val="105"/>
          <w:sz w:val="22"/>
          <w:szCs w:val="22"/>
        </w:rPr>
      </w:pPr>
      <w:r>
        <w:rPr>
          <w:color w:val="000000"/>
          <w:spacing w:val="7"/>
          <w:w w:val="105"/>
          <w:sz w:val="22"/>
          <w:szCs w:val="22"/>
        </w:rPr>
        <w:t>Соотнесение носит неорганизованный эпизодический</w:t>
      </w:r>
      <w:r>
        <w:rPr>
          <w:color w:val="000000"/>
          <w:spacing w:val="7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характер, нет систематического соотнесения.</w:t>
      </w:r>
    </w:p>
    <w:p w:rsidR="00386AF2" w:rsidRDefault="00386AF2" w:rsidP="00386AF2">
      <w:pPr>
        <w:numPr>
          <w:ilvl w:val="0"/>
          <w:numId w:val="79"/>
        </w:numPr>
        <w:shd w:val="clear" w:color="auto" w:fill="FFFFFF"/>
        <w:tabs>
          <w:tab w:val="left" w:pos="965"/>
        </w:tabs>
        <w:spacing w:before="5" w:line="211" w:lineRule="exact"/>
        <w:ind w:left="350" w:firstLine="350"/>
        <w:rPr>
          <w:color w:val="000000"/>
          <w:spacing w:val="-18"/>
          <w:w w:val="105"/>
          <w:sz w:val="22"/>
          <w:szCs w:val="22"/>
        </w:rPr>
      </w:pPr>
      <w:r>
        <w:rPr>
          <w:color w:val="000000"/>
          <w:spacing w:val="1"/>
          <w:w w:val="105"/>
          <w:sz w:val="22"/>
          <w:szCs w:val="22"/>
        </w:rPr>
        <w:t>Началу выполнения действия предшествует тщательный</w:t>
      </w:r>
      <w:r>
        <w:rPr>
          <w:color w:val="000000"/>
          <w:spacing w:val="1"/>
          <w:w w:val="105"/>
          <w:sz w:val="22"/>
          <w:szCs w:val="22"/>
        </w:rPr>
        <w:br/>
      </w:r>
      <w:r>
        <w:rPr>
          <w:color w:val="000000"/>
          <w:spacing w:val="3"/>
          <w:w w:val="105"/>
          <w:sz w:val="22"/>
          <w:szCs w:val="22"/>
        </w:rPr>
        <w:t>анализ, и соотнесение осуществляется на протяжении выпол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3"/>
          <w:w w:val="105"/>
          <w:sz w:val="22"/>
          <w:szCs w:val="22"/>
        </w:rPr>
        <w:br/>
      </w:r>
      <w:r>
        <w:rPr>
          <w:color w:val="000000"/>
          <w:spacing w:val="5"/>
          <w:w w:val="105"/>
          <w:sz w:val="22"/>
          <w:szCs w:val="22"/>
        </w:rPr>
        <w:t>нения задания.</w:t>
      </w:r>
    </w:p>
    <w:p w:rsidR="00386AF2" w:rsidRDefault="00386AF2">
      <w:pPr>
        <w:shd w:val="clear" w:color="auto" w:fill="FFFFFF"/>
        <w:spacing w:line="211" w:lineRule="exact"/>
        <w:ind w:left="677"/>
      </w:pPr>
      <w:r>
        <w:rPr>
          <w:color w:val="000000"/>
          <w:spacing w:val="3"/>
          <w:w w:val="105"/>
          <w:sz w:val="22"/>
          <w:szCs w:val="22"/>
        </w:rPr>
        <w:t>Характер ориентировки:</w:t>
      </w:r>
    </w:p>
    <w:p w:rsidR="00386AF2" w:rsidRDefault="00386AF2" w:rsidP="00386AF2">
      <w:pPr>
        <w:numPr>
          <w:ilvl w:val="0"/>
          <w:numId w:val="80"/>
        </w:numPr>
        <w:shd w:val="clear" w:color="auto" w:fill="FFFFFF"/>
        <w:tabs>
          <w:tab w:val="left" w:pos="946"/>
        </w:tabs>
        <w:spacing w:before="10" w:line="211" w:lineRule="exact"/>
        <w:ind w:left="686"/>
        <w:rPr>
          <w:color w:val="000000"/>
          <w:spacing w:val="-34"/>
          <w:w w:val="105"/>
          <w:sz w:val="22"/>
          <w:szCs w:val="22"/>
        </w:rPr>
      </w:pPr>
      <w:r>
        <w:rPr>
          <w:color w:val="000000"/>
          <w:spacing w:val="6"/>
          <w:w w:val="105"/>
          <w:sz w:val="22"/>
          <w:szCs w:val="22"/>
        </w:rPr>
        <w:t>Развернутая с опорой на предмет — хаотическая.</w:t>
      </w:r>
    </w:p>
    <w:p w:rsidR="00386AF2" w:rsidRDefault="00386AF2" w:rsidP="00386AF2">
      <w:pPr>
        <w:numPr>
          <w:ilvl w:val="0"/>
          <w:numId w:val="81"/>
        </w:numPr>
        <w:shd w:val="clear" w:color="auto" w:fill="FFFFFF"/>
        <w:tabs>
          <w:tab w:val="left" w:pos="946"/>
        </w:tabs>
        <w:spacing w:line="211" w:lineRule="exact"/>
        <w:ind w:left="341" w:firstLine="346"/>
        <w:rPr>
          <w:color w:val="000000"/>
          <w:spacing w:val="-16"/>
          <w:w w:val="105"/>
          <w:sz w:val="22"/>
          <w:szCs w:val="22"/>
        </w:rPr>
      </w:pPr>
      <w:r>
        <w:rPr>
          <w:color w:val="000000"/>
          <w:spacing w:val="-1"/>
          <w:w w:val="105"/>
          <w:sz w:val="22"/>
          <w:szCs w:val="22"/>
        </w:rPr>
        <w:t>В отдельных частях развернута, в отдельных — свернута;</w:t>
      </w:r>
      <w:r>
        <w:rPr>
          <w:color w:val="000000"/>
          <w:spacing w:val="-1"/>
          <w:w w:val="105"/>
          <w:sz w:val="22"/>
          <w:szCs w:val="22"/>
        </w:rPr>
        <w:br/>
      </w:r>
      <w:r>
        <w:rPr>
          <w:color w:val="000000"/>
          <w:spacing w:val="4"/>
          <w:w w:val="105"/>
          <w:sz w:val="22"/>
          <w:szCs w:val="22"/>
        </w:rPr>
        <w:t>ребенку не всегда удается организовать ориентировку.</w:t>
      </w:r>
    </w:p>
    <w:p w:rsidR="00386AF2" w:rsidRDefault="00386AF2" w:rsidP="00386AF2">
      <w:pPr>
        <w:numPr>
          <w:ilvl w:val="0"/>
          <w:numId w:val="80"/>
        </w:numPr>
        <w:shd w:val="clear" w:color="auto" w:fill="FFFFFF"/>
        <w:tabs>
          <w:tab w:val="left" w:pos="946"/>
        </w:tabs>
        <w:spacing w:line="211" w:lineRule="exact"/>
        <w:ind w:left="686"/>
        <w:rPr>
          <w:color w:val="000000"/>
          <w:spacing w:val="-16"/>
          <w:w w:val="105"/>
          <w:sz w:val="22"/>
          <w:szCs w:val="22"/>
        </w:rPr>
      </w:pPr>
      <w:r>
        <w:rPr>
          <w:color w:val="000000"/>
          <w:spacing w:val="4"/>
          <w:w w:val="105"/>
          <w:sz w:val="22"/>
          <w:szCs w:val="22"/>
        </w:rPr>
        <w:t>Свернутая ориентировка — организованная.</w:t>
      </w:r>
    </w:p>
    <w:p w:rsidR="00386AF2" w:rsidRDefault="00386AF2">
      <w:pPr>
        <w:shd w:val="clear" w:color="auto" w:fill="FFFFFF"/>
        <w:spacing w:line="211" w:lineRule="exact"/>
        <w:ind w:left="336" w:right="67" w:firstLine="346"/>
        <w:jc w:val="both"/>
      </w:pPr>
      <w:r>
        <w:rPr>
          <w:color w:val="000000"/>
          <w:w w:val="105"/>
          <w:sz w:val="22"/>
          <w:szCs w:val="22"/>
        </w:rPr>
        <w:t>Размер шага ориентировки: 1 — мелкий; 2 — поопераци</w:t>
      </w:r>
      <w:r>
        <w:rPr>
          <w:color w:val="000000"/>
          <w:w w:val="105"/>
          <w:sz w:val="22"/>
          <w:szCs w:val="22"/>
        </w:rPr>
        <w:softHyphen/>
      </w:r>
      <w:r>
        <w:rPr>
          <w:color w:val="000000"/>
          <w:spacing w:val="7"/>
          <w:w w:val="105"/>
          <w:sz w:val="22"/>
          <w:szCs w:val="22"/>
        </w:rPr>
        <w:t>онный; 3 — блоками.</w:t>
      </w:r>
    </w:p>
    <w:p w:rsidR="00386AF2" w:rsidRDefault="00386AF2">
      <w:pPr>
        <w:shd w:val="clear" w:color="auto" w:fill="FFFFFF"/>
        <w:spacing w:before="10" w:line="211" w:lineRule="exact"/>
        <w:ind w:left="331" w:right="72" w:firstLine="350"/>
        <w:jc w:val="both"/>
      </w:pPr>
      <w:r>
        <w:rPr>
          <w:color w:val="000000"/>
          <w:spacing w:val="-1"/>
          <w:w w:val="105"/>
          <w:sz w:val="22"/>
          <w:szCs w:val="22"/>
        </w:rPr>
        <w:t>Предвосхищение: промежуточный результат: 1 — предвос</w:t>
      </w:r>
      <w:r>
        <w:rPr>
          <w:color w:val="000000"/>
          <w:spacing w:val="-1"/>
          <w:w w:val="105"/>
          <w:sz w:val="22"/>
          <w:szCs w:val="22"/>
        </w:rPr>
        <w:softHyphen/>
      </w:r>
      <w:r>
        <w:rPr>
          <w:color w:val="000000"/>
          <w:spacing w:val="2"/>
          <w:w w:val="105"/>
          <w:sz w:val="22"/>
          <w:szCs w:val="22"/>
        </w:rPr>
        <w:t>хищения нет; 2 — в отдельных операциях; 3 — предвосхище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t>ние есть; конечный результат: 1 — нет; 2 — возникает к кон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t>цу действия; 3 — есть.</w:t>
      </w:r>
    </w:p>
    <w:p w:rsidR="00386AF2" w:rsidRDefault="00386AF2">
      <w:pPr>
        <w:shd w:val="clear" w:color="auto" w:fill="FFFFFF"/>
        <w:spacing w:before="5" w:line="216" w:lineRule="exact"/>
        <w:ind w:left="326" w:right="77" w:firstLine="331"/>
        <w:jc w:val="both"/>
      </w:pPr>
      <w:r>
        <w:rPr>
          <w:color w:val="000000"/>
          <w:w w:val="105"/>
          <w:sz w:val="22"/>
          <w:szCs w:val="22"/>
        </w:rPr>
        <w:t>Характер сотрудничества (со-регуляция действия в сотруд</w:t>
      </w:r>
      <w:r>
        <w:rPr>
          <w:color w:val="000000"/>
          <w:w w:val="105"/>
          <w:sz w:val="22"/>
          <w:szCs w:val="22"/>
        </w:rPr>
        <w:softHyphen/>
      </w:r>
      <w:r>
        <w:rPr>
          <w:color w:val="000000"/>
          <w:spacing w:val="7"/>
          <w:w w:val="105"/>
          <w:sz w:val="22"/>
          <w:szCs w:val="22"/>
        </w:rPr>
        <w:t>ничестве со взрослым или самостоятельная ориентировка и</w:t>
      </w:r>
    </w:p>
    <w:p w:rsidR="00386AF2" w:rsidRDefault="00386AF2">
      <w:pPr>
        <w:shd w:val="clear" w:color="auto" w:fill="FFFFFF"/>
        <w:spacing w:before="158"/>
        <w:ind w:left="226"/>
      </w:pPr>
      <w:r>
        <w:rPr>
          <w:color w:val="000000"/>
          <w:spacing w:val="-15"/>
          <w:w w:val="105"/>
          <w:sz w:val="22"/>
          <w:szCs w:val="22"/>
        </w:rPr>
        <w:t>86</w:t>
      </w:r>
    </w:p>
    <w:p w:rsidR="00386AF2" w:rsidRDefault="00386AF2">
      <w:pPr>
        <w:shd w:val="clear" w:color="auto" w:fill="FFFFFF"/>
      </w:pPr>
    </w:p>
    <w:p w:rsidR="00386AF2" w:rsidRDefault="00386AF2">
      <w:pPr>
        <w:shd w:val="clear" w:color="auto" w:fill="FFFFFF"/>
        <w:spacing w:before="77" w:line="221" w:lineRule="exact"/>
        <w:ind w:right="182"/>
        <w:jc w:val="both"/>
      </w:pPr>
      <w:r>
        <w:br w:type="column"/>
      </w:r>
      <w:r>
        <w:rPr>
          <w:color w:val="000000"/>
          <w:spacing w:val="2"/>
          <w:w w:val="105"/>
          <w:sz w:val="22"/>
          <w:szCs w:val="22"/>
        </w:rPr>
        <w:lastRenderedPageBreak/>
        <w:t>планирование действия): 1 — сотрудничества нет; 2 — со-</w:t>
      </w:r>
      <w:r>
        <w:rPr>
          <w:color w:val="000000"/>
          <w:spacing w:val="1"/>
          <w:w w:val="105"/>
          <w:sz w:val="22"/>
          <w:szCs w:val="22"/>
        </w:rPr>
        <w:t>регуляция со взрослым; 3 — самостоятельная ориентировка и планирование.</w:t>
      </w:r>
    </w:p>
    <w:p w:rsidR="00386AF2" w:rsidRDefault="00386AF2">
      <w:pPr>
        <w:shd w:val="clear" w:color="auto" w:fill="FFFFFF"/>
        <w:tabs>
          <w:tab w:val="left" w:pos="566"/>
        </w:tabs>
        <w:spacing w:line="221" w:lineRule="exact"/>
        <w:ind w:left="355"/>
      </w:pPr>
      <w:r>
        <w:rPr>
          <w:color w:val="000000"/>
          <w:w w:val="105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3"/>
          <w:w w:val="105"/>
          <w:sz w:val="22"/>
          <w:szCs w:val="22"/>
        </w:rPr>
        <w:t>Исполнительная часть.</w:t>
      </w:r>
    </w:p>
    <w:p w:rsidR="00386AF2" w:rsidRDefault="00386AF2">
      <w:pPr>
        <w:shd w:val="clear" w:color="auto" w:fill="FFFFFF"/>
        <w:spacing w:line="211" w:lineRule="exact"/>
        <w:ind w:left="14" w:right="173" w:firstLine="341"/>
        <w:jc w:val="both"/>
      </w:pPr>
      <w:r>
        <w:rPr>
          <w:color w:val="000000"/>
          <w:spacing w:val="6"/>
          <w:w w:val="105"/>
          <w:sz w:val="22"/>
          <w:szCs w:val="22"/>
        </w:rPr>
        <w:t>Степень произвольности: 1 — хаотичные пробы и ошиб</w:t>
      </w:r>
      <w:r>
        <w:rPr>
          <w:color w:val="000000"/>
          <w:spacing w:val="6"/>
          <w:w w:val="105"/>
          <w:sz w:val="22"/>
          <w:szCs w:val="22"/>
        </w:rPr>
        <w:softHyphen/>
      </w:r>
      <w:r>
        <w:rPr>
          <w:color w:val="000000"/>
          <w:spacing w:val="7"/>
          <w:w w:val="105"/>
          <w:sz w:val="22"/>
          <w:szCs w:val="22"/>
        </w:rPr>
        <w:t>ки без учета и анализа результата и соотнесения с условия</w:t>
      </w:r>
      <w:r>
        <w:rPr>
          <w:color w:val="000000"/>
          <w:spacing w:val="7"/>
          <w:w w:val="105"/>
          <w:sz w:val="22"/>
          <w:szCs w:val="22"/>
        </w:rPr>
        <w:softHyphen/>
        <w:t xml:space="preserve">ми выполнения действия; 2 — опора на план и средства, но </w:t>
      </w:r>
      <w:r>
        <w:rPr>
          <w:color w:val="000000"/>
          <w:w w:val="105"/>
          <w:sz w:val="22"/>
          <w:szCs w:val="22"/>
        </w:rPr>
        <w:t>не всегда адекватная, есть импульсивные реакции; 3 — про</w:t>
      </w:r>
      <w:r>
        <w:rPr>
          <w:color w:val="000000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t>извольное выполнение действия в соответствии с планом.</w:t>
      </w:r>
    </w:p>
    <w:p w:rsidR="00386AF2" w:rsidRDefault="00386AF2">
      <w:pPr>
        <w:shd w:val="clear" w:color="auto" w:fill="FFFFFF"/>
        <w:tabs>
          <w:tab w:val="left" w:pos="566"/>
        </w:tabs>
        <w:spacing w:before="10" w:line="211" w:lineRule="exact"/>
        <w:ind w:left="355"/>
      </w:pPr>
      <w:r>
        <w:rPr>
          <w:color w:val="000000"/>
          <w:w w:val="105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3"/>
          <w:w w:val="105"/>
          <w:sz w:val="22"/>
          <w:szCs w:val="22"/>
        </w:rPr>
        <w:t>Контрольная часть.</w:t>
      </w:r>
    </w:p>
    <w:p w:rsidR="00386AF2" w:rsidRDefault="00386AF2">
      <w:pPr>
        <w:shd w:val="clear" w:color="auto" w:fill="FFFFFF"/>
        <w:spacing w:line="211" w:lineRule="exact"/>
        <w:ind w:left="24" w:right="168" w:firstLine="341"/>
        <w:jc w:val="both"/>
      </w:pPr>
      <w:r>
        <w:rPr>
          <w:color w:val="000000"/>
          <w:spacing w:val="-1"/>
          <w:w w:val="105"/>
          <w:sz w:val="22"/>
          <w:szCs w:val="22"/>
        </w:rPr>
        <w:t xml:space="preserve">Степень произвольности контроля: 1 — хаотичный; 2 — </w:t>
      </w:r>
      <w:r>
        <w:rPr>
          <w:color w:val="000000"/>
          <w:spacing w:val="7"/>
          <w:w w:val="105"/>
          <w:sz w:val="22"/>
          <w:szCs w:val="22"/>
        </w:rPr>
        <w:t>эпизодический; 3 — в соответствии с планом контроля.</w:t>
      </w:r>
    </w:p>
    <w:p w:rsidR="00386AF2" w:rsidRDefault="00386AF2">
      <w:pPr>
        <w:shd w:val="clear" w:color="auto" w:fill="FFFFFF"/>
        <w:spacing w:line="211" w:lineRule="exact"/>
        <w:ind w:left="24" w:right="163" w:firstLine="322"/>
        <w:jc w:val="both"/>
      </w:pPr>
      <w:r>
        <w:rPr>
          <w:color w:val="000000"/>
          <w:spacing w:val="8"/>
          <w:w w:val="105"/>
          <w:sz w:val="22"/>
          <w:szCs w:val="22"/>
        </w:rPr>
        <w:t xml:space="preserve">Наличие средств контроля и характер их использования: </w:t>
      </w:r>
      <w:r>
        <w:rPr>
          <w:color w:val="000000"/>
          <w:spacing w:val="3"/>
          <w:w w:val="105"/>
          <w:sz w:val="22"/>
          <w:szCs w:val="22"/>
        </w:rPr>
        <w:t>1 — средств контроля нет; 2 — средства есть, но неэффек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t>тивные; 3 — средства есть, применяются адекватно.</w:t>
      </w:r>
    </w:p>
    <w:p w:rsidR="00386AF2" w:rsidRDefault="00386AF2">
      <w:pPr>
        <w:shd w:val="clear" w:color="auto" w:fill="FFFFFF"/>
        <w:spacing w:line="211" w:lineRule="exact"/>
        <w:ind w:left="24" w:right="163" w:firstLine="336"/>
        <w:jc w:val="both"/>
      </w:pPr>
      <w:r>
        <w:rPr>
          <w:color w:val="000000"/>
          <w:spacing w:val="4"/>
          <w:w w:val="105"/>
          <w:sz w:val="22"/>
          <w:szCs w:val="22"/>
        </w:rPr>
        <w:t>Характер контроля: 1 — нет, отсутствует; 2 — разверну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5"/>
          <w:w w:val="105"/>
          <w:sz w:val="22"/>
          <w:szCs w:val="22"/>
        </w:rPr>
        <w:t>тый, констатирующий; 3 — свернутый, предвосхищающий.</w:t>
      </w:r>
    </w:p>
    <w:p w:rsidR="00386AF2" w:rsidRDefault="00386AF2">
      <w:pPr>
        <w:shd w:val="clear" w:color="auto" w:fill="FFFFFF"/>
        <w:spacing w:line="240" w:lineRule="exact"/>
        <w:ind w:left="34" w:right="158" w:firstLine="346"/>
        <w:jc w:val="both"/>
      </w:pPr>
      <w:r>
        <w:rPr>
          <w:b/>
          <w:bCs/>
          <w:color w:val="000000"/>
          <w:spacing w:val="7"/>
          <w:w w:val="105"/>
          <w:sz w:val="22"/>
          <w:szCs w:val="22"/>
        </w:rPr>
        <w:t>Структурный анализ основан на следующих крите</w:t>
      </w:r>
      <w:r>
        <w:rPr>
          <w:b/>
          <w:bCs/>
          <w:color w:val="000000"/>
          <w:spacing w:val="7"/>
          <w:w w:val="105"/>
          <w:sz w:val="22"/>
          <w:szCs w:val="22"/>
        </w:rPr>
        <w:softHyphen/>
      </w:r>
      <w:r>
        <w:rPr>
          <w:b/>
          <w:bCs/>
          <w:color w:val="000000"/>
          <w:spacing w:val="-7"/>
          <w:w w:val="105"/>
          <w:sz w:val="22"/>
          <w:szCs w:val="22"/>
        </w:rPr>
        <w:t>риях:</w:t>
      </w:r>
    </w:p>
    <w:p w:rsidR="00386AF2" w:rsidRDefault="00386AF2">
      <w:pPr>
        <w:shd w:val="clear" w:color="auto" w:fill="FFFFFF"/>
        <w:spacing w:line="216" w:lineRule="exact"/>
        <w:ind w:left="38" w:right="139" w:firstLine="336"/>
        <w:jc w:val="both"/>
      </w:pPr>
      <w:r>
        <w:rPr>
          <w:i/>
          <w:iCs/>
          <w:color w:val="000000"/>
          <w:spacing w:val="12"/>
          <w:w w:val="105"/>
          <w:sz w:val="22"/>
          <w:szCs w:val="22"/>
        </w:rPr>
        <w:t xml:space="preserve">Принятие задачи </w:t>
      </w:r>
      <w:r>
        <w:rPr>
          <w:color w:val="000000"/>
          <w:spacing w:val="12"/>
          <w:w w:val="105"/>
          <w:sz w:val="22"/>
          <w:szCs w:val="22"/>
        </w:rPr>
        <w:t xml:space="preserve">(адекватность принятия задачи как </w:t>
      </w:r>
      <w:r>
        <w:rPr>
          <w:color w:val="000000"/>
          <w:spacing w:val="1"/>
          <w:w w:val="105"/>
          <w:sz w:val="22"/>
          <w:szCs w:val="22"/>
        </w:rPr>
        <w:t xml:space="preserve">цели, данной в определенных условиях, сохранение задачи и </w:t>
      </w:r>
      <w:r>
        <w:rPr>
          <w:color w:val="000000"/>
          <w:spacing w:val="5"/>
          <w:w w:val="105"/>
          <w:sz w:val="22"/>
          <w:szCs w:val="22"/>
        </w:rPr>
        <w:t>отношение к ней): 1 — задача не принята, принята неадек</w:t>
      </w:r>
      <w:r>
        <w:rPr>
          <w:color w:val="000000"/>
          <w:spacing w:val="5"/>
          <w:w w:val="105"/>
          <w:sz w:val="22"/>
          <w:szCs w:val="22"/>
        </w:rPr>
        <w:softHyphen/>
        <w:t xml:space="preserve">ватно; не сохранена; 2 — задача принята, сохранена, нет </w:t>
      </w:r>
      <w:r>
        <w:rPr>
          <w:color w:val="000000"/>
          <w:spacing w:val="2"/>
          <w:w w:val="105"/>
          <w:sz w:val="22"/>
          <w:szCs w:val="22"/>
        </w:rPr>
        <w:t>адекватной мотивации (интереса к заданию, желания выпол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7"/>
          <w:w w:val="105"/>
          <w:sz w:val="22"/>
          <w:szCs w:val="22"/>
        </w:rPr>
        <w:t xml:space="preserve">нить), после безуспешных попыток ребенок теряет к ней </w:t>
      </w:r>
      <w:r>
        <w:rPr>
          <w:color w:val="000000"/>
          <w:w w:val="105"/>
          <w:sz w:val="22"/>
          <w:szCs w:val="22"/>
        </w:rPr>
        <w:t xml:space="preserve">интерес; 3 — задача принята, сохранена, вызывает интерес, </w:t>
      </w:r>
      <w:r>
        <w:rPr>
          <w:color w:val="000000"/>
          <w:spacing w:val="3"/>
          <w:w w:val="105"/>
          <w:sz w:val="22"/>
          <w:szCs w:val="22"/>
        </w:rPr>
        <w:t>мотивационно обеспечена.</w:t>
      </w:r>
    </w:p>
    <w:p w:rsidR="00386AF2" w:rsidRDefault="00386AF2">
      <w:pPr>
        <w:shd w:val="clear" w:color="auto" w:fill="FFFFFF"/>
        <w:spacing w:line="216" w:lineRule="exact"/>
        <w:ind w:left="53" w:right="130" w:firstLine="350"/>
        <w:jc w:val="both"/>
      </w:pPr>
      <w:r>
        <w:rPr>
          <w:i/>
          <w:iCs/>
          <w:color w:val="000000"/>
          <w:spacing w:val="3"/>
          <w:w w:val="105"/>
          <w:sz w:val="22"/>
          <w:szCs w:val="22"/>
        </w:rPr>
        <w:t xml:space="preserve">План выполнения, </w:t>
      </w:r>
      <w:r>
        <w:rPr>
          <w:color w:val="000000"/>
          <w:spacing w:val="3"/>
          <w:w w:val="105"/>
          <w:sz w:val="22"/>
          <w:szCs w:val="22"/>
        </w:rPr>
        <w:t xml:space="preserve">регламентирующий неоперациональное </w:t>
      </w:r>
      <w:r>
        <w:rPr>
          <w:color w:val="000000"/>
          <w:spacing w:val="2"/>
          <w:w w:val="105"/>
          <w:sz w:val="22"/>
          <w:szCs w:val="22"/>
        </w:rPr>
        <w:t>выполнение действия в соотнесении с определенными усло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w w:val="105"/>
          <w:sz w:val="22"/>
          <w:szCs w:val="22"/>
        </w:rPr>
        <w:t xml:space="preserve">виями: 1 — нет планирования; 2 — план есть, но не совсем </w:t>
      </w:r>
      <w:r>
        <w:rPr>
          <w:color w:val="000000"/>
          <w:spacing w:val="2"/>
          <w:w w:val="105"/>
          <w:sz w:val="22"/>
          <w:szCs w:val="22"/>
        </w:rPr>
        <w:t>адекватный или неадекватно используется; 3 — план есть, адекватно используется.</w:t>
      </w:r>
    </w:p>
    <w:p w:rsidR="00386AF2" w:rsidRDefault="00386AF2">
      <w:pPr>
        <w:shd w:val="clear" w:color="auto" w:fill="FFFFFF"/>
        <w:spacing w:line="216" w:lineRule="exact"/>
        <w:ind w:left="67" w:right="125" w:firstLine="336"/>
        <w:jc w:val="both"/>
      </w:pPr>
      <w:r>
        <w:rPr>
          <w:i/>
          <w:iCs/>
          <w:color w:val="000000"/>
          <w:spacing w:val="3"/>
          <w:w w:val="105"/>
          <w:sz w:val="22"/>
          <w:szCs w:val="22"/>
        </w:rPr>
        <w:t xml:space="preserve">Контроль и коррекция: </w:t>
      </w:r>
      <w:r>
        <w:rPr>
          <w:color w:val="000000"/>
          <w:spacing w:val="3"/>
          <w:w w:val="105"/>
          <w:sz w:val="22"/>
          <w:szCs w:val="22"/>
        </w:rPr>
        <w:t>1 — нет контроля и коррекции, контроль только по результату и ошибочен; 2 — есть адек</w:t>
      </w:r>
      <w:r>
        <w:rPr>
          <w:color w:val="000000"/>
          <w:spacing w:val="3"/>
          <w:w w:val="105"/>
          <w:sz w:val="22"/>
          <w:szCs w:val="22"/>
        </w:rPr>
        <w:softHyphen/>
      </w:r>
      <w:r>
        <w:rPr>
          <w:color w:val="000000"/>
          <w:spacing w:val="1"/>
          <w:w w:val="105"/>
          <w:sz w:val="22"/>
          <w:szCs w:val="22"/>
        </w:rPr>
        <w:t>ватный контроль по результату, эпизодический предвосхища</w:t>
      </w:r>
      <w:r>
        <w:rPr>
          <w:color w:val="000000"/>
          <w:spacing w:val="1"/>
          <w:w w:val="105"/>
          <w:sz w:val="22"/>
          <w:szCs w:val="22"/>
        </w:rPr>
        <w:softHyphen/>
      </w:r>
      <w:r>
        <w:rPr>
          <w:color w:val="000000"/>
          <w:w w:val="105"/>
          <w:sz w:val="22"/>
          <w:szCs w:val="22"/>
        </w:rPr>
        <w:t xml:space="preserve">ющий, коррекция запаздывающая, не всегда адекватная; 3 — </w:t>
      </w:r>
      <w:r>
        <w:rPr>
          <w:color w:val="000000"/>
          <w:spacing w:val="4"/>
          <w:w w:val="105"/>
          <w:sz w:val="22"/>
          <w:szCs w:val="22"/>
        </w:rPr>
        <w:t>адекватный контроль по результату, эпизодический по спо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6"/>
          <w:w w:val="105"/>
          <w:sz w:val="22"/>
          <w:szCs w:val="22"/>
        </w:rPr>
        <w:t>собу, коррекция иногда запаздывающая, но адекватная.</w:t>
      </w:r>
    </w:p>
    <w:p w:rsidR="00386AF2" w:rsidRDefault="00386AF2">
      <w:pPr>
        <w:shd w:val="clear" w:color="auto" w:fill="FFFFFF"/>
        <w:spacing w:line="216" w:lineRule="exact"/>
        <w:ind w:left="72" w:right="101" w:firstLine="350"/>
        <w:jc w:val="both"/>
      </w:pPr>
      <w:r>
        <w:rPr>
          <w:i/>
          <w:iCs/>
          <w:color w:val="000000"/>
          <w:spacing w:val="3"/>
          <w:w w:val="105"/>
          <w:sz w:val="22"/>
          <w:szCs w:val="22"/>
        </w:rPr>
        <w:t xml:space="preserve">Оценка </w:t>
      </w:r>
      <w:r>
        <w:rPr>
          <w:color w:val="000000"/>
          <w:spacing w:val="3"/>
          <w:w w:val="105"/>
          <w:sz w:val="22"/>
          <w:szCs w:val="22"/>
        </w:rPr>
        <w:t xml:space="preserve">(констатация достижения поставленной цели или </w:t>
      </w:r>
      <w:r>
        <w:rPr>
          <w:color w:val="000000"/>
          <w:spacing w:val="7"/>
          <w:w w:val="105"/>
          <w:sz w:val="22"/>
          <w:szCs w:val="22"/>
        </w:rPr>
        <w:t xml:space="preserve">меры приближения к ней и причин неудачи, отношение к </w:t>
      </w:r>
      <w:r>
        <w:rPr>
          <w:color w:val="000000"/>
          <w:spacing w:val="10"/>
          <w:w w:val="105"/>
          <w:sz w:val="22"/>
          <w:szCs w:val="22"/>
        </w:rPr>
        <w:t xml:space="preserve">успеху и неудаче): 1 — оценка либо отсутствует, либо </w:t>
      </w:r>
      <w:r>
        <w:rPr>
          <w:color w:val="000000"/>
          <w:spacing w:val="1"/>
          <w:w w:val="105"/>
          <w:sz w:val="22"/>
          <w:szCs w:val="22"/>
        </w:rPr>
        <w:t xml:space="preserve">ошибочна; 2 — оценивается только достижение/недостижение </w:t>
      </w:r>
      <w:r>
        <w:rPr>
          <w:color w:val="000000"/>
          <w:w w:val="105"/>
          <w:sz w:val="22"/>
          <w:szCs w:val="22"/>
        </w:rPr>
        <w:t xml:space="preserve">результата, причины не всегда называются, часто называются </w:t>
      </w:r>
      <w:r>
        <w:rPr>
          <w:color w:val="000000"/>
          <w:spacing w:val="4"/>
          <w:w w:val="105"/>
          <w:sz w:val="22"/>
          <w:szCs w:val="22"/>
        </w:rPr>
        <w:t>неадекватно; 3 — адекватная оценка результата, эпизодичес</w:t>
      </w:r>
      <w:r>
        <w:rPr>
          <w:color w:val="000000"/>
          <w:spacing w:val="4"/>
          <w:w w:val="105"/>
          <w:sz w:val="22"/>
          <w:szCs w:val="22"/>
        </w:rPr>
        <w:softHyphen/>
      </w:r>
      <w:r>
        <w:rPr>
          <w:color w:val="000000"/>
          <w:spacing w:val="1"/>
          <w:w w:val="105"/>
          <w:sz w:val="22"/>
          <w:szCs w:val="22"/>
        </w:rPr>
        <w:t>ки — меры приближения к цели, называются причины, но не всегда адекватно.</w:t>
      </w:r>
    </w:p>
    <w:p w:rsidR="00386AF2" w:rsidRDefault="00386AF2">
      <w:pPr>
        <w:shd w:val="clear" w:color="auto" w:fill="FFFFFF"/>
        <w:spacing w:line="226" w:lineRule="exact"/>
        <w:ind w:left="86" w:right="106" w:firstLine="355"/>
        <w:jc w:val="both"/>
      </w:pPr>
      <w:r>
        <w:rPr>
          <w:i/>
          <w:iCs/>
          <w:color w:val="000000"/>
          <w:spacing w:val="2"/>
          <w:w w:val="105"/>
          <w:sz w:val="22"/>
          <w:szCs w:val="22"/>
        </w:rPr>
        <w:t xml:space="preserve">Отношение к успеху и неудаче: </w:t>
      </w:r>
      <w:r>
        <w:rPr>
          <w:color w:val="000000"/>
          <w:spacing w:val="2"/>
          <w:w w:val="105"/>
          <w:sz w:val="22"/>
          <w:szCs w:val="22"/>
        </w:rPr>
        <w:t>1 — парадоксальная ре</w:t>
      </w:r>
      <w:r>
        <w:rPr>
          <w:color w:val="000000"/>
          <w:spacing w:val="2"/>
          <w:w w:val="105"/>
          <w:sz w:val="22"/>
          <w:szCs w:val="22"/>
        </w:rPr>
        <w:softHyphen/>
      </w:r>
      <w:r>
        <w:rPr>
          <w:color w:val="000000"/>
          <w:spacing w:val="4"/>
          <w:w w:val="105"/>
          <w:sz w:val="22"/>
          <w:szCs w:val="22"/>
        </w:rPr>
        <w:t>акция либо реакция отсутствует; 2 — адекватная — на успех,</w:t>
      </w:r>
    </w:p>
    <w:p w:rsidR="00386AF2" w:rsidRDefault="00386AF2">
      <w:pPr>
        <w:shd w:val="clear" w:color="auto" w:fill="FFFFFF"/>
        <w:spacing w:before="134"/>
        <w:jc w:val="right"/>
      </w:pPr>
      <w:r>
        <w:rPr>
          <w:color w:val="000000"/>
          <w:spacing w:val="-19"/>
          <w:w w:val="105"/>
          <w:sz w:val="22"/>
          <w:szCs w:val="22"/>
        </w:rPr>
        <w:t>87</w:t>
      </w:r>
    </w:p>
    <w:p w:rsidR="00386AF2" w:rsidRDefault="00386AF2">
      <w:pPr>
        <w:shd w:val="clear" w:color="auto" w:fill="FFFFFF"/>
        <w:spacing w:before="134"/>
        <w:jc w:val="right"/>
        <w:sectPr w:rsidR="00386AF2">
          <w:pgSz w:w="16834" w:h="11909" w:orient="landscape"/>
          <w:pgMar w:top="361" w:right="1205" w:bottom="360" w:left="1205" w:header="720" w:footer="720" w:gutter="0"/>
          <w:cols w:num="2" w:space="720" w:equalWidth="0">
            <w:col w:w="6820" w:space="998"/>
            <w:col w:w="6604"/>
          </w:cols>
          <w:noEndnote/>
        </w:sectPr>
      </w:pPr>
    </w:p>
    <w:p w:rsidR="00386AF2" w:rsidRDefault="00386AF2">
      <w:pPr>
        <w:shd w:val="clear" w:color="auto" w:fill="FFFFFF"/>
        <w:spacing w:before="38" w:line="211" w:lineRule="exact"/>
        <w:ind w:left="10" w:right="5"/>
        <w:jc w:val="both"/>
      </w:pPr>
      <w:r>
        <w:rPr>
          <w:color w:val="000000"/>
          <w:sz w:val="24"/>
          <w:szCs w:val="24"/>
        </w:rPr>
        <w:lastRenderedPageBreak/>
        <w:t>неадекватная — на неудачу; 3 — адекватная — на успех и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удачу.</w:t>
      </w:r>
    </w:p>
    <w:p w:rsidR="00386AF2" w:rsidRDefault="00386AF2">
      <w:pPr>
        <w:shd w:val="clear" w:color="auto" w:fill="FFFFFF"/>
        <w:spacing w:before="10" w:line="211" w:lineRule="exact"/>
        <w:ind w:firstLine="331"/>
        <w:jc w:val="both"/>
      </w:pPr>
      <w:r>
        <w:rPr>
          <w:color w:val="000000"/>
          <w:spacing w:val="-2"/>
          <w:sz w:val="24"/>
          <w:szCs w:val="24"/>
        </w:rPr>
        <w:t>Другим важным критерием сформированности регулятив</w:t>
      </w:r>
      <w:r>
        <w:rPr>
          <w:color w:val="000000"/>
          <w:spacing w:val="-2"/>
          <w:sz w:val="24"/>
          <w:szCs w:val="24"/>
        </w:rPr>
        <w:softHyphen/>
        <w:t>ной структуры деятельности и уровня ее произвольности яв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ляется вид помощи, необходимой учащемуся для успешного </w:t>
      </w:r>
      <w:r>
        <w:rPr>
          <w:color w:val="000000"/>
          <w:sz w:val="24"/>
          <w:szCs w:val="24"/>
        </w:rPr>
        <w:t>выполнения действия.</w:t>
      </w:r>
    </w:p>
    <w:p w:rsidR="00386AF2" w:rsidRDefault="00386AF2">
      <w:pPr>
        <w:shd w:val="clear" w:color="auto" w:fill="FFFFFF"/>
        <w:spacing w:before="96" w:line="370" w:lineRule="exact"/>
        <w:ind w:left="1085" w:right="922" w:firstLine="1114"/>
      </w:pPr>
      <w:r>
        <w:rPr>
          <w:b/>
          <w:bCs/>
          <w:color w:val="000000"/>
          <w:spacing w:val="-4"/>
          <w:sz w:val="24"/>
          <w:szCs w:val="24"/>
        </w:rPr>
        <w:t xml:space="preserve">Проба на внимание </w:t>
      </w:r>
      <w:r>
        <w:rPr>
          <w:i/>
          <w:iCs/>
          <w:color w:val="000000"/>
          <w:spacing w:val="7"/>
          <w:sz w:val="24"/>
          <w:szCs w:val="24"/>
        </w:rPr>
        <w:t>(П.Я. Гальперин и С.Л. Кабыльницкая)</w:t>
      </w:r>
    </w:p>
    <w:p w:rsidR="00386AF2" w:rsidRDefault="00386AF2">
      <w:pPr>
        <w:shd w:val="clear" w:color="auto" w:fill="FFFFFF"/>
        <w:spacing w:before="86" w:line="206" w:lineRule="exact"/>
        <w:ind w:left="10" w:right="5" w:firstLine="341"/>
        <w:jc w:val="both"/>
      </w:pPr>
      <w:r>
        <w:rPr>
          <w:i/>
          <w:iCs/>
          <w:color w:val="000000"/>
          <w:sz w:val="24"/>
          <w:szCs w:val="24"/>
        </w:rPr>
        <w:t xml:space="preserve">Цель: </w:t>
      </w:r>
      <w:r>
        <w:rPr>
          <w:color w:val="000000"/>
          <w:sz w:val="24"/>
          <w:szCs w:val="24"/>
        </w:rPr>
        <w:t xml:space="preserve">выявление уровня сформированности внимания и </w:t>
      </w:r>
      <w:r>
        <w:rPr>
          <w:color w:val="000000"/>
          <w:spacing w:val="-2"/>
          <w:sz w:val="24"/>
          <w:szCs w:val="24"/>
        </w:rPr>
        <w:t>самоконтроля.</w:t>
      </w:r>
    </w:p>
    <w:p w:rsidR="00386AF2" w:rsidRDefault="00386AF2">
      <w:pPr>
        <w:shd w:val="clear" w:color="auto" w:fill="FFFFFF"/>
        <w:spacing w:before="62" w:line="211" w:lineRule="exact"/>
        <w:ind w:left="5" w:right="14" w:firstLine="36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>регуля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тивное действие контроля.</w:t>
      </w:r>
    </w:p>
    <w:p w:rsidR="00386AF2" w:rsidRDefault="00386AF2">
      <w:pPr>
        <w:shd w:val="clear" w:color="auto" w:fill="FFFFFF"/>
        <w:spacing w:before="10"/>
        <w:ind w:left="346"/>
      </w:pPr>
      <w:r>
        <w:rPr>
          <w:i/>
          <w:iCs/>
          <w:color w:val="000000"/>
          <w:sz w:val="24"/>
          <w:szCs w:val="24"/>
        </w:rPr>
        <w:t xml:space="preserve">Возраст: </w:t>
      </w:r>
      <w:r>
        <w:rPr>
          <w:color w:val="000000"/>
          <w:sz w:val="24"/>
          <w:szCs w:val="24"/>
        </w:rPr>
        <w:t>8—9 лет.</w:t>
      </w:r>
    </w:p>
    <w:p w:rsidR="00386AF2" w:rsidRDefault="00386AF2">
      <w:pPr>
        <w:shd w:val="clear" w:color="auto" w:fill="FFFFFF"/>
        <w:ind w:left="346"/>
      </w:pPr>
      <w:r>
        <w:rPr>
          <w:i/>
          <w:iCs/>
          <w:color w:val="000000"/>
          <w:spacing w:val="4"/>
          <w:sz w:val="24"/>
          <w:szCs w:val="24"/>
        </w:rPr>
        <w:t xml:space="preserve">Метод оценивания: </w:t>
      </w:r>
      <w:r>
        <w:rPr>
          <w:color w:val="000000"/>
          <w:spacing w:val="4"/>
          <w:sz w:val="24"/>
          <w:szCs w:val="24"/>
        </w:rPr>
        <w:t>фронтальный письменный опрос.</w:t>
      </w:r>
    </w:p>
    <w:p w:rsidR="00386AF2" w:rsidRDefault="00386AF2">
      <w:pPr>
        <w:shd w:val="clear" w:color="auto" w:fill="FFFFFF"/>
        <w:spacing w:before="43" w:line="211" w:lineRule="exact"/>
        <w:ind w:right="5" w:firstLine="360"/>
        <w:jc w:val="both"/>
      </w:pPr>
      <w:r>
        <w:rPr>
          <w:i/>
          <w:iCs/>
          <w:color w:val="000000"/>
          <w:spacing w:val="3"/>
          <w:sz w:val="24"/>
          <w:szCs w:val="24"/>
        </w:rPr>
        <w:t xml:space="preserve">Описание задания: </w:t>
      </w:r>
      <w:r>
        <w:rPr>
          <w:color w:val="000000"/>
          <w:spacing w:val="3"/>
          <w:sz w:val="24"/>
          <w:szCs w:val="24"/>
        </w:rPr>
        <w:t xml:space="preserve">школьнику предлагается прочитать </w:t>
      </w:r>
      <w:r>
        <w:rPr>
          <w:color w:val="000000"/>
          <w:spacing w:val="5"/>
          <w:sz w:val="24"/>
          <w:szCs w:val="24"/>
        </w:rPr>
        <w:t>текст, проверить его и исправить в нем ошибки (в том чис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ле и смысловые) карандашом или ручкой.</w:t>
      </w:r>
    </w:p>
    <w:p w:rsidR="00386AF2" w:rsidRDefault="00386AF2">
      <w:pPr>
        <w:shd w:val="clear" w:color="auto" w:fill="FFFFFF"/>
        <w:spacing w:line="211" w:lineRule="exact"/>
        <w:ind w:left="10" w:right="19" w:firstLine="336"/>
        <w:jc w:val="both"/>
      </w:pPr>
      <w:r>
        <w:rPr>
          <w:color w:val="000000"/>
          <w:spacing w:val="-1"/>
          <w:sz w:val="24"/>
          <w:szCs w:val="24"/>
        </w:rPr>
        <w:t>Фиксируется время работы учащегося с текстом, особен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ности его поведения (уверенно ли работает, сколько раз про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веряет текст, читает про себя или вслух и т. п.).</w:t>
      </w:r>
    </w:p>
    <w:p w:rsidR="00386AF2" w:rsidRDefault="00386AF2">
      <w:pPr>
        <w:shd w:val="clear" w:color="auto" w:fill="FFFFFF"/>
        <w:spacing w:before="5" w:line="211" w:lineRule="exact"/>
        <w:ind w:left="10" w:right="24" w:firstLine="331"/>
        <w:jc w:val="both"/>
      </w:pPr>
      <w:r>
        <w:rPr>
          <w:color w:val="000000"/>
          <w:spacing w:val="2"/>
          <w:sz w:val="24"/>
          <w:szCs w:val="24"/>
        </w:rPr>
        <w:t xml:space="preserve">Для того чтобы найти и исправить ошибки в этом тексте, </w:t>
      </w:r>
      <w:r>
        <w:rPr>
          <w:color w:val="000000"/>
          <w:spacing w:val="-2"/>
          <w:sz w:val="24"/>
          <w:szCs w:val="24"/>
        </w:rPr>
        <w:t>не требуется знания правил, но необходимы внимание и са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моконтроль. Текст содержит 10 ошибок.</w:t>
      </w:r>
    </w:p>
    <w:p w:rsidR="00386AF2" w:rsidRDefault="00386AF2">
      <w:pPr>
        <w:shd w:val="clear" w:color="auto" w:fill="FFFFFF"/>
        <w:spacing w:before="72"/>
      </w:pPr>
      <w:r>
        <w:rPr>
          <w:color w:val="000000"/>
          <w:spacing w:val="32"/>
          <w:sz w:val="24"/>
          <w:szCs w:val="24"/>
        </w:rPr>
        <w:t>Текст 1</w:t>
      </w:r>
    </w:p>
    <w:p w:rsidR="00386AF2" w:rsidRDefault="00386AF2">
      <w:pPr>
        <w:shd w:val="clear" w:color="auto" w:fill="FFFFFF"/>
        <w:spacing w:before="43" w:line="211" w:lineRule="exact"/>
        <w:ind w:right="14" w:firstLine="341"/>
        <w:jc w:val="both"/>
      </w:pPr>
      <w:r>
        <w:rPr>
          <w:color w:val="000000"/>
          <w:spacing w:val="2"/>
          <w:sz w:val="24"/>
          <w:szCs w:val="24"/>
        </w:rPr>
        <w:t xml:space="preserve">Стары лебеди склонили перед ним гордые шеи. Взрослые </w:t>
      </w:r>
      <w:r>
        <w:rPr>
          <w:color w:val="000000"/>
          <w:spacing w:val="3"/>
          <w:sz w:val="24"/>
          <w:szCs w:val="24"/>
        </w:rPr>
        <w:t xml:space="preserve">и дти толпились на берегу. Внизу над ними расстилалась </w:t>
      </w:r>
      <w:r>
        <w:rPr>
          <w:color w:val="000000"/>
          <w:spacing w:val="2"/>
          <w:sz w:val="24"/>
          <w:szCs w:val="24"/>
        </w:rPr>
        <w:t>ледяная пустыня. В отфет я кивал ему рукой. Солнце дохо-</w:t>
      </w:r>
      <w:r>
        <w:rPr>
          <w:color w:val="000000"/>
          <w:spacing w:val="3"/>
          <w:sz w:val="24"/>
          <w:szCs w:val="24"/>
        </w:rPr>
        <w:t xml:space="preserve">тило до верхушек деревьев и тряталось за ними. Сорняки </w:t>
      </w:r>
      <w:r>
        <w:rPr>
          <w:color w:val="000000"/>
          <w:spacing w:val="2"/>
          <w:sz w:val="24"/>
          <w:szCs w:val="24"/>
        </w:rPr>
        <w:t xml:space="preserve">живучи и плодовиты. Я уже заснул, когда кто-то окликнул </w:t>
      </w:r>
      <w:r>
        <w:rPr>
          <w:color w:val="000000"/>
          <w:spacing w:val="-1"/>
          <w:sz w:val="24"/>
          <w:szCs w:val="24"/>
        </w:rPr>
        <w:t xml:space="preserve">меня. На столе лежала карта на шего города. Самолет сюда, </w:t>
      </w:r>
      <w:r>
        <w:rPr>
          <w:color w:val="000000"/>
          <w:spacing w:val="4"/>
          <w:sz w:val="24"/>
          <w:szCs w:val="24"/>
        </w:rPr>
        <w:t>чтобы помочь людям. Скоро удалось мне на машине.</w:t>
      </w:r>
    </w:p>
    <w:p w:rsidR="00386AF2" w:rsidRDefault="00386AF2">
      <w:pPr>
        <w:shd w:val="clear" w:color="auto" w:fill="FFFFFF"/>
        <w:spacing w:before="110"/>
        <w:ind w:left="5"/>
      </w:pPr>
      <w:r>
        <w:rPr>
          <w:color w:val="000000"/>
          <w:spacing w:val="47"/>
          <w:sz w:val="24"/>
          <w:szCs w:val="24"/>
        </w:rPr>
        <w:t>Текст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2</w:t>
      </w:r>
    </w:p>
    <w:p w:rsidR="00386AF2" w:rsidRDefault="00386AF2">
      <w:pPr>
        <w:shd w:val="clear" w:color="auto" w:fill="FFFFFF"/>
        <w:spacing w:before="48" w:line="211" w:lineRule="exact"/>
        <w:ind w:left="5" w:right="14" w:firstLine="355"/>
        <w:jc w:val="both"/>
      </w:pPr>
      <w:r>
        <w:rPr>
          <w:color w:val="000000"/>
          <w:spacing w:val="-1"/>
          <w:sz w:val="24"/>
          <w:szCs w:val="24"/>
        </w:rPr>
        <w:t>На Крайним Юге не росли овощи, а теперь растут. В ого</w:t>
      </w:r>
      <w:r>
        <w:rPr>
          <w:color w:val="000000"/>
          <w:spacing w:val="-1"/>
          <w:sz w:val="24"/>
          <w:szCs w:val="24"/>
        </w:rPr>
        <w:softHyphen/>
        <w:t>роде выросли много моркови. Под Москвой не разводили, а теперь разводят. Бешал Ваня по полю, да вдруг остановился. Грчи вют гнёзда на деревьях. На повогодней ёлке висело мно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го икрушек. Грачи для птенцов червей на поляне. Охотник вечером с охоты. В тегради Раи хорошие отметки. Нашколь-</w:t>
      </w:r>
      <w:r>
        <w:rPr>
          <w:color w:val="000000"/>
          <w:spacing w:val="-1"/>
          <w:sz w:val="24"/>
          <w:szCs w:val="24"/>
        </w:rPr>
        <w:t>ной площадке играли дети. Мальчик мчался на лошади В тра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ве стречет кузнечик. Зимой цвела в саду яблоня.</w:t>
      </w:r>
    </w:p>
    <w:p w:rsidR="00386AF2" w:rsidRDefault="00386AF2">
      <w:pPr>
        <w:shd w:val="clear" w:color="auto" w:fill="FFFFFF"/>
        <w:spacing w:before="158" w:line="221" w:lineRule="exact"/>
        <w:ind w:left="5" w:right="29" w:firstLine="346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Критерии оценивания: </w:t>
      </w:r>
      <w:r>
        <w:rPr>
          <w:color w:val="000000"/>
          <w:spacing w:val="-2"/>
          <w:sz w:val="24"/>
          <w:szCs w:val="24"/>
        </w:rPr>
        <w:t>подсчитывается количество пропу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щенных ошибок. Исследователь должен обратить внимание</w:t>
      </w:r>
    </w:p>
    <w:p w:rsidR="00386AF2" w:rsidRDefault="00386AF2">
      <w:pPr>
        <w:shd w:val="clear" w:color="auto" w:fill="FFFFFF"/>
        <w:spacing w:line="216" w:lineRule="exact"/>
      </w:pPr>
      <w:r>
        <w:br w:type="column"/>
      </w:r>
      <w:r>
        <w:rPr>
          <w:color w:val="000000"/>
          <w:sz w:val="24"/>
          <w:szCs w:val="24"/>
        </w:rPr>
        <w:lastRenderedPageBreak/>
        <w:t>на качество пропущенных ошибок: пропуск слов в предложе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нии, букв в слове, подмена букв, слитное написание слова с предлогом, смысловые ошибки и т. п. </w:t>
      </w:r>
      <w:r>
        <w:rPr>
          <w:i/>
          <w:iCs/>
          <w:color w:val="000000"/>
          <w:spacing w:val="3"/>
          <w:sz w:val="24"/>
          <w:szCs w:val="24"/>
        </w:rPr>
        <w:t>Уровни сформированности внимания:</w:t>
      </w:r>
    </w:p>
    <w:p w:rsidR="00386AF2" w:rsidRDefault="00386AF2" w:rsidP="00386AF2">
      <w:pPr>
        <w:numPr>
          <w:ilvl w:val="0"/>
          <w:numId w:val="82"/>
        </w:numPr>
        <w:shd w:val="clear" w:color="auto" w:fill="FFFFFF"/>
        <w:tabs>
          <w:tab w:val="left" w:pos="614"/>
        </w:tabs>
        <w:spacing w:line="259" w:lineRule="exact"/>
        <w:ind w:left="14" w:firstLine="346"/>
        <w:rPr>
          <w:color w:val="000000"/>
          <w:spacing w:val="-35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0—2 пропущенные ошибки — высший уровень внима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ния.</w:t>
      </w:r>
    </w:p>
    <w:p w:rsidR="00386AF2" w:rsidRDefault="00386AF2" w:rsidP="00386AF2">
      <w:pPr>
        <w:numPr>
          <w:ilvl w:val="0"/>
          <w:numId w:val="82"/>
        </w:numPr>
        <w:shd w:val="clear" w:color="auto" w:fill="FFFFFF"/>
        <w:tabs>
          <w:tab w:val="left" w:pos="614"/>
        </w:tabs>
        <w:ind w:left="360"/>
        <w:rPr>
          <w:color w:val="000000"/>
          <w:spacing w:val="-19"/>
          <w:sz w:val="24"/>
          <w:szCs w:val="24"/>
        </w:rPr>
      </w:pPr>
      <w:r>
        <w:rPr>
          <w:color w:val="000000"/>
          <w:sz w:val="24"/>
          <w:szCs w:val="24"/>
        </w:rPr>
        <w:t>3—4 — средний уровень внимания.</w:t>
      </w:r>
    </w:p>
    <w:p w:rsidR="00386AF2" w:rsidRDefault="00386AF2">
      <w:pPr>
        <w:shd w:val="clear" w:color="auto" w:fill="FFFFFF"/>
        <w:spacing w:line="254" w:lineRule="exact"/>
        <w:ind w:left="19" w:firstLine="341"/>
        <w:jc w:val="both"/>
      </w:pPr>
      <w:r>
        <w:rPr>
          <w:color w:val="000000"/>
          <w:spacing w:val="2"/>
          <w:sz w:val="24"/>
          <w:szCs w:val="24"/>
        </w:rPr>
        <w:t>з! Более 5 пропущенных ошибок — низкий уровень вни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мания.</w:t>
      </w:r>
    </w:p>
    <w:p w:rsidR="00386AF2" w:rsidRDefault="00386AF2">
      <w:pPr>
        <w:shd w:val="clear" w:color="auto" w:fill="FFFFFF"/>
        <w:spacing w:line="254" w:lineRule="exact"/>
        <w:ind w:left="19" w:firstLine="341"/>
        <w:jc w:val="both"/>
        <w:sectPr w:rsidR="00386AF2">
          <w:pgSz w:w="17582" w:h="14333"/>
          <w:pgMar w:top="1440" w:right="1440" w:bottom="360" w:left="2289" w:header="720" w:footer="720" w:gutter="0"/>
          <w:cols w:num="2" w:space="720" w:equalWidth="0">
            <w:col w:w="6446" w:space="984"/>
            <w:col w:w="6422"/>
          </w:cols>
          <w:noEndnote/>
        </w:sectPr>
      </w:pPr>
    </w:p>
    <w:p w:rsidR="00386AF2" w:rsidRDefault="00386AF2">
      <w:pPr>
        <w:shd w:val="clear" w:color="auto" w:fill="FFFFFF"/>
        <w:spacing w:before="802"/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.</w:t>
      </w:r>
    </w:p>
    <w:p w:rsidR="00386AF2" w:rsidRDefault="00386AF2">
      <w:pPr>
        <w:shd w:val="clear" w:color="auto" w:fill="FFFFFF"/>
        <w:spacing w:before="802"/>
        <w:sectPr w:rsidR="00386AF2">
          <w:type w:val="continuous"/>
          <w:pgSz w:w="17582" w:h="14333"/>
          <w:pgMar w:top="1440" w:right="1440" w:bottom="360" w:left="1440" w:header="720" w:footer="720" w:gutter="0"/>
          <w:cols w:space="60"/>
          <w:noEndnote/>
        </w:sectPr>
      </w:pPr>
    </w:p>
    <w:p w:rsidR="00386AF2" w:rsidRDefault="00386AF2">
      <w:pPr>
        <w:shd w:val="clear" w:color="auto" w:fill="000000"/>
        <w:ind w:firstLine="125"/>
      </w:pPr>
      <w:r>
        <w:rPr>
          <w:rFonts w:ascii="Arial" w:hAnsi="Arial"/>
          <w:b/>
          <w:bCs/>
          <w:color w:val="FFFFFF"/>
          <w:spacing w:val="-6"/>
          <w:w w:val="109"/>
          <w:sz w:val="26"/>
          <w:szCs w:val="26"/>
        </w:rPr>
        <w:lastRenderedPageBreak/>
        <w:t>ГЛАВА</w:t>
      </w:r>
      <w:r>
        <w:rPr>
          <w:rFonts w:ascii="Arial" w:hAnsi="Arial" w:cs="Arial"/>
          <w:b/>
          <w:bCs/>
          <w:color w:val="FFFFFF"/>
          <w:spacing w:val="-6"/>
          <w:w w:val="109"/>
          <w:sz w:val="26"/>
          <w:szCs w:val="26"/>
        </w:rPr>
        <w:t xml:space="preserve">   4</w:t>
      </w:r>
    </w:p>
    <w:p w:rsidR="00386AF2" w:rsidRDefault="00386AF2">
      <w:pPr>
        <w:shd w:val="clear" w:color="auto" w:fill="FFFFFF"/>
        <w:spacing w:before="658" w:line="226" w:lineRule="exact"/>
        <w:ind w:left="101"/>
      </w:pPr>
      <w:r>
        <w:rPr>
          <w:rFonts w:ascii="Arial" w:hAnsi="Arial"/>
          <w:b/>
          <w:bCs/>
          <w:color w:val="000000"/>
          <w:spacing w:val="9"/>
          <w:sz w:val="26"/>
          <w:szCs w:val="26"/>
        </w:rPr>
        <w:t>Познавательные</w:t>
      </w:r>
      <w:r>
        <w:rPr>
          <w:rFonts w:ascii="Arial" w:hAnsi="Arial" w:cs="Arial"/>
          <w:b/>
          <w:bCs/>
          <w:color w:val="000000"/>
          <w:spacing w:val="9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9"/>
          <w:sz w:val="26"/>
          <w:szCs w:val="26"/>
        </w:rPr>
        <w:t>универсальные</w:t>
      </w:r>
      <w:r>
        <w:rPr>
          <w:rFonts w:ascii="Arial" w:hAnsi="Arial" w:cs="Arial"/>
          <w:b/>
          <w:bCs/>
          <w:color w:val="000000"/>
          <w:spacing w:val="9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9"/>
          <w:sz w:val="26"/>
          <w:szCs w:val="26"/>
        </w:rPr>
        <w:t xml:space="preserve">учебные </w:t>
      </w:r>
      <w:r>
        <w:rPr>
          <w:rFonts w:ascii="Arial" w:hAnsi="Arial"/>
          <w:b/>
          <w:bCs/>
          <w:color w:val="000000"/>
          <w:spacing w:val="6"/>
          <w:sz w:val="26"/>
          <w:szCs w:val="26"/>
        </w:rPr>
        <w:t>действия</w:t>
      </w:r>
    </w:p>
    <w:p w:rsidR="00386AF2" w:rsidRDefault="00386AF2">
      <w:pPr>
        <w:shd w:val="clear" w:color="auto" w:fill="FFFFFF"/>
        <w:spacing w:before="230" w:line="254" w:lineRule="exact"/>
        <w:ind w:left="101"/>
        <w:jc w:val="center"/>
      </w:pPr>
      <w:r>
        <w:rPr>
          <w:rFonts w:ascii="Arial" w:hAnsi="Arial"/>
          <w:color w:val="000000"/>
          <w:spacing w:val="4"/>
          <w:sz w:val="26"/>
          <w:szCs w:val="26"/>
        </w:rPr>
        <w:t>Возрастные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особенности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развития</w:t>
      </w:r>
    </w:p>
    <w:p w:rsidR="00386AF2" w:rsidRDefault="00386AF2">
      <w:pPr>
        <w:shd w:val="clear" w:color="auto" w:fill="FFFFFF"/>
        <w:spacing w:line="254" w:lineRule="exact"/>
        <w:ind w:left="101"/>
        <w:jc w:val="center"/>
      </w:pPr>
      <w:r>
        <w:rPr>
          <w:rFonts w:ascii="Arial" w:hAnsi="Arial"/>
          <w:color w:val="000000"/>
          <w:spacing w:val="2"/>
          <w:sz w:val="26"/>
          <w:szCs w:val="26"/>
        </w:rPr>
        <w:t>познавательных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универсальных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учебных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действий</w:t>
      </w:r>
    </w:p>
    <w:p w:rsidR="00386AF2" w:rsidRDefault="00386AF2">
      <w:pPr>
        <w:shd w:val="clear" w:color="auto" w:fill="FFFFFF"/>
        <w:spacing w:line="254" w:lineRule="exact"/>
        <w:ind w:left="96"/>
        <w:jc w:val="center"/>
      </w:pPr>
      <w:r>
        <w:rPr>
          <w:rFonts w:ascii="Arial" w:hAnsi="Arial"/>
          <w:color w:val="000000"/>
          <w:spacing w:val="7"/>
          <w:sz w:val="26"/>
          <w:szCs w:val="26"/>
        </w:rPr>
        <w:t>у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младших</w:t>
      </w:r>
      <w:r>
        <w:rPr>
          <w:rFonts w:ascii="Arial" w:hAnsi="Arial" w:cs="Arial"/>
          <w:color w:val="000000"/>
          <w:spacing w:val="7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7"/>
          <w:sz w:val="26"/>
          <w:szCs w:val="26"/>
        </w:rPr>
        <w:t>школьников</w:t>
      </w:r>
    </w:p>
    <w:p w:rsidR="00386AF2" w:rsidRDefault="00386AF2">
      <w:pPr>
        <w:shd w:val="clear" w:color="auto" w:fill="FFFFFF"/>
        <w:spacing w:before="115" w:line="211" w:lineRule="exact"/>
        <w:ind w:left="101" w:firstLine="336"/>
        <w:jc w:val="both"/>
      </w:pPr>
      <w:r>
        <w:rPr>
          <w:color w:val="000000"/>
          <w:spacing w:val="-3"/>
          <w:sz w:val="24"/>
          <w:szCs w:val="24"/>
        </w:rPr>
        <w:t xml:space="preserve">Для успешного обучения в начальной школе должны быть </w:t>
      </w:r>
      <w:r>
        <w:rPr>
          <w:color w:val="000000"/>
          <w:spacing w:val="1"/>
          <w:sz w:val="24"/>
          <w:szCs w:val="24"/>
        </w:rPr>
        <w:t xml:space="preserve">сформированы следующие познавательные универсальные </w:t>
      </w:r>
      <w:r>
        <w:rPr>
          <w:color w:val="000000"/>
          <w:spacing w:val="-3"/>
          <w:sz w:val="24"/>
          <w:szCs w:val="24"/>
        </w:rPr>
        <w:t>учебные действия: общеучебные, логические, действия поста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новки и решения проблем.</w:t>
      </w:r>
    </w:p>
    <w:p w:rsidR="00386AF2" w:rsidRDefault="00386AF2">
      <w:pPr>
        <w:shd w:val="clear" w:color="auto" w:fill="FFFFFF"/>
        <w:spacing w:before="5" w:line="211" w:lineRule="exact"/>
        <w:ind w:left="442"/>
      </w:pPr>
      <w:r>
        <w:rPr>
          <w:b/>
          <w:bCs/>
          <w:i/>
          <w:iCs/>
          <w:color w:val="000000"/>
          <w:spacing w:val="2"/>
          <w:sz w:val="24"/>
          <w:szCs w:val="24"/>
        </w:rPr>
        <w:t>Общеучебные универсальные действия: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5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самостоятельное выделение и формулирование познава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тельной цели;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10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поиск и выделение необходимой информации; примене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ние методов информационного поиска, в том числе с по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мощью компьютерных средств;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5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знаково-символические </w:t>
      </w:r>
      <w:r>
        <w:rPr>
          <w:i/>
          <w:iCs/>
          <w:color w:val="000000"/>
          <w:sz w:val="24"/>
          <w:szCs w:val="24"/>
        </w:rPr>
        <w:t xml:space="preserve">моделирование </w:t>
      </w:r>
      <w:r>
        <w:rPr>
          <w:color w:val="000000"/>
          <w:sz w:val="24"/>
          <w:szCs w:val="24"/>
        </w:rPr>
        <w:t>— преобразова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ние объекта из чувственной формы в модель, где выделены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существенные характеристики объекта (пространственно-гра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 xml:space="preserve">фическую или знаково-символическую), и </w:t>
      </w:r>
      <w:r>
        <w:rPr>
          <w:i/>
          <w:iCs/>
          <w:color w:val="000000"/>
          <w:spacing w:val="6"/>
          <w:sz w:val="24"/>
          <w:szCs w:val="24"/>
        </w:rPr>
        <w:t>преобразование</w:t>
      </w:r>
      <w:r>
        <w:rPr>
          <w:i/>
          <w:iCs/>
          <w:color w:val="000000"/>
          <w:spacing w:val="6"/>
          <w:sz w:val="24"/>
          <w:szCs w:val="24"/>
        </w:rPr>
        <w:br/>
        <w:t xml:space="preserve">модели  </w:t>
      </w:r>
      <w:r>
        <w:rPr>
          <w:color w:val="000000"/>
          <w:spacing w:val="6"/>
          <w:sz w:val="24"/>
          <w:szCs w:val="24"/>
        </w:rPr>
        <w:t>с целью выявления общих законов, определяющих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данную предметную область;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line="211" w:lineRule="exact"/>
        <w:ind w:left="446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умение структурировать знания;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5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умение осознанно и произвольно строить речевое вы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сказывание в устной и письменной форме;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5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выбор наиболее эффективных способов решения задач в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зависимости от конкретных условий;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5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рефлексия способов и условий действия, контроль и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оценка процесса и результатов деятельности;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5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смысловое чтение как осмысление цели чтения и выбор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вида чтения в зависимости от цели; извлечение необходимой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информации  из прослушанных текстов различных жанров;</w:t>
      </w:r>
      <w:r>
        <w:rPr>
          <w:color w:val="000000"/>
          <w:spacing w:val="4"/>
          <w:sz w:val="24"/>
          <w:szCs w:val="24"/>
        </w:rPr>
        <w:br/>
        <w:t>определение основной и второстепенной информации; сво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бодная ориентация и восприятие текстов художественного,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научного, публицистического и официально-делового стилей;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понимание  и  адекватная  оценка  языка  средств  массовой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информации;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48"/>
        </w:tabs>
        <w:spacing w:before="14" w:line="211" w:lineRule="exact"/>
        <w:ind w:left="86" w:firstLine="36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постановка и формулирование проблемы, самостоятель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ное создание алгоритмов деятельности при решении проблем</w:t>
      </w:r>
      <w:r>
        <w:rPr>
          <w:color w:val="000000"/>
          <w:sz w:val="24"/>
          <w:szCs w:val="24"/>
        </w:rPr>
        <w:br/>
        <w:t>творческого и поискового характера.</w:t>
      </w:r>
    </w:p>
    <w:p w:rsidR="00386AF2" w:rsidRDefault="00386AF2">
      <w:pPr>
        <w:shd w:val="clear" w:color="auto" w:fill="FFFFFF"/>
        <w:spacing w:before="5" w:line="216" w:lineRule="exact"/>
        <w:ind w:left="456"/>
      </w:pPr>
      <w:r>
        <w:rPr>
          <w:b/>
          <w:bCs/>
          <w:i/>
          <w:iCs/>
          <w:color w:val="000000"/>
          <w:spacing w:val="1"/>
          <w:sz w:val="24"/>
          <w:szCs w:val="24"/>
        </w:rPr>
        <w:t>Универсальные логические действия:</w:t>
      </w:r>
    </w:p>
    <w:p w:rsidR="00386AF2" w:rsidRDefault="00386AF2">
      <w:pPr>
        <w:shd w:val="clear" w:color="auto" w:fill="FFFFFF"/>
        <w:tabs>
          <w:tab w:val="left" w:pos="648"/>
        </w:tabs>
        <w:spacing w:before="5" w:line="216" w:lineRule="exact"/>
        <w:ind w:left="86" w:firstLine="360"/>
      </w:pPr>
      <w:r>
        <w:rPr>
          <w:i/>
          <w:iCs/>
          <w:color w:val="000000"/>
          <w:sz w:val="24"/>
          <w:szCs w:val="24"/>
        </w:rPr>
        <w:t>•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анализ объектов с целью выделения признаков (сущест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венных, несущественных);</w:t>
      </w:r>
    </w:p>
    <w:p w:rsidR="00386AF2" w:rsidRDefault="00386AF2">
      <w:pPr>
        <w:shd w:val="clear" w:color="auto" w:fill="FFFFFF"/>
        <w:spacing w:before="158"/>
      </w:pPr>
      <w:r>
        <w:rPr>
          <w:color w:val="000000"/>
          <w:spacing w:val="-17"/>
          <w:sz w:val="24"/>
          <w:szCs w:val="24"/>
        </w:rPr>
        <w:t>90</w:t>
      </w:r>
    </w:p>
    <w:p w:rsidR="00386AF2" w:rsidRDefault="00386AF2">
      <w:pPr>
        <w:rPr>
          <w:sz w:val="2"/>
          <w:szCs w:val="2"/>
        </w:rPr>
      </w:pPr>
      <w:r>
        <w:br w:type="column"/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139"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синтез как составление целого из частей, в том числе с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самостоятельным достраиванием, восполнением недостающих</w:t>
      </w:r>
      <w:r>
        <w:rPr>
          <w:color w:val="000000"/>
          <w:spacing w:val="-2"/>
          <w:sz w:val="24"/>
          <w:szCs w:val="24"/>
        </w:rPr>
        <w:br/>
        <w:t>компонентов;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выбор оснований и критериев для сравнения, сериации,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классификации объектов;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подведение под понятия, выведение следствий;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установление причинно-следственных связей;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line="211" w:lineRule="exact"/>
        <w:ind w:left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построение логической цепи рассуждений;</w:t>
      </w:r>
    </w:p>
    <w:p w:rsidR="00386AF2" w:rsidRDefault="00386AF2" w:rsidP="00386AF2">
      <w:pPr>
        <w:numPr>
          <w:ilvl w:val="0"/>
          <w:numId w:val="2"/>
        </w:numPr>
        <w:shd w:val="clear" w:color="auto" w:fill="FFFFFF"/>
        <w:tabs>
          <w:tab w:val="left" w:pos="552"/>
        </w:tabs>
        <w:spacing w:before="5" w:line="211" w:lineRule="exact"/>
        <w:ind w:left="346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доказательство;</w:t>
      </w:r>
    </w:p>
    <w:p w:rsidR="00386AF2" w:rsidRDefault="00386AF2">
      <w:pPr>
        <w:rPr>
          <w:sz w:val="2"/>
          <w:szCs w:val="2"/>
        </w:rPr>
      </w:pPr>
    </w:p>
    <w:p w:rsidR="00386AF2" w:rsidRDefault="00386AF2" w:rsidP="00386AF2">
      <w:pPr>
        <w:numPr>
          <w:ilvl w:val="0"/>
          <w:numId w:val="83"/>
        </w:numPr>
        <w:shd w:val="clear" w:color="auto" w:fill="FFFFFF"/>
        <w:tabs>
          <w:tab w:val="left" w:pos="562"/>
        </w:tabs>
        <w:spacing w:line="211" w:lineRule="exact"/>
        <w:ind w:left="341" w:right="17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выдвижение гипотез и их обоснование.</w:t>
      </w:r>
      <w:r>
        <w:rPr>
          <w:color w:val="000000"/>
          <w:sz w:val="24"/>
          <w:szCs w:val="24"/>
        </w:rPr>
        <w:br/>
      </w:r>
      <w:r>
        <w:rPr>
          <w:b/>
          <w:bCs/>
          <w:i/>
          <w:iCs/>
          <w:color w:val="000000"/>
          <w:spacing w:val="5"/>
          <w:sz w:val="24"/>
          <w:szCs w:val="24"/>
        </w:rPr>
        <w:t>Постановка и решение проблемы:</w:t>
      </w:r>
    </w:p>
    <w:p w:rsidR="00386AF2" w:rsidRDefault="00386AF2" w:rsidP="00386AF2">
      <w:pPr>
        <w:numPr>
          <w:ilvl w:val="0"/>
          <w:numId w:val="83"/>
        </w:numPr>
        <w:shd w:val="clear" w:color="auto" w:fill="FFFFFF"/>
        <w:tabs>
          <w:tab w:val="left" w:pos="562"/>
        </w:tabs>
        <w:spacing w:line="211" w:lineRule="exact"/>
        <w:ind w:left="341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формулирование проблемы;</w:t>
      </w:r>
    </w:p>
    <w:p w:rsidR="00386AF2" w:rsidRDefault="00386AF2">
      <w:pPr>
        <w:shd w:val="clear" w:color="auto" w:fill="FFFFFF"/>
        <w:tabs>
          <w:tab w:val="left" w:pos="571"/>
        </w:tabs>
        <w:spacing w:line="211" w:lineRule="exact"/>
        <w:ind w:firstLine="350"/>
      </w:pPr>
      <w:r>
        <w:rPr>
          <w:color w:val="000000"/>
          <w:sz w:val="24"/>
          <w:szCs w:val="24"/>
        </w:rPr>
        <w:t>•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самостоятельное создание способов решения проблем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творческого и поискового характера.</w:t>
      </w:r>
    </w:p>
    <w:p w:rsidR="00386AF2" w:rsidRDefault="00386AF2">
      <w:pPr>
        <w:shd w:val="clear" w:color="auto" w:fill="FFFFFF"/>
        <w:spacing w:line="211" w:lineRule="exact"/>
        <w:ind w:right="86" w:firstLine="355"/>
        <w:jc w:val="both"/>
      </w:pPr>
      <w:r>
        <w:rPr>
          <w:color w:val="000000"/>
          <w:spacing w:val="5"/>
          <w:sz w:val="24"/>
          <w:szCs w:val="24"/>
        </w:rPr>
        <w:t xml:space="preserve">Одно из важнейших познавательных универсальных </w:t>
      </w:r>
      <w:r>
        <w:rPr>
          <w:color w:val="000000"/>
          <w:spacing w:val="2"/>
          <w:sz w:val="24"/>
          <w:szCs w:val="24"/>
        </w:rPr>
        <w:t>действий — умение решать проблемы или задачи.</w:t>
      </w:r>
    </w:p>
    <w:p w:rsidR="00386AF2" w:rsidRDefault="00386AF2">
      <w:pPr>
        <w:shd w:val="clear" w:color="auto" w:fill="FFFFFF"/>
        <w:spacing w:line="211" w:lineRule="exact"/>
        <w:ind w:right="82" w:firstLine="346"/>
        <w:jc w:val="both"/>
      </w:pPr>
      <w:r>
        <w:rPr>
          <w:color w:val="000000"/>
          <w:spacing w:val="-1"/>
          <w:sz w:val="24"/>
          <w:szCs w:val="24"/>
        </w:rPr>
        <w:t>Усвоение общего приема решения задач в начальной шко</w:t>
      </w:r>
      <w:r>
        <w:rPr>
          <w:color w:val="000000"/>
          <w:spacing w:val="-1"/>
          <w:sz w:val="24"/>
          <w:szCs w:val="24"/>
        </w:rPr>
        <w:softHyphen/>
        <w:t xml:space="preserve">ле базируется на сформированности </w:t>
      </w:r>
      <w:r>
        <w:rPr>
          <w:i/>
          <w:iCs/>
          <w:color w:val="000000"/>
          <w:spacing w:val="-1"/>
          <w:sz w:val="24"/>
          <w:szCs w:val="24"/>
        </w:rPr>
        <w:t xml:space="preserve">логических операций — </w:t>
      </w:r>
      <w:r>
        <w:rPr>
          <w:color w:val="000000"/>
          <w:spacing w:val="-3"/>
          <w:sz w:val="24"/>
          <w:szCs w:val="24"/>
        </w:rPr>
        <w:t>умении анализировать объект, осуществлять сравнение, выде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лять общее и различное, осуществлять классификацию, сери-</w:t>
      </w:r>
      <w:r>
        <w:rPr>
          <w:color w:val="000000"/>
          <w:spacing w:val="-3"/>
          <w:sz w:val="24"/>
          <w:szCs w:val="24"/>
        </w:rPr>
        <w:t xml:space="preserve">ацию, логическую мультипликацию (логическое умножение), </w:t>
      </w:r>
      <w:r>
        <w:rPr>
          <w:color w:val="000000"/>
          <w:spacing w:val="-1"/>
          <w:sz w:val="24"/>
          <w:szCs w:val="24"/>
        </w:rPr>
        <w:t>устанавливать аналогии. В силу сложного системного харак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тера общего приема решения задач данное универсальное </w:t>
      </w:r>
      <w:r>
        <w:rPr>
          <w:color w:val="000000"/>
          <w:spacing w:val="-3"/>
          <w:sz w:val="24"/>
          <w:szCs w:val="24"/>
        </w:rPr>
        <w:t xml:space="preserve">учебное действие может рассматриваться как модельное для </w:t>
      </w:r>
      <w:r>
        <w:rPr>
          <w:color w:val="000000"/>
          <w:spacing w:val="1"/>
          <w:sz w:val="24"/>
          <w:szCs w:val="24"/>
        </w:rPr>
        <w:t xml:space="preserve">системы познавательных действий. Решение задач выступает </w:t>
      </w:r>
      <w:r>
        <w:rPr>
          <w:color w:val="000000"/>
          <w:spacing w:val="3"/>
          <w:sz w:val="24"/>
          <w:szCs w:val="24"/>
        </w:rPr>
        <w:t>и как цель, и как средство обучения. Умение ставить и ре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шать задачи является одним из основных показателей уровня </w:t>
      </w:r>
      <w:r>
        <w:rPr>
          <w:color w:val="000000"/>
          <w:spacing w:val="-1"/>
          <w:sz w:val="24"/>
          <w:szCs w:val="24"/>
        </w:rPr>
        <w:t>развития учащихся, открывает им пути овладения новыми знаниями.</w:t>
      </w:r>
    </w:p>
    <w:p w:rsidR="00386AF2" w:rsidRDefault="00386AF2">
      <w:pPr>
        <w:shd w:val="clear" w:color="auto" w:fill="FFFFFF"/>
        <w:spacing w:line="211" w:lineRule="exact"/>
        <w:ind w:left="14" w:right="86" w:firstLine="336"/>
        <w:jc w:val="both"/>
      </w:pPr>
      <w:r>
        <w:rPr>
          <w:color w:val="000000"/>
          <w:spacing w:val="-3"/>
          <w:sz w:val="24"/>
          <w:szCs w:val="24"/>
        </w:rPr>
        <w:t xml:space="preserve">При обучении различным предметам используются задачи, </w:t>
      </w:r>
      <w:r>
        <w:rPr>
          <w:color w:val="000000"/>
          <w:spacing w:val="-2"/>
          <w:sz w:val="24"/>
          <w:szCs w:val="24"/>
        </w:rPr>
        <w:t>которые принято называть учебными. С их помощью форми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руются предметные знания, умения, навыки. Особенно ши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роко применяются задачи в математике, физике, химии, гео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графии. Как правило, в них используются математические способы решения.</w:t>
      </w:r>
    </w:p>
    <w:p w:rsidR="00386AF2" w:rsidRDefault="00386AF2">
      <w:pPr>
        <w:shd w:val="clear" w:color="auto" w:fill="FFFFFF"/>
        <w:spacing w:line="211" w:lineRule="exact"/>
        <w:ind w:left="24" w:right="86" w:firstLine="341"/>
        <w:jc w:val="both"/>
      </w:pPr>
      <w:r>
        <w:rPr>
          <w:color w:val="000000"/>
          <w:spacing w:val="2"/>
          <w:sz w:val="24"/>
          <w:szCs w:val="24"/>
        </w:rPr>
        <w:t>В связи с этим анализ содержания общего приема реше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ния задач будет рассмотрен сначала на учебном предмете </w:t>
      </w:r>
      <w:r>
        <w:rPr>
          <w:b/>
          <w:bCs/>
          <w:i/>
          <w:iCs/>
          <w:color w:val="000000"/>
          <w:spacing w:val="2"/>
          <w:sz w:val="24"/>
          <w:szCs w:val="24"/>
        </w:rPr>
        <w:t>«Математика»</w:t>
      </w:r>
      <w:r>
        <w:rPr>
          <w:i/>
          <w:iCs/>
          <w:color w:val="000000"/>
          <w:spacing w:val="2"/>
          <w:sz w:val="24"/>
          <w:szCs w:val="24"/>
        </w:rPr>
        <w:t>.</w:t>
      </w:r>
    </w:p>
    <w:p w:rsidR="00386AF2" w:rsidRDefault="00386AF2">
      <w:pPr>
        <w:shd w:val="clear" w:color="auto" w:fill="FFFFFF"/>
        <w:spacing w:line="211" w:lineRule="exact"/>
        <w:ind w:left="19" w:right="86" w:firstLine="341"/>
        <w:jc w:val="both"/>
      </w:pPr>
      <w:r>
        <w:rPr>
          <w:color w:val="000000"/>
          <w:spacing w:val="-2"/>
          <w:sz w:val="24"/>
          <w:szCs w:val="24"/>
        </w:rPr>
        <w:t>Общий прием решения задач включает: знания этапов ре</w:t>
      </w:r>
      <w:r>
        <w:rPr>
          <w:color w:val="000000"/>
          <w:spacing w:val="-2"/>
          <w:sz w:val="24"/>
          <w:szCs w:val="24"/>
        </w:rPr>
        <w:softHyphen/>
        <w:t>шения (процесса), методов (способов) решения, типов задач, оснований выбора способа решения, а также владение пред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метными знаниями: понятиями, определениями терминов, </w:t>
      </w:r>
      <w:r>
        <w:rPr>
          <w:color w:val="000000"/>
          <w:spacing w:val="5"/>
          <w:sz w:val="24"/>
          <w:szCs w:val="24"/>
        </w:rPr>
        <w:t>правилами, формулами, логическими приемами и опера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циями.</w:t>
      </w:r>
    </w:p>
    <w:p w:rsidR="00386AF2" w:rsidRDefault="00386AF2">
      <w:pPr>
        <w:shd w:val="clear" w:color="auto" w:fill="FFFFFF"/>
        <w:spacing w:line="211" w:lineRule="exact"/>
        <w:ind w:left="14" w:right="77" w:firstLine="341"/>
        <w:jc w:val="both"/>
      </w:pPr>
      <w:r>
        <w:rPr>
          <w:color w:val="000000"/>
          <w:spacing w:val="2"/>
          <w:sz w:val="24"/>
          <w:szCs w:val="24"/>
        </w:rPr>
        <w:t xml:space="preserve">Существуют различные подходы при анализе процесса </w:t>
      </w:r>
      <w:r>
        <w:rPr>
          <w:color w:val="000000"/>
          <w:spacing w:val="1"/>
          <w:sz w:val="24"/>
          <w:szCs w:val="24"/>
        </w:rPr>
        <w:t xml:space="preserve">(хода) решения задачи: логико-математический (выделяют </w:t>
      </w:r>
      <w:r>
        <w:rPr>
          <w:color w:val="000000"/>
          <w:spacing w:val="-2"/>
          <w:sz w:val="24"/>
          <w:szCs w:val="24"/>
        </w:rPr>
        <w:t>логические операции, входящие в этот процесс), психологи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ческий  (анализируют мыслительные операции,  на основе</w:t>
      </w:r>
    </w:p>
    <w:p w:rsidR="00386AF2" w:rsidRDefault="00386AF2">
      <w:pPr>
        <w:shd w:val="clear" w:color="auto" w:fill="FFFFFF"/>
        <w:spacing w:before="158"/>
        <w:jc w:val="right"/>
      </w:pPr>
      <w:r>
        <w:rPr>
          <w:color w:val="000000"/>
          <w:spacing w:val="-25"/>
          <w:sz w:val="24"/>
          <w:szCs w:val="24"/>
        </w:rPr>
        <w:t>91</w:t>
      </w:r>
    </w:p>
    <w:p w:rsidR="00386AF2" w:rsidRDefault="00386AF2">
      <w:pPr>
        <w:shd w:val="clear" w:color="auto" w:fill="FFFFFF"/>
        <w:spacing w:before="158"/>
        <w:jc w:val="right"/>
        <w:sectPr w:rsidR="00386AF2">
          <w:pgSz w:w="16834" w:h="11909" w:orient="landscape"/>
          <w:pgMar w:top="360" w:right="1407" w:bottom="360" w:left="1407" w:header="720" w:footer="720" w:gutter="0"/>
          <w:cols w:num="2" w:space="720" w:equalWidth="0">
            <w:col w:w="6513" w:space="984"/>
            <w:col w:w="6523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44" w:right="10"/>
        <w:jc w:val="both"/>
      </w:pPr>
      <w:r>
        <w:rPr>
          <w:color w:val="000000"/>
          <w:spacing w:val="5"/>
          <w:w w:val="98"/>
          <w:sz w:val="24"/>
          <w:szCs w:val="24"/>
        </w:rPr>
        <w:lastRenderedPageBreak/>
        <w:t xml:space="preserve">которых он протекает) и педагогический (приемы обучения, </w:t>
      </w:r>
      <w:r>
        <w:rPr>
          <w:color w:val="000000"/>
          <w:spacing w:val="3"/>
          <w:w w:val="98"/>
          <w:sz w:val="24"/>
          <w:szCs w:val="24"/>
        </w:rPr>
        <w:t>формирующие у учащихся умение решать задачи).</w:t>
      </w:r>
    </w:p>
    <w:p w:rsidR="00386AF2" w:rsidRDefault="00386AF2">
      <w:pPr>
        <w:shd w:val="clear" w:color="auto" w:fill="FFFFFF"/>
        <w:spacing w:line="211" w:lineRule="exact"/>
        <w:ind w:left="144" w:firstLine="350"/>
        <w:jc w:val="both"/>
      </w:pPr>
      <w:r>
        <w:rPr>
          <w:color w:val="000000"/>
          <w:spacing w:val="3"/>
          <w:w w:val="98"/>
          <w:sz w:val="24"/>
          <w:szCs w:val="24"/>
        </w:rPr>
        <w:t xml:space="preserve">При всем многообразии подходов к обучению решению </w:t>
      </w:r>
      <w:r>
        <w:rPr>
          <w:color w:val="000000"/>
          <w:spacing w:val="-1"/>
          <w:w w:val="98"/>
          <w:sz w:val="24"/>
          <w:szCs w:val="24"/>
        </w:rPr>
        <w:t xml:space="preserve">задач, к этапам решения можно выделить следующие </w:t>
      </w:r>
      <w:r>
        <w:rPr>
          <w:b/>
          <w:bCs/>
          <w:color w:val="000000"/>
          <w:spacing w:val="-1"/>
          <w:w w:val="98"/>
          <w:sz w:val="24"/>
          <w:szCs w:val="24"/>
        </w:rPr>
        <w:t>компо</w:t>
      </w:r>
      <w:r>
        <w:rPr>
          <w:b/>
          <w:bCs/>
          <w:color w:val="000000"/>
          <w:spacing w:val="-1"/>
          <w:w w:val="98"/>
          <w:sz w:val="24"/>
          <w:szCs w:val="24"/>
        </w:rPr>
        <w:softHyphen/>
      </w:r>
      <w:r>
        <w:rPr>
          <w:b/>
          <w:bCs/>
          <w:color w:val="000000"/>
          <w:spacing w:val="4"/>
          <w:w w:val="98"/>
          <w:sz w:val="24"/>
          <w:szCs w:val="24"/>
        </w:rPr>
        <w:t>ненты общего приема.</w:t>
      </w:r>
    </w:p>
    <w:p w:rsidR="00386AF2" w:rsidRDefault="00386AF2">
      <w:pPr>
        <w:shd w:val="clear" w:color="auto" w:fill="FFFFFF"/>
        <w:tabs>
          <w:tab w:val="left" w:pos="773"/>
        </w:tabs>
        <w:spacing w:before="10" w:line="211" w:lineRule="exact"/>
        <w:ind w:left="139" w:firstLine="350"/>
      </w:pPr>
      <w:r>
        <w:rPr>
          <w:b/>
          <w:bCs/>
          <w:color w:val="000000"/>
          <w:spacing w:val="-4"/>
          <w:w w:val="98"/>
          <w:sz w:val="24"/>
          <w:szCs w:val="24"/>
          <w:lang w:val="en-US"/>
        </w:rPr>
        <w:t>I</w:t>
      </w:r>
      <w:r w:rsidRPr="00741057">
        <w:rPr>
          <w:b/>
          <w:bCs/>
          <w:color w:val="000000"/>
          <w:spacing w:val="-4"/>
          <w:w w:val="98"/>
          <w:sz w:val="24"/>
          <w:szCs w:val="24"/>
        </w:rPr>
        <w:t>.</w:t>
      </w:r>
      <w:r w:rsidRPr="00741057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4"/>
          <w:w w:val="98"/>
          <w:sz w:val="24"/>
          <w:szCs w:val="24"/>
        </w:rPr>
        <w:t>Анализ текста задачи (семантический, логический,</w:t>
      </w:r>
      <w:r>
        <w:rPr>
          <w:b/>
          <w:bCs/>
          <w:color w:val="000000"/>
          <w:spacing w:val="4"/>
          <w:w w:val="98"/>
          <w:sz w:val="24"/>
          <w:szCs w:val="24"/>
        </w:rPr>
        <w:br/>
        <w:t xml:space="preserve">математический) </w:t>
      </w:r>
      <w:r>
        <w:rPr>
          <w:color w:val="000000"/>
          <w:spacing w:val="4"/>
          <w:w w:val="98"/>
          <w:sz w:val="24"/>
          <w:szCs w:val="24"/>
        </w:rPr>
        <w:t>является центральным компонентом при</w:t>
      </w:r>
      <w:r>
        <w:rPr>
          <w:color w:val="000000"/>
          <w:spacing w:val="4"/>
          <w:w w:val="98"/>
          <w:sz w:val="24"/>
          <w:szCs w:val="24"/>
        </w:rPr>
        <w:softHyphen/>
      </w:r>
      <w:r>
        <w:rPr>
          <w:color w:val="000000"/>
          <w:spacing w:val="4"/>
          <w:w w:val="98"/>
          <w:sz w:val="24"/>
          <w:szCs w:val="24"/>
        </w:rPr>
        <w:br/>
        <w:t>ема решения задач.</w:t>
      </w:r>
    </w:p>
    <w:p w:rsidR="00386AF2" w:rsidRDefault="00386AF2">
      <w:pPr>
        <w:shd w:val="clear" w:color="auto" w:fill="FFFFFF"/>
        <w:tabs>
          <w:tab w:val="left" w:pos="898"/>
        </w:tabs>
        <w:spacing w:before="14" w:line="211" w:lineRule="exact"/>
        <w:ind w:left="120" w:firstLine="365"/>
      </w:pPr>
      <w:r>
        <w:rPr>
          <w:b/>
          <w:bCs/>
          <w:color w:val="000000"/>
          <w:w w:val="98"/>
          <w:sz w:val="24"/>
          <w:szCs w:val="24"/>
          <w:lang w:val="en-US"/>
        </w:rPr>
        <w:t>II</w:t>
      </w:r>
      <w:r w:rsidRPr="00741057">
        <w:rPr>
          <w:b/>
          <w:bCs/>
          <w:color w:val="000000"/>
          <w:w w:val="98"/>
          <w:sz w:val="24"/>
          <w:szCs w:val="24"/>
        </w:rPr>
        <w:t>.</w:t>
      </w:r>
      <w:r w:rsidRPr="00741057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9"/>
          <w:w w:val="98"/>
          <w:sz w:val="24"/>
          <w:szCs w:val="24"/>
        </w:rPr>
        <w:t>Перевод текста на язык математики с помощью</w:t>
      </w:r>
      <w:r>
        <w:rPr>
          <w:b/>
          <w:bCs/>
          <w:color w:val="000000"/>
          <w:spacing w:val="9"/>
          <w:w w:val="98"/>
          <w:sz w:val="24"/>
          <w:szCs w:val="24"/>
        </w:rPr>
        <w:br/>
      </w:r>
      <w:r>
        <w:rPr>
          <w:b/>
          <w:bCs/>
          <w:color w:val="000000"/>
          <w:spacing w:val="3"/>
          <w:w w:val="98"/>
          <w:sz w:val="24"/>
          <w:szCs w:val="24"/>
        </w:rPr>
        <w:t xml:space="preserve">вербальных и невербальных средств. В </w:t>
      </w:r>
      <w:r>
        <w:rPr>
          <w:color w:val="000000"/>
          <w:spacing w:val="3"/>
          <w:w w:val="98"/>
          <w:sz w:val="24"/>
          <w:szCs w:val="24"/>
        </w:rPr>
        <w:t>результате анализа</w:t>
      </w:r>
      <w:r>
        <w:rPr>
          <w:color w:val="000000"/>
          <w:spacing w:val="3"/>
          <w:w w:val="98"/>
          <w:sz w:val="24"/>
          <w:szCs w:val="24"/>
        </w:rPr>
        <w:br/>
      </w:r>
      <w:r>
        <w:rPr>
          <w:color w:val="000000"/>
          <w:spacing w:val="1"/>
          <w:w w:val="98"/>
          <w:sz w:val="24"/>
          <w:szCs w:val="24"/>
        </w:rPr>
        <w:t>задачи текст выступает как совокупность определенных смыс</w:t>
      </w:r>
      <w:r>
        <w:rPr>
          <w:color w:val="000000"/>
          <w:spacing w:val="1"/>
          <w:w w:val="98"/>
          <w:sz w:val="24"/>
          <w:szCs w:val="24"/>
        </w:rPr>
        <w:softHyphen/>
      </w:r>
      <w:r>
        <w:rPr>
          <w:color w:val="000000"/>
          <w:spacing w:val="1"/>
          <w:w w:val="98"/>
          <w:sz w:val="24"/>
          <w:szCs w:val="24"/>
        </w:rPr>
        <w:br/>
      </w:r>
      <w:r>
        <w:rPr>
          <w:color w:val="000000"/>
          <w:spacing w:val="8"/>
          <w:w w:val="98"/>
          <w:sz w:val="24"/>
          <w:szCs w:val="24"/>
        </w:rPr>
        <w:t>ловых единиц.  Однако текстовая  форма выражения  этих</w:t>
      </w:r>
      <w:r>
        <w:rPr>
          <w:color w:val="000000"/>
          <w:spacing w:val="8"/>
          <w:w w:val="98"/>
          <w:sz w:val="24"/>
          <w:szCs w:val="24"/>
        </w:rPr>
        <w:br/>
      </w:r>
      <w:r>
        <w:rPr>
          <w:color w:val="000000"/>
          <w:spacing w:val="5"/>
          <w:w w:val="98"/>
          <w:sz w:val="24"/>
          <w:szCs w:val="24"/>
        </w:rPr>
        <w:t>величин  сообщения  часто  включает  несущественную  для</w:t>
      </w:r>
      <w:r>
        <w:rPr>
          <w:color w:val="000000"/>
          <w:spacing w:val="5"/>
          <w:w w:val="98"/>
          <w:sz w:val="24"/>
          <w:szCs w:val="24"/>
        </w:rPr>
        <w:br/>
      </w:r>
      <w:r>
        <w:rPr>
          <w:color w:val="000000"/>
          <w:spacing w:val="9"/>
          <w:w w:val="98"/>
          <w:sz w:val="24"/>
          <w:szCs w:val="24"/>
        </w:rPr>
        <w:t>решения задач информацию. Чтобы можно было работать</w:t>
      </w:r>
      <w:r>
        <w:rPr>
          <w:color w:val="000000"/>
          <w:spacing w:val="9"/>
          <w:w w:val="98"/>
          <w:sz w:val="24"/>
          <w:szCs w:val="24"/>
        </w:rPr>
        <w:br/>
      </w:r>
      <w:r>
        <w:rPr>
          <w:color w:val="000000"/>
          <w:spacing w:val="2"/>
          <w:w w:val="98"/>
          <w:sz w:val="24"/>
          <w:szCs w:val="24"/>
        </w:rPr>
        <w:t>только с существенными смысловыми единицами, текст зада</w:t>
      </w:r>
      <w:r>
        <w:rPr>
          <w:color w:val="000000"/>
          <w:spacing w:val="2"/>
          <w:w w:val="98"/>
          <w:sz w:val="24"/>
          <w:szCs w:val="24"/>
        </w:rPr>
        <w:softHyphen/>
      </w:r>
      <w:r>
        <w:rPr>
          <w:color w:val="000000"/>
          <w:spacing w:val="2"/>
          <w:w w:val="98"/>
          <w:sz w:val="24"/>
          <w:szCs w:val="24"/>
        </w:rPr>
        <w:br/>
        <w:t>чи записывается кратко с использованием условной символи</w:t>
      </w:r>
      <w:r>
        <w:rPr>
          <w:color w:val="000000"/>
          <w:spacing w:val="2"/>
          <w:w w:val="98"/>
          <w:sz w:val="24"/>
          <w:szCs w:val="24"/>
        </w:rPr>
        <w:softHyphen/>
      </w:r>
      <w:r>
        <w:rPr>
          <w:color w:val="000000"/>
          <w:spacing w:val="2"/>
          <w:w w:val="98"/>
          <w:sz w:val="24"/>
          <w:szCs w:val="24"/>
        </w:rPr>
        <w:br/>
      </w:r>
      <w:r>
        <w:rPr>
          <w:color w:val="000000"/>
          <w:spacing w:val="7"/>
          <w:w w:val="98"/>
          <w:sz w:val="24"/>
          <w:szCs w:val="24"/>
        </w:rPr>
        <w:t>ки. После того как данные задачи специально вычленены в</w:t>
      </w:r>
      <w:r>
        <w:rPr>
          <w:color w:val="000000"/>
          <w:spacing w:val="7"/>
          <w:w w:val="98"/>
          <w:sz w:val="24"/>
          <w:szCs w:val="24"/>
        </w:rPr>
        <w:br/>
      </w:r>
      <w:r>
        <w:rPr>
          <w:color w:val="000000"/>
          <w:spacing w:val="10"/>
          <w:w w:val="98"/>
          <w:sz w:val="24"/>
          <w:szCs w:val="24"/>
        </w:rPr>
        <w:t>краткую запись,  следует перейти  к анализу отношений и</w:t>
      </w:r>
      <w:r>
        <w:rPr>
          <w:color w:val="000000"/>
          <w:spacing w:val="10"/>
          <w:w w:val="98"/>
          <w:sz w:val="24"/>
          <w:szCs w:val="24"/>
        </w:rPr>
        <w:br/>
      </w:r>
      <w:r>
        <w:rPr>
          <w:color w:val="000000"/>
          <w:spacing w:val="7"/>
          <w:w w:val="98"/>
          <w:sz w:val="24"/>
          <w:szCs w:val="24"/>
        </w:rPr>
        <w:t>связей  между этими данными.  Для  этого  осуществляется</w:t>
      </w:r>
      <w:r>
        <w:rPr>
          <w:color w:val="000000"/>
          <w:spacing w:val="7"/>
          <w:w w:val="98"/>
          <w:sz w:val="24"/>
          <w:szCs w:val="24"/>
        </w:rPr>
        <w:br/>
      </w:r>
      <w:r>
        <w:rPr>
          <w:color w:val="000000"/>
          <w:spacing w:val="6"/>
          <w:w w:val="98"/>
          <w:sz w:val="24"/>
          <w:szCs w:val="24"/>
        </w:rPr>
        <w:t>перевод текста на язык графических моделей, понимаемый</w:t>
      </w:r>
      <w:r>
        <w:rPr>
          <w:color w:val="000000"/>
          <w:spacing w:val="6"/>
          <w:w w:val="98"/>
          <w:sz w:val="24"/>
          <w:szCs w:val="24"/>
        </w:rPr>
        <w:br/>
      </w:r>
      <w:r>
        <w:rPr>
          <w:color w:val="000000"/>
          <w:w w:val="98"/>
          <w:sz w:val="24"/>
          <w:szCs w:val="24"/>
        </w:rPr>
        <w:t>как представление текста с помощью невербальных средств —</w:t>
      </w:r>
      <w:r>
        <w:rPr>
          <w:color w:val="000000"/>
          <w:w w:val="98"/>
          <w:sz w:val="24"/>
          <w:szCs w:val="24"/>
        </w:rPr>
        <w:br/>
      </w:r>
      <w:r>
        <w:rPr>
          <w:color w:val="000000"/>
          <w:spacing w:val="2"/>
          <w:w w:val="98"/>
          <w:sz w:val="24"/>
          <w:szCs w:val="24"/>
        </w:rPr>
        <w:t>моделей различного вида: чертежа, схемы, графика, таблицы,</w:t>
      </w:r>
      <w:r>
        <w:rPr>
          <w:color w:val="000000"/>
          <w:spacing w:val="2"/>
          <w:w w:val="98"/>
          <w:sz w:val="24"/>
          <w:szCs w:val="24"/>
        </w:rPr>
        <w:br/>
      </w:r>
      <w:r>
        <w:rPr>
          <w:color w:val="000000"/>
          <w:spacing w:val="4"/>
          <w:w w:val="98"/>
          <w:sz w:val="24"/>
          <w:szCs w:val="24"/>
        </w:rPr>
        <w:t>символического рисунка, формулы, уравнений и др. Перевод</w:t>
      </w:r>
      <w:r>
        <w:rPr>
          <w:color w:val="000000"/>
          <w:spacing w:val="4"/>
          <w:w w:val="98"/>
          <w:sz w:val="24"/>
          <w:szCs w:val="24"/>
        </w:rPr>
        <w:br/>
      </w:r>
      <w:r>
        <w:rPr>
          <w:color w:val="000000"/>
          <w:spacing w:val="3"/>
          <w:w w:val="98"/>
          <w:sz w:val="24"/>
          <w:szCs w:val="24"/>
        </w:rPr>
        <w:t>текста в форму модели позволяет обнаружить в нем свойства</w:t>
      </w:r>
      <w:r>
        <w:rPr>
          <w:color w:val="000000"/>
          <w:spacing w:val="3"/>
          <w:w w:val="98"/>
          <w:sz w:val="24"/>
          <w:szCs w:val="24"/>
        </w:rPr>
        <w:br/>
      </w:r>
      <w:r>
        <w:rPr>
          <w:color w:val="000000"/>
          <w:spacing w:val="7"/>
          <w:w w:val="98"/>
          <w:sz w:val="24"/>
          <w:szCs w:val="24"/>
        </w:rPr>
        <w:t>и отношения, которые часто с трудом выявляются при чте</w:t>
      </w:r>
      <w:r>
        <w:rPr>
          <w:color w:val="000000"/>
          <w:spacing w:val="7"/>
          <w:w w:val="98"/>
          <w:sz w:val="24"/>
          <w:szCs w:val="24"/>
        </w:rPr>
        <w:softHyphen/>
      </w:r>
      <w:r>
        <w:rPr>
          <w:color w:val="000000"/>
          <w:spacing w:val="7"/>
          <w:w w:val="98"/>
          <w:sz w:val="24"/>
          <w:szCs w:val="24"/>
        </w:rPr>
        <w:br/>
      </w:r>
      <w:r>
        <w:rPr>
          <w:color w:val="000000"/>
          <w:spacing w:val="2"/>
          <w:w w:val="98"/>
          <w:sz w:val="24"/>
          <w:szCs w:val="24"/>
        </w:rPr>
        <w:t>нии текста.</w:t>
      </w:r>
    </w:p>
    <w:p w:rsidR="00386AF2" w:rsidRDefault="00386AF2">
      <w:pPr>
        <w:shd w:val="clear" w:color="auto" w:fill="FFFFFF"/>
        <w:tabs>
          <w:tab w:val="left" w:pos="912"/>
        </w:tabs>
        <w:spacing w:before="19" w:line="211" w:lineRule="exact"/>
        <w:ind w:left="101" w:firstLine="355"/>
      </w:pPr>
      <w:r>
        <w:rPr>
          <w:b/>
          <w:bCs/>
          <w:color w:val="000000"/>
          <w:spacing w:val="3"/>
          <w:w w:val="98"/>
          <w:sz w:val="24"/>
          <w:szCs w:val="24"/>
          <w:lang w:val="en-US"/>
        </w:rPr>
        <w:t>III</w:t>
      </w:r>
      <w:r w:rsidRPr="00741057">
        <w:rPr>
          <w:b/>
          <w:bCs/>
          <w:color w:val="000000"/>
          <w:spacing w:val="3"/>
          <w:w w:val="98"/>
          <w:sz w:val="24"/>
          <w:szCs w:val="24"/>
        </w:rPr>
        <w:t>.</w:t>
      </w:r>
      <w:r w:rsidRPr="00741057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6"/>
          <w:w w:val="98"/>
          <w:sz w:val="24"/>
          <w:szCs w:val="24"/>
        </w:rPr>
        <w:t>Установление отношений между данными и воп</w:t>
      </w:r>
      <w:r>
        <w:rPr>
          <w:b/>
          <w:bCs/>
          <w:color w:val="000000"/>
          <w:spacing w:val="6"/>
          <w:w w:val="98"/>
          <w:sz w:val="24"/>
          <w:szCs w:val="24"/>
        </w:rPr>
        <w:softHyphen/>
      </w:r>
      <w:r>
        <w:rPr>
          <w:b/>
          <w:bCs/>
          <w:color w:val="000000"/>
          <w:spacing w:val="6"/>
          <w:w w:val="98"/>
          <w:sz w:val="24"/>
          <w:szCs w:val="24"/>
        </w:rPr>
        <w:br/>
      </w:r>
      <w:r>
        <w:rPr>
          <w:b/>
          <w:bCs/>
          <w:color w:val="000000"/>
          <w:spacing w:val="5"/>
          <w:w w:val="98"/>
          <w:sz w:val="24"/>
          <w:szCs w:val="24"/>
        </w:rPr>
        <w:t xml:space="preserve">росом. </w:t>
      </w:r>
      <w:r>
        <w:rPr>
          <w:color w:val="000000"/>
          <w:spacing w:val="5"/>
          <w:w w:val="98"/>
          <w:sz w:val="24"/>
          <w:szCs w:val="24"/>
        </w:rPr>
        <w:t>На основе анализа условия и вопроса задачи опреде</w:t>
      </w:r>
      <w:r>
        <w:rPr>
          <w:color w:val="000000"/>
          <w:spacing w:val="5"/>
          <w:w w:val="98"/>
          <w:sz w:val="24"/>
          <w:szCs w:val="24"/>
        </w:rPr>
        <w:softHyphen/>
      </w:r>
      <w:r>
        <w:rPr>
          <w:color w:val="000000"/>
          <w:spacing w:val="5"/>
          <w:w w:val="98"/>
          <w:sz w:val="24"/>
          <w:szCs w:val="24"/>
        </w:rPr>
        <w:br/>
        <w:t>ляется способ ее решения (вычислить, построить, доказать),</w:t>
      </w:r>
      <w:r>
        <w:rPr>
          <w:color w:val="000000"/>
          <w:spacing w:val="5"/>
          <w:w w:val="98"/>
          <w:sz w:val="24"/>
          <w:szCs w:val="24"/>
        </w:rPr>
        <w:br/>
      </w:r>
      <w:r>
        <w:rPr>
          <w:color w:val="000000"/>
          <w:spacing w:val="1"/>
          <w:w w:val="98"/>
          <w:sz w:val="24"/>
          <w:szCs w:val="24"/>
        </w:rPr>
        <w:t>выстраивается последовательность конкретных действий. При</w:t>
      </w:r>
      <w:r>
        <w:rPr>
          <w:color w:val="000000"/>
          <w:spacing w:val="1"/>
          <w:w w:val="98"/>
          <w:sz w:val="24"/>
          <w:szCs w:val="24"/>
        </w:rPr>
        <w:br/>
        <w:t>этом устанавливается достаточность, недостаточность или из</w:t>
      </w:r>
      <w:r>
        <w:rPr>
          <w:color w:val="000000"/>
          <w:spacing w:val="1"/>
          <w:w w:val="98"/>
          <w:sz w:val="24"/>
          <w:szCs w:val="24"/>
        </w:rPr>
        <w:softHyphen/>
      </w:r>
      <w:r>
        <w:rPr>
          <w:color w:val="000000"/>
          <w:spacing w:val="1"/>
          <w:w w:val="98"/>
          <w:sz w:val="24"/>
          <w:szCs w:val="24"/>
        </w:rPr>
        <w:br/>
      </w:r>
      <w:r>
        <w:rPr>
          <w:color w:val="000000"/>
          <w:w w:val="98"/>
          <w:sz w:val="24"/>
          <w:szCs w:val="24"/>
        </w:rPr>
        <w:t>быточность данных.</w:t>
      </w:r>
    </w:p>
    <w:p w:rsidR="00386AF2" w:rsidRDefault="00386AF2">
      <w:pPr>
        <w:shd w:val="clear" w:color="auto" w:fill="FFFFFF"/>
        <w:spacing w:before="10" w:line="211" w:lineRule="exact"/>
        <w:ind w:left="110" w:right="29" w:firstLine="350"/>
        <w:jc w:val="both"/>
      </w:pPr>
      <w:r>
        <w:rPr>
          <w:color w:val="000000"/>
          <w:spacing w:val="9"/>
          <w:w w:val="98"/>
          <w:sz w:val="24"/>
          <w:szCs w:val="24"/>
        </w:rPr>
        <w:t xml:space="preserve">Выделяются четыре типа отношений между объектами </w:t>
      </w:r>
      <w:r>
        <w:rPr>
          <w:color w:val="000000"/>
          <w:spacing w:val="7"/>
          <w:w w:val="98"/>
          <w:sz w:val="24"/>
          <w:szCs w:val="24"/>
        </w:rPr>
        <w:t>и их величинами: равенство, часть/целое, разность, крат</w:t>
      </w:r>
      <w:r>
        <w:rPr>
          <w:color w:val="000000"/>
          <w:spacing w:val="7"/>
          <w:w w:val="98"/>
          <w:sz w:val="24"/>
          <w:szCs w:val="24"/>
        </w:rPr>
        <w:softHyphen/>
      </w:r>
      <w:r>
        <w:rPr>
          <w:color w:val="000000"/>
          <w:spacing w:val="1"/>
          <w:w w:val="98"/>
          <w:sz w:val="24"/>
          <w:szCs w:val="24"/>
        </w:rPr>
        <w:t>ность, — сочетание которых определяет разнообразие спосо</w:t>
      </w:r>
      <w:r>
        <w:rPr>
          <w:color w:val="000000"/>
          <w:spacing w:val="1"/>
          <w:w w:val="98"/>
          <w:sz w:val="24"/>
          <w:szCs w:val="24"/>
        </w:rPr>
        <w:softHyphen/>
      </w:r>
      <w:r>
        <w:rPr>
          <w:color w:val="000000"/>
          <w:spacing w:val="5"/>
          <w:w w:val="98"/>
          <w:sz w:val="24"/>
          <w:szCs w:val="24"/>
        </w:rPr>
        <w:t xml:space="preserve">бов решения задач. Анализ практики обучения показывает, </w:t>
      </w:r>
      <w:r>
        <w:rPr>
          <w:color w:val="000000"/>
          <w:spacing w:val="-2"/>
          <w:w w:val="98"/>
          <w:sz w:val="24"/>
          <w:szCs w:val="24"/>
        </w:rPr>
        <w:t xml:space="preserve">что особую трудность для учащихся представляют задачи с </w:t>
      </w:r>
      <w:r>
        <w:rPr>
          <w:color w:val="000000"/>
          <w:spacing w:val="2"/>
          <w:w w:val="98"/>
          <w:sz w:val="24"/>
          <w:szCs w:val="24"/>
        </w:rPr>
        <w:t>отношением кратности.</w:t>
      </w:r>
    </w:p>
    <w:p w:rsidR="00386AF2" w:rsidRDefault="00386AF2">
      <w:pPr>
        <w:shd w:val="clear" w:color="auto" w:fill="FFFFFF"/>
        <w:tabs>
          <w:tab w:val="left" w:pos="912"/>
        </w:tabs>
        <w:spacing w:before="10" w:line="211" w:lineRule="exact"/>
        <w:ind w:left="101" w:firstLine="355"/>
      </w:pPr>
      <w:r>
        <w:rPr>
          <w:b/>
          <w:bCs/>
          <w:color w:val="000000"/>
          <w:spacing w:val="-12"/>
          <w:w w:val="98"/>
          <w:sz w:val="24"/>
          <w:szCs w:val="24"/>
          <w:lang w:val="en-US"/>
        </w:rPr>
        <w:t>IV</w:t>
      </w:r>
      <w:r w:rsidRPr="00741057">
        <w:rPr>
          <w:b/>
          <w:bCs/>
          <w:color w:val="000000"/>
          <w:spacing w:val="-12"/>
          <w:w w:val="98"/>
          <w:sz w:val="24"/>
          <w:szCs w:val="24"/>
        </w:rPr>
        <w:t>.</w:t>
      </w:r>
      <w:r w:rsidRPr="00741057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4"/>
          <w:w w:val="98"/>
          <w:sz w:val="24"/>
          <w:szCs w:val="24"/>
        </w:rPr>
        <w:t xml:space="preserve">Составление плана решения.   </w:t>
      </w:r>
      <w:r>
        <w:rPr>
          <w:color w:val="000000"/>
          <w:spacing w:val="4"/>
          <w:w w:val="98"/>
          <w:sz w:val="24"/>
          <w:szCs w:val="24"/>
        </w:rPr>
        <w:t>На основании выяв</w:t>
      </w:r>
      <w:r>
        <w:rPr>
          <w:color w:val="000000"/>
          <w:spacing w:val="4"/>
          <w:w w:val="98"/>
          <w:sz w:val="24"/>
          <w:szCs w:val="24"/>
        </w:rPr>
        <w:softHyphen/>
      </w:r>
      <w:r>
        <w:rPr>
          <w:color w:val="000000"/>
          <w:spacing w:val="4"/>
          <w:w w:val="98"/>
          <w:sz w:val="24"/>
          <w:szCs w:val="24"/>
        </w:rPr>
        <w:br/>
      </w:r>
      <w:r>
        <w:rPr>
          <w:color w:val="000000"/>
          <w:spacing w:val="2"/>
          <w:w w:val="98"/>
          <w:sz w:val="24"/>
          <w:szCs w:val="24"/>
        </w:rPr>
        <w:t>ленных отношений между величинами объектов выстраивает</w:t>
      </w:r>
      <w:r>
        <w:rPr>
          <w:color w:val="000000"/>
          <w:spacing w:val="2"/>
          <w:w w:val="98"/>
          <w:sz w:val="24"/>
          <w:szCs w:val="24"/>
        </w:rPr>
        <w:softHyphen/>
      </w:r>
      <w:r>
        <w:rPr>
          <w:color w:val="000000"/>
          <w:spacing w:val="2"/>
          <w:w w:val="98"/>
          <w:sz w:val="24"/>
          <w:szCs w:val="24"/>
        </w:rPr>
        <w:br/>
      </w:r>
      <w:r>
        <w:rPr>
          <w:color w:val="000000"/>
          <w:spacing w:val="7"/>
          <w:w w:val="98"/>
          <w:sz w:val="24"/>
          <w:szCs w:val="24"/>
        </w:rPr>
        <w:t>ся последовательность действий —  план решения.  Особое</w:t>
      </w:r>
      <w:r>
        <w:rPr>
          <w:color w:val="000000"/>
          <w:spacing w:val="7"/>
          <w:w w:val="98"/>
          <w:sz w:val="24"/>
          <w:szCs w:val="24"/>
        </w:rPr>
        <w:br/>
      </w:r>
      <w:r>
        <w:rPr>
          <w:color w:val="000000"/>
          <w:spacing w:val="9"/>
          <w:w w:val="98"/>
          <w:sz w:val="24"/>
          <w:szCs w:val="24"/>
        </w:rPr>
        <w:t>значение имеет составление плана решения для сложных,</w:t>
      </w:r>
      <w:r>
        <w:rPr>
          <w:color w:val="000000"/>
          <w:spacing w:val="9"/>
          <w:w w:val="98"/>
          <w:sz w:val="24"/>
          <w:szCs w:val="24"/>
        </w:rPr>
        <w:br/>
      </w:r>
      <w:r>
        <w:rPr>
          <w:color w:val="000000"/>
          <w:w w:val="98"/>
          <w:sz w:val="24"/>
          <w:szCs w:val="24"/>
        </w:rPr>
        <w:t>составных задач.</w:t>
      </w:r>
    </w:p>
    <w:p w:rsidR="00386AF2" w:rsidRDefault="00386AF2">
      <w:pPr>
        <w:shd w:val="clear" w:color="auto" w:fill="FFFFFF"/>
        <w:tabs>
          <w:tab w:val="left" w:pos="778"/>
        </w:tabs>
        <w:spacing w:before="10" w:line="211" w:lineRule="exact"/>
        <w:ind w:left="442"/>
      </w:pPr>
      <w:r>
        <w:rPr>
          <w:b/>
          <w:bCs/>
          <w:color w:val="000000"/>
          <w:spacing w:val="-17"/>
          <w:w w:val="98"/>
          <w:sz w:val="24"/>
          <w:szCs w:val="24"/>
        </w:rPr>
        <w:t>V.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4"/>
          <w:w w:val="98"/>
          <w:sz w:val="24"/>
          <w:szCs w:val="24"/>
        </w:rPr>
        <w:t>Осуществление плана решения.</w:t>
      </w:r>
    </w:p>
    <w:p w:rsidR="00386AF2" w:rsidRDefault="00386AF2">
      <w:pPr>
        <w:shd w:val="clear" w:color="auto" w:fill="FFFFFF"/>
        <w:tabs>
          <w:tab w:val="left" w:pos="874"/>
        </w:tabs>
        <w:spacing w:before="5" w:line="211" w:lineRule="exact"/>
        <w:ind w:left="106" w:firstLine="336"/>
      </w:pPr>
      <w:r>
        <w:rPr>
          <w:b/>
          <w:bCs/>
          <w:color w:val="000000"/>
          <w:spacing w:val="-6"/>
          <w:w w:val="98"/>
          <w:sz w:val="24"/>
          <w:szCs w:val="24"/>
          <w:lang w:val="en-US"/>
        </w:rPr>
        <w:t>VI</w:t>
      </w:r>
      <w:r w:rsidRPr="00741057">
        <w:rPr>
          <w:b/>
          <w:bCs/>
          <w:color w:val="000000"/>
          <w:spacing w:val="-6"/>
          <w:w w:val="98"/>
          <w:sz w:val="24"/>
          <w:szCs w:val="24"/>
        </w:rPr>
        <w:t>.</w:t>
      </w:r>
      <w:r w:rsidRPr="00741057"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3"/>
          <w:w w:val="98"/>
          <w:sz w:val="24"/>
          <w:szCs w:val="24"/>
        </w:rPr>
        <w:t xml:space="preserve">Проверка и оценка решения задачи. </w:t>
      </w:r>
      <w:r>
        <w:rPr>
          <w:color w:val="000000"/>
          <w:spacing w:val="3"/>
          <w:w w:val="98"/>
          <w:sz w:val="24"/>
          <w:szCs w:val="24"/>
        </w:rPr>
        <w:t>Проверка про</w:t>
      </w:r>
      <w:r>
        <w:rPr>
          <w:color w:val="000000"/>
          <w:spacing w:val="3"/>
          <w:w w:val="98"/>
          <w:sz w:val="24"/>
          <w:szCs w:val="24"/>
        </w:rPr>
        <w:softHyphen/>
      </w:r>
      <w:r>
        <w:rPr>
          <w:color w:val="000000"/>
          <w:spacing w:val="3"/>
          <w:w w:val="98"/>
          <w:sz w:val="24"/>
          <w:szCs w:val="24"/>
        </w:rPr>
        <w:br/>
      </w:r>
      <w:r>
        <w:rPr>
          <w:color w:val="000000"/>
          <w:spacing w:val="5"/>
          <w:w w:val="98"/>
          <w:sz w:val="24"/>
          <w:szCs w:val="24"/>
        </w:rPr>
        <w:t>водится с точки зрения адекватности плана решения, спосо</w:t>
      </w:r>
      <w:r>
        <w:rPr>
          <w:color w:val="000000"/>
          <w:spacing w:val="5"/>
          <w:w w:val="98"/>
          <w:sz w:val="24"/>
          <w:szCs w:val="24"/>
        </w:rPr>
        <w:softHyphen/>
      </w:r>
      <w:r>
        <w:rPr>
          <w:color w:val="000000"/>
          <w:spacing w:val="5"/>
          <w:w w:val="98"/>
          <w:sz w:val="24"/>
          <w:szCs w:val="24"/>
        </w:rPr>
        <w:br/>
      </w:r>
      <w:r>
        <w:rPr>
          <w:color w:val="000000"/>
          <w:spacing w:val="3"/>
          <w:w w:val="98"/>
          <w:sz w:val="24"/>
          <w:szCs w:val="24"/>
        </w:rPr>
        <w:t>ба решения, ведущего к результату (рациональность способа,</w:t>
      </w:r>
      <w:r>
        <w:rPr>
          <w:color w:val="000000"/>
          <w:spacing w:val="3"/>
          <w:w w:val="98"/>
          <w:sz w:val="24"/>
          <w:szCs w:val="24"/>
        </w:rPr>
        <w:br/>
      </w:r>
      <w:r>
        <w:rPr>
          <w:color w:val="000000"/>
          <w:spacing w:val="7"/>
          <w:w w:val="98"/>
          <w:sz w:val="24"/>
          <w:szCs w:val="24"/>
        </w:rPr>
        <w:t>нет ли более простого). Одним из вариантов проверки пра-</w:t>
      </w:r>
    </w:p>
    <w:p w:rsidR="00386AF2" w:rsidRDefault="00386AF2">
      <w:pPr>
        <w:shd w:val="clear" w:color="auto" w:fill="FFFFFF"/>
        <w:spacing w:before="149"/>
      </w:pPr>
      <w:r>
        <w:rPr>
          <w:color w:val="000000"/>
          <w:spacing w:val="-15"/>
          <w:w w:val="98"/>
          <w:sz w:val="24"/>
          <w:szCs w:val="24"/>
        </w:rPr>
        <w:t>92</w:t>
      </w:r>
    </w:p>
    <w:p w:rsidR="00386AF2" w:rsidRDefault="00386AF2">
      <w:pPr>
        <w:shd w:val="clear" w:color="auto" w:fill="FFFFFF"/>
        <w:spacing w:before="5" w:line="216" w:lineRule="exact"/>
        <w:ind w:right="182"/>
        <w:jc w:val="both"/>
      </w:pPr>
      <w:r>
        <w:br w:type="column"/>
      </w:r>
      <w:r>
        <w:rPr>
          <w:color w:val="000000"/>
          <w:spacing w:val="2"/>
          <w:w w:val="98"/>
          <w:sz w:val="24"/>
          <w:szCs w:val="24"/>
        </w:rPr>
        <w:lastRenderedPageBreak/>
        <w:t xml:space="preserve">вильности решения, особенно в начальной школе, является </w:t>
      </w:r>
      <w:r>
        <w:rPr>
          <w:color w:val="000000"/>
          <w:w w:val="98"/>
          <w:sz w:val="24"/>
          <w:szCs w:val="24"/>
        </w:rPr>
        <w:t>способ составления и решения задачи, обратной данной. Со</w:t>
      </w:r>
      <w:r>
        <w:rPr>
          <w:color w:val="000000"/>
          <w:w w:val="98"/>
          <w:sz w:val="24"/>
          <w:szCs w:val="24"/>
        </w:rPr>
        <w:softHyphen/>
      </w:r>
      <w:r>
        <w:rPr>
          <w:color w:val="000000"/>
          <w:spacing w:val="4"/>
          <w:w w:val="98"/>
          <w:sz w:val="24"/>
          <w:szCs w:val="24"/>
        </w:rPr>
        <w:t>держание каждого из компонентов приема и критерии оцен</w:t>
      </w:r>
      <w:r>
        <w:rPr>
          <w:color w:val="000000"/>
          <w:spacing w:val="4"/>
          <w:w w:val="98"/>
          <w:sz w:val="24"/>
          <w:szCs w:val="24"/>
        </w:rPr>
        <w:softHyphen/>
      </w:r>
      <w:r>
        <w:rPr>
          <w:color w:val="000000"/>
          <w:spacing w:val="5"/>
          <w:w w:val="98"/>
          <w:sz w:val="24"/>
          <w:szCs w:val="24"/>
        </w:rPr>
        <w:t>ки их сформированности представлены в таблице 8.</w:t>
      </w:r>
    </w:p>
    <w:p w:rsidR="00386AF2" w:rsidRDefault="00386AF2">
      <w:pPr>
        <w:shd w:val="clear" w:color="auto" w:fill="FFFFFF"/>
        <w:spacing w:line="216" w:lineRule="exact"/>
        <w:ind w:left="14" w:right="163" w:firstLine="341"/>
        <w:jc w:val="both"/>
      </w:pPr>
      <w:r>
        <w:rPr>
          <w:color w:val="000000"/>
          <w:spacing w:val="-1"/>
          <w:w w:val="98"/>
          <w:sz w:val="24"/>
          <w:szCs w:val="24"/>
        </w:rPr>
        <w:t>Общий прием решения задач должен быть предметом спе</w:t>
      </w:r>
      <w:r>
        <w:rPr>
          <w:color w:val="000000"/>
          <w:spacing w:val="-1"/>
          <w:w w:val="98"/>
          <w:sz w:val="24"/>
          <w:szCs w:val="24"/>
        </w:rPr>
        <w:softHyphen/>
      </w:r>
      <w:r>
        <w:rPr>
          <w:color w:val="000000"/>
          <w:spacing w:val="3"/>
          <w:w w:val="98"/>
          <w:sz w:val="24"/>
          <w:szCs w:val="24"/>
        </w:rPr>
        <w:t xml:space="preserve">циального усвоения с последовательной отработкой каждого </w:t>
      </w:r>
      <w:r>
        <w:rPr>
          <w:color w:val="000000"/>
          <w:w w:val="98"/>
          <w:sz w:val="24"/>
          <w:szCs w:val="24"/>
        </w:rPr>
        <w:t xml:space="preserve">из составляющих его компонентов. Овладение этим приемом </w:t>
      </w:r>
      <w:r>
        <w:rPr>
          <w:color w:val="000000"/>
          <w:spacing w:val="-1"/>
          <w:w w:val="98"/>
          <w:sz w:val="24"/>
          <w:szCs w:val="24"/>
        </w:rPr>
        <w:t xml:space="preserve">позволит учащимся самостоятельно анализировать и решать </w:t>
      </w:r>
      <w:r>
        <w:rPr>
          <w:color w:val="000000"/>
          <w:spacing w:val="3"/>
          <w:w w:val="98"/>
          <w:sz w:val="24"/>
          <w:szCs w:val="24"/>
        </w:rPr>
        <w:t>различные типы задач.</w:t>
      </w:r>
    </w:p>
    <w:p w:rsidR="00386AF2" w:rsidRDefault="00386AF2">
      <w:pPr>
        <w:shd w:val="clear" w:color="auto" w:fill="FFFFFF"/>
        <w:spacing w:line="216" w:lineRule="exact"/>
        <w:ind w:left="14" w:right="149" w:firstLine="350"/>
        <w:jc w:val="both"/>
      </w:pPr>
      <w:r>
        <w:rPr>
          <w:color w:val="000000"/>
          <w:w w:val="98"/>
          <w:sz w:val="24"/>
          <w:szCs w:val="24"/>
        </w:rPr>
        <w:t>Описанный обобщенный прием решения задач примени</w:t>
      </w:r>
      <w:r>
        <w:rPr>
          <w:color w:val="000000"/>
          <w:w w:val="98"/>
          <w:sz w:val="24"/>
          <w:szCs w:val="24"/>
        </w:rPr>
        <w:softHyphen/>
      </w:r>
      <w:r>
        <w:rPr>
          <w:color w:val="000000"/>
          <w:spacing w:val="1"/>
          <w:w w:val="98"/>
          <w:sz w:val="24"/>
          <w:szCs w:val="24"/>
        </w:rPr>
        <w:t xml:space="preserve">тельно к математике в своей общей структуре может быть </w:t>
      </w:r>
      <w:r>
        <w:rPr>
          <w:color w:val="000000"/>
          <w:w w:val="98"/>
          <w:sz w:val="24"/>
          <w:szCs w:val="24"/>
        </w:rPr>
        <w:t>перенесен на любой учебный предмет. По отношению к пред</w:t>
      </w:r>
      <w:r>
        <w:rPr>
          <w:color w:val="000000"/>
          <w:w w:val="98"/>
          <w:sz w:val="24"/>
          <w:szCs w:val="24"/>
        </w:rPr>
        <w:softHyphen/>
      </w:r>
      <w:r>
        <w:rPr>
          <w:color w:val="000000"/>
          <w:spacing w:val="2"/>
          <w:w w:val="98"/>
          <w:sz w:val="24"/>
          <w:szCs w:val="24"/>
        </w:rPr>
        <w:t xml:space="preserve">метам естественного цикла содержание приема не требует </w:t>
      </w:r>
      <w:r>
        <w:rPr>
          <w:color w:val="000000"/>
          <w:spacing w:val="-2"/>
          <w:w w:val="98"/>
          <w:sz w:val="24"/>
          <w:szCs w:val="24"/>
        </w:rPr>
        <w:t>существенных изменений — различия будут касаться специ</w:t>
      </w:r>
      <w:r>
        <w:rPr>
          <w:color w:val="000000"/>
          <w:spacing w:val="-2"/>
          <w:w w:val="98"/>
          <w:sz w:val="24"/>
          <w:szCs w:val="24"/>
        </w:rPr>
        <w:softHyphen/>
      </w:r>
      <w:r>
        <w:rPr>
          <w:color w:val="000000"/>
          <w:w w:val="98"/>
          <w:sz w:val="24"/>
          <w:szCs w:val="24"/>
        </w:rPr>
        <w:t xml:space="preserve">фического предметного языка описания элементов задачи, их структуры и способов знаково-символического представления </w:t>
      </w:r>
      <w:r>
        <w:rPr>
          <w:color w:val="000000"/>
          <w:spacing w:val="3"/>
          <w:w w:val="98"/>
          <w:sz w:val="24"/>
          <w:szCs w:val="24"/>
        </w:rPr>
        <w:t>отношений между ними.</w:t>
      </w:r>
    </w:p>
    <w:p w:rsidR="00386AF2" w:rsidRDefault="00386AF2">
      <w:pPr>
        <w:shd w:val="clear" w:color="auto" w:fill="FFFFFF"/>
        <w:spacing w:line="216" w:lineRule="exact"/>
        <w:ind w:left="34" w:right="134" w:firstLine="341"/>
        <w:jc w:val="both"/>
      </w:pPr>
      <w:r>
        <w:rPr>
          <w:color w:val="000000"/>
          <w:w w:val="98"/>
          <w:sz w:val="24"/>
          <w:szCs w:val="24"/>
        </w:rPr>
        <w:t>Влияние специфики учебного предмета на освоение рас</w:t>
      </w:r>
      <w:r>
        <w:rPr>
          <w:color w:val="000000"/>
          <w:w w:val="98"/>
          <w:sz w:val="24"/>
          <w:szCs w:val="24"/>
        </w:rPr>
        <w:softHyphen/>
      </w:r>
      <w:r>
        <w:rPr>
          <w:color w:val="000000"/>
          <w:spacing w:val="1"/>
          <w:w w:val="98"/>
          <w:sz w:val="24"/>
          <w:szCs w:val="24"/>
        </w:rPr>
        <w:t>сматриваемого универсального учебного действия проявляет</w:t>
      </w:r>
      <w:r>
        <w:rPr>
          <w:color w:val="000000"/>
          <w:spacing w:val="1"/>
          <w:w w:val="98"/>
          <w:sz w:val="24"/>
          <w:szCs w:val="24"/>
        </w:rPr>
        <w:softHyphen/>
      </w:r>
      <w:r>
        <w:rPr>
          <w:color w:val="000000"/>
          <w:w w:val="98"/>
          <w:sz w:val="24"/>
          <w:szCs w:val="24"/>
        </w:rPr>
        <w:t xml:space="preserve">ся прежде всего в различиях смысловой работы над текстом </w:t>
      </w:r>
      <w:r>
        <w:rPr>
          <w:color w:val="000000"/>
          <w:spacing w:val="-1"/>
          <w:w w:val="98"/>
          <w:sz w:val="24"/>
          <w:szCs w:val="24"/>
        </w:rPr>
        <w:t xml:space="preserve">задачи. Так, при решении математических задач необходимо </w:t>
      </w:r>
      <w:r>
        <w:rPr>
          <w:color w:val="000000"/>
          <w:spacing w:val="3"/>
          <w:w w:val="98"/>
          <w:sz w:val="24"/>
          <w:szCs w:val="24"/>
        </w:rPr>
        <w:t>абстрагироваться от конкретной ситуации, описанной в тек</w:t>
      </w:r>
      <w:r>
        <w:rPr>
          <w:color w:val="000000"/>
          <w:spacing w:val="3"/>
          <w:w w:val="98"/>
          <w:sz w:val="24"/>
          <w:szCs w:val="24"/>
        </w:rPr>
        <w:softHyphen/>
      </w:r>
      <w:r>
        <w:rPr>
          <w:color w:val="000000"/>
          <w:spacing w:val="1"/>
          <w:w w:val="98"/>
          <w:sz w:val="24"/>
          <w:szCs w:val="24"/>
        </w:rPr>
        <w:t>сте, и выделить структуру отношений, которые связывают элементы текста. При решении задач предметов гуманитарно</w:t>
      </w:r>
      <w:r>
        <w:rPr>
          <w:color w:val="000000"/>
          <w:spacing w:val="1"/>
          <w:w w:val="98"/>
          <w:sz w:val="24"/>
          <w:szCs w:val="24"/>
        </w:rPr>
        <w:softHyphen/>
      </w:r>
      <w:r>
        <w:rPr>
          <w:color w:val="000000"/>
          <w:spacing w:val="2"/>
          <w:w w:val="98"/>
          <w:sz w:val="24"/>
          <w:szCs w:val="24"/>
        </w:rPr>
        <w:t xml:space="preserve">го цикла конкретная ситуация, как правило, анализируется не </w:t>
      </w:r>
      <w:r>
        <w:rPr>
          <w:color w:val="000000"/>
          <w:spacing w:val="3"/>
          <w:w w:val="98"/>
          <w:sz w:val="24"/>
          <w:szCs w:val="24"/>
        </w:rPr>
        <w:t xml:space="preserve">с целью абстрагирования от ее особенностей, а наоборот, с </w:t>
      </w:r>
      <w:r>
        <w:rPr>
          <w:color w:val="000000"/>
          <w:spacing w:val="-1"/>
          <w:w w:val="98"/>
          <w:sz w:val="24"/>
          <w:szCs w:val="24"/>
        </w:rPr>
        <w:t xml:space="preserve">целью вьщеления специфических особенностей этих ситуаций </w:t>
      </w:r>
      <w:r>
        <w:rPr>
          <w:color w:val="000000"/>
          <w:spacing w:val="1"/>
          <w:w w:val="98"/>
          <w:sz w:val="24"/>
          <w:szCs w:val="24"/>
        </w:rPr>
        <w:t>для последующего обобщения полученной предметной ин</w:t>
      </w:r>
      <w:r>
        <w:rPr>
          <w:color w:val="000000"/>
          <w:spacing w:val="1"/>
          <w:w w:val="98"/>
          <w:sz w:val="24"/>
          <w:szCs w:val="24"/>
        </w:rPr>
        <w:softHyphen/>
      </w:r>
      <w:r>
        <w:rPr>
          <w:color w:val="000000"/>
          <w:w w:val="98"/>
          <w:sz w:val="24"/>
          <w:szCs w:val="24"/>
        </w:rPr>
        <w:t>формации.</w:t>
      </w:r>
    </w:p>
    <w:p w:rsidR="00386AF2" w:rsidRDefault="00386AF2">
      <w:pPr>
        <w:shd w:val="clear" w:color="auto" w:fill="FFFFFF"/>
        <w:spacing w:before="43"/>
        <w:ind w:left="341"/>
      </w:pPr>
      <w:r>
        <w:rPr>
          <w:i/>
          <w:iCs/>
          <w:color w:val="000000"/>
          <w:spacing w:val="8"/>
          <w:sz w:val="24"/>
          <w:szCs w:val="24"/>
        </w:rPr>
        <w:t xml:space="preserve">Моделирование </w:t>
      </w:r>
      <w:r>
        <w:rPr>
          <w:b/>
          <w:bCs/>
          <w:i/>
          <w:iCs/>
          <w:color w:val="000000"/>
          <w:spacing w:val="8"/>
          <w:sz w:val="24"/>
          <w:szCs w:val="24"/>
        </w:rPr>
        <w:t xml:space="preserve">как универсальное </w:t>
      </w:r>
      <w:r>
        <w:rPr>
          <w:i/>
          <w:iCs/>
          <w:color w:val="000000"/>
          <w:spacing w:val="8"/>
          <w:sz w:val="24"/>
          <w:szCs w:val="24"/>
        </w:rPr>
        <w:t>учебное действие</w:t>
      </w:r>
    </w:p>
    <w:p w:rsidR="00386AF2" w:rsidRDefault="00386AF2">
      <w:pPr>
        <w:shd w:val="clear" w:color="auto" w:fill="FFFFFF"/>
        <w:spacing w:before="53" w:line="221" w:lineRule="exact"/>
        <w:ind w:left="58" w:right="120" w:firstLine="326"/>
        <w:jc w:val="both"/>
      </w:pPr>
      <w:r>
        <w:rPr>
          <w:color w:val="000000"/>
          <w:w w:val="98"/>
          <w:sz w:val="24"/>
          <w:szCs w:val="24"/>
        </w:rPr>
        <w:t>Для успешного обучения в начальной школе должны быть сформированы следующие универсальные учебные действия: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96"/>
        </w:tabs>
        <w:spacing w:line="221" w:lineRule="exact"/>
        <w:ind w:left="62" w:firstLine="341"/>
        <w:rPr>
          <w:color w:val="000000"/>
          <w:w w:val="98"/>
          <w:sz w:val="24"/>
          <w:szCs w:val="24"/>
        </w:rPr>
      </w:pPr>
      <w:r>
        <w:rPr>
          <w:color w:val="000000"/>
          <w:spacing w:val="3"/>
          <w:w w:val="98"/>
          <w:sz w:val="24"/>
          <w:szCs w:val="24"/>
        </w:rPr>
        <w:t>кодирование/замещение (использование знаков и сим</w:t>
      </w:r>
      <w:r>
        <w:rPr>
          <w:color w:val="000000"/>
          <w:spacing w:val="3"/>
          <w:w w:val="98"/>
          <w:sz w:val="24"/>
          <w:szCs w:val="24"/>
        </w:rPr>
        <w:softHyphen/>
      </w:r>
      <w:r>
        <w:rPr>
          <w:color w:val="000000"/>
          <w:spacing w:val="3"/>
          <w:w w:val="98"/>
          <w:sz w:val="24"/>
          <w:szCs w:val="24"/>
        </w:rPr>
        <w:br/>
        <w:t>волов как условных заместителей реальных объектов и пред</w:t>
      </w:r>
      <w:r>
        <w:rPr>
          <w:color w:val="000000"/>
          <w:spacing w:val="3"/>
          <w:w w:val="98"/>
          <w:sz w:val="24"/>
          <w:szCs w:val="24"/>
        </w:rPr>
        <w:softHyphen/>
      </w:r>
      <w:r>
        <w:rPr>
          <w:color w:val="000000"/>
          <w:spacing w:val="3"/>
          <w:w w:val="98"/>
          <w:sz w:val="24"/>
          <w:szCs w:val="24"/>
        </w:rPr>
        <w:br/>
      </w:r>
      <w:r>
        <w:rPr>
          <w:color w:val="000000"/>
          <w:spacing w:val="-4"/>
          <w:w w:val="98"/>
          <w:sz w:val="24"/>
          <w:szCs w:val="24"/>
        </w:rPr>
        <w:t>метов);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96"/>
        </w:tabs>
        <w:spacing w:line="216" w:lineRule="exact"/>
        <w:ind w:left="403"/>
        <w:rPr>
          <w:color w:val="000000"/>
          <w:w w:val="98"/>
          <w:sz w:val="24"/>
          <w:szCs w:val="24"/>
        </w:rPr>
      </w:pPr>
      <w:r>
        <w:rPr>
          <w:color w:val="000000"/>
          <w:spacing w:val="3"/>
          <w:w w:val="98"/>
          <w:sz w:val="24"/>
          <w:szCs w:val="24"/>
        </w:rPr>
        <w:t>декодирование/считывание информации;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96"/>
        </w:tabs>
        <w:spacing w:line="216" w:lineRule="exact"/>
        <w:ind w:left="62" w:firstLine="341"/>
        <w:rPr>
          <w:color w:val="000000"/>
          <w:w w:val="98"/>
          <w:sz w:val="24"/>
          <w:szCs w:val="24"/>
        </w:rPr>
      </w:pPr>
      <w:r>
        <w:rPr>
          <w:color w:val="000000"/>
          <w:spacing w:val="2"/>
          <w:w w:val="98"/>
          <w:sz w:val="24"/>
          <w:szCs w:val="24"/>
        </w:rPr>
        <w:t>умение использовать наглядные модели (схемы, черте</w:t>
      </w:r>
      <w:r>
        <w:rPr>
          <w:color w:val="000000"/>
          <w:spacing w:val="2"/>
          <w:w w:val="98"/>
          <w:sz w:val="24"/>
          <w:szCs w:val="24"/>
        </w:rPr>
        <w:softHyphen/>
      </w:r>
      <w:r>
        <w:rPr>
          <w:color w:val="000000"/>
          <w:spacing w:val="2"/>
          <w:w w:val="98"/>
          <w:sz w:val="24"/>
          <w:szCs w:val="24"/>
        </w:rPr>
        <w:br/>
      </w:r>
      <w:r>
        <w:rPr>
          <w:color w:val="000000"/>
          <w:spacing w:val="7"/>
          <w:w w:val="98"/>
          <w:sz w:val="24"/>
          <w:szCs w:val="24"/>
        </w:rPr>
        <w:t>жи,  планы), отражающие пространственное расположение</w:t>
      </w:r>
      <w:r>
        <w:rPr>
          <w:color w:val="000000"/>
          <w:spacing w:val="7"/>
          <w:w w:val="98"/>
          <w:sz w:val="24"/>
          <w:szCs w:val="24"/>
        </w:rPr>
        <w:br/>
      </w:r>
      <w:r>
        <w:rPr>
          <w:color w:val="000000"/>
          <w:spacing w:val="2"/>
          <w:w w:val="98"/>
          <w:sz w:val="24"/>
          <w:szCs w:val="24"/>
        </w:rPr>
        <w:t>предметов или отношения между предметами или их частями</w:t>
      </w:r>
      <w:r>
        <w:rPr>
          <w:color w:val="000000"/>
          <w:spacing w:val="2"/>
          <w:w w:val="98"/>
          <w:sz w:val="24"/>
          <w:szCs w:val="24"/>
        </w:rPr>
        <w:br/>
      </w:r>
      <w:r>
        <w:rPr>
          <w:color w:val="000000"/>
          <w:spacing w:val="4"/>
          <w:w w:val="98"/>
          <w:sz w:val="24"/>
          <w:szCs w:val="24"/>
        </w:rPr>
        <w:t>для решения задач;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696"/>
        </w:tabs>
        <w:spacing w:line="216" w:lineRule="exact"/>
        <w:ind w:left="403"/>
        <w:rPr>
          <w:color w:val="000000"/>
          <w:w w:val="98"/>
          <w:sz w:val="24"/>
          <w:szCs w:val="24"/>
        </w:rPr>
      </w:pPr>
      <w:r>
        <w:rPr>
          <w:color w:val="000000"/>
          <w:spacing w:val="6"/>
          <w:w w:val="98"/>
          <w:sz w:val="24"/>
          <w:szCs w:val="24"/>
        </w:rPr>
        <w:t>умение строить схемы, модели и т. п.</w:t>
      </w:r>
    </w:p>
    <w:p w:rsidR="00386AF2" w:rsidRDefault="00386AF2">
      <w:pPr>
        <w:shd w:val="clear" w:color="auto" w:fill="FFFFFF"/>
        <w:spacing w:line="216" w:lineRule="exact"/>
        <w:ind w:left="67" w:right="96" w:firstLine="341"/>
        <w:jc w:val="both"/>
      </w:pPr>
      <w:r>
        <w:rPr>
          <w:color w:val="000000"/>
          <w:w w:val="98"/>
          <w:sz w:val="24"/>
          <w:szCs w:val="24"/>
        </w:rPr>
        <w:t xml:space="preserve">В период начального образования основным показателем </w:t>
      </w:r>
      <w:r>
        <w:rPr>
          <w:color w:val="000000"/>
          <w:spacing w:val="4"/>
          <w:w w:val="98"/>
          <w:sz w:val="24"/>
          <w:szCs w:val="24"/>
        </w:rPr>
        <w:t xml:space="preserve">развития знаково-символических универсальных учебных действий становится овладение </w:t>
      </w:r>
      <w:r>
        <w:rPr>
          <w:i/>
          <w:iCs/>
          <w:color w:val="000000"/>
          <w:spacing w:val="4"/>
          <w:w w:val="98"/>
          <w:sz w:val="24"/>
          <w:szCs w:val="24"/>
        </w:rPr>
        <w:t>моделированием.</w:t>
      </w:r>
    </w:p>
    <w:p w:rsidR="00386AF2" w:rsidRDefault="00386AF2">
      <w:pPr>
        <w:shd w:val="clear" w:color="auto" w:fill="FFFFFF"/>
        <w:spacing w:line="216" w:lineRule="exact"/>
        <w:ind w:left="72" w:right="86" w:firstLine="336"/>
        <w:jc w:val="both"/>
      </w:pPr>
      <w:r>
        <w:rPr>
          <w:color w:val="000000"/>
          <w:w w:val="98"/>
          <w:sz w:val="24"/>
          <w:szCs w:val="24"/>
        </w:rPr>
        <w:t>Обучение по действующим программам любых учебных предметов предполагает применение разных знаково-симво</w:t>
      </w:r>
      <w:r>
        <w:rPr>
          <w:color w:val="000000"/>
          <w:w w:val="98"/>
          <w:sz w:val="24"/>
          <w:szCs w:val="24"/>
        </w:rPr>
        <w:softHyphen/>
      </w:r>
      <w:r>
        <w:rPr>
          <w:color w:val="000000"/>
          <w:spacing w:val="5"/>
          <w:w w:val="98"/>
          <w:sz w:val="24"/>
          <w:szCs w:val="24"/>
        </w:rPr>
        <w:t>лических средств (цифры, буквы, схемы и др.), которые, как</w:t>
      </w:r>
    </w:p>
    <w:p w:rsidR="00386AF2" w:rsidRDefault="00386AF2">
      <w:pPr>
        <w:shd w:val="clear" w:color="auto" w:fill="FFFFFF"/>
        <w:spacing w:before="139"/>
        <w:jc w:val="right"/>
      </w:pPr>
      <w:r>
        <w:rPr>
          <w:color w:val="000000"/>
          <w:spacing w:val="-19"/>
          <w:w w:val="98"/>
          <w:sz w:val="24"/>
          <w:szCs w:val="24"/>
        </w:rPr>
        <w:t>93</w:t>
      </w:r>
    </w:p>
    <w:p w:rsidR="00386AF2" w:rsidRDefault="00386AF2">
      <w:pPr>
        <w:shd w:val="clear" w:color="auto" w:fill="FFFFFF"/>
        <w:spacing w:before="139"/>
        <w:jc w:val="right"/>
        <w:sectPr w:rsidR="00386AF2">
          <w:pgSz w:w="16834" w:h="11909" w:orient="landscape"/>
          <w:pgMar w:top="393" w:right="1366" w:bottom="360" w:left="1366" w:header="720" w:footer="720" w:gutter="0"/>
          <w:cols w:num="2" w:space="720" w:equalWidth="0">
            <w:col w:w="6561" w:space="946"/>
            <w:col w:w="6595"/>
          </w:cols>
          <w:noEndnote/>
        </w:sectPr>
      </w:pPr>
    </w:p>
    <w:p w:rsidR="00386AF2" w:rsidRDefault="00386AF2">
      <w:pPr>
        <w:shd w:val="clear" w:color="auto" w:fill="FFFFFF"/>
        <w:spacing w:before="245"/>
      </w:pPr>
      <w:r>
        <w:rPr>
          <w:b/>
          <w:bCs/>
          <w:color w:val="000000"/>
          <w:spacing w:val="3"/>
          <w:sz w:val="24"/>
          <w:szCs w:val="24"/>
        </w:rPr>
        <w:lastRenderedPageBreak/>
        <w:t>Компоненты и критерии оценки общего приема решения задач</w:t>
      </w:r>
    </w:p>
    <w:p w:rsidR="00386AF2" w:rsidRDefault="00386AF2">
      <w:pPr>
        <w:shd w:val="clear" w:color="auto" w:fill="FFFFFF"/>
      </w:pPr>
      <w:r>
        <w:br w:type="column"/>
      </w:r>
      <w:r>
        <w:rPr>
          <w:i/>
          <w:iCs/>
          <w:color w:val="000000"/>
          <w:spacing w:val="7"/>
          <w:sz w:val="24"/>
          <w:szCs w:val="24"/>
        </w:rPr>
        <w:lastRenderedPageBreak/>
        <w:t>Таблица 8</w:t>
      </w:r>
    </w:p>
    <w:p w:rsidR="00386AF2" w:rsidRDefault="00386AF2">
      <w:pPr>
        <w:shd w:val="clear" w:color="auto" w:fill="FFFFFF"/>
        <w:sectPr w:rsidR="00386AF2">
          <w:pgSz w:w="11909" w:h="16834"/>
          <w:pgMar w:top="1440" w:right="772" w:bottom="360" w:left="2415" w:header="720" w:footer="720" w:gutter="0"/>
          <w:cols w:num="2" w:space="720" w:equalWidth="0">
            <w:col w:w="7128" w:space="490"/>
            <w:col w:w="1104"/>
          </w:cols>
          <w:noEndnote/>
        </w:sectPr>
      </w:pPr>
    </w:p>
    <w:p w:rsidR="00386AF2" w:rsidRDefault="00386AF2">
      <w:pPr>
        <w:spacing w:after="7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82"/>
        <w:gridCol w:w="4637"/>
        <w:gridCol w:w="3120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797"/>
        </w:trPr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Компоненты приема</w:t>
            </w:r>
          </w:p>
        </w:tc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190" w:right="1157" w:firstLine="432"/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Содержание </w:t>
            </w: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компонентов приема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413" w:right="394"/>
              <w:jc w:val="center"/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Критерии оценки </w:t>
            </w: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 xml:space="preserve">сформированности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компонентов приема'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165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4992"/>
        </w:trPr>
        <w:tc>
          <w:tcPr>
            <w:tcW w:w="2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I. </w:t>
            </w:r>
            <w:r>
              <w:rPr>
                <w:color w:val="000000"/>
                <w:sz w:val="22"/>
                <w:szCs w:val="22"/>
              </w:rPr>
              <w:t>Анализ текста задачи</w:t>
            </w:r>
          </w:p>
        </w:tc>
        <w:tc>
          <w:tcPr>
            <w:tcW w:w="4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firstLine="38"/>
            </w:pPr>
            <w:r>
              <w:rPr>
                <w:color w:val="000000"/>
                <w:spacing w:val="1"/>
                <w:sz w:val="22"/>
                <w:szCs w:val="22"/>
              </w:rPr>
              <w:t xml:space="preserve">1. </w:t>
            </w:r>
            <w:r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Семантический анализ </w:t>
            </w:r>
            <w:r>
              <w:rPr>
                <w:color w:val="000000"/>
                <w:spacing w:val="1"/>
                <w:sz w:val="22"/>
                <w:szCs w:val="22"/>
              </w:rPr>
              <w:t>направлен на обес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печение содержания текста и предполагает вы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деление и осмысление: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— отдельных слов, терминов,  понятий,  как </w:t>
            </w:r>
            <w:r>
              <w:rPr>
                <w:color w:val="000000"/>
                <w:sz w:val="22"/>
                <w:szCs w:val="22"/>
              </w:rPr>
              <w:t xml:space="preserve">житейских, так и математических;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— грамматических конструкций («если... то»,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«после того, как...» и т. д.); </w:t>
            </w:r>
            <w:r>
              <w:rPr>
                <w:color w:val="000000"/>
                <w:spacing w:val="-2"/>
                <w:sz w:val="22"/>
                <w:szCs w:val="22"/>
              </w:rPr>
              <w:t>— количественных характеристик объекта, за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даваемых словами «каждого», «какого-нибудь»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и т. д.; </w:t>
            </w:r>
            <w:r>
              <w:rPr>
                <w:color w:val="000000"/>
                <w:spacing w:val="-2"/>
                <w:sz w:val="22"/>
                <w:szCs w:val="22"/>
              </w:rPr>
              <w:t>— восстановление предметной ситуации, опи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санной в задаче, путем переформулирования,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упрощенного пересказа текста с выделением </w:t>
            </w:r>
            <w:r>
              <w:rPr>
                <w:color w:val="000000"/>
                <w:sz w:val="22"/>
                <w:szCs w:val="22"/>
              </w:rPr>
              <w:t>только существенной для решения задачи ин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формации;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— выделение обобщенного смысла задачи — о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чем говорится в задаче, указание на объект и </w:t>
            </w:r>
            <w:r>
              <w:rPr>
                <w:color w:val="000000"/>
                <w:spacing w:val="-2"/>
                <w:sz w:val="22"/>
                <w:szCs w:val="22"/>
              </w:rPr>
              <w:t>•величину, которая должна быть найдена (сто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имость, объем, площадь, количество и т. д.). </w:t>
            </w:r>
            <w:r>
              <w:rPr>
                <w:i/>
                <w:iCs/>
                <w:color w:val="000000"/>
                <w:spacing w:val="2"/>
                <w:sz w:val="22"/>
                <w:szCs w:val="22"/>
              </w:rPr>
              <w:t xml:space="preserve">2. Логический анализ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предполагает: </w:t>
            </w:r>
            <w:r>
              <w:rPr>
                <w:color w:val="000000"/>
                <w:spacing w:val="-1"/>
                <w:sz w:val="22"/>
                <w:szCs w:val="22"/>
              </w:rPr>
              <w:t>— умение заменять термины их определения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10"/>
                <w:sz w:val="22"/>
                <w:szCs w:val="22"/>
              </w:rPr>
              <w:t>ми;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43" w:firstLine="43"/>
            </w:pPr>
            <w:r>
              <w:rPr>
                <w:color w:val="000000"/>
                <w:spacing w:val="1"/>
                <w:sz w:val="22"/>
                <w:szCs w:val="22"/>
              </w:rPr>
              <w:t>1. Умение выбирать смысло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7"/>
                <w:sz w:val="22"/>
                <w:szCs w:val="22"/>
              </w:rPr>
              <w:t>вые единицы текста и уста</w:t>
            </w:r>
            <w:r>
              <w:rPr>
                <w:color w:val="000000"/>
                <w:spacing w:val="7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 xml:space="preserve">навливать отношения между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ними. </w:t>
            </w:r>
            <w:r>
              <w:rPr>
                <w:color w:val="000000"/>
                <w:sz w:val="22"/>
                <w:szCs w:val="22"/>
              </w:rPr>
              <w:t>2. Умение создавать структу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 xml:space="preserve">ры взаимосвязей смысловых </w:t>
            </w:r>
            <w:r>
              <w:rPr>
                <w:color w:val="000000"/>
                <w:sz w:val="22"/>
                <w:szCs w:val="22"/>
              </w:rPr>
              <w:t>единиц текста (выбор и орга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низация элементов информа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 xml:space="preserve">ции). </w:t>
            </w:r>
            <w:r>
              <w:rPr>
                <w:color w:val="000000"/>
                <w:spacing w:val="-3"/>
                <w:sz w:val="22"/>
                <w:szCs w:val="22"/>
              </w:rPr>
              <w:t>3. Умение выделять обобщен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ные схемы типов отношения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 действий между единицами. </w:t>
            </w:r>
            <w:r>
              <w:rPr>
                <w:color w:val="000000"/>
                <w:spacing w:val="-2"/>
                <w:sz w:val="22"/>
                <w:szCs w:val="22"/>
              </w:rPr>
              <w:t>4. Умение выделять формаль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ную структуру задачи. </w:t>
            </w:r>
            <w:r>
              <w:rPr>
                <w:color w:val="000000"/>
                <w:spacing w:val="3"/>
                <w:sz w:val="22"/>
                <w:szCs w:val="22"/>
              </w:rPr>
              <w:t>5. Умение записывать реше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ние задачи в виде выражения.</w:t>
            </w:r>
          </w:p>
        </w:tc>
      </w:tr>
    </w:tbl>
    <w:p w:rsidR="00386AF2" w:rsidRDefault="00386AF2">
      <w:pPr>
        <w:spacing w:after="39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4627"/>
        <w:gridCol w:w="3110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4982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  <w:r>
              <w:rPr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0" w:hanging="14"/>
            </w:pPr>
            <w:r>
              <w:rPr>
                <w:color w:val="000000"/>
                <w:sz w:val="22"/>
                <w:szCs w:val="22"/>
              </w:rPr>
              <w:t xml:space="preserve">— умение выводить следствия из имеющихся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 условии задачи данных (понятия, процессы,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явления).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3. </w:t>
            </w:r>
            <w:r>
              <w:rPr>
                <w:i/>
                <w:iCs/>
                <w:color w:val="000000"/>
                <w:spacing w:val="2"/>
                <w:sz w:val="22"/>
                <w:szCs w:val="22"/>
              </w:rPr>
              <w:t xml:space="preserve">Математический анализ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включает анализ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условия и требования задачи. Анализ условия направлен на выделение: </w:t>
            </w:r>
            <w:r>
              <w:rPr>
                <w:color w:val="000000"/>
                <w:sz w:val="22"/>
                <w:szCs w:val="22"/>
              </w:rPr>
              <w:t xml:space="preserve">• объектов (предметов, процессов): </w:t>
            </w:r>
            <w:r>
              <w:rPr>
                <w:color w:val="000000"/>
                <w:spacing w:val="1"/>
                <w:sz w:val="22"/>
                <w:szCs w:val="22"/>
              </w:rPr>
              <w:t>— рассмотрение объектов с точки зрения це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лого и частей, </w:t>
            </w:r>
            <w:r>
              <w:rPr>
                <w:color w:val="000000"/>
                <w:spacing w:val="-3"/>
                <w:sz w:val="22"/>
                <w:szCs w:val="22"/>
              </w:rPr>
              <w:t>— рассмотрение количества объектов и их час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sz w:val="22"/>
                <w:szCs w:val="22"/>
              </w:rPr>
              <w:t xml:space="preserve">тей; </w:t>
            </w:r>
            <w:r>
              <w:rPr>
                <w:color w:val="000000"/>
                <w:sz w:val="22"/>
                <w:szCs w:val="22"/>
              </w:rPr>
              <w:t xml:space="preserve">• величин, характеризующих каждый объект; • характеристик величин: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— однородные, разнородные, </w:t>
            </w:r>
            <w:r>
              <w:rPr>
                <w:color w:val="000000"/>
                <w:sz w:val="22"/>
                <w:szCs w:val="22"/>
              </w:rPr>
              <w:t xml:space="preserve">— числовые значения (данные),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— известные и неизвестные данные, </w:t>
            </w:r>
            <w:r>
              <w:rPr>
                <w:color w:val="000000"/>
                <w:sz w:val="22"/>
                <w:szCs w:val="22"/>
              </w:rPr>
              <w:t xml:space="preserve">— изменения данных:  изменяются (указание </w:t>
            </w:r>
            <w:r>
              <w:rPr>
                <w:color w:val="000000"/>
                <w:spacing w:val="2"/>
                <w:sz w:val="22"/>
                <w:szCs w:val="22"/>
              </w:rPr>
              <w:t>логического порядка всех изменений), не из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меняются, </w:t>
            </w:r>
            <w:r>
              <w:rPr>
                <w:color w:val="000000"/>
                <w:spacing w:val="-2"/>
                <w:sz w:val="22"/>
                <w:szCs w:val="22"/>
              </w:rPr>
              <w:t>— отношения между известными данными ве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личин.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Анализ требования: </w:t>
            </w:r>
            <w:r>
              <w:rPr>
                <w:color w:val="000000"/>
                <w:spacing w:val="-4"/>
                <w:sz w:val="22"/>
                <w:szCs w:val="22"/>
              </w:rPr>
              <w:t>— выделение неизвестных количественных ха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рактеристик величин объекта(ов)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851"/>
            </w:pPr>
            <w:r>
              <w:rPr>
                <w:color w:val="000000"/>
              </w:rPr>
              <w:t>\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680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67" w:right="5" w:firstLine="5"/>
              <w:jc w:val="both"/>
            </w:pPr>
            <w:r>
              <w:rPr>
                <w:color w:val="000000"/>
                <w:spacing w:val="15"/>
                <w:sz w:val="22"/>
                <w:szCs w:val="22"/>
                <w:lang w:val="en-US"/>
              </w:rPr>
              <w:t>II</w:t>
            </w:r>
            <w:r w:rsidRPr="00741057">
              <w:rPr>
                <w:color w:val="000000"/>
                <w:spacing w:val="15"/>
                <w:sz w:val="22"/>
                <w:szCs w:val="22"/>
              </w:rPr>
              <w:t>.</w:t>
            </w:r>
            <w:r w:rsidRPr="0074105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Перевод текста на </w:t>
            </w:r>
            <w:r>
              <w:rPr>
                <w:color w:val="000000"/>
                <w:spacing w:val="-3"/>
                <w:sz w:val="22"/>
                <w:szCs w:val="22"/>
              </w:rPr>
              <w:t>язык математики с по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мощью вербальных и </w:t>
            </w:r>
            <w:r>
              <w:rPr>
                <w:color w:val="000000"/>
                <w:spacing w:val="-3"/>
                <w:sz w:val="22"/>
                <w:szCs w:val="22"/>
              </w:rPr>
              <w:t>невербальных средств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0" w:firstLine="38"/>
            </w:pPr>
            <w:r>
              <w:rPr>
                <w:color w:val="000000"/>
                <w:spacing w:val="-1"/>
                <w:sz w:val="22"/>
                <w:szCs w:val="22"/>
              </w:rPr>
              <w:t>1. Выбрать вид графической модели, адекват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ной выделенным смысловым единицам.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2.  Выбрать знаково-символические средства </w:t>
            </w:r>
            <w:r>
              <w:rPr>
                <w:color w:val="000000"/>
                <w:sz w:val="22"/>
                <w:szCs w:val="22"/>
              </w:rPr>
              <w:t xml:space="preserve">для построения модели. </w:t>
            </w:r>
            <w:r>
              <w:rPr>
                <w:color w:val="000000"/>
                <w:spacing w:val="-4"/>
                <w:sz w:val="22"/>
                <w:szCs w:val="22"/>
              </w:rPr>
              <w:t>3. Последовательно перевести каждую смысло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вую единицу и структуру их отношений в це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лом на знаково-символический язык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4" w:right="24" w:firstLine="24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1.   Умение   выражать   смысл </w:t>
            </w:r>
            <w:r>
              <w:rPr>
                <w:color w:val="000000"/>
                <w:spacing w:val="-2"/>
                <w:sz w:val="22"/>
                <w:szCs w:val="22"/>
              </w:rPr>
              <w:t>ситуации   различными   сред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ствами   (рисунки,   символы,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схемы, знаки).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2. Умение выражать структуру </w:t>
            </w:r>
            <w:r>
              <w:rPr>
                <w:color w:val="000000"/>
                <w:spacing w:val="-1"/>
                <w:sz w:val="22"/>
                <w:szCs w:val="22"/>
              </w:rPr>
              <w:t>задачи разными средствами</w:t>
            </w:r>
          </w:p>
        </w:tc>
      </w:tr>
    </w:tbl>
    <w:p w:rsidR="00386AF2" w:rsidRDefault="00386AF2">
      <w:pPr>
        <w:sectPr w:rsidR="00386AF2">
          <w:type w:val="continuous"/>
          <w:pgSz w:w="11909" w:h="16834"/>
          <w:pgMar w:top="1440" w:right="772" w:bottom="360" w:left="773" w:header="720" w:footer="720" w:gutter="0"/>
          <w:cols w:space="60"/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2A0959">
      <w:pPr>
        <w:framePr w:h="66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4640" cy="422656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386AF2">
      <w:pPr>
        <w:framePr w:h="6662" w:hSpace="10080" w:wrap="notBeside" w:vAnchor="text" w:hAnchor="margin" w:x="1" w:y="1"/>
        <w:rPr>
          <w:sz w:val="24"/>
          <w:szCs w:val="24"/>
        </w:rPr>
        <w:sectPr w:rsidR="00386AF2">
          <w:pgSz w:w="11909" w:h="16834"/>
          <w:pgMar w:top="1440" w:right="360" w:bottom="720" w:left="1079" w:header="720" w:footer="720" w:gutter="0"/>
          <w:cols w:space="720"/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06" w:right="480"/>
        <w:jc w:val="both"/>
      </w:pPr>
      <w:r>
        <w:rPr>
          <w:color w:val="000000"/>
          <w:sz w:val="24"/>
          <w:szCs w:val="24"/>
        </w:rPr>
        <w:lastRenderedPageBreak/>
        <w:t>правило, не являются специальным объектом усвоения с точ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 зрения их характеристик как знаковых систем. Использо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вание разных знаково-символических средств для выражения одного и того же содержания выступает способом отделения </w:t>
      </w:r>
      <w:r>
        <w:rPr>
          <w:color w:val="000000"/>
          <w:spacing w:val="2"/>
          <w:sz w:val="24"/>
          <w:szCs w:val="24"/>
        </w:rPr>
        <w:t>содержания от формы, что всегда рассматривалось в педа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гогике и психологии в качестве существенного показателя </w:t>
      </w:r>
      <w:r>
        <w:rPr>
          <w:color w:val="000000"/>
          <w:spacing w:val="1"/>
          <w:sz w:val="24"/>
          <w:szCs w:val="24"/>
        </w:rPr>
        <w:t>понимания учащимися задачи.</w:t>
      </w:r>
    </w:p>
    <w:p w:rsidR="00386AF2" w:rsidRDefault="00386AF2">
      <w:pPr>
        <w:shd w:val="clear" w:color="auto" w:fill="FFFFFF"/>
        <w:spacing w:line="211" w:lineRule="exact"/>
        <w:ind w:left="77" w:right="490" w:firstLine="346"/>
        <w:jc w:val="both"/>
      </w:pPr>
      <w:r>
        <w:rPr>
          <w:color w:val="000000"/>
          <w:spacing w:val="1"/>
          <w:sz w:val="24"/>
          <w:szCs w:val="24"/>
        </w:rPr>
        <w:t xml:space="preserve">Из разных видов деятельности со знаково-символически-ми средствами наибольшее применение в обучении имеет </w:t>
      </w:r>
      <w:r>
        <w:rPr>
          <w:color w:val="000000"/>
          <w:spacing w:val="-1"/>
          <w:sz w:val="24"/>
          <w:szCs w:val="24"/>
        </w:rPr>
        <w:t>моделирование. Более того, в концепции развивающего обу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чения Д.Б. Эльконина — В.В. Давыдова моделирование вклю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чено в учебную деятельность как одно из действий, которое </w:t>
      </w:r>
      <w:r>
        <w:rPr>
          <w:color w:val="000000"/>
          <w:spacing w:val="4"/>
          <w:sz w:val="24"/>
          <w:szCs w:val="24"/>
        </w:rPr>
        <w:t>должно быть сформировано уже к концу начальной школы.</w:t>
      </w:r>
    </w:p>
    <w:p w:rsidR="00386AF2" w:rsidRDefault="00386AF2">
      <w:pPr>
        <w:shd w:val="clear" w:color="auto" w:fill="FFFFFF"/>
        <w:spacing w:line="211" w:lineRule="exact"/>
        <w:ind w:left="67" w:right="518" w:firstLine="331"/>
        <w:jc w:val="both"/>
      </w:pPr>
      <w:r>
        <w:rPr>
          <w:color w:val="000000"/>
          <w:spacing w:val="-4"/>
          <w:sz w:val="24"/>
          <w:szCs w:val="24"/>
        </w:rPr>
        <w:t>Анализ философской литературы показал, что в моделиро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вании выделяется несколько этапов: выбор (построение) моде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ли, работа с моделью и переход к реальности. Аналогичные </w:t>
      </w:r>
      <w:r>
        <w:rPr>
          <w:color w:val="000000"/>
          <w:spacing w:val="-1"/>
          <w:sz w:val="24"/>
          <w:szCs w:val="24"/>
        </w:rPr>
        <w:t>этапы (компоненты) входят в состав учебного моделирования: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96"/>
        </w:tabs>
        <w:spacing w:line="211" w:lineRule="exact"/>
        <w:ind w:left="398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предварительный анализ текста задачи;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696"/>
          <w:tab w:val="left" w:pos="4075"/>
        </w:tabs>
        <w:spacing w:line="211" w:lineRule="exact"/>
        <w:ind w:left="58" w:right="422" w:firstLine="341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перевод текста на знаково-символический язык, кото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рый может осуществляться вещественными или графически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ми средствами;</w:t>
      </w:r>
      <w:r>
        <w:rPr>
          <w:color w:val="000000"/>
          <w:sz w:val="24"/>
          <w:szCs w:val="24"/>
        </w:rPr>
        <w:tab/>
        <w:t>'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96"/>
        </w:tabs>
        <w:spacing w:before="5" w:line="211" w:lineRule="exact"/>
        <w:ind w:left="398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построение модели;</w:t>
      </w:r>
    </w:p>
    <w:p w:rsidR="00386AF2" w:rsidRDefault="00386AF2" w:rsidP="00386AF2">
      <w:pPr>
        <w:numPr>
          <w:ilvl w:val="0"/>
          <w:numId w:val="4"/>
        </w:numPr>
        <w:shd w:val="clear" w:color="auto" w:fill="FFFFFF"/>
        <w:tabs>
          <w:tab w:val="left" w:pos="696"/>
        </w:tabs>
        <w:spacing w:line="211" w:lineRule="exact"/>
        <w:ind w:left="398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работа с моделью;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696"/>
        </w:tabs>
        <w:spacing w:before="38" w:line="192" w:lineRule="exact"/>
        <w:ind w:left="58" w:right="422" w:firstLine="341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соотнесение результатов, полученных на модели, с 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альностью (с текстами).</w:t>
      </w:r>
    </w:p>
    <w:p w:rsidR="00386AF2" w:rsidRDefault="00386AF2">
      <w:pPr>
        <w:shd w:val="clear" w:color="auto" w:fill="FFFFFF"/>
        <w:spacing w:line="211" w:lineRule="exact"/>
        <w:ind w:left="34" w:right="542" w:firstLine="350"/>
        <w:jc w:val="both"/>
      </w:pPr>
      <w:r>
        <w:rPr>
          <w:color w:val="000000"/>
          <w:spacing w:val="3"/>
          <w:sz w:val="24"/>
          <w:szCs w:val="24"/>
        </w:rPr>
        <w:t xml:space="preserve">Каждый компонент деятельности моделирования имеет </w:t>
      </w:r>
      <w:r>
        <w:rPr>
          <w:color w:val="000000"/>
          <w:spacing w:val="-1"/>
          <w:sz w:val="24"/>
          <w:szCs w:val="24"/>
        </w:rPr>
        <w:t>свое содержание со своим составом операций и своими сред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ствами, которые согласно психологическим исследованиям </w:t>
      </w:r>
      <w:r>
        <w:rPr>
          <w:color w:val="000000"/>
          <w:spacing w:val="1"/>
          <w:sz w:val="24"/>
          <w:szCs w:val="24"/>
        </w:rPr>
        <w:t>должны стать самостоятельным предметом усвоения.</w:t>
      </w:r>
    </w:p>
    <w:p w:rsidR="00386AF2" w:rsidRDefault="00386AF2">
      <w:pPr>
        <w:shd w:val="clear" w:color="auto" w:fill="FFFFFF"/>
        <w:spacing w:line="211" w:lineRule="exact"/>
        <w:ind w:left="34" w:right="571" w:firstLine="350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Предварительный анализ </w:t>
      </w:r>
      <w:r>
        <w:rPr>
          <w:color w:val="000000"/>
          <w:spacing w:val="1"/>
          <w:sz w:val="24"/>
          <w:szCs w:val="24"/>
        </w:rPr>
        <w:t xml:space="preserve">включает несколько приемов </w:t>
      </w:r>
      <w:r>
        <w:rPr>
          <w:color w:val="000000"/>
          <w:spacing w:val="2"/>
          <w:sz w:val="24"/>
          <w:szCs w:val="24"/>
        </w:rPr>
        <w:t xml:space="preserve">описанных в литературе, относящейся к разным областям </w:t>
      </w:r>
      <w:r>
        <w:rPr>
          <w:color w:val="000000"/>
          <w:spacing w:val="1"/>
          <w:sz w:val="24"/>
          <w:szCs w:val="24"/>
        </w:rPr>
        <w:t>знания. Это прежде всего проведение семантического анали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за текста. Он предполагает работу над отдельными словами, </w:t>
      </w:r>
      <w:r>
        <w:rPr>
          <w:color w:val="000000"/>
          <w:spacing w:val="1"/>
          <w:sz w:val="24"/>
          <w:szCs w:val="24"/>
        </w:rPr>
        <w:t>терминами, перефразирование, переформулирование текста.</w:t>
      </w:r>
    </w:p>
    <w:p w:rsidR="00386AF2" w:rsidRDefault="00386AF2">
      <w:pPr>
        <w:shd w:val="clear" w:color="auto" w:fill="FFFFFF"/>
        <w:spacing w:line="211" w:lineRule="exact"/>
        <w:ind w:left="24" w:right="571" w:firstLine="331"/>
        <w:jc w:val="both"/>
      </w:pPr>
      <w:r>
        <w:rPr>
          <w:color w:val="000000"/>
          <w:spacing w:val="-2"/>
          <w:sz w:val="24"/>
          <w:szCs w:val="24"/>
        </w:rPr>
        <w:t xml:space="preserve">Другими приемами анализа текста, ведущего к пониманию </w:t>
      </w:r>
      <w:r>
        <w:rPr>
          <w:color w:val="000000"/>
          <w:spacing w:val="1"/>
          <w:sz w:val="24"/>
          <w:szCs w:val="24"/>
        </w:rPr>
        <w:t>его смысла, являются постановка вопросов, определенный способ чтения текста.</w:t>
      </w:r>
    </w:p>
    <w:p w:rsidR="00386AF2" w:rsidRDefault="00386AF2">
      <w:pPr>
        <w:shd w:val="clear" w:color="auto" w:fill="FFFFFF"/>
        <w:spacing w:before="5" w:line="211" w:lineRule="exact"/>
        <w:ind w:left="19" w:right="581" w:firstLine="346"/>
        <w:jc w:val="both"/>
      </w:pPr>
      <w:r>
        <w:rPr>
          <w:color w:val="000000"/>
          <w:spacing w:val="-1"/>
          <w:sz w:val="24"/>
          <w:szCs w:val="24"/>
        </w:rPr>
        <w:t xml:space="preserve">Одним из приемов анализа, который ведет к пониманию </w:t>
      </w:r>
      <w:r>
        <w:rPr>
          <w:color w:val="000000"/>
          <w:spacing w:val="-3"/>
          <w:sz w:val="24"/>
          <w:szCs w:val="24"/>
        </w:rPr>
        <w:t>текста, является выделение смысловых опорных пунктов текс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та, которые способствуют построению структуры текста.</w:t>
      </w:r>
    </w:p>
    <w:p w:rsidR="00386AF2" w:rsidRDefault="00386AF2">
      <w:pPr>
        <w:shd w:val="clear" w:color="auto" w:fill="FFFFFF"/>
        <w:spacing w:line="211" w:lineRule="exact"/>
        <w:ind w:left="10" w:right="590" w:firstLine="341"/>
        <w:jc w:val="both"/>
      </w:pPr>
      <w:r>
        <w:rPr>
          <w:color w:val="000000"/>
          <w:spacing w:val="-1"/>
          <w:sz w:val="24"/>
          <w:szCs w:val="24"/>
        </w:rPr>
        <w:t xml:space="preserve">В общей деятельности моделирования действие анализа </w:t>
      </w:r>
      <w:r>
        <w:rPr>
          <w:color w:val="000000"/>
          <w:spacing w:val="6"/>
          <w:sz w:val="24"/>
          <w:szCs w:val="24"/>
        </w:rPr>
        <w:t xml:space="preserve">является подготовительным этапом для осуществления </w:t>
      </w:r>
      <w:r>
        <w:rPr>
          <w:color w:val="000000"/>
          <w:spacing w:val="2"/>
          <w:sz w:val="24"/>
          <w:szCs w:val="24"/>
        </w:rPr>
        <w:t>действия перевода и построения модели.</w:t>
      </w:r>
    </w:p>
    <w:p w:rsidR="00386AF2" w:rsidRDefault="00386AF2">
      <w:pPr>
        <w:shd w:val="clear" w:color="auto" w:fill="FFFFFF"/>
        <w:spacing w:after="235" w:line="206" w:lineRule="exact"/>
        <w:ind w:right="590" w:firstLine="341"/>
        <w:jc w:val="both"/>
      </w:pPr>
      <w:r>
        <w:rPr>
          <w:i/>
          <w:iCs/>
          <w:color w:val="000000"/>
          <w:spacing w:val="3"/>
          <w:sz w:val="24"/>
          <w:szCs w:val="24"/>
        </w:rPr>
        <w:t xml:space="preserve">Перевод текста на знаково-символический язык </w:t>
      </w:r>
      <w:r>
        <w:rPr>
          <w:color w:val="000000"/>
          <w:spacing w:val="3"/>
          <w:sz w:val="24"/>
          <w:szCs w:val="24"/>
        </w:rPr>
        <w:t xml:space="preserve">делает </w:t>
      </w:r>
      <w:r>
        <w:rPr>
          <w:color w:val="000000"/>
          <w:spacing w:val="-2"/>
          <w:sz w:val="24"/>
          <w:szCs w:val="24"/>
        </w:rPr>
        <w:t>обозримыми связи и отношения, скрытые в тексте, и способ</w:t>
      </w:r>
      <w:r>
        <w:rPr>
          <w:color w:val="000000"/>
          <w:spacing w:val="-2"/>
          <w:sz w:val="24"/>
          <w:szCs w:val="24"/>
        </w:rPr>
        <w:softHyphen/>
        <w:t>ствует тем самым поиску и нахождению решения. Эффектив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ность перевода текста определяется видом используемых </w:t>
      </w:r>
      <w:r>
        <w:rPr>
          <w:color w:val="000000"/>
          <w:spacing w:val="-1"/>
          <w:sz w:val="24"/>
          <w:szCs w:val="24"/>
        </w:rPr>
        <w:t>знаково-символических средств.</w:t>
      </w:r>
    </w:p>
    <w:p w:rsidR="00386AF2" w:rsidRDefault="00386AF2">
      <w:pPr>
        <w:shd w:val="clear" w:color="auto" w:fill="FFFFFF"/>
        <w:spacing w:after="235" w:line="206" w:lineRule="exact"/>
        <w:ind w:right="590" w:firstLine="341"/>
        <w:jc w:val="both"/>
        <w:sectPr w:rsidR="00386AF2">
          <w:pgSz w:w="11909" w:h="16834"/>
          <w:pgMar w:top="1440" w:right="1442" w:bottom="720" w:left="3435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5"/>
      </w:pPr>
      <w:r>
        <w:rPr>
          <w:b/>
          <w:bCs/>
          <w:color w:val="000000"/>
          <w:spacing w:val="-7"/>
          <w:sz w:val="12"/>
          <w:szCs w:val="12"/>
        </w:rPr>
        <w:lastRenderedPageBreak/>
        <w:t>7 — А. Г. Ас мо.</w:t>
      </w:r>
    </w:p>
    <w:p w:rsidR="00386AF2" w:rsidRDefault="00386AF2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97</w:t>
      </w:r>
    </w:p>
    <w:p w:rsidR="00386AF2" w:rsidRDefault="00386AF2">
      <w:pPr>
        <w:shd w:val="clear" w:color="auto" w:fill="FFFFFF"/>
        <w:sectPr w:rsidR="00386AF2">
          <w:type w:val="continuous"/>
          <w:pgSz w:w="11909" w:h="16834"/>
          <w:pgMar w:top="1440" w:right="1442" w:bottom="720" w:left="3435" w:header="720" w:footer="720" w:gutter="0"/>
          <w:cols w:num="2" w:sep="1" w:space="720" w:equalWidth="0">
            <w:col w:w="772" w:space="5539"/>
            <w:col w:w="720"/>
          </w:cols>
          <w:noEndnote/>
        </w:sectPr>
      </w:pPr>
    </w:p>
    <w:p w:rsidR="00386AF2" w:rsidRDefault="00386AF2">
      <w:pPr>
        <w:shd w:val="clear" w:color="auto" w:fill="FFFFFF"/>
        <w:spacing w:before="24" w:line="211" w:lineRule="exact"/>
        <w:ind w:left="120" w:firstLine="341"/>
        <w:jc w:val="both"/>
      </w:pPr>
      <w:r>
        <w:rPr>
          <w:color w:val="000000"/>
          <w:spacing w:val="1"/>
          <w:w w:val="106"/>
          <w:sz w:val="22"/>
          <w:szCs w:val="22"/>
        </w:rPr>
        <w:lastRenderedPageBreak/>
        <w:t xml:space="preserve">Поскольку перевод текста на знаково-символический язык </w:t>
      </w:r>
      <w:r>
        <w:rPr>
          <w:color w:val="000000"/>
          <w:spacing w:val="7"/>
          <w:w w:val="106"/>
          <w:sz w:val="22"/>
          <w:szCs w:val="22"/>
        </w:rPr>
        <w:t xml:space="preserve">нужен не сам по себе, а для получения новой информации, </w:t>
      </w:r>
      <w:r>
        <w:rPr>
          <w:color w:val="000000"/>
          <w:spacing w:val="3"/>
          <w:w w:val="106"/>
          <w:sz w:val="22"/>
          <w:szCs w:val="22"/>
        </w:rPr>
        <w:t xml:space="preserve">то в процессе перевода должны учитываться требования' </w:t>
      </w:r>
      <w:r>
        <w:rPr>
          <w:color w:val="000000"/>
          <w:w w:val="106"/>
          <w:sz w:val="22"/>
          <w:szCs w:val="22"/>
        </w:rPr>
        <w:t>предъявляемые к выбору и характеристикам знаково-симво-лических средств.</w:t>
      </w:r>
    </w:p>
    <w:p w:rsidR="00386AF2" w:rsidRDefault="00386AF2">
      <w:pPr>
        <w:shd w:val="clear" w:color="auto" w:fill="FFFFFF"/>
        <w:spacing w:before="14" w:line="211" w:lineRule="exact"/>
        <w:ind w:left="125" w:right="14" w:firstLine="350"/>
        <w:jc w:val="both"/>
      </w:pPr>
      <w:r>
        <w:rPr>
          <w:color w:val="000000"/>
          <w:w w:val="106"/>
          <w:sz w:val="22"/>
          <w:szCs w:val="22"/>
        </w:rPr>
        <w:t>В литературе выделяются разные требования к знаково-символическим средствам представления информации. При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 xml:space="preserve">менительно к учебному процессу в школе в качестве наиболее </w:t>
      </w:r>
      <w:r>
        <w:rPr>
          <w:color w:val="000000"/>
          <w:w w:val="106"/>
          <w:sz w:val="22"/>
          <w:szCs w:val="22"/>
        </w:rPr>
        <w:t>значимых можно указать такие, как: абстрактность; лаконич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4"/>
          <w:w w:val="106"/>
          <w:sz w:val="22"/>
          <w:szCs w:val="22"/>
        </w:rPr>
        <w:t>ность; обобщение и унификация; четкое выделение элемен</w:t>
      </w:r>
      <w:r>
        <w:rPr>
          <w:color w:val="000000"/>
          <w:spacing w:val="4"/>
          <w:w w:val="106"/>
          <w:sz w:val="22"/>
          <w:szCs w:val="22"/>
        </w:rPr>
        <w:softHyphen/>
      </w:r>
      <w:r>
        <w:rPr>
          <w:color w:val="000000"/>
          <w:w w:val="106"/>
          <w:sz w:val="22"/>
          <w:szCs w:val="22"/>
        </w:rPr>
        <w:t>тов, несущих основную смысловую нагрузку; автономность; структурность; последовательность представления элементов.</w:t>
      </w:r>
    </w:p>
    <w:p w:rsidR="00386AF2" w:rsidRDefault="00386AF2">
      <w:pPr>
        <w:shd w:val="clear" w:color="auto" w:fill="FFFFFF"/>
        <w:spacing w:line="211" w:lineRule="exact"/>
        <w:ind w:left="120" w:right="14" w:firstLine="350"/>
        <w:jc w:val="both"/>
      </w:pPr>
      <w:r>
        <w:rPr>
          <w:color w:val="000000"/>
          <w:spacing w:val="-2"/>
          <w:w w:val="106"/>
          <w:sz w:val="22"/>
          <w:szCs w:val="22"/>
        </w:rPr>
        <w:t>По абстрактности различают следующие знаково-символи-</w:t>
      </w:r>
      <w:r>
        <w:rPr>
          <w:color w:val="000000"/>
          <w:spacing w:val="3"/>
          <w:w w:val="106"/>
          <w:sz w:val="22"/>
          <w:szCs w:val="22"/>
        </w:rPr>
        <w:t>ческие средства: предметно-конкретные, упрощенно-графи</w:t>
      </w:r>
      <w:r>
        <w:rPr>
          <w:color w:val="000000"/>
          <w:spacing w:val="3"/>
          <w:w w:val="106"/>
          <w:sz w:val="22"/>
          <w:szCs w:val="22"/>
        </w:rPr>
        <w:softHyphen/>
      </w:r>
      <w:r>
        <w:rPr>
          <w:color w:val="000000"/>
          <w:spacing w:val="2"/>
          <w:w w:val="106"/>
          <w:sz w:val="22"/>
          <w:szCs w:val="22"/>
        </w:rPr>
        <w:t>ческие изображения обозначаемых объектов (пиктограммы, иконические знаки); условно-образные (геометрические фи</w:t>
      </w:r>
      <w:r>
        <w:rPr>
          <w:color w:val="000000"/>
          <w:spacing w:val="2"/>
          <w:w w:val="106"/>
          <w:sz w:val="22"/>
          <w:szCs w:val="22"/>
        </w:rPr>
        <w:softHyphen/>
        <w:t xml:space="preserve">гуры и др.); условные знаки, индексы (буквенно-цифровая </w:t>
      </w:r>
      <w:r>
        <w:rPr>
          <w:color w:val="000000"/>
          <w:spacing w:val="-1"/>
          <w:w w:val="106"/>
          <w:sz w:val="22"/>
          <w:szCs w:val="22"/>
        </w:rPr>
        <w:t>символика).</w:t>
      </w:r>
    </w:p>
    <w:p w:rsidR="00386AF2" w:rsidRDefault="00386AF2">
      <w:pPr>
        <w:shd w:val="clear" w:color="auto" w:fill="FFFFFF"/>
        <w:spacing w:before="10" w:line="211" w:lineRule="exact"/>
        <w:ind w:left="115" w:right="14" w:firstLine="336"/>
        <w:jc w:val="both"/>
      </w:pPr>
      <w:r>
        <w:rPr>
          <w:color w:val="000000"/>
          <w:spacing w:val="7"/>
          <w:w w:val="106"/>
          <w:sz w:val="22"/>
          <w:szCs w:val="22"/>
        </w:rPr>
        <w:t xml:space="preserve">Лаконичным является знак, форма которого не имеет </w:t>
      </w:r>
      <w:r>
        <w:rPr>
          <w:color w:val="000000"/>
          <w:spacing w:val="-1"/>
          <w:w w:val="106"/>
          <w:sz w:val="22"/>
          <w:szCs w:val="22"/>
        </w:rPr>
        <w:t>лишних элементов, а содержит только те из них, которые не</w:t>
      </w:r>
      <w:r>
        <w:rPr>
          <w:color w:val="000000"/>
          <w:spacing w:val="-1"/>
          <w:w w:val="106"/>
          <w:sz w:val="22"/>
          <w:szCs w:val="22"/>
        </w:rPr>
        <w:softHyphen/>
      </w:r>
      <w:r>
        <w:rPr>
          <w:color w:val="000000"/>
          <w:spacing w:val="4"/>
          <w:w w:val="106"/>
          <w:sz w:val="22"/>
          <w:szCs w:val="22"/>
        </w:rPr>
        <w:t>обходимы для сообщения информации.</w:t>
      </w:r>
    </w:p>
    <w:p w:rsidR="00386AF2" w:rsidRDefault="00386AF2">
      <w:pPr>
        <w:shd w:val="clear" w:color="auto" w:fill="FFFFFF"/>
        <w:spacing w:before="5" w:line="211" w:lineRule="exact"/>
        <w:ind w:left="115" w:right="14" w:firstLine="346"/>
        <w:jc w:val="both"/>
      </w:pPr>
      <w:r>
        <w:rPr>
          <w:color w:val="000000"/>
          <w:spacing w:val="6"/>
          <w:w w:val="106"/>
          <w:sz w:val="22"/>
          <w:szCs w:val="22"/>
        </w:rPr>
        <w:t xml:space="preserve">Обобщенность и унификация знаково-символических </w:t>
      </w:r>
      <w:r>
        <w:rPr>
          <w:color w:val="000000"/>
          <w:spacing w:val="4"/>
          <w:w w:val="106"/>
          <w:sz w:val="22"/>
          <w:szCs w:val="22"/>
        </w:rPr>
        <w:t xml:space="preserve">средств достигается через единообразие форм элементов, </w:t>
      </w:r>
      <w:r>
        <w:rPr>
          <w:color w:val="000000"/>
          <w:w w:val="106"/>
          <w:sz w:val="22"/>
          <w:szCs w:val="22"/>
        </w:rPr>
        <w:t xml:space="preserve">выражающих одинаковый смысл (объекты, процессы и др.), </w:t>
      </w:r>
      <w:r>
        <w:rPr>
          <w:color w:val="000000"/>
          <w:spacing w:val="4"/>
          <w:w w:val="106"/>
          <w:sz w:val="22"/>
          <w:szCs w:val="22"/>
        </w:rPr>
        <w:t>характер элементов формы, масштабное соответствие и т. д.</w:t>
      </w:r>
    </w:p>
    <w:p w:rsidR="00386AF2" w:rsidRDefault="00386AF2">
      <w:pPr>
        <w:shd w:val="clear" w:color="auto" w:fill="FFFFFF"/>
        <w:spacing w:line="211" w:lineRule="exact"/>
        <w:ind w:left="115" w:right="19" w:firstLine="336"/>
        <w:jc w:val="both"/>
      </w:pPr>
      <w:r>
        <w:rPr>
          <w:color w:val="000000"/>
          <w:w w:val="106"/>
          <w:sz w:val="22"/>
          <w:szCs w:val="22"/>
        </w:rPr>
        <w:t>Автономность означает то, что части текста, которые пе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 xml:space="preserve">редают самостоятельное сообщение, необходимо представлять </w:t>
      </w:r>
      <w:r>
        <w:rPr>
          <w:color w:val="000000"/>
          <w:w w:val="106"/>
          <w:sz w:val="22"/>
          <w:szCs w:val="22"/>
        </w:rPr>
        <w:t xml:space="preserve">разными знаково-символическими средствами и отделять друг </w:t>
      </w:r>
      <w:r>
        <w:rPr>
          <w:color w:val="000000"/>
          <w:spacing w:val="6"/>
          <w:w w:val="106"/>
          <w:sz w:val="22"/>
          <w:szCs w:val="22"/>
        </w:rPr>
        <w:t>от друга, так как это облегчает восприятие информации.</w:t>
      </w:r>
    </w:p>
    <w:p w:rsidR="00386AF2" w:rsidRDefault="00386AF2">
      <w:pPr>
        <w:shd w:val="clear" w:color="auto" w:fill="FFFFFF"/>
        <w:spacing w:line="211" w:lineRule="exact"/>
        <w:ind w:left="115" w:right="29" w:firstLine="350"/>
        <w:jc w:val="both"/>
      </w:pPr>
      <w:r>
        <w:rPr>
          <w:color w:val="000000"/>
          <w:w w:val="106"/>
          <w:sz w:val="22"/>
          <w:szCs w:val="22"/>
        </w:rPr>
        <w:t>Под структурностью понимается материализация взаимо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6"/>
          <w:w w:val="106"/>
          <w:sz w:val="22"/>
          <w:szCs w:val="22"/>
        </w:rPr>
        <w:t xml:space="preserve">связей знаков, фиксирующих все компоненты задачи. При </w:t>
      </w:r>
      <w:r>
        <w:rPr>
          <w:color w:val="000000"/>
          <w:spacing w:val="1"/>
          <w:w w:val="106"/>
          <w:sz w:val="22"/>
          <w:szCs w:val="22"/>
        </w:rPr>
        <w:t>этом отдельные компоненты могут иметь свою подструктуру.</w:t>
      </w:r>
    </w:p>
    <w:p w:rsidR="00386AF2" w:rsidRDefault="00386AF2">
      <w:pPr>
        <w:shd w:val="clear" w:color="auto" w:fill="FFFFFF"/>
        <w:spacing w:line="211" w:lineRule="exact"/>
        <w:ind w:left="120" w:right="34" w:firstLine="341"/>
        <w:jc w:val="both"/>
      </w:pPr>
      <w:r>
        <w:rPr>
          <w:color w:val="000000"/>
          <w:spacing w:val="3"/>
          <w:w w:val="106"/>
          <w:sz w:val="22"/>
          <w:szCs w:val="22"/>
        </w:rPr>
        <w:t>Последовательность представления элементов, или зна</w:t>
      </w:r>
      <w:r>
        <w:rPr>
          <w:color w:val="000000"/>
          <w:spacing w:val="3"/>
          <w:w w:val="106"/>
          <w:sz w:val="22"/>
          <w:szCs w:val="22"/>
        </w:rPr>
        <w:softHyphen/>
      </w:r>
      <w:r>
        <w:rPr>
          <w:color w:val="000000"/>
          <w:spacing w:val="2"/>
          <w:w w:val="106"/>
          <w:sz w:val="22"/>
          <w:szCs w:val="22"/>
        </w:rPr>
        <w:t>ково-символических средств, определяется логикой отноше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spacing w:val="4"/>
          <w:w w:val="106"/>
          <w:sz w:val="22"/>
          <w:szCs w:val="22"/>
        </w:rPr>
        <w:t>ний между компонентами задачи.</w:t>
      </w:r>
    </w:p>
    <w:p w:rsidR="00386AF2" w:rsidRDefault="00386AF2">
      <w:pPr>
        <w:shd w:val="clear" w:color="auto" w:fill="FFFFFF"/>
        <w:spacing w:before="10" w:line="211" w:lineRule="exact"/>
        <w:ind w:left="101" w:right="29" w:firstLine="350"/>
        <w:jc w:val="both"/>
      </w:pPr>
      <w:r>
        <w:rPr>
          <w:i/>
          <w:iCs/>
          <w:color w:val="000000"/>
          <w:spacing w:val="2"/>
          <w:w w:val="106"/>
          <w:sz w:val="22"/>
          <w:szCs w:val="22"/>
        </w:rPr>
        <w:t xml:space="preserve">Построение модели. Работа с моделью. </w:t>
      </w:r>
      <w:r>
        <w:rPr>
          <w:color w:val="000000"/>
          <w:spacing w:val="2"/>
          <w:w w:val="106"/>
          <w:sz w:val="22"/>
          <w:szCs w:val="22"/>
        </w:rPr>
        <w:t xml:space="preserve">Вынесение во </w:t>
      </w:r>
      <w:r>
        <w:rPr>
          <w:color w:val="000000"/>
          <w:w w:val="106"/>
          <w:sz w:val="22"/>
          <w:szCs w:val="22"/>
        </w:rPr>
        <w:t xml:space="preserve">внешний план элементов задачи и их отношений настолько </w:t>
      </w:r>
      <w:r>
        <w:rPr>
          <w:color w:val="000000"/>
          <w:spacing w:val="-3"/>
          <w:w w:val="106"/>
          <w:sz w:val="22"/>
          <w:szCs w:val="22"/>
        </w:rPr>
        <w:t xml:space="preserve">обнажает связи и зависимости между величинами, что иногда </w:t>
      </w:r>
      <w:r>
        <w:rPr>
          <w:color w:val="000000"/>
          <w:spacing w:val="-1"/>
          <w:w w:val="106"/>
          <w:sz w:val="22"/>
          <w:szCs w:val="22"/>
        </w:rPr>
        <w:t>перевод сразу ведет к открытию решения. Однако во многих задачах перевод текста на язык графики является только нача</w:t>
      </w:r>
      <w:r>
        <w:rPr>
          <w:color w:val="000000"/>
          <w:spacing w:val="-1"/>
          <w:w w:val="106"/>
          <w:sz w:val="22"/>
          <w:szCs w:val="22"/>
        </w:rPr>
        <w:softHyphen/>
        <w:t xml:space="preserve">лом анализа, а для решения требуется дальнейшая работа со </w:t>
      </w:r>
      <w:r>
        <w:rPr>
          <w:color w:val="000000"/>
          <w:w w:val="106"/>
          <w:sz w:val="22"/>
          <w:szCs w:val="22"/>
        </w:rPr>
        <w:t>схемами. Именно здесь возникает необходимость формирова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>ния у учащихся умения работать с моделями, преобразовывать их. При этом необходимо иметь в виду, что уровень графичес</w:t>
      </w:r>
      <w:r>
        <w:rPr>
          <w:color w:val="000000"/>
          <w:spacing w:val="-1"/>
          <w:w w:val="106"/>
          <w:sz w:val="22"/>
          <w:szCs w:val="22"/>
        </w:rPr>
        <w:softHyphen/>
      </w:r>
      <w:r>
        <w:rPr>
          <w:color w:val="000000"/>
          <w:spacing w:val="3"/>
          <w:w w:val="106"/>
          <w:sz w:val="22"/>
          <w:szCs w:val="22"/>
        </w:rPr>
        <w:t>кой подготовки при построении модели и работе с ней (со</w:t>
      </w:r>
      <w:r>
        <w:rPr>
          <w:color w:val="000000"/>
          <w:spacing w:val="3"/>
          <w:w w:val="106"/>
          <w:sz w:val="22"/>
          <w:szCs w:val="22"/>
        </w:rPr>
        <w:softHyphen/>
      </w:r>
      <w:r>
        <w:rPr>
          <w:color w:val="000000"/>
          <w:spacing w:val="-4"/>
          <w:w w:val="106"/>
          <w:sz w:val="22"/>
          <w:szCs w:val="22"/>
        </w:rPr>
        <w:t xml:space="preserve">гласно психологическим исследованиям) определяется главным </w:t>
      </w:r>
      <w:r>
        <w:rPr>
          <w:color w:val="000000"/>
          <w:spacing w:val="-2"/>
          <w:w w:val="106"/>
          <w:sz w:val="22"/>
          <w:szCs w:val="22"/>
        </w:rPr>
        <w:t xml:space="preserve">образом не степенью владения учеником техникой выполнения </w:t>
      </w:r>
      <w:r>
        <w:rPr>
          <w:color w:val="000000"/>
          <w:spacing w:val="3"/>
          <w:w w:val="106"/>
          <w:sz w:val="22"/>
          <w:szCs w:val="22"/>
        </w:rPr>
        <w:t>графического изображения, а тем, насколько он готов к мыс-</w:t>
      </w:r>
    </w:p>
    <w:p w:rsidR="00386AF2" w:rsidRDefault="00386AF2">
      <w:pPr>
        <w:shd w:val="clear" w:color="auto" w:fill="FFFFFF"/>
        <w:spacing w:before="187"/>
      </w:pPr>
      <w:r>
        <w:rPr>
          <w:color w:val="000000"/>
          <w:spacing w:val="-14"/>
          <w:w w:val="106"/>
          <w:sz w:val="22"/>
          <w:szCs w:val="22"/>
        </w:rPr>
        <w:t>98</w:t>
      </w:r>
    </w:p>
    <w:p w:rsidR="00386AF2" w:rsidRDefault="00386AF2">
      <w:pPr>
        <w:shd w:val="clear" w:color="auto" w:fill="FFFFFF"/>
        <w:spacing w:line="211" w:lineRule="exact"/>
        <w:ind w:left="14" w:right="149"/>
        <w:jc w:val="both"/>
      </w:pPr>
      <w:r>
        <w:br w:type="column"/>
      </w:r>
      <w:r>
        <w:rPr>
          <w:color w:val="000000"/>
          <w:spacing w:val="-1"/>
          <w:w w:val="106"/>
          <w:sz w:val="22"/>
          <w:szCs w:val="22"/>
        </w:rPr>
        <w:lastRenderedPageBreak/>
        <w:t>ленным преобразованиям образно-знаковых моделей, насколь</w:t>
      </w:r>
      <w:r>
        <w:rPr>
          <w:color w:val="000000"/>
          <w:spacing w:val="-1"/>
          <w:w w:val="106"/>
          <w:sz w:val="22"/>
          <w:szCs w:val="22"/>
        </w:rPr>
        <w:softHyphen/>
      </w:r>
      <w:r>
        <w:rPr>
          <w:color w:val="000000"/>
          <w:spacing w:val="3"/>
          <w:w w:val="106"/>
          <w:sz w:val="22"/>
          <w:szCs w:val="22"/>
        </w:rPr>
        <w:t>ко подвижно его образное мышление.</w:t>
      </w:r>
    </w:p>
    <w:p w:rsidR="00386AF2" w:rsidRDefault="00386AF2">
      <w:pPr>
        <w:shd w:val="clear" w:color="auto" w:fill="FFFFFF"/>
        <w:spacing w:line="211" w:lineRule="exact"/>
        <w:ind w:left="10" w:right="134" w:firstLine="350"/>
        <w:jc w:val="both"/>
      </w:pPr>
      <w:r>
        <w:rPr>
          <w:color w:val="000000"/>
          <w:spacing w:val="13"/>
          <w:w w:val="106"/>
          <w:sz w:val="22"/>
          <w:szCs w:val="22"/>
        </w:rPr>
        <w:t xml:space="preserve">Работу с моделью можно вести в двух направлениях: </w:t>
      </w:r>
      <w:r>
        <w:rPr>
          <w:color w:val="000000"/>
          <w:spacing w:val="2"/>
          <w:w w:val="106"/>
          <w:sz w:val="22"/>
          <w:szCs w:val="22"/>
        </w:rPr>
        <w:t xml:space="preserve">а) достраивание схемы, исходя из логического выведения, </w:t>
      </w:r>
      <w:r>
        <w:rPr>
          <w:color w:val="000000"/>
          <w:spacing w:val="3"/>
          <w:w w:val="106"/>
          <w:sz w:val="22"/>
          <w:szCs w:val="22"/>
        </w:rPr>
        <w:t xml:space="preserve">расшифровки данных задачи; б) видоизменение схемы, ее </w:t>
      </w:r>
      <w:r>
        <w:rPr>
          <w:color w:val="000000"/>
          <w:spacing w:val="-1"/>
          <w:w w:val="106"/>
          <w:sz w:val="22"/>
          <w:szCs w:val="22"/>
        </w:rPr>
        <w:t>переконструирование.</w:t>
      </w:r>
    </w:p>
    <w:p w:rsidR="00386AF2" w:rsidRDefault="00386AF2">
      <w:pPr>
        <w:shd w:val="clear" w:color="auto" w:fill="FFFFFF"/>
        <w:spacing w:line="211" w:lineRule="exact"/>
        <w:ind w:left="10" w:right="134" w:firstLine="355"/>
        <w:jc w:val="both"/>
      </w:pPr>
      <w:r>
        <w:rPr>
          <w:i/>
          <w:iCs/>
          <w:color w:val="000000"/>
          <w:spacing w:val="2"/>
          <w:w w:val="106"/>
          <w:sz w:val="22"/>
          <w:szCs w:val="22"/>
        </w:rPr>
        <w:t>Соотнесение результатов, полученных на модели, с ре</w:t>
      </w:r>
      <w:r>
        <w:rPr>
          <w:i/>
          <w:iCs/>
          <w:color w:val="000000"/>
          <w:spacing w:val="2"/>
          <w:w w:val="106"/>
          <w:sz w:val="22"/>
          <w:szCs w:val="22"/>
        </w:rPr>
        <w:softHyphen/>
      </w:r>
      <w:r>
        <w:rPr>
          <w:i/>
          <w:iCs/>
          <w:color w:val="000000"/>
          <w:spacing w:val="1"/>
          <w:w w:val="106"/>
          <w:sz w:val="22"/>
          <w:szCs w:val="22"/>
        </w:rPr>
        <w:t xml:space="preserve">альностью (с текстом). </w:t>
      </w:r>
      <w:r>
        <w:rPr>
          <w:color w:val="000000"/>
          <w:spacing w:val="1"/>
          <w:w w:val="106"/>
          <w:sz w:val="22"/>
          <w:szCs w:val="22"/>
        </w:rPr>
        <w:t xml:space="preserve">Моделирование осуществляется для </w:t>
      </w:r>
      <w:r>
        <w:rPr>
          <w:color w:val="000000"/>
          <w:spacing w:val="4"/>
          <w:w w:val="106"/>
          <w:sz w:val="22"/>
          <w:szCs w:val="22"/>
        </w:rPr>
        <w:t xml:space="preserve">того, чтобы получить новые данные о реальности или ее </w:t>
      </w:r>
      <w:r>
        <w:rPr>
          <w:color w:val="000000"/>
          <w:spacing w:val="3"/>
          <w:w w:val="106"/>
          <w:sz w:val="22"/>
          <w:szCs w:val="22"/>
        </w:rPr>
        <w:t>описании, поэтому необходимым моментом деятельности моделирования является соотнесение результатов с текстом.</w:t>
      </w:r>
    </w:p>
    <w:p w:rsidR="00386AF2" w:rsidRDefault="00386AF2">
      <w:pPr>
        <w:shd w:val="clear" w:color="auto" w:fill="FFFFFF"/>
        <w:spacing w:line="211" w:lineRule="exact"/>
        <w:ind w:left="10" w:right="125" w:firstLine="360"/>
        <w:jc w:val="both"/>
      </w:pPr>
      <w:r>
        <w:rPr>
          <w:color w:val="000000"/>
          <w:spacing w:val="3"/>
          <w:w w:val="106"/>
          <w:sz w:val="22"/>
          <w:szCs w:val="22"/>
        </w:rPr>
        <w:t>Из практики известно, что учащиеся после решения зада</w:t>
      </w:r>
      <w:r>
        <w:rPr>
          <w:color w:val="000000"/>
          <w:spacing w:val="3"/>
          <w:w w:val="106"/>
          <w:sz w:val="22"/>
          <w:szCs w:val="22"/>
        </w:rPr>
        <w:softHyphen/>
      </w:r>
      <w:r>
        <w:rPr>
          <w:color w:val="000000"/>
          <w:spacing w:val="2"/>
          <w:w w:val="106"/>
          <w:sz w:val="22"/>
          <w:szCs w:val="22"/>
        </w:rPr>
        <w:t xml:space="preserve">чи так или иначе проверяют свои ответы для доказательства </w:t>
      </w:r>
      <w:r>
        <w:rPr>
          <w:color w:val="000000"/>
          <w:spacing w:val="-1"/>
          <w:w w:val="106"/>
          <w:sz w:val="22"/>
          <w:szCs w:val="22"/>
        </w:rPr>
        <w:t xml:space="preserve">того, что они удовлетворяют условиям и требованиям задачи. </w:t>
      </w:r>
      <w:r>
        <w:rPr>
          <w:color w:val="000000"/>
          <w:spacing w:val="4"/>
          <w:w w:val="106"/>
          <w:sz w:val="22"/>
          <w:szCs w:val="22"/>
        </w:rPr>
        <w:t>Принципиально важным при проверке ответов решения за</w:t>
      </w:r>
      <w:r>
        <w:rPr>
          <w:color w:val="000000"/>
          <w:spacing w:val="4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t xml:space="preserve">дачи для деятельности моделирования является не столько </w:t>
      </w:r>
      <w:r>
        <w:rPr>
          <w:color w:val="000000"/>
          <w:spacing w:val="4"/>
          <w:w w:val="106"/>
          <w:sz w:val="22"/>
          <w:szCs w:val="22"/>
        </w:rPr>
        <w:t xml:space="preserve">выявление правильности (точности), сколько соотнесение </w:t>
      </w:r>
      <w:r>
        <w:rPr>
          <w:color w:val="000000"/>
          <w:spacing w:val="6"/>
          <w:w w:val="106"/>
          <w:sz w:val="22"/>
          <w:szCs w:val="22"/>
        </w:rPr>
        <w:t>данных, полученных на модели, с ее описанием в тексте.</w:t>
      </w:r>
    </w:p>
    <w:p w:rsidR="00386AF2" w:rsidRDefault="00386AF2">
      <w:pPr>
        <w:shd w:val="clear" w:color="auto" w:fill="FFFFFF"/>
        <w:spacing w:line="211" w:lineRule="exact"/>
        <w:ind w:left="14" w:right="125" w:firstLine="360"/>
        <w:jc w:val="both"/>
      </w:pPr>
      <w:r>
        <w:rPr>
          <w:color w:val="000000"/>
          <w:spacing w:val="8"/>
          <w:w w:val="106"/>
          <w:sz w:val="22"/>
          <w:szCs w:val="22"/>
        </w:rPr>
        <w:t xml:space="preserve">Поскольку перевод текста на знаково-символический </w:t>
      </w:r>
      <w:r>
        <w:rPr>
          <w:color w:val="000000"/>
          <w:spacing w:val="2"/>
          <w:w w:val="106"/>
          <w:sz w:val="22"/>
          <w:szCs w:val="22"/>
        </w:rPr>
        <w:t xml:space="preserve">язык, приводящий к построению модели, является важным </w:t>
      </w:r>
      <w:r>
        <w:rPr>
          <w:color w:val="000000"/>
          <w:spacing w:val="-1"/>
          <w:w w:val="106"/>
          <w:sz w:val="22"/>
          <w:szCs w:val="22"/>
        </w:rPr>
        <w:t xml:space="preserve">этапом решения задач и вместе с тем вызывает наибольшие </w:t>
      </w:r>
      <w:r>
        <w:rPr>
          <w:color w:val="000000"/>
          <w:spacing w:val="4"/>
          <w:w w:val="106"/>
          <w:sz w:val="22"/>
          <w:szCs w:val="22"/>
        </w:rPr>
        <w:t>трудности у учащихся, рассмотрим его более подробно.</w:t>
      </w:r>
    </w:p>
    <w:p w:rsidR="00386AF2" w:rsidRDefault="00386AF2">
      <w:pPr>
        <w:shd w:val="clear" w:color="auto" w:fill="FFFFFF"/>
        <w:spacing w:line="211" w:lineRule="exact"/>
        <w:ind w:left="370"/>
      </w:pPr>
      <w:r>
        <w:rPr>
          <w:color w:val="000000"/>
          <w:spacing w:val="3"/>
          <w:w w:val="106"/>
          <w:sz w:val="22"/>
          <w:szCs w:val="22"/>
        </w:rPr>
        <w:t>Существует два варианта построения моделей:</w:t>
      </w:r>
    </w:p>
    <w:p w:rsidR="00386AF2" w:rsidRDefault="00386AF2">
      <w:pPr>
        <w:shd w:val="clear" w:color="auto" w:fill="FFFFFF"/>
        <w:tabs>
          <w:tab w:val="left" w:pos="648"/>
        </w:tabs>
        <w:spacing w:line="211" w:lineRule="exact"/>
        <w:ind w:left="24" w:firstLine="365"/>
      </w:pPr>
      <w:r>
        <w:rPr>
          <w:color w:val="000000"/>
          <w:spacing w:val="-34"/>
          <w:w w:val="106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4"/>
          <w:w w:val="106"/>
          <w:sz w:val="22"/>
          <w:szCs w:val="22"/>
        </w:rPr>
        <w:t xml:space="preserve">Материализация </w:t>
      </w:r>
      <w:r>
        <w:rPr>
          <w:i/>
          <w:iCs/>
          <w:color w:val="000000"/>
          <w:spacing w:val="4"/>
          <w:w w:val="106"/>
          <w:sz w:val="22"/>
          <w:szCs w:val="22"/>
        </w:rPr>
        <w:t xml:space="preserve">структуры </w:t>
      </w:r>
      <w:r>
        <w:rPr>
          <w:color w:val="000000"/>
          <w:spacing w:val="4"/>
          <w:w w:val="106"/>
          <w:sz w:val="22"/>
          <w:szCs w:val="22"/>
        </w:rPr>
        <w:t>текста задачи с помощью</w:t>
      </w:r>
      <w:r>
        <w:rPr>
          <w:color w:val="000000"/>
          <w:spacing w:val="4"/>
          <w:w w:val="106"/>
          <w:sz w:val="22"/>
          <w:szCs w:val="22"/>
        </w:rPr>
        <w:br/>
      </w:r>
      <w:r>
        <w:rPr>
          <w:color w:val="000000"/>
          <w:spacing w:val="5"/>
          <w:w w:val="106"/>
          <w:sz w:val="22"/>
          <w:szCs w:val="22"/>
        </w:rPr>
        <w:t>использования знаково-символических средств для всех его</w:t>
      </w:r>
      <w:r>
        <w:rPr>
          <w:color w:val="000000"/>
          <w:spacing w:val="5"/>
          <w:w w:val="106"/>
          <w:sz w:val="22"/>
          <w:szCs w:val="22"/>
        </w:rPr>
        <w:br/>
      </w:r>
      <w:r>
        <w:rPr>
          <w:color w:val="000000"/>
          <w:spacing w:val="1"/>
          <w:w w:val="106"/>
          <w:sz w:val="22"/>
          <w:szCs w:val="22"/>
        </w:rPr>
        <w:t>составляющих в соответствии с последовательностью изложе</w:t>
      </w:r>
      <w:r>
        <w:rPr>
          <w:color w:val="000000"/>
          <w:spacing w:val="1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br/>
      </w:r>
      <w:r>
        <w:rPr>
          <w:color w:val="000000"/>
          <w:spacing w:val="3"/>
          <w:w w:val="106"/>
          <w:sz w:val="22"/>
          <w:szCs w:val="22"/>
        </w:rPr>
        <w:t>ния информации в задаче. Завершающим этапом построения</w:t>
      </w:r>
      <w:r>
        <w:rPr>
          <w:color w:val="000000"/>
          <w:spacing w:val="3"/>
          <w:w w:val="106"/>
          <w:sz w:val="22"/>
          <w:szCs w:val="22"/>
        </w:rPr>
        <w:br/>
      </w:r>
      <w:r>
        <w:rPr>
          <w:color w:val="000000"/>
          <w:spacing w:val="2"/>
          <w:w w:val="106"/>
          <w:sz w:val="22"/>
          <w:szCs w:val="22"/>
        </w:rPr>
        <w:t>модели при этом способе будет символическое представление</w:t>
      </w:r>
      <w:r>
        <w:rPr>
          <w:color w:val="000000"/>
          <w:spacing w:val="2"/>
          <w:w w:val="106"/>
          <w:sz w:val="22"/>
          <w:szCs w:val="22"/>
        </w:rPr>
        <w:br/>
      </w:r>
      <w:r>
        <w:rPr>
          <w:color w:val="000000"/>
          <w:spacing w:val="5"/>
          <w:w w:val="106"/>
          <w:sz w:val="22"/>
          <w:szCs w:val="22"/>
        </w:rPr>
        <w:t>вопроса задачи.  Созданная модель текста дает возможность</w:t>
      </w:r>
      <w:r>
        <w:rPr>
          <w:color w:val="000000"/>
          <w:spacing w:val="5"/>
          <w:w w:val="106"/>
          <w:sz w:val="22"/>
          <w:szCs w:val="22"/>
        </w:rPr>
        <w:br/>
      </w:r>
      <w:r>
        <w:rPr>
          <w:color w:val="000000"/>
          <w:spacing w:val="3"/>
          <w:w w:val="106"/>
          <w:sz w:val="22"/>
          <w:szCs w:val="22"/>
        </w:rPr>
        <w:t>выделить отношения между компонентами задачи, на основе</w:t>
      </w:r>
      <w:r>
        <w:rPr>
          <w:color w:val="000000"/>
          <w:spacing w:val="3"/>
          <w:w w:val="106"/>
          <w:sz w:val="22"/>
          <w:szCs w:val="22"/>
        </w:rPr>
        <w:br/>
      </w:r>
      <w:r>
        <w:rPr>
          <w:color w:val="000000"/>
          <w:spacing w:val="2"/>
          <w:w w:val="106"/>
          <w:sz w:val="22"/>
          <w:szCs w:val="22"/>
        </w:rPr>
        <w:t>которых находятся действия, приводящие к ответу на вопрос.</w:t>
      </w:r>
    </w:p>
    <w:p w:rsidR="00386AF2" w:rsidRDefault="00386AF2">
      <w:pPr>
        <w:shd w:val="clear" w:color="auto" w:fill="FFFFFF"/>
        <w:tabs>
          <w:tab w:val="left" w:pos="710"/>
        </w:tabs>
        <w:spacing w:line="211" w:lineRule="exact"/>
        <w:ind w:left="24" w:firstLine="346"/>
      </w:pPr>
      <w:r>
        <w:rPr>
          <w:color w:val="000000"/>
          <w:spacing w:val="-15"/>
          <w:w w:val="106"/>
          <w:sz w:val="22"/>
          <w:szCs w:val="22"/>
        </w:rPr>
        <w:t>2.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w w:val="112"/>
          <w:sz w:val="22"/>
          <w:szCs w:val="22"/>
        </w:rPr>
        <w:t xml:space="preserve">Материализация  </w:t>
      </w:r>
      <w:r>
        <w:rPr>
          <w:i/>
          <w:iCs/>
          <w:color w:val="000000"/>
          <w:spacing w:val="-1"/>
          <w:w w:val="112"/>
          <w:sz w:val="22"/>
          <w:szCs w:val="22"/>
        </w:rPr>
        <w:t xml:space="preserve">логической   схемы   анализа  </w:t>
      </w:r>
      <w:r>
        <w:rPr>
          <w:color w:val="000000"/>
          <w:spacing w:val="-1"/>
          <w:w w:val="112"/>
          <w:sz w:val="22"/>
          <w:szCs w:val="22"/>
        </w:rPr>
        <w:t>текста</w:t>
      </w:r>
      <w:r>
        <w:rPr>
          <w:color w:val="000000"/>
          <w:spacing w:val="-1"/>
          <w:w w:val="112"/>
          <w:sz w:val="22"/>
          <w:szCs w:val="22"/>
        </w:rPr>
        <w:br/>
      </w:r>
      <w:r>
        <w:rPr>
          <w:color w:val="000000"/>
          <w:spacing w:val="5"/>
          <w:w w:val="106"/>
          <w:sz w:val="22"/>
          <w:szCs w:val="22"/>
        </w:rPr>
        <w:t>задачи, начиная с символического представления вопроса и</w:t>
      </w:r>
      <w:r>
        <w:rPr>
          <w:color w:val="000000"/>
          <w:spacing w:val="5"/>
          <w:w w:val="106"/>
          <w:sz w:val="22"/>
          <w:szCs w:val="22"/>
        </w:rPr>
        <w:br/>
      </w:r>
      <w:r>
        <w:rPr>
          <w:color w:val="000000"/>
          <w:spacing w:val="1"/>
          <w:w w:val="106"/>
          <w:sz w:val="22"/>
          <w:szCs w:val="22"/>
        </w:rPr>
        <w:t>всех данных (известных и неизвестных), необходимых для от</w:t>
      </w:r>
      <w:r>
        <w:rPr>
          <w:color w:val="000000"/>
          <w:spacing w:val="1"/>
          <w:w w:val="106"/>
          <w:sz w:val="22"/>
          <w:szCs w:val="22"/>
        </w:rPr>
        <w:softHyphen/>
      </w:r>
      <w:r>
        <w:rPr>
          <w:color w:val="000000"/>
          <w:spacing w:val="1"/>
          <w:w w:val="106"/>
          <w:sz w:val="22"/>
          <w:szCs w:val="22"/>
        </w:rPr>
        <w:br/>
        <w:t>вета на него. В такой модели фиксируется последовательность</w:t>
      </w:r>
      <w:r>
        <w:rPr>
          <w:color w:val="000000"/>
          <w:spacing w:val="1"/>
          <w:w w:val="106"/>
          <w:sz w:val="22"/>
          <w:szCs w:val="22"/>
        </w:rPr>
        <w:br/>
      </w:r>
      <w:r>
        <w:rPr>
          <w:color w:val="000000"/>
          <w:spacing w:val="5"/>
          <w:w w:val="106"/>
          <w:sz w:val="22"/>
          <w:szCs w:val="22"/>
        </w:rPr>
        <w:t>действий по решению задачи.</w:t>
      </w:r>
    </w:p>
    <w:p w:rsidR="00386AF2" w:rsidRDefault="00386AF2">
      <w:pPr>
        <w:shd w:val="clear" w:color="auto" w:fill="FFFFFF"/>
        <w:spacing w:line="211" w:lineRule="exact"/>
        <w:ind w:left="29" w:right="101" w:firstLine="346"/>
        <w:jc w:val="both"/>
      </w:pPr>
      <w:r>
        <w:rPr>
          <w:color w:val="000000"/>
          <w:spacing w:val="1"/>
          <w:w w:val="106"/>
          <w:sz w:val="22"/>
          <w:szCs w:val="22"/>
        </w:rPr>
        <w:t xml:space="preserve">При первом варианте моделирования текста задачи могут </w:t>
      </w:r>
      <w:r>
        <w:rPr>
          <w:color w:val="000000"/>
          <w:spacing w:val="4"/>
          <w:w w:val="106"/>
          <w:sz w:val="22"/>
          <w:szCs w:val="22"/>
        </w:rPr>
        <w:t xml:space="preserve">быть использованы самые разные знаково-символические </w:t>
      </w:r>
      <w:r>
        <w:rPr>
          <w:color w:val="000000"/>
          <w:spacing w:val="11"/>
          <w:w w:val="106"/>
          <w:sz w:val="22"/>
          <w:szCs w:val="22"/>
        </w:rPr>
        <w:t xml:space="preserve">средства (отрезки, иконические знаки и др.). При этом </w:t>
      </w:r>
      <w:r>
        <w:rPr>
          <w:color w:val="000000"/>
          <w:spacing w:val="-1"/>
          <w:w w:val="106"/>
          <w:sz w:val="22"/>
          <w:szCs w:val="22"/>
        </w:rPr>
        <w:t xml:space="preserve">каждое из данных задачи представляется в виде отдельных </w:t>
      </w:r>
      <w:r>
        <w:rPr>
          <w:color w:val="000000"/>
          <w:spacing w:val="1"/>
          <w:w w:val="106"/>
          <w:sz w:val="22"/>
          <w:szCs w:val="22"/>
        </w:rPr>
        <w:t>конкретных символов.</w:t>
      </w:r>
    </w:p>
    <w:p w:rsidR="00386AF2" w:rsidRDefault="00386AF2">
      <w:pPr>
        <w:shd w:val="clear" w:color="auto" w:fill="FFFFFF"/>
        <w:spacing w:line="211" w:lineRule="exact"/>
        <w:ind w:left="34" w:right="101" w:firstLine="350"/>
        <w:jc w:val="both"/>
      </w:pPr>
      <w:r>
        <w:rPr>
          <w:color w:val="000000"/>
          <w:spacing w:val="-1"/>
          <w:w w:val="106"/>
          <w:sz w:val="22"/>
          <w:szCs w:val="22"/>
        </w:rPr>
        <w:t xml:space="preserve">При втором варианте моделирования наиболее удобными </w:t>
      </w:r>
      <w:r>
        <w:rPr>
          <w:color w:val="000000"/>
          <w:w w:val="106"/>
          <w:sz w:val="22"/>
          <w:szCs w:val="22"/>
        </w:rPr>
        <w:t>являются графы (простейшие математические модели). По</w:t>
      </w:r>
      <w:r>
        <w:rPr>
          <w:color w:val="000000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 xml:space="preserve">следовательность операций решения в виде графа вытекает из </w:t>
      </w:r>
      <w:r>
        <w:rPr>
          <w:color w:val="000000"/>
          <w:spacing w:val="2"/>
          <w:w w:val="106"/>
          <w:sz w:val="22"/>
          <w:szCs w:val="22"/>
        </w:rPr>
        <w:t>более общих схем, в которых отражаются основные отноше</w:t>
      </w:r>
      <w:r>
        <w:rPr>
          <w:color w:val="000000"/>
          <w:spacing w:val="2"/>
          <w:w w:val="106"/>
          <w:sz w:val="22"/>
          <w:szCs w:val="22"/>
        </w:rPr>
        <w:softHyphen/>
      </w:r>
      <w:r>
        <w:rPr>
          <w:color w:val="000000"/>
          <w:spacing w:val="-1"/>
          <w:w w:val="106"/>
          <w:sz w:val="22"/>
          <w:szCs w:val="22"/>
        </w:rPr>
        <w:t xml:space="preserve">ния между данными задачи. Поскольку такого типа модели </w:t>
      </w:r>
      <w:r>
        <w:rPr>
          <w:color w:val="000000"/>
          <w:spacing w:val="5"/>
          <w:w w:val="106"/>
          <w:sz w:val="22"/>
          <w:szCs w:val="22"/>
        </w:rPr>
        <w:t>представляют конечный результат ориентировки в тексте задачи, то для их построения необходимо владение умением</w:t>
      </w:r>
    </w:p>
    <w:p w:rsidR="00386AF2" w:rsidRDefault="00386AF2">
      <w:pPr>
        <w:shd w:val="clear" w:color="auto" w:fill="FFFFFF"/>
        <w:tabs>
          <w:tab w:val="left" w:pos="6346"/>
        </w:tabs>
        <w:spacing w:before="178"/>
        <w:ind w:left="38"/>
      </w:pPr>
      <w:r>
        <w:rPr>
          <w:color w:val="000000"/>
          <w:sz w:val="22"/>
          <w:szCs w:val="22"/>
        </w:rPr>
        <w:tab/>
      </w:r>
      <w:r>
        <w:rPr>
          <w:color w:val="000000"/>
          <w:spacing w:val="-14"/>
          <w:w w:val="106"/>
          <w:sz w:val="22"/>
          <w:szCs w:val="22"/>
        </w:rPr>
        <w:t>99</w:t>
      </w:r>
    </w:p>
    <w:p w:rsidR="00386AF2" w:rsidRDefault="00386AF2">
      <w:pPr>
        <w:shd w:val="clear" w:color="auto" w:fill="FFFFFF"/>
        <w:tabs>
          <w:tab w:val="left" w:pos="6346"/>
        </w:tabs>
        <w:spacing w:before="178"/>
        <w:ind w:left="38"/>
        <w:sectPr w:rsidR="00386AF2">
          <w:pgSz w:w="16834" w:h="11909" w:orient="landscape"/>
          <w:pgMar w:top="374" w:right="1369" w:bottom="360" w:left="1368" w:header="720" w:footer="720" w:gutter="0"/>
          <w:cols w:num="2" w:space="720" w:equalWidth="0">
            <w:col w:w="6566" w:space="974"/>
            <w:col w:w="6556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2A0959">
      <w:pPr>
        <w:framePr w:h="10527" w:hSpace="38" w:wrap="notBeside" w:vAnchor="text" w:hAnchor="margin" w:x="738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7200" cy="66852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163" w:line="211" w:lineRule="exact"/>
        <w:ind w:left="86"/>
        <w:jc w:val="both"/>
      </w:pPr>
      <w:r>
        <w:rPr>
          <w:color w:val="000000"/>
          <w:spacing w:val="1"/>
          <w:sz w:val="24"/>
          <w:szCs w:val="24"/>
        </w:rPr>
        <w:t>осуществлять полный анализ текста, выделять все компонен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ты (объекты, их величины, отношения между ними и др.).</w:t>
      </w:r>
    </w:p>
    <w:p w:rsidR="00386AF2" w:rsidRDefault="00386AF2">
      <w:pPr>
        <w:shd w:val="clear" w:color="auto" w:fill="FFFFFF"/>
        <w:spacing w:line="211" w:lineRule="exact"/>
        <w:ind w:left="67" w:firstLine="355"/>
        <w:jc w:val="both"/>
      </w:pPr>
      <w:r>
        <w:rPr>
          <w:color w:val="000000"/>
          <w:spacing w:val="1"/>
          <w:sz w:val="24"/>
          <w:szCs w:val="24"/>
        </w:rPr>
        <w:t xml:space="preserve">При создании различного типа моделей очень важно </w:t>
      </w:r>
      <w:r>
        <w:rPr>
          <w:color w:val="000000"/>
          <w:spacing w:val="-1"/>
          <w:sz w:val="24"/>
          <w:szCs w:val="24"/>
        </w:rPr>
        <w:t>определить, какая информация должна быть включена в 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дель, какие средства (символы, знаки) будут употребляться </w:t>
      </w:r>
      <w:r>
        <w:rPr>
          <w:color w:val="000000"/>
          <w:spacing w:val="-2"/>
          <w:sz w:val="24"/>
          <w:szCs w:val="24"/>
        </w:rPr>
        <w:t xml:space="preserve">для каждой выделенной составляющей текста, какие из них </w:t>
      </w:r>
      <w:r>
        <w:rPr>
          <w:color w:val="000000"/>
          <w:sz w:val="24"/>
          <w:szCs w:val="24"/>
        </w:rPr>
        <w:t xml:space="preserve">должны иметь одинаковую символику, а какие — различную. </w:t>
      </w:r>
      <w:r>
        <w:rPr>
          <w:color w:val="000000"/>
          <w:spacing w:val="1"/>
          <w:sz w:val="24"/>
          <w:szCs w:val="24"/>
        </w:rPr>
        <w:t xml:space="preserve">В процессе построения модели и работы с ней проводится </w:t>
      </w:r>
      <w:r>
        <w:rPr>
          <w:color w:val="000000"/>
          <w:spacing w:val="-1"/>
          <w:sz w:val="24"/>
          <w:szCs w:val="24"/>
        </w:rPr>
        <w:t>анализ текста и его перевод на математический язык: выде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ляются известные и неизвестные объекты, величины, отноше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ния между ними, основные и промежуточные вопросы.</w:t>
      </w:r>
    </w:p>
    <w:p w:rsidR="00386AF2" w:rsidRDefault="00386AF2">
      <w:pPr>
        <w:shd w:val="clear" w:color="auto" w:fill="FFFFFF"/>
        <w:spacing w:line="211" w:lineRule="exact"/>
        <w:ind w:left="67" w:right="19" w:firstLine="360"/>
        <w:jc w:val="both"/>
      </w:pPr>
      <w:r>
        <w:rPr>
          <w:color w:val="000000"/>
          <w:spacing w:val="-3"/>
          <w:sz w:val="24"/>
          <w:szCs w:val="24"/>
        </w:rPr>
        <w:t>При обучении математике используются различные спосо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бы построения моделей с опорой на определенный набор зна-ково-символических средств.</w:t>
      </w:r>
    </w:p>
    <w:p w:rsidR="00386AF2" w:rsidRDefault="00386AF2">
      <w:pPr>
        <w:shd w:val="clear" w:color="auto" w:fill="FFFFFF"/>
        <w:spacing w:line="202" w:lineRule="exact"/>
        <w:ind w:left="58" w:right="24" w:firstLine="346"/>
        <w:jc w:val="both"/>
      </w:pPr>
      <w:r>
        <w:rPr>
          <w:color w:val="000000"/>
          <w:spacing w:val="-3"/>
          <w:sz w:val="24"/>
          <w:szCs w:val="24"/>
        </w:rPr>
        <w:t xml:space="preserve">Один из подходов к моделированию при решении задач </w:t>
      </w:r>
      <w:r>
        <w:rPr>
          <w:color w:val="000000"/>
          <w:spacing w:val="-2"/>
          <w:sz w:val="24"/>
          <w:szCs w:val="24"/>
        </w:rPr>
        <w:t>предложен Ж. Верньё. Для анализа текста задачи он исполь</w:t>
      </w:r>
      <w:r>
        <w:rPr>
          <w:color w:val="000000"/>
          <w:spacing w:val="-2"/>
          <w:sz w:val="24"/>
          <w:szCs w:val="24"/>
        </w:rPr>
        <w:softHyphen/>
        <w:t>зовал следующие две категории: состояния объекта и транс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формации.</w:t>
      </w:r>
    </w:p>
    <w:p w:rsidR="00386AF2" w:rsidRDefault="00386AF2">
      <w:pPr>
        <w:shd w:val="clear" w:color="auto" w:fill="FFFFFF"/>
        <w:spacing w:before="10" w:line="211" w:lineRule="exact"/>
        <w:ind w:left="43" w:right="34" w:firstLine="365"/>
        <w:jc w:val="both"/>
      </w:pPr>
      <w:r>
        <w:rPr>
          <w:color w:val="000000"/>
          <w:spacing w:val="-4"/>
          <w:sz w:val="24"/>
          <w:szCs w:val="24"/>
        </w:rPr>
        <w:t>Под состояниями объекта понимается описание в тексте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дачи тех ситуаций, в которых действует объект. Различают на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чальное, конечное и промежуточное состояния (или ситуации).</w:t>
      </w:r>
    </w:p>
    <w:p w:rsidR="00386AF2" w:rsidRDefault="00386AF2">
      <w:pPr>
        <w:shd w:val="clear" w:color="auto" w:fill="FFFFFF"/>
        <w:spacing w:line="211" w:lineRule="exact"/>
        <w:ind w:left="43" w:right="29" w:firstLine="341"/>
        <w:jc w:val="both"/>
      </w:pPr>
      <w:r>
        <w:rPr>
          <w:color w:val="000000"/>
          <w:spacing w:val="12"/>
          <w:sz w:val="24"/>
          <w:szCs w:val="24"/>
        </w:rPr>
        <w:t xml:space="preserve">Трансформации — это те изменения в объектах (или </w:t>
      </w:r>
      <w:r>
        <w:rPr>
          <w:color w:val="000000"/>
          <w:spacing w:val="2"/>
          <w:sz w:val="24"/>
          <w:szCs w:val="24"/>
        </w:rPr>
        <w:t>с объектами), которые происходят при переходе их от одно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 состояния к другому. Трансформация приводит к новому </w:t>
      </w:r>
      <w:r>
        <w:rPr>
          <w:color w:val="000000"/>
          <w:spacing w:val="1"/>
          <w:sz w:val="24"/>
          <w:szCs w:val="24"/>
        </w:rPr>
        <w:t>типу отношений между состояниями объекта.</w:t>
      </w:r>
    </w:p>
    <w:p w:rsidR="00386AF2" w:rsidRDefault="00386AF2">
      <w:pPr>
        <w:shd w:val="clear" w:color="auto" w:fill="FFFFFF"/>
        <w:spacing w:line="211" w:lineRule="exact"/>
        <w:ind w:left="24" w:right="34" w:firstLine="346"/>
        <w:jc w:val="both"/>
      </w:pPr>
      <w:r>
        <w:rPr>
          <w:color w:val="000000"/>
          <w:spacing w:val="-5"/>
          <w:sz w:val="24"/>
          <w:szCs w:val="24"/>
        </w:rPr>
        <w:t xml:space="preserve">В схемах, предложенных Ж. Верньё, для анализа и решения </w:t>
      </w:r>
      <w:r>
        <w:rPr>
          <w:color w:val="000000"/>
          <w:spacing w:val="-6"/>
          <w:sz w:val="24"/>
          <w:szCs w:val="24"/>
        </w:rPr>
        <w:t>задач данные обозначаются в виде геометрических фигур: объ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екты — квадраты; отношения между состояниями объектов — </w:t>
      </w:r>
      <w:r>
        <w:rPr>
          <w:color w:val="000000"/>
          <w:spacing w:val="-4"/>
          <w:sz w:val="24"/>
          <w:szCs w:val="24"/>
        </w:rPr>
        <w:t>линии, стрелки, на которых указывают направленность отно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шений; отношения между величинами состояния объекта — </w:t>
      </w:r>
      <w:r>
        <w:rPr>
          <w:color w:val="000000"/>
          <w:spacing w:val="-4"/>
          <w:sz w:val="24"/>
          <w:szCs w:val="24"/>
        </w:rPr>
        <w:t>круги. Заданные числовые значения величин объекта и отно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шений между величинами указываются соответствующими </w:t>
      </w:r>
      <w:r>
        <w:rPr>
          <w:color w:val="000000"/>
          <w:spacing w:val="-1"/>
          <w:sz w:val="24"/>
          <w:szCs w:val="24"/>
        </w:rPr>
        <w:t xml:space="preserve">числами, знак при которых фиксирует характер отношения </w:t>
      </w:r>
      <w:r>
        <w:rPr>
          <w:color w:val="000000"/>
          <w:spacing w:val="-2"/>
          <w:sz w:val="24"/>
          <w:szCs w:val="24"/>
        </w:rPr>
        <w:t>величин (разностное, кратное, равенство, целое/часть).</w:t>
      </w:r>
    </w:p>
    <w:p w:rsidR="00386AF2" w:rsidRDefault="00386AF2">
      <w:pPr>
        <w:shd w:val="clear" w:color="auto" w:fill="FFFFFF"/>
        <w:spacing w:after="125" w:line="211" w:lineRule="exact"/>
        <w:ind w:right="43" w:firstLine="346"/>
        <w:jc w:val="both"/>
      </w:pPr>
      <w:r>
        <w:rPr>
          <w:color w:val="000000"/>
          <w:spacing w:val="3"/>
          <w:sz w:val="24"/>
          <w:szCs w:val="24"/>
        </w:rPr>
        <w:t xml:space="preserve">Приведем пример моделей к одному и тому же сюжету </w:t>
      </w:r>
      <w:r>
        <w:rPr>
          <w:color w:val="000000"/>
          <w:spacing w:val="-5"/>
          <w:sz w:val="24"/>
          <w:szCs w:val="24"/>
        </w:rPr>
        <w:t xml:space="preserve">задач («выигрыш — проигрыш»), решение которых зависит от </w:t>
      </w:r>
      <w:r>
        <w:rPr>
          <w:color w:val="000000"/>
          <w:spacing w:val="-2"/>
          <w:sz w:val="24"/>
          <w:szCs w:val="24"/>
        </w:rPr>
        <w:t xml:space="preserve">различных отношений между величинами состояния объекта </w:t>
      </w:r>
      <w:r>
        <w:rPr>
          <w:color w:val="000000"/>
          <w:spacing w:val="4"/>
          <w:sz w:val="24"/>
          <w:szCs w:val="24"/>
        </w:rPr>
        <w:t xml:space="preserve">(таблица 9). В этих задачах объектами являются шары. Так, </w:t>
      </w:r>
      <w:r>
        <w:rPr>
          <w:color w:val="000000"/>
          <w:sz w:val="24"/>
          <w:szCs w:val="24"/>
        </w:rPr>
        <w:t xml:space="preserve">в задаче 1: Было 6 шаров, из них потеряно 4 шара. Сколько </w:t>
      </w:r>
      <w:r>
        <w:rPr>
          <w:color w:val="000000"/>
          <w:spacing w:val="-6"/>
          <w:sz w:val="24"/>
          <w:szCs w:val="24"/>
        </w:rPr>
        <w:t xml:space="preserve">шаров осталось? При построении модели объекты — шары — </w:t>
      </w:r>
      <w:r>
        <w:rPr>
          <w:color w:val="000000"/>
          <w:spacing w:val="-3"/>
          <w:sz w:val="24"/>
          <w:szCs w:val="24"/>
        </w:rPr>
        <w:t xml:space="preserve">изображаются двумя квадратами, фиксирующими начальное </w:t>
      </w:r>
      <w:r>
        <w:rPr>
          <w:color w:val="000000"/>
          <w:spacing w:val="1"/>
          <w:sz w:val="24"/>
          <w:szCs w:val="24"/>
        </w:rPr>
        <w:t xml:space="preserve">состояние объекта, числовое значение величины которого </w:t>
      </w:r>
      <w:r>
        <w:rPr>
          <w:color w:val="000000"/>
          <w:spacing w:val="3"/>
          <w:sz w:val="24"/>
          <w:szCs w:val="24"/>
        </w:rPr>
        <w:t xml:space="preserve">известно — 6, и конечное состояние, числовое значение </w:t>
      </w:r>
      <w:r>
        <w:rPr>
          <w:color w:val="000000"/>
          <w:spacing w:val="2"/>
          <w:sz w:val="24"/>
          <w:szCs w:val="24"/>
        </w:rPr>
        <w:t xml:space="preserve">которого надо определить. </w:t>
      </w:r>
      <w:r>
        <w:rPr>
          <w:i/>
          <w:iCs/>
          <w:color w:val="000000"/>
          <w:spacing w:val="2"/>
          <w:sz w:val="24"/>
          <w:szCs w:val="24"/>
        </w:rPr>
        <w:t xml:space="preserve">Окружность с числом </w:t>
      </w:r>
      <w:r>
        <w:rPr>
          <w:color w:val="000000"/>
          <w:spacing w:val="2"/>
          <w:sz w:val="24"/>
          <w:szCs w:val="24"/>
        </w:rPr>
        <w:t xml:space="preserve">внутри </w:t>
      </w:r>
      <w:r>
        <w:rPr>
          <w:color w:val="000000"/>
          <w:spacing w:val="-3"/>
          <w:sz w:val="24"/>
          <w:szCs w:val="24"/>
        </w:rPr>
        <w:t xml:space="preserve">обозначает характер и числовое значение величин отношений </w:t>
      </w:r>
      <w:r>
        <w:rPr>
          <w:color w:val="000000"/>
          <w:spacing w:val="-2"/>
          <w:sz w:val="24"/>
          <w:szCs w:val="24"/>
        </w:rPr>
        <w:t>между состояниями объекта — разностное сравнение (потеря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 4 шара). </w:t>
      </w:r>
      <w:r>
        <w:rPr>
          <w:i/>
          <w:iCs/>
          <w:color w:val="000000"/>
          <w:sz w:val="24"/>
          <w:szCs w:val="24"/>
        </w:rPr>
        <w:t xml:space="preserve">Стрелка </w:t>
      </w:r>
      <w:r>
        <w:rPr>
          <w:color w:val="000000"/>
          <w:sz w:val="24"/>
          <w:szCs w:val="24"/>
        </w:rPr>
        <w:t xml:space="preserve">указывает </w:t>
      </w:r>
      <w:r>
        <w:rPr>
          <w:i/>
          <w:iCs/>
          <w:color w:val="000000"/>
          <w:sz w:val="24"/>
          <w:szCs w:val="24"/>
        </w:rPr>
        <w:t xml:space="preserve">направленность </w:t>
      </w:r>
      <w:r>
        <w:rPr>
          <w:color w:val="000000"/>
          <w:sz w:val="24"/>
          <w:szCs w:val="24"/>
        </w:rPr>
        <w:t xml:space="preserve">отношения </w:t>
      </w:r>
      <w:r>
        <w:rPr>
          <w:color w:val="000000"/>
          <w:spacing w:val="2"/>
          <w:sz w:val="24"/>
          <w:szCs w:val="24"/>
        </w:rPr>
        <w:t>между начальным и конечным состояниями объекта.</w:t>
      </w:r>
    </w:p>
    <w:p w:rsidR="00386AF2" w:rsidRDefault="00386AF2">
      <w:pPr>
        <w:shd w:val="clear" w:color="auto" w:fill="FFFFFF"/>
        <w:spacing w:after="125" w:line="211" w:lineRule="exact"/>
        <w:ind w:right="43" w:firstLine="346"/>
        <w:jc w:val="both"/>
        <w:sectPr w:rsidR="00386AF2">
          <w:pgSz w:w="16834" w:h="11909" w:orient="landscape"/>
          <w:pgMar w:top="360" w:right="9120" w:bottom="360" w:left="1229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</w:pPr>
      <w:r>
        <w:rPr>
          <w:color w:val="000000"/>
          <w:sz w:val="24"/>
          <w:szCs w:val="24"/>
        </w:rPr>
        <w:lastRenderedPageBreak/>
        <w:t>100</w:t>
      </w:r>
    </w:p>
    <w:p w:rsidR="00386AF2" w:rsidRDefault="00386AF2">
      <w:pPr>
        <w:shd w:val="clear" w:color="auto" w:fill="FFFFFF"/>
        <w:spacing w:before="43"/>
      </w:pPr>
      <w:r>
        <w:br w:type="column"/>
      </w:r>
      <w:r>
        <w:rPr>
          <w:color w:val="000000"/>
          <w:sz w:val="24"/>
          <w:szCs w:val="24"/>
        </w:rPr>
        <w:t>101</w:t>
      </w:r>
    </w:p>
    <w:p w:rsidR="00386AF2" w:rsidRDefault="00386AF2">
      <w:pPr>
        <w:shd w:val="clear" w:color="auto" w:fill="FFFFFF"/>
        <w:spacing w:before="43"/>
        <w:sectPr w:rsidR="00386AF2">
          <w:type w:val="continuous"/>
          <w:pgSz w:w="16834" w:h="11909" w:orient="landscape"/>
          <w:pgMar w:top="360" w:right="1143" w:bottom="360" w:left="1142" w:header="720" w:footer="720" w:gutter="0"/>
          <w:cols w:num="2" w:sep="1" w:space="720" w:equalWidth="0">
            <w:col w:w="720" w:space="13109"/>
            <w:col w:w="720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2A0959">
      <w:pPr>
        <w:framePr w:h="9931" w:hSpace="38" w:wrap="notBeside" w:vAnchor="text" w:hAnchor="margin" w:x="-746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7200" cy="63093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149" w:line="216" w:lineRule="exact"/>
        <w:ind w:left="173" w:right="130"/>
        <w:jc w:val="both"/>
      </w:pPr>
      <w:r>
        <w:rPr>
          <w:color w:val="000000"/>
          <w:sz w:val="24"/>
          <w:szCs w:val="24"/>
        </w:rPr>
        <w:t xml:space="preserve">объекта не указывается ни в тексте задачи, ни на модели: оно не является искомым и его конкретная величина не имеет </w:t>
      </w:r>
      <w:r>
        <w:rPr>
          <w:color w:val="000000"/>
          <w:spacing w:val="-2"/>
          <w:sz w:val="24"/>
          <w:szCs w:val="24"/>
        </w:rPr>
        <w:t xml:space="preserve">значения для решения задачи. Смысл анализа и решения этих </w:t>
      </w:r>
      <w:r>
        <w:rPr>
          <w:color w:val="000000"/>
          <w:spacing w:val="-1"/>
          <w:sz w:val="24"/>
          <w:szCs w:val="24"/>
        </w:rPr>
        <w:t>задач заключается в определении характера и количественно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го выражения отношений между состояниями объекта («вы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игрыш — проигрыш»).</w:t>
      </w:r>
    </w:p>
    <w:p w:rsidR="00386AF2" w:rsidRDefault="00386AF2">
      <w:pPr>
        <w:shd w:val="clear" w:color="auto" w:fill="FFFFFF"/>
        <w:spacing w:line="216" w:lineRule="exact"/>
        <w:ind w:left="168" w:right="125" w:firstLine="346"/>
        <w:jc w:val="both"/>
      </w:pPr>
      <w:r>
        <w:rPr>
          <w:color w:val="000000"/>
          <w:sz w:val="24"/>
          <w:szCs w:val="24"/>
        </w:rPr>
        <w:t>Таким образом, в моделях, создаваемых для анализа текс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та и решения задач Ж. Верньё, отображается прежде всего </w:t>
      </w:r>
      <w:r>
        <w:rPr>
          <w:color w:val="000000"/>
          <w:spacing w:val="-3"/>
          <w:sz w:val="24"/>
          <w:szCs w:val="24"/>
        </w:rPr>
        <w:t xml:space="preserve">структура задачи, в которой фиксируются состояния объекта, </w:t>
      </w:r>
      <w:r>
        <w:rPr>
          <w:color w:val="000000"/>
          <w:spacing w:val="-1"/>
          <w:sz w:val="24"/>
          <w:szCs w:val="24"/>
        </w:rPr>
        <w:t xml:space="preserve">характер и величина отношений между состояниями. Такого </w:t>
      </w:r>
      <w:r>
        <w:rPr>
          <w:color w:val="000000"/>
          <w:spacing w:val="-2"/>
          <w:sz w:val="24"/>
          <w:szCs w:val="24"/>
        </w:rPr>
        <w:t>рода модели позволяют материализовать схему анализа 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держания задачи, ее математический смысл, установить на </w:t>
      </w:r>
      <w:r>
        <w:rPr>
          <w:color w:val="000000"/>
          <w:spacing w:val="-3"/>
          <w:sz w:val="24"/>
          <w:szCs w:val="24"/>
        </w:rPr>
        <w:t xml:space="preserve">основе структуры, что является известным, а что необходимо </w:t>
      </w:r>
      <w:r>
        <w:rPr>
          <w:color w:val="000000"/>
          <w:sz w:val="24"/>
          <w:szCs w:val="24"/>
        </w:rPr>
        <w:t>определить, и выстроить последовательность действий для решения задачи.</w:t>
      </w:r>
    </w:p>
    <w:p w:rsidR="00386AF2" w:rsidRDefault="00386AF2">
      <w:pPr>
        <w:shd w:val="clear" w:color="auto" w:fill="FFFFFF"/>
        <w:spacing w:line="216" w:lineRule="exact"/>
        <w:ind w:left="178" w:right="110" w:firstLine="346"/>
        <w:jc w:val="both"/>
      </w:pPr>
      <w:r>
        <w:rPr>
          <w:color w:val="000000"/>
          <w:spacing w:val="4"/>
          <w:sz w:val="24"/>
          <w:szCs w:val="24"/>
        </w:rPr>
        <w:t xml:space="preserve">Использование тех же самых знаково-символических </w:t>
      </w:r>
      <w:r>
        <w:rPr>
          <w:color w:val="000000"/>
          <w:spacing w:val="2"/>
          <w:sz w:val="24"/>
          <w:szCs w:val="24"/>
        </w:rPr>
        <w:t>средств (окружность, вектор и др.) может не только приво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дить к созданию моделей, представляющих структурные ком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поненты задачи и их отношения, но и наглядно фиксировать последовательность действий в решении задачи. Это отличает </w:t>
      </w:r>
      <w:r>
        <w:rPr>
          <w:color w:val="000000"/>
          <w:spacing w:val="-5"/>
          <w:sz w:val="24"/>
          <w:szCs w:val="24"/>
        </w:rPr>
        <w:t xml:space="preserve">их от описанных выше моделей Ж. Верньё, где действия и их </w:t>
      </w:r>
      <w:r>
        <w:rPr>
          <w:color w:val="000000"/>
          <w:spacing w:val="-2"/>
          <w:sz w:val="24"/>
          <w:szCs w:val="24"/>
        </w:rPr>
        <w:t xml:space="preserve">последовательность выводятся из схемы отношений. Создание </w:t>
      </w:r>
      <w:r>
        <w:rPr>
          <w:color w:val="000000"/>
          <w:sz w:val="24"/>
          <w:szCs w:val="24"/>
        </w:rPr>
        <w:t>и фиксирование моделей достигается тем, что в язык симво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лов вводятся специальные знаки известных и неизвестных </w:t>
      </w:r>
      <w:r>
        <w:rPr>
          <w:color w:val="000000"/>
          <w:spacing w:val="-2"/>
          <w:sz w:val="24"/>
          <w:szCs w:val="24"/>
        </w:rPr>
        <w:t>компонентов задачи. Так, известные компоненты обозначают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ся сплошной линией, а неизвестные — пунктирной.</w:t>
      </w:r>
    </w:p>
    <w:p w:rsidR="00386AF2" w:rsidRDefault="00386AF2">
      <w:pPr>
        <w:shd w:val="clear" w:color="auto" w:fill="FFFFFF"/>
        <w:spacing w:line="230" w:lineRule="exact"/>
        <w:ind w:left="192" w:right="120" w:firstLine="346"/>
        <w:jc w:val="both"/>
      </w:pPr>
      <w:r>
        <w:rPr>
          <w:color w:val="000000"/>
          <w:spacing w:val="1"/>
          <w:sz w:val="24"/>
          <w:szCs w:val="24"/>
        </w:rPr>
        <w:t xml:space="preserve">Один из таких наборов символов может быть представлен </w:t>
      </w:r>
      <w:r>
        <w:rPr>
          <w:color w:val="000000"/>
          <w:spacing w:val="-1"/>
          <w:sz w:val="24"/>
          <w:szCs w:val="24"/>
        </w:rPr>
        <w:t>в следующем виде:</w:t>
      </w:r>
    </w:p>
    <w:p w:rsidR="00386AF2" w:rsidRDefault="002A0959">
      <w:pPr>
        <w:spacing w:before="53" w:after="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7200" cy="23063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pacing w:before="53" w:after="91"/>
        <w:rPr>
          <w:sz w:val="24"/>
          <w:szCs w:val="24"/>
        </w:rPr>
        <w:sectPr w:rsidR="00386AF2">
          <w:pgSz w:w="16834" w:h="11909" w:orient="landscape"/>
          <w:pgMar w:top="360" w:right="1241" w:bottom="360" w:left="8873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10" w:line="216" w:lineRule="exact"/>
        <w:ind w:left="326" w:firstLine="350"/>
      </w:pPr>
      <w:r>
        <w:rPr>
          <w:noProof/>
        </w:rPr>
        <w:lastRenderedPageBreak/>
        <w:pict>
          <v:line id="_x0000_s1113" style="position:absolute;left:0;text-align:left;z-index:251658240;mso-position-horizontal-relative:margin" from="365.3pt,6.95pt" to="365.3pt,45.85pt" o:allowincell="f" strokeweight=".25pt">
            <w10:wrap anchorx="margin"/>
          </v:line>
        </w:pict>
      </w:r>
      <w:r>
        <w:rPr>
          <w:color w:val="000000"/>
          <w:spacing w:val="4"/>
          <w:sz w:val="24"/>
          <w:szCs w:val="24"/>
        </w:rPr>
        <w:t>Необходимо обратить внимание на то, что при построе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нии моделей к задачам 5—8 значение величины начального</w:t>
      </w:r>
    </w:p>
    <w:p w:rsidR="00386AF2" w:rsidRDefault="00386AF2">
      <w:pPr>
        <w:shd w:val="clear" w:color="auto" w:fill="FFFFFF"/>
        <w:spacing w:before="168"/>
      </w:pPr>
      <w:r>
        <w:rPr>
          <w:color w:val="000000"/>
          <w:spacing w:val="-3"/>
          <w:w w:val="87"/>
          <w:sz w:val="24"/>
          <w:szCs w:val="24"/>
          <w:lang w:val="en-US"/>
        </w:rPr>
        <w:t>I</w:t>
      </w:r>
      <w:r w:rsidRPr="00741057">
        <w:rPr>
          <w:color w:val="000000"/>
          <w:spacing w:val="-3"/>
          <w:w w:val="87"/>
          <w:sz w:val="24"/>
          <w:szCs w:val="24"/>
        </w:rPr>
        <w:t xml:space="preserve">   </w:t>
      </w:r>
      <w:r>
        <w:rPr>
          <w:color w:val="000000"/>
          <w:spacing w:val="-3"/>
          <w:w w:val="87"/>
          <w:sz w:val="24"/>
          <w:szCs w:val="24"/>
        </w:rPr>
        <w:t>102</w:t>
      </w:r>
    </w:p>
    <w:p w:rsidR="00386AF2" w:rsidRDefault="00386AF2">
      <w:pPr>
        <w:shd w:val="clear" w:color="auto" w:fill="FFFFFF"/>
        <w:spacing w:line="230" w:lineRule="exact"/>
        <w:ind w:firstLine="341"/>
      </w:pPr>
      <w:r>
        <w:br w:type="column"/>
      </w:r>
      <w:r>
        <w:rPr>
          <w:color w:val="000000"/>
          <w:spacing w:val="-1"/>
          <w:sz w:val="24"/>
          <w:szCs w:val="24"/>
        </w:rPr>
        <w:lastRenderedPageBreak/>
        <w:t xml:space="preserve">В зависимости от отношений между величинами объектов </w:t>
      </w:r>
      <w:r>
        <w:rPr>
          <w:color w:val="000000"/>
          <w:spacing w:val="2"/>
          <w:sz w:val="24"/>
          <w:szCs w:val="24"/>
        </w:rPr>
        <w:t>модели могут иметь разный вид.</w:t>
      </w:r>
    </w:p>
    <w:p w:rsidR="00386AF2" w:rsidRDefault="00386AF2">
      <w:pPr>
        <w:shd w:val="clear" w:color="auto" w:fill="FFFFFF"/>
        <w:spacing w:before="187"/>
        <w:jc w:val="right"/>
      </w:pPr>
      <w:r>
        <w:rPr>
          <w:rFonts w:ascii="Arial" w:hAnsi="Arial" w:cs="Arial"/>
          <w:color w:val="000000"/>
          <w:spacing w:val="-18"/>
        </w:rPr>
        <w:t>103</w:t>
      </w:r>
    </w:p>
    <w:p w:rsidR="00386AF2" w:rsidRDefault="00386AF2">
      <w:pPr>
        <w:shd w:val="clear" w:color="auto" w:fill="FFFFFF"/>
        <w:spacing w:before="187"/>
        <w:jc w:val="right"/>
        <w:sectPr w:rsidR="00386AF2">
          <w:type w:val="continuous"/>
          <w:pgSz w:w="16834" w:h="11909" w:orient="landscape"/>
          <w:pgMar w:top="360" w:right="1236" w:bottom="360" w:left="1236" w:header="720" w:footer="720" w:gutter="0"/>
          <w:cols w:num="2" w:space="720" w:equalWidth="0">
            <w:col w:w="6739" w:space="1118"/>
            <w:col w:w="6504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116" style="position:absolute;z-index:251659264;mso-position-horizontal-relative:margin" from="732.5pt,-4.3pt" to="732.5pt,3.4pt" o:allowincell="f" strokeweight=".25pt">
            <w10:wrap anchorx="margin"/>
          </v:line>
        </w:pict>
      </w:r>
    </w:p>
    <w:p w:rsidR="00386AF2" w:rsidRDefault="002A0959">
      <w:pPr>
        <w:framePr w:h="2967" w:hSpace="38" w:wrap="notBeside" w:vAnchor="text" w:hAnchor="margin" w:x="-21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7200" cy="1879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2A0959">
      <w:pPr>
        <w:framePr w:h="3000" w:hSpace="38" w:wrap="notBeside" w:vAnchor="text" w:hAnchor="margin" w:x="-277" w:y="74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9280" cy="1910080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2A0959">
      <w:pPr>
        <w:framePr w:h="2549" w:hSpace="38" w:wrap="notBeside" w:vAnchor="text" w:hAnchor="margin" w:x="7316" w:y="79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7200" cy="16154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197" w:line="211" w:lineRule="exact"/>
        <w:ind w:left="10" w:right="14" w:firstLine="346"/>
        <w:jc w:val="both"/>
      </w:pPr>
      <w:r>
        <w:rPr>
          <w:color w:val="000000"/>
          <w:spacing w:val="-3"/>
          <w:sz w:val="24"/>
          <w:szCs w:val="24"/>
        </w:rPr>
        <w:t xml:space="preserve">Покажем это на примере так называемых косвенных, или </w:t>
      </w:r>
      <w:r>
        <w:rPr>
          <w:color w:val="000000"/>
          <w:spacing w:val="-2"/>
          <w:sz w:val="24"/>
          <w:szCs w:val="24"/>
        </w:rPr>
        <w:t>инвертированных, задач, которые, как указывается в методи</w:t>
      </w:r>
      <w:r>
        <w:rPr>
          <w:color w:val="000000"/>
          <w:spacing w:val="-2"/>
          <w:sz w:val="24"/>
          <w:szCs w:val="24"/>
        </w:rPr>
        <w:softHyphen/>
        <w:t>ческой литературе, являются сложными для решения. Специ</w:t>
      </w:r>
      <w:r>
        <w:rPr>
          <w:color w:val="000000"/>
          <w:spacing w:val="-2"/>
          <w:sz w:val="24"/>
          <w:szCs w:val="24"/>
        </w:rPr>
        <w:softHyphen/>
        <w:t>фика таких задач состоит в том, что при их решении исполь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зуется арифметическое действие, обратное тому, которое со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ответствует опорным словами текста задачи.</w:t>
      </w:r>
    </w:p>
    <w:p w:rsidR="00386AF2" w:rsidRDefault="00386AF2">
      <w:pPr>
        <w:shd w:val="clear" w:color="auto" w:fill="FFFFFF"/>
        <w:spacing w:line="211" w:lineRule="exact"/>
        <w:ind w:right="5" w:firstLine="326"/>
        <w:jc w:val="both"/>
      </w:pPr>
      <w:r>
        <w:rPr>
          <w:color w:val="000000"/>
          <w:spacing w:val="9"/>
          <w:sz w:val="24"/>
          <w:szCs w:val="24"/>
        </w:rPr>
        <w:t xml:space="preserve">Типичной является задача: «На дереве сидели птички. </w:t>
      </w:r>
      <w:r>
        <w:rPr>
          <w:color w:val="000000"/>
          <w:spacing w:val="4"/>
          <w:sz w:val="24"/>
          <w:szCs w:val="24"/>
        </w:rPr>
        <w:t xml:space="preserve">3 птички улетели, осталось 5. Сколько птичек сидело на </w:t>
      </w:r>
      <w:r>
        <w:rPr>
          <w:color w:val="000000"/>
          <w:spacing w:val="-3"/>
          <w:sz w:val="24"/>
          <w:szCs w:val="24"/>
        </w:rPr>
        <w:t xml:space="preserve">дереве?» Ошибкой многих учащихся начальной школы при </w:t>
      </w:r>
      <w:r>
        <w:rPr>
          <w:color w:val="000000"/>
          <w:spacing w:val="-2"/>
          <w:sz w:val="24"/>
          <w:szCs w:val="24"/>
        </w:rPr>
        <w:t xml:space="preserve">решении таких задач является то, что они ориентируются на </w:t>
      </w:r>
      <w:r>
        <w:rPr>
          <w:color w:val="000000"/>
          <w:spacing w:val="4"/>
          <w:sz w:val="24"/>
          <w:szCs w:val="24"/>
        </w:rPr>
        <w:t xml:space="preserve">опорное слово «улетели» и поэтому используют вычитание </w:t>
      </w:r>
      <w:r>
        <w:rPr>
          <w:color w:val="000000"/>
          <w:spacing w:val="-1"/>
          <w:sz w:val="24"/>
          <w:szCs w:val="24"/>
        </w:rPr>
        <w:t xml:space="preserve">(3 из 5), а не отношение между данными, которое привело бы </w:t>
      </w:r>
      <w:r>
        <w:rPr>
          <w:color w:val="000000"/>
          <w:spacing w:val="-4"/>
          <w:sz w:val="24"/>
          <w:szCs w:val="24"/>
        </w:rPr>
        <w:t xml:space="preserve">их к правильному решению. Эти трудности могут быть сняты через построение моделей с использованием указанной выше </w:t>
      </w:r>
      <w:r>
        <w:rPr>
          <w:color w:val="000000"/>
          <w:spacing w:val="1"/>
          <w:sz w:val="24"/>
          <w:szCs w:val="24"/>
        </w:rPr>
        <w:t>символики. Рассмотрим, например, модель на рисунке 1.</w:t>
      </w:r>
    </w:p>
    <w:p w:rsidR="00386AF2" w:rsidRDefault="00386AF2">
      <w:pPr>
        <w:shd w:val="clear" w:color="auto" w:fill="FFFFFF"/>
        <w:spacing w:line="211" w:lineRule="exact"/>
        <w:ind w:left="14" w:firstLine="346"/>
        <w:jc w:val="both"/>
      </w:pPr>
      <w:r>
        <w:rPr>
          <w:color w:val="000000"/>
          <w:spacing w:val="5"/>
          <w:sz w:val="24"/>
          <w:szCs w:val="24"/>
        </w:rPr>
        <w:t xml:space="preserve">В данной задаче объект один — птички. Количество </w:t>
      </w:r>
      <w:r>
        <w:rPr>
          <w:color w:val="000000"/>
          <w:spacing w:val="-2"/>
          <w:sz w:val="24"/>
          <w:szCs w:val="24"/>
        </w:rPr>
        <w:t>сидящих на дереве птиц (значение искомой величины) неиз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вестно. Оно представлено на модели двумя пунктирными </w:t>
      </w:r>
      <w:r>
        <w:rPr>
          <w:color w:val="000000"/>
          <w:spacing w:val="-2"/>
          <w:sz w:val="24"/>
          <w:szCs w:val="24"/>
        </w:rPr>
        <w:t xml:space="preserve">окружностями: первая обозначает объект (искомое значение </w:t>
      </w:r>
      <w:r>
        <w:rPr>
          <w:color w:val="000000"/>
          <w:spacing w:val="1"/>
          <w:sz w:val="24"/>
          <w:szCs w:val="24"/>
        </w:rPr>
        <w:t>величины объекта), вторая — результат действия (тоже иско-</w:t>
      </w:r>
    </w:p>
    <w:p w:rsidR="00386AF2" w:rsidRDefault="00386AF2">
      <w:pPr>
        <w:shd w:val="clear" w:color="auto" w:fill="FFFFFF"/>
        <w:spacing w:before="110" w:line="216" w:lineRule="exact"/>
        <w:ind w:right="86"/>
        <w:jc w:val="both"/>
      </w:pPr>
      <w:r>
        <w:br w:type="column"/>
      </w:r>
      <w:r>
        <w:rPr>
          <w:color w:val="000000"/>
          <w:spacing w:val="-3"/>
          <w:sz w:val="24"/>
          <w:szCs w:val="24"/>
        </w:rPr>
        <w:lastRenderedPageBreak/>
        <w:t xml:space="preserve">мое значение величины объекта). Задача решается с помощью </w:t>
      </w:r>
      <w:r>
        <w:rPr>
          <w:color w:val="000000"/>
          <w:spacing w:val="-2"/>
          <w:sz w:val="24"/>
          <w:szCs w:val="24"/>
        </w:rPr>
        <w:t>действия сложения, которое выбирается на основе восстанов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ления сюжетной ситуации, описанной в тексте.</w:t>
      </w:r>
    </w:p>
    <w:p w:rsidR="00386AF2" w:rsidRDefault="00386AF2">
      <w:pPr>
        <w:shd w:val="clear" w:color="auto" w:fill="FFFFFF"/>
        <w:spacing w:line="216" w:lineRule="exact"/>
        <w:ind w:left="350"/>
      </w:pPr>
      <w:r>
        <w:rPr>
          <w:color w:val="000000"/>
          <w:spacing w:val="3"/>
          <w:sz w:val="24"/>
          <w:szCs w:val="24"/>
        </w:rPr>
        <w:t>Эта задача может иметь такую модель (см. рис. 2).</w:t>
      </w:r>
    </w:p>
    <w:p w:rsidR="00386AF2" w:rsidRDefault="00386AF2">
      <w:pPr>
        <w:shd w:val="clear" w:color="auto" w:fill="FFFFFF"/>
        <w:spacing w:line="216" w:lineRule="exact"/>
        <w:ind w:left="10" w:right="86" w:firstLine="346"/>
        <w:jc w:val="both"/>
      </w:pPr>
      <w:r>
        <w:rPr>
          <w:color w:val="000000"/>
          <w:spacing w:val="-1"/>
          <w:sz w:val="24"/>
          <w:szCs w:val="24"/>
        </w:rPr>
        <w:t>В соответствии с этой моделью неизвестное будет нахо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диться путем решения уравнения </w:t>
      </w:r>
      <w:r>
        <w:rPr>
          <w:i/>
          <w:iCs/>
          <w:color w:val="000000"/>
          <w:spacing w:val="5"/>
          <w:sz w:val="24"/>
          <w:szCs w:val="24"/>
        </w:rPr>
        <w:t xml:space="preserve">х — </w:t>
      </w:r>
      <w:r>
        <w:rPr>
          <w:color w:val="000000"/>
          <w:spacing w:val="5"/>
          <w:sz w:val="24"/>
          <w:szCs w:val="24"/>
        </w:rPr>
        <w:t>3 = 5.</w:t>
      </w:r>
    </w:p>
    <w:p w:rsidR="00386AF2" w:rsidRDefault="00386AF2">
      <w:pPr>
        <w:shd w:val="clear" w:color="auto" w:fill="FFFFFF"/>
        <w:spacing w:line="221" w:lineRule="exact"/>
        <w:ind w:left="14" w:right="53" w:firstLine="346"/>
        <w:jc w:val="both"/>
      </w:pPr>
      <w:r>
        <w:rPr>
          <w:color w:val="000000"/>
          <w:spacing w:val="2"/>
          <w:sz w:val="24"/>
          <w:szCs w:val="24"/>
        </w:rPr>
        <w:t xml:space="preserve">Выявление последовательности действий, необходимых </w:t>
      </w:r>
      <w:r>
        <w:rPr>
          <w:color w:val="000000"/>
          <w:spacing w:val="-4"/>
          <w:sz w:val="24"/>
          <w:szCs w:val="24"/>
        </w:rPr>
        <w:t xml:space="preserve">для получения ответа на вопрос задачи, легче осуществлять с </w:t>
      </w:r>
      <w:r>
        <w:rPr>
          <w:color w:val="000000"/>
          <w:spacing w:val="-2"/>
          <w:sz w:val="24"/>
          <w:szCs w:val="24"/>
        </w:rPr>
        <w:t>помощью рассматриваемых моделей. Например, модель зада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чи: «Сыну 15 лет. Отец на 25 лет старше сына. Мать на 5 лет младше отца. Сколько лет им вместе?» — будет выглядеть как </w:t>
      </w:r>
      <w:r>
        <w:rPr>
          <w:color w:val="000000"/>
          <w:spacing w:val="2"/>
          <w:sz w:val="24"/>
          <w:szCs w:val="24"/>
        </w:rPr>
        <w:t>на рисунке 3.</w:t>
      </w:r>
    </w:p>
    <w:p w:rsidR="00386AF2" w:rsidRDefault="00386AF2">
      <w:pPr>
        <w:shd w:val="clear" w:color="auto" w:fill="FFFFFF"/>
        <w:spacing w:line="216" w:lineRule="exact"/>
        <w:ind w:left="34" w:right="48" w:firstLine="336"/>
        <w:jc w:val="both"/>
      </w:pPr>
      <w:r>
        <w:rPr>
          <w:color w:val="000000"/>
          <w:spacing w:val="-2"/>
          <w:sz w:val="24"/>
          <w:szCs w:val="24"/>
        </w:rPr>
        <w:t xml:space="preserve">В данной задаче три объекта: сын, отец, мать. На схеме </w:t>
      </w:r>
      <w:r>
        <w:rPr>
          <w:color w:val="000000"/>
          <w:spacing w:val="-4"/>
          <w:sz w:val="24"/>
          <w:szCs w:val="24"/>
        </w:rPr>
        <w:t xml:space="preserve">структура отношений между объектами и последовательность </w:t>
      </w:r>
      <w:r>
        <w:rPr>
          <w:color w:val="000000"/>
          <w:spacing w:val="8"/>
          <w:sz w:val="24"/>
          <w:szCs w:val="24"/>
        </w:rPr>
        <w:t xml:space="preserve">решения задачи представлена в виде трех блоков </w:t>
      </w:r>
      <w:r>
        <w:rPr>
          <w:color w:val="000000"/>
          <w:spacing w:val="8"/>
          <w:sz w:val="24"/>
          <w:szCs w:val="24"/>
          <w:lang w:val="en-US"/>
        </w:rPr>
        <w:t>I</w:t>
      </w:r>
      <w:r w:rsidRPr="00741057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  <w:lang w:val="en-US"/>
        </w:rPr>
        <w:t>II</w:t>
      </w:r>
      <w:r w:rsidRPr="00741057">
        <w:rPr>
          <w:color w:val="000000"/>
          <w:spacing w:val="8"/>
          <w:sz w:val="24"/>
          <w:szCs w:val="24"/>
        </w:rPr>
        <w:t xml:space="preserve">, </w:t>
      </w:r>
      <w:r>
        <w:rPr>
          <w:color w:val="000000"/>
          <w:spacing w:val="8"/>
          <w:sz w:val="24"/>
          <w:szCs w:val="24"/>
          <w:lang w:val="en-US"/>
        </w:rPr>
        <w:t>III</w:t>
      </w:r>
      <w:r w:rsidRPr="00741057">
        <w:rPr>
          <w:color w:val="000000"/>
          <w:spacing w:val="8"/>
          <w:sz w:val="24"/>
          <w:szCs w:val="24"/>
        </w:rPr>
        <w:t xml:space="preserve">. </w:t>
      </w:r>
      <w:r>
        <w:rPr>
          <w:color w:val="000000"/>
          <w:spacing w:val="3"/>
          <w:sz w:val="24"/>
          <w:szCs w:val="24"/>
        </w:rPr>
        <w:t xml:space="preserve">В первом блоке записаны данные о первых двух объектах: </w:t>
      </w:r>
      <w:r>
        <w:rPr>
          <w:color w:val="000000"/>
          <w:spacing w:val="-6"/>
          <w:sz w:val="24"/>
          <w:szCs w:val="24"/>
        </w:rPr>
        <w:t xml:space="preserve">сын — 15 лет, отец — на 25 лет старше. Пунктирные линии </w:t>
      </w:r>
      <w:r>
        <w:rPr>
          <w:color w:val="000000"/>
          <w:spacing w:val="-2"/>
          <w:sz w:val="24"/>
          <w:szCs w:val="24"/>
        </w:rPr>
        <w:t>показывают, что возраст отца неизвестен, треугольник с циф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рой 1 — способ его нахождения — сложение. Это будет пер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>вое действие: 15 + 25 = 40.</w:t>
      </w:r>
    </w:p>
    <w:p w:rsidR="00386AF2" w:rsidRDefault="00386AF2">
      <w:pPr>
        <w:shd w:val="clear" w:color="auto" w:fill="FFFFFF"/>
        <w:spacing w:line="211" w:lineRule="exact"/>
        <w:ind w:left="53" w:right="38" w:firstLine="336"/>
        <w:jc w:val="both"/>
      </w:pPr>
      <w:r>
        <w:rPr>
          <w:color w:val="000000"/>
          <w:spacing w:val="-3"/>
          <w:sz w:val="24"/>
          <w:szCs w:val="24"/>
        </w:rPr>
        <w:t>Второй блок включает данные о возрасте отца, определен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ном в результате первого действия, заданном возрасте мате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ри (на 5 лет моложе отца) и способе его нахождения — вы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читание: 40 - 5 = 35. Это второе действие.</w:t>
      </w:r>
    </w:p>
    <w:p w:rsidR="00386AF2" w:rsidRDefault="00386AF2">
      <w:pPr>
        <w:shd w:val="clear" w:color="auto" w:fill="FFFFFF"/>
        <w:spacing w:line="211" w:lineRule="exact"/>
        <w:ind w:left="58" w:right="24" w:firstLine="331"/>
        <w:jc w:val="both"/>
      </w:pPr>
      <w:r>
        <w:rPr>
          <w:color w:val="000000"/>
          <w:spacing w:val="-3"/>
          <w:sz w:val="24"/>
          <w:szCs w:val="24"/>
        </w:rPr>
        <w:t xml:space="preserve">Третий блок, помимо результата второго действия (возраст </w:t>
      </w:r>
      <w:r>
        <w:rPr>
          <w:color w:val="000000"/>
          <w:spacing w:val="-1"/>
          <w:sz w:val="24"/>
          <w:szCs w:val="24"/>
        </w:rPr>
        <w:t>матери), включает данные первых двух блоков — возраст сы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на и отца и способ нахождения ответа.</w:t>
      </w:r>
    </w:p>
    <w:p w:rsidR="00386AF2" w:rsidRDefault="00386AF2">
      <w:pPr>
        <w:shd w:val="clear" w:color="auto" w:fill="FFFFFF"/>
        <w:spacing w:line="211" w:lineRule="exact"/>
        <w:ind w:left="62" w:right="19" w:firstLine="341"/>
        <w:jc w:val="both"/>
      </w:pPr>
      <w:r>
        <w:rPr>
          <w:color w:val="000000"/>
          <w:spacing w:val="-1"/>
          <w:sz w:val="24"/>
          <w:szCs w:val="24"/>
        </w:rPr>
        <w:t>Рассмотренные знаково-символические средства позволя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ют создавать модель структуры задачи, включающей объекты, </w:t>
      </w:r>
      <w:r>
        <w:rPr>
          <w:color w:val="000000"/>
          <w:sz w:val="24"/>
          <w:szCs w:val="24"/>
        </w:rPr>
        <w:t>характеризующие их величины, соответствующие им число</w:t>
      </w:r>
      <w:r>
        <w:rPr>
          <w:color w:val="000000"/>
          <w:sz w:val="24"/>
          <w:szCs w:val="24"/>
        </w:rPr>
        <w:softHyphen/>
        <w:t>вые значения (данные и искомые), и фиксировать или выво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дить действия, необходимые для ответа на вопрос задачи.</w:t>
      </w:r>
    </w:p>
    <w:p w:rsidR="00386AF2" w:rsidRDefault="00386AF2">
      <w:pPr>
        <w:shd w:val="clear" w:color="auto" w:fill="FFFFFF"/>
        <w:spacing w:line="211" w:lineRule="exact"/>
        <w:ind w:left="77" w:firstLine="322"/>
        <w:jc w:val="both"/>
      </w:pPr>
      <w:r>
        <w:rPr>
          <w:color w:val="000000"/>
          <w:spacing w:val="-3"/>
          <w:sz w:val="24"/>
          <w:szCs w:val="24"/>
        </w:rPr>
        <w:t>Таким образом, при переводе текста задачи на язык мате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матики могут быть использованы схемы (модели) различной </w:t>
      </w:r>
      <w:r>
        <w:rPr>
          <w:color w:val="000000"/>
          <w:spacing w:val="4"/>
          <w:sz w:val="24"/>
          <w:szCs w:val="24"/>
        </w:rPr>
        <w:t xml:space="preserve">степени сложности: от простых с минимальным числом </w:t>
      </w:r>
      <w:r>
        <w:rPr>
          <w:color w:val="000000"/>
          <w:spacing w:val="3"/>
          <w:sz w:val="24"/>
          <w:szCs w:val="24"/>
        </w:rPr>
        <w:t>объектов и отношений до сложных. Необходимость в таких</w:t>
      </w:r>
    </w:p>
    <w:p w:rsidR="00386AF2" w:rsidRDefault="00386AF2">
      <w:pPr>
        <w:shd w:val="clear" w:color="auto" w:fill="FFFFFF"/>
        <w:spacing w:line="211" w:lineRule="exact"/>
        <w:ind w:left="77" w:firstLine="322"/>
        <w:jc w:val="both"/>
        <w:sectPr w:rsidR="00386AF2">
          <w:pgSz w:w="16834" w:h="11909" w:orient="landscape"/>
          <w:pgMar w:top="662" w:right="1462" w:bottom="360" w:left="1538" w:header="720" w:footer="720" w:gutter="0"/>
          <w:cols w:num="2" w:space="720" w:equalWidth="0">
            <w:col w:w="6436" w:space="907"/>
            <w:col w:w="6489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2A0959">
      <w:pPr>
        <w:framePr w:h="1982" w:hSpace="38" w:wrap="notBeside" w:vAnchor="text" w:hAnchor="margin" w:x="723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68800" cy="12598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77" w:line="211" w:lineRule="exact"/>
        <w:ind w:left="168" w:right="67"/>
        <w:jc w:val="both"/>
      </w:pPr>
      <w:r>
        <w:rPr>
          <w:color w:val="000000"/>
          <w:spacing w:val="5"/>
          <w:sz w:val="22"/>
          <w:szCs w:val="22"/>
        </w:rPr>
        <w:t>схемах выступает отчетливо, когда последовательность выпол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 xml:space="preserve">нения действий по решению задачи расходится с явной </w:t>
      </w:r>
      <w:r>
        <w:rPr>
          <w:color w:val="000000"/>
          <w:spacing w:val="5"/>
          <w:sz w:val="22"/>
          <w:szCs w:val="22"/>
        </w:rPr>
        <w:t>структурой Ь^дачи или эта структура сложна и открывает мно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>гие и разные возможности решения.</w:t>
      </w:r>
    </w:p>
    <w:p w:rsidR="00386AF2" w:rsidRDefault="00386AF2">
      <w:pPr>
        <w:shd w:val="clear" w:color="auto" w:fill="FFFFFF"/>
        <w:spacing w:line="211" w:lineRule="exact"/>
        <w:ind w:left="158" w:right="72" w:firstLine="350"/>
        <w:jc w:val="both"/>
      </w:pPr>
      <w:r>
        <w:rPr>
          <w:color w:val="000000"/>
          <w:spacing w:val="8"/>
          <w:sz w:val="22"/>
          <w:szCs w:val="22"/>
        </w:rPr>
        <w:t>Наряду с описанными выше способами в практике обуче</w:t>
      </w:r>
      <w:r>
        <w:rPr>
          <w:color w:val="000000"/>
          <w:spacing w:val="8"/>
          <w:sz w:val="22"/>
          <w:szCs w:val="22"/>
        </w:rPr>
        <w:softHyphen/>
        <w:t xml:space="preserve">ния широко используется табличный способ представления </w:t>
      </w:r>
      <w:r>
        <w:rPr>
          <w:color w:val="000000"/>
          <w:spacing w:val="6"/>
          <w:sz w:val="22"/>
          <w:szCs w:val="22"/>
        </w:rPr>
        <w:t>содержания задачи. Он чаще всего применяется для задач с разнородными величинами, когда часть из них является пе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ременными, связываемыми постоянной величиной. Это, как </w:t>
      </w:r>
      <w:r>
        <w:rPr>
          <w:color w:val="000000"/>
          <w:spacing w:val="10"/>
          <w:sz w:val="22"/>
          <w:szCs w:val="22"/>
        </w:rPr>
        <w:t>правило, задачи на «процессы».</w:t>
      </w:r>
    </w:p>
    <w:p w:rsidR="00386AF2" w:rsidRDefault="00386AF2">
      <w:pPr>
        <w:shd w:val="clear" w:color="auto" w:fill="FFFFFF"/>
        <w:spacing w:before="5" w:line="211" w:lineRule="exact"/>
        <w:ind w:left="154" w:right="82" w:firstLine="350"/>
        <w:jc w:val="both"/>
      </w:pPr>
      <w:r>
        <w:rPr>
          <w:color w:val="000000"/>
          <w:spacing w:val="14"/>
          <w:sz w:val="22"/>
          <w:szCs w:val="22"/>
        </w:rPr>
        <w:t xml:space="preserve">При создании таблицы фактически реализуются те же </w:t>
      </w:r>
      <w:r>
        <w:rPr>
          <w:color w:val="000000"/>
          <w:spacing w:val="9"/>
          <w:sz w:val="22"/>
          <w:szCs w:val="22"/>
        </w:rPr>
        <w:t>этапы учебного моделирования, которые были указаны выше:</w:t>
      </w:r>
    </w:p>
    <w:p w:rsidR="00386AF2" w:rsidRDefault="00386AF2">
      <w:pPr>
        <w:shd w:val="clear" w:color="auto" w:fill="FFFFFF"/>
        <w:spacing w:before="5"/>
        <w:ind w:left="499"/>
      </w:pPr>
      <w:r>
        <w:rPr>
          <w:color w:val="000000"/>
          <w:spacing w:val="10"/>
          <w:sz w:val="22"/>
          <w:szCs w:val="22"/>
          <w:lang w:val="en-US"/>
        </w:rPr>
        <w:t xml:space="preserve">I. </w:t>
      </w:r>
      <w:r>
        <w:rPr>
          <w:color w:val="000000"/>
          <w:spacing w:val="10"/>
          <w:sz w:val="22"/>
          <w:szCs w:val="22"/>
        </w:rPr>
        <w:t>Анализ текста задачи.</w:t>
      </w:r>
    </w:p>
    <w:p w:rsidR="00386AF2" w:rsidRDefault="00386AF2" w:rsidP="00386AF2">
      <w:pPr>
        <w:numPr>
          <w:ilvl w:val="0"/>
          <w:numId w:val="84"/>
        </w:numPr>
        <w:shd w:val="clear" w:color="auto" w:fill="FFFFFF"/>
        <w:tabs>
          <w:tab w:val="left" w:pos="773"/>
        </w:tabs>
        <w:spacing w:line="192" w:lineRule="exact"/>
        <w:ind w:left="125" w:firstLine="365"/>
        <w:rPr>
          <w:color w:val="000000"/>
          <w:spacing w:val="-27"/>
          <w:sz w:val="22"/>
          <w:szCs w:val="22"/>
        </w:rPr>
      </w:pPr>
      <w:r>
        <w:rPr>
          <w:color w:val="000000"/>
          <w:spacing w:val="14"/>
          <w:sz w:val="22"/>
          <w:szCs w:val="22"/>
        </w:rPr>
        <w:t>Определение вида процесса: движение, работа,  куп</w:t>
      </w:r>
      <w:r>
        <w:rPr>
          <w:color w:val="000000"/>
          <w:spacing w:val="14"/>
          <w:sz w:val="22"/>
          <w:szCs w:val="22"/>
        </w:rPr>
        <w:softHyphen/>
      </w:r>
      <w:r>
        <w:rPr>
          <w:color w:val="000000"/>
          <w:spacing w:val="14"/>
          <w:sz w:val="22"/>
          <w:szCs w:val="22"/>
        </w:rPr>
        <w:br/>
      </w:r>
      <w:r>
        <w:rPr>
          <w:color w:val="000000"/>
          <w:spacing w:val="8"/>
          <w:sz w:val="22"/>
          <w:szCs w:val="22"/>
        </w:rPr>
        <w:t>ля/продажа.</w:t>
      </w:r>
    </w:p>
    <w:p w:rsidR="00386AF2" w:rsidRDefault="00386AF2" w:rsidP="00386AF2">
      <w:pPr>
        <w:numPr>
          <w:ilvl w:val="0"/>
          <w:numId w:val="84"/>
        </w:numPr>
        <w:shd w:val="clear" w:color="auto" w:fill="FFFFFF"/>
        <w:tabs>
          <w:tab w:val="left" w:pos="773"/>
        </w:tabs>
        <w:spacing w:before="14" w:line="206" w:lineRule="exact"/>
        <w:ind w:left="125" w:firstLine="365"/>
        <w:rPr>
          <w:color w:val="000000"/>
          <w:spacing w:val="-11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Выделение величин этого процесса и соответствующих</w:t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им единиц измерения: движение "^- скорость,  время,  путь;</w:t>
      </w:r>
      <w:r>
        <w:rPr>
          <w:color w:val="000000"/>
          <w:spacing w:val="12"/>
          <w:sz w:val="22"/>
          <w:szCs w:val="22"/>
        </w:rPr>
        <w:br/>
        <w:t>работа — общий объем, время выполнения, объем работы за</w:t>
      </w:r>
      <w:r>
        <w:rPr>
          <w:color w:val="000000"/>
          <w:spacing w:val="12"/>
          <w:sz w:val="22"/>
          <w:szCs w:val="22"/>
        </w:rPr>
        <w:br/>
        <w:t>определенное время; купля/продажа — цена, стоимость, ко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личество.</w:t>
      </w:r>
    </w:p>
    <w:p w:rsidR="00386AF2" w:rsidRDefault="00386AF2">
      <w:pPr>
        <w:shd w:val="clear" w:color="auto" w:fill="FFFFFF"/>
        <w:tabs>
          <w:tab w:val="left" w:pos="816"/>
        </w:tabs>
        <w:spacing w:before="43"/>
        <w:ind w:left="480"/>
      </w:pPr>
      <w:r>
        <w:rPr>
          <w:color w:val="000000"/>
          <w:spacing w:val="1"/>
          <w:sz w:val="22"/>
          <w:szCs w:val="22"/>
          <w:lang w:val="en-US"/>
        </w:rPr>
        <w:t>II.</w:t>
      </w:r>
      <w:r>
        <w:rPr>
          <w:color w:val="000000"/>
          <w:sz w:val="22"/>
          <w:szCs w:val="22"/>
          <w:lang w:val="en-US"/>
        </w:rPr>
        <w:tab/>
      </w:r>
      <w:r>
        <w:rPr>
          <w:color w:val="000000"/>
          <w:spacing w:val="8"/>
          <w:sz w:val="22"/>
          <w:szCs w:val="22"/>
        </w:rPr>
        <w:t>Составление таблицы.</w:t>
      </w:r>
    </w:p>
    <w:p w:rsidR="00386AF2" w:rsidRDefault="00386AF2" w:rsidP="00386AF2">
      <w:pPr>
        <w:numPr>
          <w:ilvl w:val="0"/>
          <w:numId w:val="85"/>
        </w:numPr>
        <w:shd w:val="clear" w:color="auto" w:fill="FFFFFF"/>
        <w:tabs>
          <w:tab w:val="left" w:pos="730"/>
        </w:tabs>
        <w:spacing w:line="211" w:lineRule="exact"/>
        <w:ind w:left="110" w:firstLine="346"/>
        <w:rPr>
          <w:color w:val="000000"/>
          <w:spacing w:val="-27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В столбце фиксируются значения величин; количество</w:t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величин определяет количество столбцов.</w:t>
      </w:r>
    </w:p>
    <w:p w:rsidR="00386AF2" w:rsidRDefault="00386AF2" w:rsidP="00386AF2">
      <w:pPr>
        <w:numPr>
          <w:ilvl w:val="0"/>
          <w:numId w:val="85"/>
        </w:numPr>
        <w:shd w:val="clear" w:color="auto" w:fill="FFFFFF"/>
        <w:tabs>
          <w:tab w:val="left" w:pos="730"/>
        </w:tabs>
        <w:spacing w:line="211" w:lineRule="exact"/>
        <w:ind w:left="110" w:firstLine="346"/>
        <w:rPr>
          <w:color w:val="000000"/>
          <w:spacing w:val="-10"/>
          <w:sz w:val="22"/>
          <w:szCs w:val="22"/>
        </w:rPr>
      </w:pPr>
      <w:r>
        <w:rPr>
          <w:color w:val="000000"/>
          <w:spacing w:val="13"/>
          <w:sz w:val="22"/>
          <w:szCs w:val="22"/>
        </w:rPr>
        <w:t>В строках фиксируются участники (объекты) и этапы</w:t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процесса; количество строк определяется числом участников</w:t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и этапов процесса (например, первая покупка, вторая покуп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4"/>
          <w:sz w:val="22"/>
          <w:szCs w:val="22"/>
        </w:rPr>
        <w:t>ка, периоды работы и т. п.).</w:t>
      </w:r>
    </w:p>
    <w:p w:rsidR="00386AF2" w:rsidRDefault="00386AF2" w:rsidP="00386AF2">
      <w:pPr>
        <w:numPr>
          <w:ilvl w:val="0"/>
          <w:numId w:val="85"/>
        </w:numPr>
        <w:shd w:val="clear" w:color="auto" w:fill="FFFFFF"/>
        <w:tabs>
          <w:tab w:val="left" w:pos="730"/>
        </w:tabs>
        <w:spacing w:line="192" w:lineRule="exact"/>
        <w:ind w:left="110" w:firstLine="346"/>
        <w:rPr>
          <w:color w:val="000000"/>
          <w:spacing w:val="-13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Вычерчивание таблицы, в которой записывается назва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ние столбцов и строк.</w:t>
      </w:r>
    </w:p>
    <w:p w:rsidR="00386AF2" w:rsidRDefault="00386AF2" w:rsidP="00386AF2">
      <w:pPr>
        <w:numPr>
          <w:ilvl w:val="0"/>
          <w:numId w:val="85"/>
        </w:numPr>
        <w:shd w:val="clear" w:color="auto" w:fill="FFFFFF"/>
        <w:tabs>
          <w:tab w:val="left" w:pos="730"/>
        </w:tabs>
        <w:spacing w:before="10" w:line="206" w:lineRule="exact"/>
        <w:ind w:left="110" w:firstLine="346"/>
        <w:rPr>
          <w:color w:val="000000"/>
          <w:spacing w:val="-9"/>
          <w:sz w:val="22"/>
          <w:szCs w:val="22"/>
        </w:rPr>
      </w:pPr>
      <w:r>
        <w:rPr>
          <w:color w:val="000000"/>
          <w:spacing w:val="8"/>
          <w:sz w:val="22"/>
          <w:szCs w:val="22"/>
        </w:rPr>
        <w:t>Заполнение таблицы. В соответствующие клетки табли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цы вписываются известные данные (числовые значения вели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 xml:space="preserve">чин), обозначаются неизвестные </w:t>
      </w:r>
      <w:r>
        <w:rPr>
          <w:i/>
          <w:iCs/>
          <w:color w:val="000000"/>
          <w:spacing w:val="12"/>
          <w:sz w:val="22"/>
          <w:szCs w:val="22"/>
        </w:rPr>
        <w:t xml:space="preserve">(х, </w:t>
      </w:r>
      <w:r>
        <w:rPr>
          <w:color w:val="000000"/>
          <w:spacing w:val="12"/>
          <w:sz w:val="22"/>
          <w:szCs w:val="22"/>
        </w:rPr>
        <w:t>?).</w:t>
      </w:r>
    </w:p>
    <w:p w:rsidR="00386AF2" w:rsidRDefault="00386AF2">
      <w:pPr>
        <w:shd w:val="clear" w:color="auto" w:fill="FFFFFF"/>
        <w:tabs>
          <w:tab w:val="left" w:pos="888"/>
        </w:tabs>
        <w:spacing w:before="19"/>
        <w:ind w:left="461"/>
      </w:pPr>
      <w:r>
        <w:rPr>
          <w:color w:val="000000"/>
          <w:spacing w:val="2"/>
          <w:sz w:val="22"/>
          <w:szCs w:val="22"/>
          <w:lang w:val="en-US"/>
        </w:rPr>
        <w:t>III</w:t>
      </w:r>
      <w:r w:rsidRPr="00741057">
        <w:rPr>
          <w:color w:val="000000"/>
          <w:spacing w:val="2"/>
          <w:sz w:val="22"/>
          <w:szCs w:val="22"/>
        </w:rPr>
        <w:t>.</w:t>
      </w:r>
      <w:r w:rsidRPr="00741057">
        <w:rPr>
          <w:color w:val="000000"/>
          <w:sz w:val="22"/>
          <w:szCs w:val="22"/>
        </w:rPr>
        <w:tab/>
      </w:r>
      <w:r>
        <w:rPr>
          <w:color w:val="000000"/>
          <w:spacing w:val="10"/>
          <w:sz w:val="22"/>
          <w:szCs w:val="22"/>
        </w:rPr>
        <w:t>Работа с таблицей.</w:t>
      </w:r>
    </w:p>
    <w:p w:rsidR="00386AF2" w:rsidRDefault="00386AF2">
      <w:pPr>
        <w:shd w:val="clear" w:color="auto" w:fill="FFFFFF"/>
        <w:spacing w:line="211" w:lineRule="exact"/>
        <w:ind w:left="96" w:right="130" w:firstLine="360"/>
        <w:jc w:val="both"/>
      </w:pPr>
      <w:r>
        <w:rPr>
          <w:color w:val="000000"/>
          <w:spacing w:val="10"/>
          <w:sz w:val="22"/>
          <w:szCs w:val="22"/>
        </w:rPr>
        <w:t>На основе данных, представленных в таблице, выделяют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 xml:space="preserve">ся функциональные отношения между величинами (прямая </w:t>
      </w:r>
      <w:r>
        <w:rPr>
          <w:color w:val="000000"/>
          <w:spacing w:val="6"/>
          <w:sz w:val="22"/>
          <w:szCs w:val="22"/>
        </w:rPr>
        <w:t>или обратная зависимость); между частными и общими зна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 xml:space="preserve">чениями величин; изолированное или совместное действие </w:t>
      </w:r>
      <w:r>
        <w:rPr>
          <w:color w:val="000000"/>
          <w:spacing w:val="5"/>
          <w:sz w:val="22"/>
          <w:szCs w:val="22"/>
        </w:rPr>
        <w:t>участников (помогают друг другу или противодействуют); вре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t>мя включения в процесс (одновременно или в разное).</w:t>
      </w:r>
    </w:p>
    <w:p w:rsidR="00386AF2" w:rsidRDefault="00386AF2">
      <w:pPr>
        <w:shd w:val="clear" w:color="auto" w:fill="FFFFFF"/>
        <w:spacing w:line="211" w:lineRule="exact"/>
        <w:ind w:left="96" w:right="134" w:firstLine="350"/>
        <w:jc w:val="both"/>
      </w:pPr>
      <w:r>
        <w:rPr>
          <w:color w:val="000000"/>
          <w:spacing w:val="9"/>
          <w:sz w:val="22"/>
          <w:szCs w:val="22"/>
        </w:rPr>
        <w:t>Выявленные зависимости между величинами позволяют выстроить последовательность действий для решения задачи.</w:t>
      </w:r>
    </w:p>
    <w:p w:rsidR="00386AF2" w:rsidRDefault="00386AF2">
      <w:pPr>
        <w:shd w:val="clear" w:color="auto" w:fill="FFFFFF"/>
        <w:spacing w:line="211" w:lineRule="exact"/>
        <w:ind w:left="77" w:right="144" w:firstLine="355"/>
        <w:jc w:val="both"/>
      </w:pPr>
      <w:r>
        <w:rPr>
          <w:color w:val="000000"/>
          <w:spacing w:val="8"/>
          <w:sz w:val="22"/>
          <w:szCs w:val="22"/>
        </w:rPr>
        <w:t>При обучении решению задач с помощью таблицы жела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 xml:space="preserve">тельно вначале использовать расширенный ее вариант, где, </w:t>
      </w:r>
      <w:r>
        <w:rPr>
          <w:color w:val="000000"/>
          <w:spacing w:val="7"/>
          <w:sz w:val="22"/>
          <w:szCs w:val="22"/>
        </w:rPr>
        <w:t>кроме величин, их характеристик, единиц измерения, указы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вается вид процесса и дается обозначение участников (объек</w:t>
      </w:r>
      <w:r>
        <w:rPr>
          <w:color w:val="000000"/>
          <w:spacing w:val="6"/>
          <w:sz w:val="22"/>
          <w:szCs w:val="22"/>
        </w:rPr>
        <w:softHyphen/>
        <w:t>тов). В общем виде таблица может быть представлена следу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ющим образом (табл. 10):</w:t>
      </w:r>
    </w:p>
    <w:p w:rsidR="00386AF2" w:rsidRDefault="00386AF2">
      <w:pPr>
        <w:shd w:val="clear" w:color="auto" w:fill="FFFFFF"/>
        <w:tabs>
          <w:tab w:val="left" w:pos="6619"/>
        </w:tabs>
        <w:spacing w:before="226"/>
      </w:pPr>
      <w:r>
        <w:rPr>
          <w:color w:val="000000"/>
          <w:spacing w:val="-15"/>
          <w:sz w:val="22"/>
          <w:szCs w:val="22"/>
        </w:rPr>
        <w:t>106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  <w:lang w:val="en-US"/>
        </w:rPr>
        <w:t>i</w:t>
      </w:r>
    </w:p>
    <w:p w:rsidR="00386AF2" w:rsidRDefault="00386AF2">
      <w:pPr>
        <w:shd w:val="clear" w:color="auto" w:fill="FFFFFF"/>
        <w:spacing w:before="134" w:line="216" w:lineRule="exact"/>
        <w:ind w:left="134" w:right="202" w:firstLine="346"/>
        <w:jc w:val="both"/>
      </w:pPr>
      <w:r>
        <w:br w:type="column"/>
      </w:r>
      <w:r>
        <w:rPr>
          <w:color w:val="000000"/>
          <w:sz w:val="24"/>
          <w:szCs w:val="24"/>
        </w:rPr>
        <w:t>Покажем примеры вариантов составления таблиц на 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ные типы ситуаций.</w:t>
      </w:r>
    </w:p>
    <w:p w:rsidR="00386AF2" w:rsidRDefault="00386AF2">
      <w:pPr>
        <w:shd w:val="clear" w:color="auto" w:fill="FFFFFF"/>
        <w:spacing w:before="53" w:line="211" w:lineRule="exact"/>
        <w:ind w:left="470"/>
      </w:pPr>
      <w:r>
        <w:rPr>
          <w:color w:val="000000"/>
          <w:spacing w:val="31"/>
          <w:sz w:val="24"/>
          <w:szCs w:val="24"/>
        </w:rPr>
        <w:t>Задача 1</w:t>
      </w:r>
    </w:p>
    <w:p w:rsidR="00386AF2" w:rsidRDefault="00386AF2">
      <w:pPr>
        <w:shd w:val="clear" w:color="auto" w:fill="FFFFFF"/>
        <w:spacing w:line="211" w:lineRule="exact"/>
        <w:ind w:left="120" w:right="192" w:firstLine="336"/>
        <w:jc w:val="both"/>
      </w:pPr>
      <w:r>
        <w:rPr>
          <w:color w:val="000000"/>
          <w:spacing w:val="-5"/>
          <w:sz w:val="24"/>
          <w:szCs w:val="24"/>
        </w:rPr>
        <w:t xml:space="preserve">Два велосипедиста выехали из двух пунктов навстречу друг </w:t>
      </w:r>
      <w:r>
        <w:rPr>
          <w:color w:val="000000"/>
          <w:sz w:val="24"/>
          <w:szCs w:val="24"/>
        </w:rPr>
        <w:t xml:space="preserve">другу. Один велосипедист ехал 2 ч со скоростью 11 км/ч, а </w:t>
      </w:r>
      <w:r>
        <w:rPr>
          <w:color w:val="000000"/>
          <w:spacing w:val="2"/>
          <w:sz w:val="24"/>
          <w:szCs w:val="24"/>
        </w:rPr>
        <w:t xml:space="preserve">другой — 3 ч со скоростью 9 км/ч. Чему равно расстояние </w:t>
      </w:r>
      <w:r>
        <w:rPr>
          <w:color w:val="000000"/>
          <w:spacing w:val="-3"/>
          <w:sz w:val="24"/>
          <w:szCs w:val="24"/>
        </w:rPr>
        <w:t>между пунктами?</w:t>
      </w:r>
    </w:p>
    <w:p w:rsidR="00386AF2" w:rsidRDefault="00386AF2">
      <w:pPr>
        <w:shd w:val="clear" w:color="auto" w:fill="FFFFFF"/>
        <w:spacing w:before="5" w:line="211" w:lineRule="exact"/>
        <w:ind w:left="470"/>
      </w:pPr>
      <w:r>
        <w:rPr>
          <w:color w:val="000000"/>
          <w:spacing w:val="1"/>
          <w:sz w:val="24"/>
          <w:szCs w:val="24"/>
        </w:rPr>
        <w:t>В задаче даны (табл. 11):</w:t>
      </w:r>
    </w:p>
    <w:p w:rsidR="00386AF2" w:rsidRDefault="00386AF2" w:rsidP="00386AF2">
      <w:pPr>
        <w:numPr>
          <w:ilvl w:val="0"/>
          <w:numId w:val="86"/>
        </w:numPr>
        <w:shd w:val="clear" w:color="auto" w:fill="FFFFFF"/>
        <w:tabs>
          <w:tab w:val="left" w:pos="754"/>
        </w:tabs>
        <w:spacing w:line="211" w:lineRule="exact"/>
        <w:ind w:left="456"/>
        <w:rPr>
          <w:color w:val="000000"/>
          <w:spacing w:val="-26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процесс — движение;</w:t>
      </w:r>
    </w:p>
    <w:p w:rsidR="00386AF2" w:rsidRDefault="00386AF2" w:rsidP="00386AF2">
      <w:pPr>
        <w:numPr>
          <w:ilvl w:val="0"/>
          <w:numId w:val="86"/>
        </w:numPr>
        <w:shd w:val="clear" w:color="auto" w:fill="FFFFFF"/>
        <w:tabs>
          <w:tab w:val="left" w:pos="754"/>
        </w:tabs>
        <w:spacing w:line="211" w:lineRule="exact"/>
        <w:ind w:left="456"/>
        <w:rPr>
          <w:color w:val="000000"/>
          <w:spacing w:val="-10"/>
          <w:sz w:val="22"/>
          <w:szCs w:val="22"/>
        </w:rPr>
      </w:pPr>
      <w:r>
        <w:rPr>
          <w:color w:val="000000"/>
          <w:spacing w:val="7"/>
          <w:sz w:val="22"/>
          <w:szCs w:val="22"/>
        </w:rPr>
        <w:t>количество участников (объекты) — два велосипедиста;</w:t>
      </w:r>
    </w:p>
    <w:p w:rsidR="00386AF2" w:rsidRDefault="00386AF2" w:rsidP="00386AF2">
      <w:pPr>
        <w:numPr>
          <w:ilvl w:val="0"/>
          <w:numId w:val="86"/>
        </w:numPr>
        <w:shd w:val="clear" w:color="auto" w:fill="FFFFFF"/>
        <w:tabs>
          <w:tab w:val="left" w:pos="754"/>
        </w:tabs>
        <w:spacing w:line="211" w:lineRule="exact"/>
        <w:ind w:left="456"/>
        <w:rPr>
          <w:color w:val="000000"/>
          <w:spacing w:val="-8"/>
          <w:sz w:val="22"/>
          <w:szCs w:val="22"/>
        </w:rPr>
      </w:pPr>
      <w:r>
        <w:rPr>
          <w:color w:val="000000"/>
          <w:spacing w:val="13"/>
          <w:sz w:val="22"/>
          <w:szCs w:val="22"/>
        </w:rPr>
        <w:t xml:space="preserve">величины — </w:t>
      </w:r>
      <w:r>
        <w:rPr>
          <w:i/>
          <w:iCs/>
          <w:color w:val="000000"/>
          <w:spacing w:val="13"/>
          <w:sz w:val="22"/>
          <w:szCs w:val="22"/>
          <w:lang w:val="en-US"/>
        </w:rPr>
        <w:t>S</w:t>
      </w:r>
      <w:r w:rsidRPr="00741057">
        <w:rPr>
          <w:i/>
          <w:iCs/>
          <w:color w:val="000000"/>
          <w:spacing w:val="13"/>
          <w:sz w:val="22"/>
          <w:szCs w:val="22"/>
        </w:rPr>
        <w:t xml:space="preserve"> </w:t>
      </w:r>
      <w:r>
        <w:rPr>
          <w:i/>
          <w:iCs/>
          <w:color w:val="000000"/>
          <w:spacing w:val="13"/>
          <w:sz w:val="22"/>
          <w:szCs w:val="22"/>
        </w:rPr>
        <w:t xml:space="preserve">— </w:t>
      </w:r>
      <w:r>
        <w:rPr>
          <w:color w:val="000000"/>
          <w:spacing w:val="13"/>
          <w:sz w:val="22"/>
          <w:szCs w:val="22"/>
        </w:rPr>
        <w:t xml:space="preserve">путь,  </w:t>
      </w:r>
      <w:r>
        <w:rPr>
          <w:i/>
          <w:iCs/>
          <w:color w:val="000000"/>
          <w:spacing w:val="13"/>
          <w:sz w:val="22"/>
          <w:szCs w:val="22"/>
          <w:lang w:val="en-US"/>
        </w:rPr>
        <w:t>V</w:t>
      </w:r>
      <w:r w:rsidRPr="00741057">
        <w:rPr>
          <w:i/>
          <w:iCs/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pacing w:val="13"/>
          <w:sz w:val="22"/>
          <w:szCs w:val="22"/>
        </w:rPr>
        <w:t xml:space="preserve">— скорость, </w:t>
      </w:r>
      <w:r>
        <w:rPr>
          <w:i/>
          <w:iCs/>
          <w:color w:val="000000"/>
          <w:spacing w:val="13"/>
          <w:sz w:val="22"/>
          <w:szCs w:val="22"/>
          <w:lang w:val="en-US"/>
        </w:rPr>
        <w:t>t</w:t>
      </w:r>
      <w:r w:rsidRPr="00741057">
        <w:rPr>
          <w:i/>
          <w:iCs/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pacing w:val="13"/>
          <w:sz w:val="22"/>
          <w:szCs w:val="22"/>
        </w:rPr>
        <w:t>— время;</w:t>
      </w:r>
    </w:p>
    <w:p w:rsidR="00386AF2" w:rsidRDefault="00386AF2" w:rsidP="00386AF2">
      <w:pPr>
        <w:numPr>
          <w:ilvl w:val="0"/>
          <w:numId w:val="86"/>
        </w:numPr>
        <w:shd w:val="clear" w:color="auto" w:fill="FFFFFF"/>
        <w:tabs>
          <w:tab w:val="left" w:pos="754"/>
        </w:tabs>
        <w:spacing w:line="211" w:lineRule="exact"/>
        <w:ind w:left="456"/>
        <w:rPr>
          <w:color w:val="000000"/>
          <w:spacing w:val="-4"/>
          <w:sz w:val="22"/>
          <w:szCs w:val="22"/>
        </w:rPr>
      </w:pPr>
      <w:r>
        <w:rPr>
          <w:color w:val="000000"/>
          <w:spacing w:val="15"/>
          <w:sz w:val="22"/>
          <w:szCs w:val="22"/>
        </w:rPr>
        <w:t>единицы измерения — км, км/ч, ч.</w:t>
      </w:r>
    </w:p>
    <w:p w:rsidR="00386AF2" w:rsidRDefault="002A0959">
      <w:pPr>
        <w:spacing w:before="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7200" cy="18694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283" w:line="216" w:lineRule="exact"/>
        <w:ind w:left="456"/>
      </w:pPr>
      <w:r>
        <w:rPr>
          <w:color w:val="000000"/>
          <w:spacing w:val="57"/>
          <w:sz w:val="22"/>
          <w:szCs w:val="22"/>
        </w:rPr>
        <w:t>Задача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2</w:t>
      </w:r>
    </w:p>
    <w:p w:rsidR="00386AF2" w:rsidRDefault="00386AF2">
      <w:pPr>
        <w:shd w:val="clear" w:color="auto" w:fill="FFFFFF"/>
        <w:spacing w:line="216" w:lineRule="exact"/>
        <w:ind w:left="101" w:right="197" w:firstLine="336"/>
        <w:jc w:val="both"/>
      </w:pPr>
      <w:r>
        <w:rPr>
          <w:color w:val="000000"/>
          <w:spacing w:val="10"/>
          <w:sz w:val="22"/>
          <w:szCs w:val="22"/>
        </w:rPr>
        <w:t>Для спортшколы купили мячи на 4250 рублей, по 25 руб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лей за мяч, и такое же количество скакалок, по 15 рублей за </w:t>
      </w:r>
      <w:r>
        <w:rPr>
          <w:color w:val="000000"/>
          <w:spacing w:val="12"/>
          <w:sz w:val="22"/>
          <w:szCs w:val="22"/>
        </w:rPr>
        <w:t>каждую. Сколько денег заплатили за все скакалки?</w:t>
      </w:r>
    </w:p>
    <w:p w:rsidR="00386AF2" w:rsidRDefault="00386AF2">
      <w:pPr>
        <w:shd w:val="clear" w:color="auto" w:fill="FFFFFF"/>
        <w:spacing w:line="216" w:lineRule="exact"/>
        <w:ind w:left="456"/>
      </w:pPr>
      <w:r>
        <w:rPr>
          <w:color w:val="000000"/>
          <w:spacing w:val="10"/>
          <w:sz w:val="22"/>
          <w:szCs w:val="22"/>
        </w:rPr>
        <w:t>В задаче даны (табл. 12):</w:t>
      </w:r>
    </w:p>
    <w:p w:rsidR="00386AF2" w:rsidRDefault="00386AF2" w:rsidP="00386AF2">
      <w:pPr>
        <w:numPr>
          <w:ilvl w:val="0"/>
          <w:numId w:val="87"/>
        </w:numPr>
        <w:shd w:val="clear" w:color="auto" w:fill="FFFFFF"/>
        <w:tabs>
          <w:tab w:val="left" w:pos="720"/>
        </w:tabs>
        <w:spacing w:line="216" w:lineRule="exact"/>
        <w:ind w:left="437"/>
        <w:rPr>
          <w:color w:val="000000"/>
          <w:spacing w:val="-17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>процесс — купля/продажа;</w:t>
      </w:r>
    </w:p>
    <w:p w:rsidR="00386AF2" w:rsidRDefault="00386AF2" w:rsidP="00386AF2">
      <w:pPr>
        <w:numPr>
          <w:ilvl w:val="0"/>
          <w:numId w:val="87"/>
        </w:numPr>
        <w:shd w:val="clear" w:color="auto" w:fill="FFFFFF"/>
        <w:tabs>
          <w:tab w:val="left" w:pos="720"/>
        </w:tabs>
        <w:spacing w:line="216" w:lineRule="exact"/>
        <w:ind w:left="106" w:firstLine="331"/>
        <w:rPr>
          <w:color w:val="000000"/>
          <w:spacing w:val="-8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>количество участников процесса (объекты) — два (мя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чи и скакалки);</w:t>
      </w:r>
    </w:p>
    <w:p w:rsidR="00386AF2" w:rsidRDefault="00386AF2" w:rsidP="00386AF2">
      <w:pPr>
        <w:numPr>
          <w:ilvl w:val="0"/>
          <w:numId w:val="87"/>
        </w:numPr>
        <w:shd w:val="clear" w:color="auto" w:fill="FFFFFF"/>
        <w:tabs>
          <w:tab w:val="left" w:pos="720"/>
        </w:tabs>
        <w:spacing w:line="216" w:lineRule="exact"/>
        <w:ind w:left="106" w:firstLine="331"/>
        <w:rPr>
          <w:color w:val="000000"/>
          <w:spacing w:val="-10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 xml:space="preserve">величины — </w:t>
      </w:r>
      <w:r>
        <w:rPr>
          <w:i/>
          <w:iCs/>
          <w:color w:val="000000"/>
          <w:spacing w:val="10"/>
          <w:sz w:val="22"/>
          <w:szCs w:val="22"/>
          <w:lang w:val="en-US"/>
        </w:rPr>
        <w:t>S</w:t>
      </w:r>
      <w:r w:rsidRPr="00741057">
        <w:rPr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color w:val="000000"/>
          <w:spacing w:val="10"/>
          <w:sz w:val="22"/>
          <w:szCs w:val="22"/>
        </w:rPr>
        <w:t xml:space="preserve">— общая стоимость, </w:t>
      </w:r>
      <w:r>
        <w:rPr>
          <w:i/>
          <w:iCs/>
          <w:color w:val="000000"/>
          <w:spacing w:val="10"/>
          <w:sz w:val="22"/>
          <w:szCs w:val="22"/>
          <w:lang w:val="en-US"/>
        </w:rPr>
        <w:t>V</w:t>
      </w:r>
      <w:r w:rsidRPr="00741057">
        <w:rPr>
          <w:i/>
          <w:iCs/>
          <w:color w:val="000000"/>
          <w:spacing w:val="10"/>
          <w:sz w:val="22"/>
          <w:szCs w:val="22"/>
        </w:rPr>
        <w:t xml:space="preserve"> </w:t>
      </w:r>
      <w:r>
        <w:rPr>
          <w:color w:val="000000"/>
          <w:spacing w:val="10"/>
          <w:sz w:val="22"/>
          <w:szCs w:val="22"/>
        </w:rPr>
        <w:t>— цена мяча, це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  <w:t>на скакалки, / — количество мячей и скакалок (одинаковое);</w:t>
      </w:r>
    </w:p>
    <w:p w:rsidR="00386AF2" w:rsidRDefault="00386AF2" w:rsidP="00386AF2">
      <w:pPr>
        <w:numPr>
          <w:ilvl w:val="0"/>
          <w:numId w:val="87"/>
        </w:numPr>
        <w:shd w:val="clear" w:color="auto" w:fill="FFFFFF"/>
        <w:tabs>
          <w:tab w:val="left" w:pos="720"/>
        </w:tabs>
        <w:spacing w:line="216" w:lineRule="exact"/>
        <w:ind w:left="437"/>
        <w:rPr>
          <w:color w:val="000000"/>
          <w:spacing w:val="-4"/>
          <w:sz w:val="22"/>
          <w:szCs w:val="22"/>
        </w:rPr>
      </w:pPr>
      <w:r>
        <w:rPr>
          <w:color w:val="000000"/>
          <w:spacing w:val="12"/>
          <w:sz w:val="22"/>
          <w:szCs w:val="22"/>
        </w:rPr>
        <w:t>единицы измерения — рубли, штуки.</w:t>
      </w:r>
    </w:p>
    <w:p w:rsidR="00386AF2" w:rsidRDefault="00386AF2">
      <w:pPr>
        <w:shd w:val="clear" w:color="auto" w:fill="FFFFFF"/>
        <w:spacing w:before="202"/>
        <w:ind w:left="6322"/>
      </w:pPr>
      <w:r>
        <w:rPr>
          <w:color w:val="000000"/>
          <w:spacing w:val="-15"/>
          <w:sz w:val="22"/>
          <w:szCs w:val="22"/>
        </w:rPr>
        <w:t>107</w:t>
      </w:r>
    </w:p>
    <w:p w:rsidR="00386AF2" w:rsidRDefault="00386AF2">
      <w:pPr>
        <w:shd w:val="clear" w:color="auto" w:fill="FFFFFF"/>
        <w:spacing w:before="202"/>
        <w:ind w:left="6322"/>
        <w:sectPr w:rsidR="00386AF2">
          <w:pgSz w:w="16834" w:h="11909" w:orient="landscape"/>
          <w:pgMar w:top="360" w:right="1452" w:bottom="360" w:left="1361" w:header="720" w:footer="720" w:gutter="0"/>
          <w:cols w:num="2" w:space="720" w:equalWidth="0">
            <w:col w:w="6648" w:space="653"/>
            <w:col w:w="6720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122" style="position:absolute;z-index:251660288;mso-position-horizontal-relative:margin" from="733.45pt,60.25pt" to="733.45pt,80.9pt" o:allowincell="f" strokeweight=".25pt">
            <w10:wrap anchorx="margin"/>
          </v:line>
        </w:pict>
      </w:r>
    </w:p>
    <w:p w:rsidR="00386AF2" w:rsidRDefault="002A0959">
      <w:pPr>
        <w:framePr w:h="3149" w:hSpace="38" w:wrap="notBeside" w:vAnchor="text" w:hAnchor="margin" w:x="-18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68800" cy="20015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2A0959">
      <w:pPr>
        <w:framePr w:h="1949" w:hSpace="38" w:wrap="notBeside" w:vAnchor="text" w:hAnchor="margin" w:x="-335" w:y="57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60240" cy="12395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82" w:line="211" w:lineRule="exact"/>
        <w:ind w:left="72" w:right="19" w:firstLine="346"/>
        <w:jc w:val="both"/>
      </w:pPr>
      <w:r>
        <w:rPr>
          <w:color w:val="000000"/>
          <w:spacing w:val="4"/>
          <w:w w:val="95"/>
          <w:sz w:val="24"/>
          <w:szCs w:val="24"/>
        </w:rPr>
        <w:t>По мере овладения табличным способом анализа и реше</w:t>
      </w:r>
      <w:r>
        <w:rPr>
          <w:color w:val="000000"/>
          <w:spacing w:val="4"/>
          <w:w w:val="95"/>
          <w:sz w:val="24"/>
          <w:szCs w:val="24"/>
        </w:rPr>
        <w:softHyphen/>
      </w:r>
      <w:r>
        <w:rPr>
          <w:color w:val="000000"/>
          <w:spacing w:val="6"/>
          <w:w w:val="95"/>
          <w:sz w:val="24"/>
          <w:szCs w:val="24"/>
        </w:rPr>
        <w:t xml:space="preserve">ния задачи таблицу можно упростить, сохраняя информацию </w:t>
      </w:r>
      <w:r>
        <w:rPr>
          <w:color w:val="000000"/>
          <w:spacing w:val="3"/>
          <w:w w:val="95"/>
          <w:sz w:val="24"/>
          <w:szCs w:val="24"/>
        </w:rPr>
        <w:t xml:space="preserve">о величинах, их значениях и единицах измерения; участники </w:t>
      </w:r>
      <w:r>
        <w:rPr>
          <w:color w:val="000000"/>
          <w:spacing w:val="4"/>
          <w:w w:val="95"/>
          <w:sz w:val="24"/>
          <w:szCs w:val="24"/>
        </w:rPr>
        <w:t>(объекты) независимо от вида процесса обозначаются цифра</w:t>
      </w:r>
      <w:r>
        <w:rPr>
          <w:color w:val="000000"/>
          <w:spacing w:val="4"/>
          <w:w w:val="95"/>
          <w:sz w:val="24"/>
          <w:szCs w:val="24"/>
        </w:rPr>
        <w:softHyphen/>
      </w:r>
      <w:r>
        <w:rPr>
          <w:color w:val="000000"/>
          <w:spacing w:val="7"/>
          <w:w w:val="95"/>
          <w:sz w:val="24"/>
          <w:szCs w:val="24"/>
        </w:rPr>
        <w:t>ми или буквами (табл. 13).</w:t>
      </w:r>
    </w:p>
    <w:p w:rsidR="00386AF2" w:rsidRDefault="00386AF2">
      <w:pPr>
        <w:shd w:val="clear" w:color="auto" w:fill="FFFFFF"/>
        <w:spacing w:before="178" w:line="211" w:lineRule="exact"/>
        <w:ind w:left="422"/>
      </w:pPr>
      <w:r>
        <w:rPr>
          <w:color w:val="000000"/>
          <w:spacing w:val="51"/>
          <w:w w:val="95"/>
          <w:sz w:val="24"/>
          <w:szCs w:val="24"/>
        </w:rPr>
        <w:t>Задача</w:t>
      </w:r>
      <w:r>
        <w:rPr>
          <w:color w:val="000000"/>
          <w:w w:val="95"/>
          <w:sz w:val="24"/>
          <w:szCs w:val="24"/>
        </w:rPr>
        <w:t xml:space="preserve"> </w:t>
      </w:r>
      <w:r>
        <w:rPr>
          <w:color w:val="000000"/>
          <w:spacing w:val="-3"/>
          <w:w w:val="95"/>
          <w:sz w:val="24"/>
          <w:szCs w:val="24"/>
        </w:rPr>
        <w:t>3</w:t>
      </w:r>
    </w:p>
    <w:p w:rsidR="00386AF2" w:rsidRDefault="00386AF2">
      <w:pPr>
        <w:shd w:val="clear" w:color="auto" w:fill="FFFFFF"/>
        <w:spacing w:line="211" w:lineRule="exact"/>
        <w:ind w:left="67" w:right="19" w:firstLine="341"/>
        <w:jc w:val="both"/>
      </w:pPr>
      <w:r>
        <w:rPr>
          <w:color w:val="000000"/>
          <w:spacing w:val="4"/>
          <w:w w:val="95"/>
          <w:sz w:val="24"/>
          <w:szCs w:val="24"/>
        </w:rPr>
        <w:t>Для школы было закуплено одинаковое количество ка</w:t>
      </w:r>
      <w:r>
        <w:rPr>
          <w:color w:val="000000"/>
          <w:spacing w:val="4"/>
          <w:w w:val="95"/>
          <w:sz w:val="24"/>
          <w:szCs w:val="24"/>
        </w:rPr>
        <w:softHyphen/>
      </w:r>
      <w:r>
        <w:rPr>
          <w:color w:val="000000"/>
          <w:spacing w:val="10"/>
          <w:w w:val="95"/>
          <w:sz w:val="24"/>
          <w:szCs w:val="24"/>
        </w:rPr>
        <w:t xml:space="preserve">рандашей и ручек. Известно, что за карандаши заплатили </w:t>
      </w:r>
      <w:r>
        <w:rPr>
          <w:color w:val="000000"/>
          <w:spacing w:val="16"/>
          <w:w w:val="95"/>
          <w:sz w:val="24"/>
          <w:szCs w:val="24"/>
        </w:rPr>
        <w:t xml:space="preserve">1600 рублей, при этом один карандаш стоит 16 рублей. </w:t>
      </w:r>
      <w:r>
        <w:rPr>
          <w:color w:val="000000"/>
          <w:spacing w:val="7"/>
          <w:w w:val="95"/>
          <w:sz w:val="24"/>
          <w:szCs w:val="24"/>
        </w:rPr>
        <w:t>За ручки уплатили 3200 рублей. Сколько стоит одна ручка?</w:t>
      </w:r>
    </w:p>
    <w:p w:rsidR="00386AF2" w:rsidRDefault="00386AF2">
      <w:pPr>
        <w:shd w:val="clear" w:color="auto" w:fill="FFFFFF"/>
        <w:spacing w:before="58" w:line="216" w:lineRule="exact"/>
        <w:ind w:left="72" w:right="10" w:firstLine="346"/>
        <w:jc w:val="both"/>
      </w:pPr>
      <w:r>
        <w:rPr>
          <w:color w:val="000000"/>
          <w:spacing w:val="1"/>
          <w:w w:val="95"/>
          <w:sz w:val="24"/>
          <w:szCs w:val="24"/>
        </w:rPr>
        <w:t xml:space="preserve">Специфика типов задач требует иногда специальных схем </w:t>
      </w:r>
      <w:r>
        <w:rPr>
          <w:color w:val="000000"/>
          <w:spacing w:val="7"/>
          <w:w w:val="95"/>
          <w:sz w:val="24"/>
          <w:szCs w:val="24"/>
        </w:rPr>
        <w:t xml:space="preserve">представления данных (пропорция — прямая, обратная) и </w:t>
      </w:r>
      <w:r>
        <w:rPr>
          <w:color w:val="000000"/>
          <w:spacing w:val="6"/>
          <w:w w:val="95"/>
          <w:sz w:val="24"/>
          <w:szCs w:val="24"/>
        </w:rPr>
        <w:t>другие виды отношений.</w:t>
      </w:r>
    </w:p>
    <w:p w:rsidR="00386AF2" w:rsidRDefault="00386AF2">
      <w:pPr>
        <w:shd w:val="clear" w:color="auto" w:fill="FFFFFF"/>
        <w:spacing w:line="216" w:lineRule="exact"/>
        <w:ind w:left="77" w:firstLine="346"/>
        <w:jc w:val="both"/>
      </w:pPr>
      <w:r>
        <w:rPr>
          <w:color w:val="000000"/>
          <w:spacing w:val="4"/>
          <w:w w:val="95"/>
          <w:sz w:val="24"/>
          <w:szCs w:val="24"/>
        </w:rPr>
        <w:t>Умение строить учебные модели и работать с ними явля</w:t>
      </w:r>
      <w:r>
        <w:rPr>
          <w:color w:val="000000"/>
          <w:spacing w:val="4"/>
          <w:w w:val="95"/>
          <w:sz w:val="24"/>
          <w:szCs w:val="24"/>
        </w:rPr>
        <w:softHyphen/>
      </w:r>
      <w:r>
        <w:rPr>
          <w:color w:val="000000"/>
          <w:spacing w:val="3"/>
          <w:w w:val="95"/>
          <w:sz w:val="24"/>
          <w:szCs w:val="24"/>
        </w:rPr>
        <w:t xml:space="preserve">ется одним из компонентов общего приема решения задач. </w:t>
      </w:r>
      <w:r>
        <w:rPr>
          <w:color w:val="000000"/>
          <w:spacing w:val="2"/>
          <w:w w:val="95"/>
          <w:sz w:val="24"/>
          <w:szCs w:val="24"/>
        </w:rPr>
        <w:t xml:space="preserve">Визуализация словесно заданного текста с помощью модели </w:t>
      </w:r>
      <w:r>
        <w:rPr>
          <w:color w:val="000000"/>
          <w:spacing w:val="4"/>
          <w:w w:val="95"/>
          <w:sz w:val="24"/>
          <w:szCs w:val="24"/>
        </w:rPr>
        <w:t xml:space="preserve">позволяет перевести сюжетный текст на математический язык </w:t>
      </w:r>
      <w:r>
        <w:rPr>
          <w:color w:val="000000"/>
          <w:spacing w:val="2"/>
          <w:w w:val="95"/>
          <w:sz w:val="24"/>
          <w:szCs w:val="24"/>
        </w:rPr>
        <w:t xml:space="preserve">и увидеть структуру математических отношений, скрытую в </w:t>
      </w:r>
      <w:r>
        <w:rPr>
          <w:color w:val="000000"/>
          <w:spacing w:val="7"/>
          <w:w w:val="95"/>
          <w:sz w:val="24"/>
          <w:szCs w:val="24"/>
        </w:rPr>
        <w:t>тексте. Использование одних и тех же знаково-символиче-ских средств при построении модели для задач с различны</w:t>
      </w:r>
      <w:r>
        <w:rPr>
          <w:color w:val="000000"/>
          <w:spacing w:val="7"/>
          <w:w w:val="95"/>
          <w:sz w:val="24"/>
          <w:szCs w:val="24"/>
        </w:rPr>
        <w:softHyphen/>
      </w:r>
      <w:r>
        <w:rPr>
          <w:color w:val="000000"/>
          <w:spacing w:val="3"/>
          <w:w w:val="95"/>
          <w:sz w:val="24"/>
          <w:szCs w:val="24"/>
        </w:rPr>
        <w:t xml:space="preserve">ми сюжетами и разных типов способствует формированию </w:t>
      </w:r>
      <w:r>
        <w:rPr>
          <w:color w:val="000000"/>
          <w:spacing w:val="2"/>
          <w:w w:val="95"/>
          <w:sz w:val="24"/>
          <w:szCs w:val="24"/>
        </w:rPr>
        <w:t>обобщенного способа анализа задачи, выделению составляю</w:t>
      </w:r>
      <w:r>
        <w:rPr>
          <w:color w:val="000000"/>
          <w:spacing w:val="2"/>
          <w:w w:val="95"/>
          <w:sz w:val="24"/>
          <w:szCs w:val="24"/>
        </w:rPr>
        <w:softHyphen/>
      </w:r>
      <w:r>
        <w:rPr>
          <w:color w:val="000000"/>
          <w:spacing w:val="8"/>
          <w:w w:val="95"/>
          <w:sz w:val="24"/>
          <w:szCs w:val="24"/>
        </w:rPr>
        <w:t>щих ее компонентов и нахождению путей решения.</w:t>
      </w:r>
    </w:p>
    <w:p w:rsidR="00386AF2" w:rsidRDefault="00386AF2">
      <w:pPr>
        <w:shd w:val="clear" w:color="auto" w:fill="FFFFFF"/>
        <w:spacing w:before="178"/>
      </w:pPr>
      <w:r>
        <w:rPr>
          <w:color w:val="000000"/>
          <w:spacing w:val="-17"/>
          <w:w w:val="95"/>
          <w:sz w:val="24"/>
          <w:szCs w:val="24"/>
        </w:rPr>
        <w:t>108</w:t>
      </w:r>
    </w:p>
    <w:p w:rsidR="00386AF2" w:rsidRDefault="00386AF2">
      <w:pPr>
        <w:shd w:val="clear" w:color="auto" w:fill="FFFFFF"/>
        <w:spacing w:before="106"/>
        <w:ind w:left="2174"/>
      </w:pPr>
      <w:r>
        <w:br w:type="column"/>
      </w:r>
      <w:r>
        <w:rPr>
          <w:rFonts w:ascii="Arial" w:hAnsi="Arial"/>
          <w:color w:val="000000"/>
          <w:spacing w:val="3"/>
          <w:sz w:val="26"/>
          <w:szCs w:val="26"/>
        </w:rPr>
        <w:lastRenderedPageBreak/>
        <w:t>Типовые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задачи</w:t>
      </w:r>
    </w:p>
    <w:p w:rsidR="00386AF2" w:rsidRDefault="00386AF2">
      <w:pPr>
        <w:shd w:val="clear" w:color="auto" w:fill="FFFFFF"/>
        <w:spacing w:before="158" w:line="211" w:lineRule="exact"/>
        <w:ind w:left="1099" w:right="922" w:firstLine="274"/>
      </w:pPr>
      <w:r>
        <w:rPr>
          <w:color w:val="000000"/>
          <w:spacing w:val="5"/>
          <w:w w:val="95"/>
          <w:sz w:val="24"/>
          <w:szCs w:val="24"/>
        </w:rPr>
        <w:t xml:space="preserve">Построение числового эквивалента </w:t>
      </w:r>
      <w:r>
        <w:rPr>
          <w:color w:val="000000"/>
          <w:spacing w:val="3"/>
          <w:w w:val="95"/>
          <w:sz w:val="24"/>
          <w:szCs w:val="24"/>
        </w:rPr>
        <w:t>или взаимно-однозначного соответствия</w:t>
      </w:r>
    </w:p>
    <w:p w:rsidR="00386AF2" w:rsidRDefault="00386AF2">
      <w:pPr>
        <w:shd w:val="clear" w:color="auto" w:fill="FFFFFF"/>
        <w:spacing w:before="110"/>
        <w:ind w:left="1666"/>
      </w:pPr>
      <w:r>
        <w:rPr>
          <w:i/>
          <w:iCs/>
          <w:color w:val="000000"/>
          <w:spacing w:val="14"/>
          <w:w w:val="95"/>
          <w:sz w:val="24"/>
          <w:szCs w:val="24"/>
        </w:rPr>
        <w:t>(Ж. Пиаже, Л. Шеминьска)</w:t>
      </w:r>
    </w:p>
    <w:p w:rsidR="00386AF2" w:rsidRDefault="00386AF2">
      <w:pPr>
        <w:shd w:val="clear" w:color="auto" w:fill="FFFFFF"/>
        <w:spacing w:before="72" w:line="235" w:lineRule="exact"/>
        <w:ind w:right="202" w:firstLine="346"/>
        <w:jc w:val="both"/>
      </w:pPr>
      <w:r>
        <w:rPr>
          <w:i/>
          <w:iCs/>
          <w:color w:val="000000"/>
          <w:spacing w:val="3"/>
          <w:w w:val="95"/>
          <w:sz w:val="24"/>
          <w:szCs w:val="24"/>
        </w:rPr>
        <w:t xml:space="preserve">Цель: </w:t>
      </w:r>
      <w:r>
        <w:rPr>
          <w:color w:val="000000"/>
          <w:spacing w:val="3"/>
          <w:w w:val="95"/>
          <w:sz w:val="24"/>
          <w:szCs w:val="24"/>
        </w:rPr>
        <w:t>выявление сформированное™ логических действий установления взаимно-однозначного соответствия и сохране</w:t>
      </w:r>
      <w:r>
        <w:rPr>
          <w:color w:val="000000"/>
          <w:spacing w:val="3"/>
          <w:w w:val="95"/>
          <w:sz w:val="24"/>
          <w:szCs w:val="24"/>
        </w:rPr>
        <w:softHyphen/>
      </w:r>
      <w:r>
        <w:rPr>
          <w:color w:val="000000"/>
          <w:spacing w:val="5"/>
          <w:w w:val="95"/>
          <w:sz w:val="24"/>
          <w:szCs w:val="24"/>
        </w:rPr>
        <w:t>ния дискретного множества.</w:t>
      </w:r>
    </w:p>
    <w:p w:rsidR="00386AF2" w:rsidRDefault="00386AF2">
      <w:pPr>
        <w:shd w:val="clear" w:color="auto" w:fill="FFFFFF"/>
        <w:spacing w:before="10" w:line="235" w:lineRule="exact"/>
        <w:ind w:left="19" w:right="192" w:firstLine="346"/>
        <w:jc w:val="both"/>
      </w:pPr>
      <w:r>
        <w:rPr>
          <w:i/>
          <w:iCs/>
          <w:color w:val="000000"/>
          <w:spacing w:val="4"/>
          <w:w w:val="95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pacing w:val="4"/>
          <w:w w:val="95"/>
          <w:sz w:val="24"/>
          <w:szCs w:val="24"/>
        </w:rPr>
        <w:t>логичес</w:t>
      </w:r>
      <w:r>
        <w:rPr>
          <w:color w:val="000000"/>
          <w:spacing w:val="4"/>
          <w:w w:val="95"/>
          <w:sz w:val="24"/>
          <w:szCs w:val="24"/>
        </w:rPr>
        <w:softHyphen/>
        <w:t>кие универсальные действия.</w:t>
      </w:r>
    </w:p>
    <w:p w:rsidR="00386AF2" w:rsidRDefault="00386AF2">
      <w:pPr>
        <w:shd w:val="clear" w:color="auto" w:fill="FFFFFF"/>
        <w:spacing w:before="5"/>
        <w:ind w:left="355"/>
      </w:pPr>
      <w:r>
        <w:rPr>
          <w:i/>
          <w:iCs/>
          <w:color w:val="000000"/>
          <w:spacing w:val="3"/>
          <w:w w:val="95"/>
          <w:sz w:val="24"/>
          <w:szCs w:val="24"/>
        </w:rPr>
        <w:t xml:space="preserve">Возраст: </w:t>
      </w:r>
      <w:r>
        <w:rPr>
          <w:color w:val="000000"/>
          <w:spacing w:val="3"/>
          <w:w w:val="95"/>
          <w:sz w:val="24"/>
          <w:szCs w:val="24"/>
        </w:rPr>
        <w:t>6,5—7 лет.</w:t>
      </w:r>
    </w:p>
    <w:p w:rsidR="00386AF2" w:rsidRDefault="00386AF2">
      <w:pPr>
        <w:shd w:val="clear" w:color="auto" w:fill="FFFFFF"/>
        <w:ind w:left="365"/>
      </w:pPr>
      <w:r>
        <w:rPr>
          <w:i/>
          <w:iCs/>
          <w:color w:val="000000"/>
          <w:spacing w:val="7"/>
          <w:w w:val="95"/>
          <w:sz w:val="24"/>
          <w:szCs w:val="24"/>
        </w:rPr>
        <w:t xml:space="preserve">Метод оценивания: </w:t>
      </w:r>
      <w:r>
        <w:rPr>
          <w:color w:val="000000"/>
          <w:spacing w:val="7"/>
          <w:w w:val="95"/>
          <w:sz w:val="24"/>
          <w:szCs w:val="24"/>
        </w:rPr>
        <w:t>индивидуальная работа с ребенком.</w:t>
      </w:r>
    </w:p>
    <w:p w:rsidR="00386AF2" w:rsidRDefault="00386AF2">
      <w:pPr>
        <w:shd w:val="clear" w:color="auto" w:fill="FFFFFF"/>
        <w:spacing w:before="19" w:line="230" w:lineRule="exact"/>
        <w:ind w:left="14" w:right="168" w:firstLine="360"/>
        <w:jc w:val="both"/>
      </w:pPr>
      <w:r>
        <w:rPr>
          <w:i/>
          <w:iCs/>
          <w:color w:val="000000"/>
          <w:spacing w:val="10"/>
          <w:w w:val="95"/>
          <w:sz w:val="24"/>
          <w:szCs w:val="24"/>
        </w:rPr>
        <w:t xml:space="preserve">Описание задания: </w:t>
      </w:r>
      <w:r>
        <w:rPr>
          <w:color w:val="000000"/>
          <w:spacing w:val="10"/>
          <w:w w:val="95"/>
          <w:sz w:val="24"/>
          <w:szCs w:val="24"/>
        </w:rPr>
        <w:t xml:space="preserve">7 красных фишек (или подставочек для яиц) выстраивают в один ряд (на расстоянии 2 см друг </w:t>
      </w:r>
      <w:r>
        <w:rPr>
          <w:color w:val="000000"/>
          <w:spacing w:val="1"/>
          <w:w w:val="95"/>
          <w:sz w:val="24"/>
          <w:szCs w:val="24"/>
        </w:rPr>
        <w:t>от друга).</w:t>
      </w:r>
    </w:p>
    <w:p w:rsidR="00386AF2" w:rsidRDefault="00386AF2">
      <w:pPr>
        <w:shd w:val="clear" w:color="auto" w:fill="FFFFFF"/>
        <w:spacing w:before="53"/>
        <w:ind w:left="370"/>
      </w:pPr>
      <w:r>
        <w:rPr>
          <w:color w:val="000000"/>
          <w:spacing w:val="50"/>
          <w:w w:val="95"/>
          <w:sz w:val="24"/>
          <w:szCs w:val="24"/>
        </w:rPr>
        <w:t>Вариант</w:t>
      </w:r>
      <w:r>
        <w:rPr>
          <w:color w:val="000000"/>
          <w:w w:val="95"/>
          <w:sz w:val="24"/>
          <w:szCs w:val="24"/>
        </w:rPr>
        <w:t xml:space="preserve"> </w:t>
      </w:r>
      <w:r>
        <w:rPr>
          <w:color w:val="000000"/>
          <w:spacing w:val="-6"/>
          <w:w w:val="95"/>
          <w:sz w:val="24"/>
          <w:szCs w:val="24"/>
        </w:rPr>
        <w:t>1</w:t>
      </w:r>
    </w:p>
    <w:p w:rsidR="00386AF2" w:rsidRDefault="00386AF2">
      <w:pPr>
        <w:shd w:val="clear" w:color="auto" w:fill="FFFFFF"/>
        <w:spacing w:before="10" w:line="221" w:lineRule="exact"/>
        <w:ind w:left="24" w:right="163" w:firstLine="336"/>
        <w:jc w:val="both"/>
      </w:pPr>
      <w:r>
        <w:rPr>
          <w:color w:val="000000"/>
          <w:spacing w:val="5"/>
          <w:w w:val="95"/>
          <w:sz w:val="24"/>
          <w:szCs w:val="24"/>
        </w:rPr>
        <w:t>Ребенка просят положить столько же (такое же количест</w:t>
      </w:r>
      <w:r>
        <w:rPr>
          <w:color w:val="000000"/>
          <w:spacing w:val="5"/>
          <w:w w:val="95"/>
          <w:sz w:val="24"/>
          <w:szCs w:val="24"/>
        </w:rPr>
        <w:softHyphen/>
      </w:r>
      <w:r>
        <w:rPr>
          <w:color w:val="000000"/>
          <w:spacing w:val="3"/>
          <w:w w:val="95"/>
          <w:sz w:val="24"/>
          <w:szCs w:val="24"/>
        </w:rPr>
        <w:t xml:space="preserve">во, ровно столько) синих фишек (или подставочек для яиц), </w:t>
      </w:r>
      <w:r>
        <w:rPr>
          <w:color w:val="000000"/>
          <w:spacing w:val="5"/>
          <w:w w:val="95"/>
          <w:sz w:val="24"/>
          <w:szCs w:val="24"/>
        </w:rPr>
        <w:t>сколько красных — не больше и не меньше. Ребенку позво</w:t>
      </w:r>
      <w:r>
        <w:rPr>
          <w:color w:val="000000"/>
          <w:spacing w:val="5"/>
          <w:w w:val="95"/>
          <w:sz w:val="24"/>
          <w:szCs w:val="24"/>
        </w:rPr>
        <w:softHyphen/>
      </w:r>
      <w:r>
        <w:rPr>
          <w:color w:val="000000"/>
          <w:spacing w:val="4"/>
          <w:w w:val="95"/>
          <w:sz w:val="24"/>
          <w:szCs w:val="24"/>
        </w:rPr>
        <w:t>ляют свободно манипулировать с фишками, пока он не объ</w:t>
      </w:r>
      <w:r>
        <w:rPr>
          <w:color w:val="000000"/>
          <w:spacing w:val="4"/>
          <w:w w:val="95"/>
          <w:sz w:val="24"/>
          <w:szCs w:val="24"/>
        </w:rPr>
        <w:softHyphen/>
      </w:r>
      <w:r>
        <w:rPr>
          <w:color w:val="000000"/>
          <w:spacing w:val="6"/>
          <w:w w:val="95"/>
          <w:sz w:val="24"/>
          <w:szCs w:val="24"/>
        </w:rPr>
        <w:t>явит, что закончил работу.</w:t>
      </w:r>
    </w:p>
    <w:p w:rsidR="00386AF2" w:rsidRDefault="00386AF2">
      <w:pPr>
        <w:shd w:val="clear" w:color="auto" w:fill="FFFFFF"/>
        <w:spacing w:line="216" w:lineRule="exact"/>
        <w:ind w:left="38" w:right="149" w:firstLine="341"/>
        <w:jc w:val="both"/>
      </w:pPr>
      <w:r>
        <w:rPr>
          <w:color w:val="000000"/>
          <w:w w:val="95"/>
          <w:sz w:val="24"/>
          <w:szCs w:val="24"/>
        </w:rPr>
        <w:t xml:space="preserve">Затем психолог спрашивает: «Что у тебя получилось? Здесь </w:t>
      </w:r>
      <w:r>
        <w:rPr>
          <w:color w:val="000000"/>
          <w:spacing w:val="8"/>
          <w:w w:val="95"/>
          <w:sz w:val="24"/>
          <w:szCs w:val="24"/>
        </w:rPr>
        <w:t>столько же синих фишек, сколько красных? Как ты это уз</w:t>
      </w:r>
      <w:r>
        <w:rPr>
          <w:color w:val="000000"/>
          <w:spacing w:val="8"/>
          <w:w w:val="95"/>
          <w:sz w:val="24"/>
          <w:szCs w:val="24"/>
        </w:rPr>
        <w:softHyphen/>
      </w:r>
      <w:r>
        <w:rPr>
          <w:color w:val="000000"/>
          <w:spacing w:val="2"/>
          <w:w w:val="95"/>
          <w:sz w:val="24"/>
          <w:szCs w:val="24"/>
        </w:rPr>
        <w:t xml:space="preserve">нал? Ты мог бы это объяснить еще кому-нибудь? Почему ты </w:t>
      </w:r>
      <w:r>
        <w:rPr>
          <w:color w:val="000000"/>
          <w:spacing w:val="6"/>
          <w:w w:val="95"/>
          <w:sz w:val="24"/>
          <w:szCs w:val="24"/>
        </w:rPr>
        <w:t>думаешь, что фишек одинаковое количество?»</w:t>
      </w:r>
    </w:p>
    <w:p w:rsidR="00386AF2" w:rsidRDefault="00386AF2">
      <w:pPr>
        <w:shd w:val="clear" w:color="auto" w:fill="FFFFFF"/>
        <w:spacing w:line="216" w:lineRule="exact"/>
        <w:ind w:left="43" w:right="130" w:firstLine="341"/>
        <w:jc w:val="both"/>
      </w:pPr>
      <w:r>
        <w:rPr>
          <w:color w:val="000000"/>
          <w:spacing w:val="6"/>
          <w:w w:val="95"/>
          <w:sz w:val="24"/>
          <w:szCs w:val="24"/>
        </w:rPr>
        <w:t>К следующему пункту приступают после того, как ребе</w:t>
      </w:r>
      <w:r>
        <w:rPr>
          <w:color w:val="000000"/>
          <w:spacing w:val="6"/>
          <w:w w:val="95"/>
          <w:sz w:val="24"/>
          <w:szCs w:val="24"/>
        </w:rPr>
        <w:softHyphen/>
      </w:r>
      <w:r>
        <w:rPr>
          <w:color w:val="000000"/>
          <w:spacing w:val="3"/>
          <w:w w:val="95"/>
          <w:sz w:val="24"/>
          <w:szCs w:val="24"/>
        </w:rPr>
        <w:t xml:space="preserve">нок установит правильное взаимно-однозначное соответствие </w:t>
      </w:r>
      <w:r>
        <w:rPr>
          <w:color w:val="000000"/>
          <w:spacing w:val="5"/>
          <w:w w:val="95"/>
          <w:sz w:val="24"/>
          <w:szCs w:val="24"/>
        </w:rPr>
        <w:t>элементов в двух рядах. Если это ребенку не удается, психо</w:t>
      </w:r>
      <w:r>
        <w:rPr>
          <w:color w:val="000000"/>
          <w:spacing w:val="5"/>
          <w:w w:val="95"/>
          <w:sz w:val="24"/>
          <w:szCs w:val="24"/>
        </w:rPr>
        <w:softHyphen/>
      </w:r>
      <w:r>
        <w:rPr>
          <w:color w:val="000000"/>
          <w:spacing w:val="3"/>
          <w:w w:val="95"/>
          <w:sz w:val="24"/>
          <w:szCs w:val="24"/>
        </w:rPr>
        <w:t>лог сам устанавливает фишки во взаимно-однозначном соот</w:t>
      </w:r>
      <w:r>
        <w:rPr>
          <w:color w:val="000000"/>
          <w:spacing w:val="3"/>
          <w:w w:val="95"/>
          <w:sz w:val="24"/>
          <w:szCs w:val="24"/>
        </w:rPr>
        <w:softHyphen/>
      </w:r>
      <w:r>
        <w:rPr>
          <w:color w:val="000000"/>
          <w:spacing w:val="4"/>
          <w:w w:val="95"/>
          <w:sz w:val="24"/>
          <w:szCs w:val="24"/>
        </w:rPr>
        <w:t xml:space="preserve">ветствии и спрашивает у испытуемого, поровну ли фишек в </w:t>
      </w:r>
      <w:r>
        <w:rPr>
          <w:color w:val="000000"/>
          <w:spacing w:val="3"/>
          <w:w w:val="95"/>
          <w:sz w:val="24"/>
          <w:szCs w:val="24"/>
        </w:rPr>
        <w:t>рядах. Можно в качестве исходного момента задачи исполь</w:t>
      </w:r>
      <w:r>
        <w:rPr>
          <w:color w:val="000000"/>
          <w:spacing w:val="3"/>
          <w:w w:val="95"/>
          <w:sz w:val="24"/>
          <w:szCs w:val="24"/>
        </w:rPr>
        <w:softHyphen/>
      </w:r>
      <w:r>
        <w:rPr>
          <w:color w:val="000000"/>
          <w:spacing w:val="2"/>
          <w:w w:val="95"/>
          <w:sz w:val="24"/>
          <w:szCs w:val="24"/>
        </w:rPr>
        <w:t>зовать и неравное количество элементов, если на этом наста</w:t>
      </w:r>
      <w:r>
        <w:rPr>
          <w:color w:val="000000"/>
          <w:spacing w:val="2"/>
          <w:w w:val="95"/>
          <w:sz w:val="24"/>
          <w:szCs w:val="24"/>
        </w:rPr>
        <w:softHyphen/>
      </w:r>
      <w:r>
        <w:rPr>
          <w:color w:val="000000"/>
          <w:spacing w:val="3"/>
          <w:w w:val="95"/>
          <w:sz w:val="24"/>
          <w:szCs w:val="24"/>
        </w:rPr>
        <w:t>ивает ребенок.</w:t>
      </w:r>
    </w:p>
    <w:p w:rsidR="00386AF2" w:rsidRDefault="00386AF2">
      <w:pPr>
        <w:shd w:val="clear" w:color="auto" w:fill="FFFFFF"/>
        <w:spacing w:before="62"/>
        <w:ind w:left="413"/>
      </w:pPr>
      <w:r>
        <w:rPr>
          <w:color w:val="000000"/>
          <w:spacing w:val="53"/>
          <w:w w:val="95"/>
          <w:sz w:val="24"/>
          <w:szCs w:val="24"/>
        </w:rPr>
        <w:t>Вариант</w:t>
      </w:r>
      <w:r>
        <w:rPr>
          <w:color w:val="000000"/>
          <w:w w:val="95"/>
          <w:sz w:val="24"/>
          <w:szCs w:val="24"/>
        </w:rPr>
        <w:t xml:space="preserve"> </w:t>
      </w:r>
      <w:r>
        <w:rPr>
          <w:color w:val="000000"/>
          <w:spacing w:val="-4"/>
          <w:w w:val="95"/>
          <w:sz w:val="24"/>
          <w:szCs w:val="24"/>
        </w:rPr>
        <w:t>2</w:t>
      </w:r>
    </w:p>
    <w:p w:rsidR="00386AF2" w:rsidRDefault="00386AF2">
      <w:pPr>
        <w:shd w:val="clear" w:color="auto" w:fill="FFFFFF"/>
        <w:spacing w:before="14" w:line="216" w:lineRule="exact"/>
        <w:ind w:left="72" w:right="96" w:firstLine="336"/>
        <w:jc w:val="both"/>
      </w:pPr>
      <w:r>
        <w:rPr>
          <w:color w:val="000000"/>
          <w:spacing w:val="5"/>
          <w:w w:val="95"/>
          <w:sz w:val="24"/>
          <w:szCs w:val="24"/>
        </w:rPr>
        <w:t>Ребенка просят сдвинуть красные фишки (или подставоч</w:t>
      </w:r>
      <w:r>
        <w:rPr>
          <w:color w:val="000000"/>
          <w:spacing w:val="5"/>
          <w:w w:val="95"/>
          <w:sz w:val="24"/>
          <w:szCs w:val="24"/>
        </w:rPr>
        <w:softHyphen/>
      </w:r>
      <w:r>
        <w:rPr>
          <w:color w:val="000000"/>
          <w:spacing w:val="1"/>
          <w:w w:val="95"/>
          <w:sz w:val="24"/>
          <w:szCs w:val="24"/>
        </w:rPr>
        <w:t xml:space="preserve">ки для яиц) друг с другом так, чтобы между ними не было </w:t>
      </w:r>
      <w:r>
        <w:rPr>
          <w:color w:val="000000"/>
          <w:spacing w:val="2"/>
          <w:w w:val="95"/>
          <w:sz w:val="24"/>
          <w:szCs w:val="24"/>
        </w:rPr>
        <w:t>промежутков (если необходимо, психолог сам это делает). За</w:t>
      </w:r>
      <w:r>
        <w:rPr>
          <w:color w:val="000000"/>
          <w:spacing w:val="2"/>
          <w:w w:val="95"/>
          <w:sz w:val="24"/>
          <w:szCs w:val="24"/>
        </w:rPr>
        <w:softHyphen/>
      </w:r>
      <w:r>
        <w:rPr>
          <w:color w:val="000000"/>
          <w:spacing w:val="3"/>
          <w:w w:val="95"/>
          <w:sz w:val="24"/>
          <w:szCs w:val="24"/>
        </w:rPr>
        <w:t>тем ребенка спрашивают: «А теперь равное количество крас</w:t>
      </w:r>
      <w:r>
        <w:rPr>
          <w:color w:val="000000"/>
          <w:spacing w:val="3"/>
          <w:w w:val="95"/>
          <w:sz w:val="24"/>
          <w:szCs w:val="24"/>
        </w:rPr>
        <w:softHyphen/>
      </w:r>
      <w:r>
        <w:rPr>
          <w:color w:val="000000"/>
          <w:spacing w:val="8"/>
          <w:w w:val="95"/>
          <w:sz w:val="24"/>
          <w:szCs w:val="24"/>
        </w:rPr>
        <w:t>ных и синих фишек (подставочек для яиц)? Как ты это уз</w:t>
      </w:r>
      <w:r>
        <w:rPr>
          <w:color w:val="000000"/>
          <w:spacing w:val="8"/>
          <w:w w:val="95"/>
          <w:sz w:val="24"/>
          <w:szCs w:val="24"/>
        </w:rPr>
        <w:softHyphen/>
      </w:r>
      <w:r>
        <w:rPr>
          <w:color w:val="000000"/>
          <w:spacing w:val="6"/>
          <w:w w:val="95"/>
          <w:sz w:val="24"/>
          <w:szCs w:val="24"/>
        </w:rPr>
        <w:t xml:space="preserve">нал? Ты мог бы это объяснить?» Если испытуемый говорит, что теперь не поровну, его спрашивают: «Что надо делать, </w:t>
      </w:r>
      <w:r>
        <w:rPr>
          <w:color w:val="000000"/>
          <w:spacing w:val="3"/>
          <w:w w:val="95"/>
          <w:sz w:val="24"/>
          <w:szCs w:val="24"/>
        </w:rPr>
        <w:t xml:space="preserve">чтобы снова стало поровну?» Если ребенок не отвечает, то психолог задает ему такой вопрос: «Нужно ли нам добавлять </w:t>
      </w:r>
      <w:r>
        <w:rPr>
          <w:color w:val="000000"/>
          <w:spacing w:val="7"/>
          <w:w w:val="95"/>
          <w:sz w:val="24"/>
          <w:szCs w:val="24"/>
        </w:rPr>
        <w:t>сюда несколько фишек (указывая на ряд, где, по мнению ре-</w:t>
      </w:r>
    </w:p>
    <w:p w:rsidR="00386AF2" w:rsidRDefault="00386AF2">
      <w:pPr>
        <w:shd w:val="clear" w:color="auto" w:fill="FFFFFF"/>
        <w:spacing w:before="149"/>
        <w:jc w:val="right"/>
      </w:pPr>
      <w:r>
        <w:rPr>
          <w:color w:val="000000"/>
          <w:spacing w:val="-18"/>
          <w:w w:val="95"/>
          <w:sz w:val="24"/>
          <w:szCs w:val="24"/>
        </w:rPr>
        <w:t>109</w:t>
      </w:r>
    </w:p>
    <w:p w:rsidR="00386AF2" w:rsidRDefault="00386AF2">
      <w:pPr>
        <w:shd w:val="clear" w:color="auto" w:fill="FFFFFF"/>
        <w:spacing w:before="149"/>
        <w:jc w:val="right"/>
        <w:sectPr w:rsidR="00386AF2">
          <w:pgSz w:w="16834" w:h="11909" w:orient="landscape"/>
          <w:pgMar w:top="360" w:right="1381" w:bottom="360" w:left="1509" w:header="720" w:footer="720" w:gutter="0"/>
          <w:cols w:num="2" w:space="720" w:equalWidth="0">
            <w:col w:w="6504" w:space="840"/>
            <w:col w:w="6600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01" w:right="230"/>
        <w:jc w:val="both"/>
      </w:pPr>
      <w:r>
        <w:rPr>
          <w:color w:val="000000"/>
          <w:spacing w:val="-1"/>
          <w:sz w:val="24"/>
          <w:szCs w:val="24"/>
        </w:rPr>
        <w:lastRenderedPageBreak/>
        <w:t>бенка, фишек меньше)?» Или: «Может быть, мы должны уб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рать несколько фишек отсюда (указывая на ряд, где, по мне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нию ребенка, их больше)?»</w:t>
      </w:r>
    </w:p>
    <w:p w:rsidR="00386AF2" w:rsidRDefault="00386AF2">
      <w:pPr>
        <w:shd w:val="clear" w:color="auto" w:fill="FFFFFF"/>
        <w:spacing w:before="5" w:line="211" w:lineRule="exact"/>
        <w:ind w:left="86" w:firstLine="336"/>
        <w:jc w:val="both"/>
      </w:pPr>
      <w:r>
        <w:rPr>
          <w:color w:val="000000"/>
          <w:spacing w:val="-3"/>
          <w:sz w:val="24"/>
          <w:szCs w:val="24"/>
        </w:rPr>
        <w:t>Для того чтобы оценить уверенность ответов ребенка, пси- . холог предлагает контраргумент в виде вымышленного диало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га: «А знаешь, один мальчик мне сказал... (далее повторяют</w:t>
      </w:r>
      <w:r>
        <w:rPr>
          <w:color w:val="000000"/>
          <w:spacing w:val="1"/>
          <w:sz w:val="24"/>
          <w:szCs w:val="24"/>
        </w:rPr>
        <w:softHyphen/>
        <w:t xml:space="preserve">ся слова испытуемого ребенка), а другой не согласился с ним </w:t>
      </w:r>
      <w:r>
        <w:rPr>
          <w:color w:val="000000"/>
          <w:spacing w:val="-1"/>
          <w:sz w:val="24"/>
          <w:szCs w:val="24"/>
        </w:rPr>
        <w:t xml:space="preserve">и сказал...» Если ребенок не меняет своего ответа, психолог </w:t>
      </w:r>
      <w:r>
        <w:rPr>
          <w:color w:val="000000"/>
          <w:spacing w:val="-2"/>
          <w:sz w:val="24"/>
          <w:szCs w:val="24"/>
        </w:rPr>
        <w:t>может продолжить: «Этот мальчик сказал, что фишек одина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ковое количество, потому что их не прибавляли и не убавля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ли. Но другой мальчик сказал мне, что здесь их больше, </w:t>
      </w:r>
      <w:r>
        <w:rPr>
          <w:color w:val="000000"/>
          <w:spacing w:val="-4"/>
          <w:sz w:val="24"/>
          <w:szCs w:val="24"/>
        </w:rPr>
        <w:t xml:space="preserve">потому что этот ряд длиннее... А ты как думаешь? Кто из них прав?» Если ребенок меняет свои первоначальные ответы, то </w:t>
      </w:r>
      <w:r>
        <w:rPr>
          <w:color w:val="000000"/>
          <w:spacing w:val="-3"/>
          <w:sz w:val="24"/>
          <w:szCs w:val="24"/>
        </w:rPr>
        <w:t xml:space="preserve">несколько подпунктов задачи повторяются. (В этой и других </w:t>
      </w:r>
      <w:r>
        <w:rPr>
          <w:color w:val="000000"/>
          <w:spacing w:val="-4"/>
          <w:sz w:val="24"/>
          <w:szCs w:val="24"/>
        </w:rPr>
        <w:t xml:space="preserve">задачах на сохранение количества используются одни и те же </w:t>
      </w:r>
      <w:r>
        <w:rPr>
          <w:color w:val="000000"/>
          <w:spacing w:val="2"/>
          <w:sz w:val="24"/>
          <w:szCs w:val="24"/>
        </w:rPr>
        <w:t>контраргументы, поэтому они специально не описываются.)</w:t>
      </w:r>
    </w:p>
    <w:p w:rsidR="00386AF2" w:rsidRDefault="00386AF2">
      <w:pPr>
        <w:shd w:val="clear" w:color="auto" w:fill="FFFFFF"/>
        <w:tabs>
          <w:tab w:val="left" w:pos="3538"/>
        </w:tabs>
        <w:spacing w:line="211" w:lineRule="exact"/>
        <w:ind w:left="446"/>
      </w:pPr>
      <w:r>
        <w:rPr>
          <w:i/>
          <w:iCs/>
          <w:color w:val="000000"/>
          <w:spacing w:val="1"/>
          <w:sz w:val="24"/>
          <w:szCs w:val="24"/>
        </w:rPr>
        <w:t>Критерии оценивания:</w:t>
      </w:r>
      <w:r>
        <w:rPr>
          <w:i/>
          <w:i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^</w:t>
      </w:r>
    </w:p>
    <w:p w:rsidR="00386AF2" w:rsidRDefault="00386AF2">
      <w:pPr>
        <w:shd w:val="clear" w:color="auto" w:fill="FFFFFF"/>
        <w:tabs>
          <w:tab w:val="left" w:pos="763"/>
        </w:tabs>
        <w:spacing w:before="5" w:line="211" w:lineRule="exact"/>
        <w:ind w:left="91" w:firstLine="34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умение устанавливать взаимно-однозначное соответ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ствие;</w:t>
      </w:r>
    </w:p>
    <w:p w:rsidR="00386AF2" w:rsidRDefault="00386AF2">
      <w:pPr>
        <w:shd w:val="clear" w:color="auto" w:fill="FFFFFF"/>
        <w:tabs>
          <w:tab w:val="left" w:pos="739"/>
        </w:tabs>
        <w:spacing w:before="10" w:line="211" w:lineRule="exact"/>
        <w:ind w:left="442" w:right="2112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сохранение дискретного множества.</w:t>
      </w:r>
      <w:r>
        <w:rPr>
          <w:color w:val="000000"/>
          <w:spacing w:val="-3"/>
          <w:sz w:val="24"/>
          <w:szCs w:val="24"/>
        </w:rPr>
        <w:br/>
      </w:r>
      <w:r>
        <w:rPr>
          <w:i/>
          <w:iCs/>
          <w:color w:val="000000"/>
          <w:spacing w:val="3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88"/>
        </w:numPr>
        <w:shd w:val="clear" w:color="auto" w:fill="FFFFFF"/>
        <w:tabs>
          <w:tab w:val="left" w:pos="696"/>
        </w:tabs>
        <w:spacing w:before="5" w:line="211" w:lineRule="exact"/>
        <w:ind w:left="82" w:firstLine="350"/>
        <w:rPr>
          <w:color w:val="000000"/>
          <w:spacing w:val="-38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Отсутствует умение устанавливать взаимно-однозначное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соответствие. Отсутствует сохранение дискретного множества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(после изменения пространственного расположения фишек</w:t>
      </w:r>
      <w:r>
        <w:rPr>
          <w:color w:val="000000"/>
          <w:spacing w:val="5"/>
          <w:sz w:val="24"/>
          <w:szCs w:val="24"/>
        </w:rPr>
        <w:br/>
        <w:t>ребенок отказывается признать равенство множеств фишек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различных цветов).</w:t>
      </w:r>
    </w:p>
    <w:p w:rsidR="00386AF2" w:rsidRDefault="00386AF2" w:rsidP="00386AF2">
      <w:pPr>
        <w:numPr>
          <w:ilvl w:val="0"/>
          <w:numId w:val="88"/>
        </w:numPr>
        <w:shd w:val="clear" w:color="auto" w:fill="FFFFFF"/>
        <w:tabs>
          <w:tab w:val="left" w:pos="696"/>
        </w:tabs>
        <w:spacing w:before="5" w:line="211" w:lineRule="exact"/>
        <w:ind w:left="82" w:firstLine="350"/>
        <w:rPr>
          <w:color w:val="000000"/>
          <w:spacing w:val="-14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Сформировано умение устанавливать взаимно-одно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 xml:space="preserve">значное соответствие. Нет сохранения дискретного множества.  </w:t>
      </w:r>
    </w:p>
    <w:p w:rsidR="00386AF2" w:rsidRDefault="00386AF2" w:rsidP="00386AF2">
      <w:pPr>
        <w:numPr>
          <w:ilvl w:val="0"/>
          <w:numId w:val="88"/>
        </w:numPr>
        <w:shd w:val="clear" w:color="auto" w:fill="FFFFFF"/>
        <w:tabs>
          <w:tab w:val="left" w:pos="696"/>
        </w:tabs>
        <w:spacing w:line="211" w:lineRule="exact"/>
        <w:ind w:left="82" w:firstLine="350"/>
        <w:rPr>
          <w:color w:val="000000"/>
          <w:spacing w:val="-19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Сформировано умение  устанавливать  взаимно-одно-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значное соответствие. Есть сохранение дискретного множест-   </w:t>
      </w:r>
      <w:r>
        <w:rPr>
          <w:i/>
          <w:iCs/>
          <w:color w:val="000000"/>
          <w:spacing w:val="-1"/>
          <w:sz w:val="24"/>
          <w:szCs w:val="24"/>
        </w:rPr>
        <w:t>\</w:t>
      </w:r>
      <w:r>
        <w:rPr>
          <w:i/>
          <w:iCs/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ва, основанное на принципе простой обратимости, компенса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ции или признании того, что мы ничего не прибавляли и не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убавляли.</w:t>
      </w:r>
    </w:p>
    <w:p w:rsidR="00386AF2" w:rsidRDefault="00386AF2">
      <w:pPr>
        <w:shd w:val="clear" w:color="auto" w:fill="FFFFFF"/>
        <w:spacing w:before="38" w:line="370" w:lineRule="exact"/>
        <w:ind w:left="2477" w:right="422" w:hanging="2059"/>
      </w:pPr>
      <w:r>
        <w:rPr>
          <w:color w:val="000000"/>
          <w:spacing w:val="1"/>
          <w:sz w:val="24"/>
          <w:szCs w:val="24"/>
        </w:rPr>
        <w:t xml:space="preserve">Проба на определение количества слов в предложении </w:t>
      </w:r>
      <w:r>
        <w:rPr>
          <w:i/>
          <w:iCs/>
          <w:color w:val="000000"/>
          <w:spacing w:val="7"/>
          <w:sz w:val="24"/>
          <w:szCs w:val="24"/>
        </w:rPr>
        <w:t>(С.Н. Карпова)</w:t>
      </w:r>
    </w:p>
    <w:p w:rsidR="00386AF2" w:rsidRDefault="00386AF2">
      <w:pPr>
        <w:shd w:val="clear" w:color="auto" w:fill="FFFFFF"/>
        <w:spacing w:before="82" w:line="211" w:lineRule="exact"/>
        <w:ind w:left="82" w:right="235" w:firstLine="350"/>
        <w:jc w:val="both"/>
      </w:pPr>
      <w:r>
        <w:rPr>
          <w:i/>
          <w:iCs/>
          <w:color w:val="000000"/>
          <w:spacing w:val="-3"/>
          <w:sz w:val="24"/>
          <w:szCs w:val="24"/>
        </w:rPr>
        <w:t xml:space="preserve">Цель: </w:t>
      </w:r>
      <w:r>
        <w:rPr>
          <w:color w:val="000000"/>
          <w:spacing w:val="-3"/>
          <w:sz w:val="24"/>
          <w:szCs w:val="24"/>
        </w:rPr>
        <w:t>выявление умения ребенка различать предметную и речевую действительность.</w:t>
      </w:r>
    </w:p>
    <w:p w:rsidR="00386AF2" w:rsidRDefault="00386AF2">
      <w:pPr>
        <w:shd w:val="clear" w:color="auto" w:fill="FFFFFF"/>
        <w:spacing w:before="62" w:line="211" w:lineRule="exact"/>
        <w:ind w:left="82" w:right="245" w:firstLine="36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>знаково-</w:t>
      </w:r>
      <w:r>
        <w:rPr>
          <w:color w:val="000000"/>
          <w:spacing w:val="-2"/>
          <w:sz w:val="24"/>
          <w:szCs w:val="24"/>
        </w:rPr>
        <w:t>символические познавательные действия, умение дифферен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цировать план знаков и символов и предметный план.</w:t>
      </w:r>
    </w:p>
    <w:p w:rsidR="00386AF2" w:rsidRDefault="00386AF2">
      <w:pPr>
        <w:shd w:val="clear" w:color="auto" w:fill="FFFFFF"/>
        <w:spacing w:before="5"/>
        <w:ind w:left="427"/>
      </w:pPr>
      <w:r>
        <w:rPr>
          <w:i/>
          <w:iCs/>
          <w:color w:val="000000"/>
          <w:spacing w:val="-1"/>
          <w:sz w:val="24"/>
          <w:szCs w:val="24"/>
        </w:rPr>
        <w:t xml:space="preserve">Возраст: </w:t>
      </w:r>
      <w:r>
        <w:rPr>
          <w:color w:val="000000"/>
          <w:spacing w:val="-1"/>
          <w:sz w:val="24"/>
          <w:szCs w:val="24"/>
        </w:rPr>
        <w:t>6,5—7 лет.</w:t>
      </w:r>
    </w:p>
    <w:p w:rsidR="00386AF2" w:rsidRDefault="00386AF2">
      <w:pPr>
        <w:shd w:val="clear" w:color="auto" w:fill="FFFFFF"/>
        <w:ind w:left="418"/>
      </w:pPr>
      <w:r>
        <w:rPr>
          <w:i/>
          <w:iCs/>
          <w:color w:val="000000"/>
          <w:spacing w:val="3"/>
          <w:sz w:val="24"/>
          <w:szCs w:val="24"/>
        </w:rPr>
        <w:t xml:space="preserve">Метод оценивания: </w:t>
      </w:r>
      <w:r>
        <w:rPr>
          <w:color w:val="000000"/>
          <w:spacing w:val="3"/>
          <w:sz w:val="24"/>
          <w:szCs w:val="24"/>
        </w:rPr>
        <w:t>индивидуальная беседа с ребенком.</w:t>
      </w:r>
    </w:p>
    <w:p w:rsidR="00386AF2" w:rsidRDefault="00386AF2">
      <w:pPr>
        <w:shd w:val="clear" w:color="auto" w:fill="FFFFFF"/>
        <w:spacing w:before="48" w:line="211" w:lineRule="exact"/>
        <w:ind w:left="77" w:right="240" w:firstLine="355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Описание задания: </w:t>
      </w:r>
      <w:r>
        <w:rPr>
          <w:color w:val="000000"/>
          <w:spacing w:val="2"/>
          <w:sz w:val="24"/>
          <w:szCs w:val="24"/>
        </w:rPr>
        <w:t>учитель зачитывает предложение и просит ребенка сказать, сколько слов в предложении, и на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звать их.</w:t>
      </w:r>
    </w:p>
    <w:p w:rsidR="00386AF2" w:rsidRDefault="00386AF2">
      <w:pPr>
        <w:shd w:val="clear" w:color="auto" w:fill="FFFFFF"/>
        <w:spacing w:before="187"/>
      </w:pPr>
      <w:r>
        <w:rPr>
          <w:rFonts w:ascii="Arial" w:hAnsi="Arial"/>
          <w:b/>
          <w:bCs/>
          <w:color w:val="000000"/>
          <w:spacing w:val="-18"/>
          <w:sz w:val="22"/>
          <w:szCs w:val="22"/>
        </w:rPr>
        <w:t>ПО</w:t>
      </w:r>
    </w:p>
    <w:p w:rsidR="00386AF2" w:rsidRDefault="00386AF2">
      <w:pPr>
        <w:rPr>
          <w:sz w:val="2"/>
          <w:szCs w:val="2"/>
        </w:rPr>
      </w:pPr>
      <w:r>
        <w:br w:type="column"/>
      </w:r>
    </w:p>
    <w:p w:rsidR="00386AF2" w:rsidRDefault="00386AF2" w:rsidP="00386AF2">
      <w:pPr>
        <w:numPr>
          <w:ilvl w:val="0"/>
          <w:numId w:val="89"/>
        </w:numPr>
        <w:shd w:val="clear" w:color="auto" w:fill="FFFFFF"/>
        <w:tabs>
          <w:tab w:val="left" w:pos="605"/>
        </w:tabs>
        <w:spacing w:before="19" w:line="216" w:lineRule="exact"/>
        <w:ind w:left="341"/>
        <w:rPr>
          <w:color w:val="000000"/>
          <w:spacing w:val="-37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Скажи, сколько слов в предложении.</w:t>
      </w:r>
    </w:p>
    <w:p w:rsidR="00386AF2" w:rsidRDefault="00386AF2" w:rsidP="00386AF2">
      <w:pPr>
        <w:numPr>
          <w:ilvl w:val="0"/>
          <w:numId w:val="89"/>
        </w:numPr>
        <w:shd w:val="clear" w:color="auto" w:fill="FFFFFF"/>
        <w:tabs>
          <w:tab w:val="left" w:pos="605"/>
        </w:tabs>
        <w:spacing w:line="216" w:lineRule="exact"/>
        <w:ind w:left="341" w:right="2112"/>
        <w:rPr>
          <w:color w:val="000000"/>
          <w:spacing w:val="-19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Назови первое слово, второе и т. д.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Предлагаемые предложения:</w:t>
      </w:r>
    </w:p>
    <w:p w:rsidR="00386AF2" w:rsidRDefault="00386AF2">
      <w:pPr>
        <w:shd w:val="clear" w:color="auto" w:fill="FFFFFF"/>
        <w:spacing w:line="216" w:lineRule="exact"/>
        <w:ind w:left="336" w:right="2957"/>
      </w:pPr>
      <w:r>
        <w:rPr>
          <w:color w:val="000000"/>
          <w:spacing w:val="5"/>
          <w:sz w:val="24"/>
          <w:szCs w:val="24"/>
        </w:rPr>
        <w:t>Маша и Юра пошли в лес. Таня и Петя играют в мяч.</w:t>
      </w:r>
    </w:p>
    <w:p w:rsidR="00386AF2" w:rsidRDefault="00386AF2">
      <w:pPr>
        <w:shd w:val="clear" w:color="auto" w:fill="FFFFFF"/>
        <w:spacing w:before="43" w:line="216" w:lineRule="exact"/>
        <w:ind w:right="125" w:firstLine="350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Критерии оценивания: </w:t>
      </w:r>
      <w:r>
        <w:rPr>
          <w:color w:val="000000"/>
          <w:spacing w:val="-1"/>
          <w:sz w:val="24"/>
          <w:szCs w:val="24"/>
        </w:rPr>
        <w:t>ориентация на речевую действи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тельность.</w:t>
      </w:r>
    </w:p>
    <w:p w:rsidR="00386AF2" w:rsidRDefault="00386AF2">
      <w:pPr>
        <w:shd w:val="clear" w:color="auto" w:fill="FFFFFF"/>
        <w:spacing w:line="216" w:lineRule="exact"/>
        <w:ind w:left="346"/>
      </w:pPr>
      <w:r>
        <w:rPr>
          <w:i/>
          <w:iCs/>
          <w:color w:val="000000"/>
          <w:spacing w:val="3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6" w:lineRule="exact"/>
        <w:ind w:firstLine="350"/>
        <w:rPr>
          <w:color w:val="000000"/>
          <w:spacing w:val="-32"/>
          <w:sz w:val="24"/>
          <w:szCs w:val="24"/>
        </w:rPr>
      </w:pPr>
      <w:r>
        <w:rPr>
          <w:color w:val="000000"/>
          <w:sz w:val="24"/>
          <w:szCs w:val="24"/>
        </w:rPr>
        <w:t>Ориентация на предметную действительность, нет осо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знания особого существования речевой действительности как</w:t>
      </w:r>
      <w:r>
        <w:rPr>
          <w:color w:val="000000"/>
          <w:sz w:val="24"/>
          <w:szCs w:val="24"/>
        </w:rPr>
        <w:br/>
        <w:t>знаково-символической.   Дети   дают   неправильный   ответ,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ориентируются на предметную действительность,  выделяют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слова, перечисляя существительные-предметы.</w:t>
      </w:r>
    </w:p>
    <w:p w:rsidR="00386AF2" w:rsidRDefault="00386AF2" w:rsidP="00386AF2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6" w:lineRule="exact"/>
        <w:ind w:firstLine="350"/>
        <w:rPr>
          <w:color w:val="000000"/>
          <w:spacing w:val="-19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Неустойчивая ориентация на речевую действительность.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Дети дают частично верный ответ, правильно называют сло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ва, но без предлогов и союзов.</w:t>
      </w:r>
    </w:p>
    <w:p w:rsidR="00386AF2" w:rsidRDefault="00386AF2" w:rsidP="00386AF2">
      <w:pPr>
        <w:numPr>
          <w:ilvl w:val="0"/>
          <w:numId w:val="90"/>
        </w:numPr>
        <w:shd w:val="clear" w:color="auto" w:fill="FFFFFF"/>
        <w:tabs>
          <w:tab w:val="left" w:pos="614"/>
        </w:tabs>
        <w:spacing w:line="216" w:lineRule="exact"/>
        <w:ind w:firstLine="350"/>
        <w:rPr>
          <w:color w:val="000000"/>
          <w:spacing w:val="-20"/>
          <w:sz w:val="24"/>
          <w:szCs w:val="24"/>
        </w:rPr>
      </w:pPr>
      <w:r>
        <w:rPr>
          <w:color w:val="000000"/>
          <w:sz w:val="24"/>
          <w:szCs w:val="24"/>
        </w:rPr>
        <w:t>Ориентация на речевую действительность как самосто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ятельную, дифференциация знаково-символического и пред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метного планов. Дети дают частично верный (называют все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слова, пропустив или предлог, или союз) или полностью пра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вильный ответ.</w:t>
      </w:r>
    </w:p>
    <w:p w:rsidR="00386AF2" w:rsidRDefault="00386AF2">
      <w:pPr>
        <w:shd w:val="clear" w:color="auto" w:fill="FFFFFF"/>
        <w:spacing w:before="134"/>
        <w:ind w:right="82"/>
        <w:jc w:val="center"/>
      </w:pPr>
      <w:r>
        <w:rPr>
          <w:color w:val="000000"/>
          <w:spacing w:val="-2"/>
          <w:sz w:val="24"/>
          <w:szCs w:val="24"/>
        </w:rPr>
        <w:t>Методика «Кодирование»</w:t>
      </w:r>
    </w:p>
    <w:p w:rsidR="00386AF2" w:rsidRDefault="00386AF2">
      <w:pPr>
        <w:shd w:val="clear" w:color="auto" w:fill="FFFFFF"/>
        <w:spacing w:before="139" w:line="216" w:lineRule="exact"/>
        <w:ind w:left="1747" w:right="1267" w:hanging="408"/>
      </w:pPr>
      <w:r>
        <w:rPr>
          <w:i/>
          <w:iCs/>
          <w:color w:val="000000"/>
          <w:spacing w:val="6"/>
          <w:sz w:val="24"/>
          <w:szCs w:val="24"/>
        </w:rPr>
        <w:t xml:space="preserve">(11-й субтест теста Д.  Векслера </w:t>
      </w:r>
      <w:r>
        <w:rPr>
          <w:i/>
          <w:iCs/>
          <w:color w:val="000000"/>
          <w:spacing w:val="12"/>
          <w:sz w:val="24"/>
          <w:szCs w:val="24"/>
        </w:rPr>
        <w:t>в версии А. Ю. Панасюка)</w:t>
      </w:r>
    </w:p>
    <w:p w:rsidR="00386AF2" w:rsidRDefault="00386AF2">
      <w:pPr>
        <w:shd w:val="clear" w:color="auto" w:fill="FFFFFF"/>
        <w:spacing w:before="101" w:line="226" w:lineRule="exact"/>
        <w:ind w:left="24" w:right="101" w:firstLine="346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Цель: </w:t>
      </w:r>
      <w:r>
        <w:rPr>
          <w:color w:val="000000"/>
          <w:spacing w:val="-1"/>
          <w:sz w:val="24"/>
          <w:szCs w:val="24"/>
        </w:rPr>
        <w:t>выявление умения ребенка осуществлять кодирова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ние с помощью символов.</w:t>
      </w:r>
    </w:p>
    <w:p w:rsidR="00386AF2" w:rsidRDefault="00386AF2">
      <w:pPr>
        <w:shd w:val="clear" w:color="auto" w:fill="FFFFFF"/>
        <w:spacing w:before="43" w:line="216" w:lineRule="exact"/>
        <w:ind w:left="19" w:right="101" w:firstLine="360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>знаково-</w:t>
      </w:r>
      <w:r>
        <w:rPr>
          <w:color w:val="000000"/>
          <w:spacing w:val="-4"/>
          <w:sz w:val="24"/>
          <w:szCs w:val="24"/>
        </w:rPr>
        <w:t>символические действия — кодирование (замещение); регуля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тивное действие контроля.</w:t>
      </w:r>
    </w:p>
    <w:p w:rsidR="00386AF2" w:rsidRDefault="00386AF2">
      <w:pPr>
        <w:shd w:val="clear" w:color="auto" w:fill="FFFFFF"/>
        <w:spacing w:before="10"/>
        <w:ind w:left="365"/>
      </w:pPr>
      <w:r>
        <w:rPr>
          <w:i/>
          <w:iCs/>
          <w:color w:val="000000"/>
          <w:spacing w:val="-1"/>
          <w:sz w:val="24"/>
          <w:szCs w:val="24"/>
        </w:rPr>
        <w:t xml:space="preserve">Возраст: </w:t>
      </w:r>
      <w:r>
        <w:rPr>
          <w:color w:val="000000"/>
          <w:spacing w:val="-1"/>
          <w:sz w:val="24"/>
          <w:szCs w:val="24"/>
        </w:rPr>
        <w:t>6,5—7 лет.</w:t>
      </w:r>
    </w:p>
    <w:p w:rsidR="00386AF2" w:rsidRDefault="00386AF2">
      <w:pPr>
        <w:shd w:val="clear" w:color="auto" w:fill="FFFFFF"/>
        <w:spacing w:before="14" w:line="230" w:lineRule="exact"/>
        <w:ind w:left="19" w:right="101" w:firstLine="355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Метод оценивания: </w:t>
      </w:r>
      <w:r>
        <w:rPr>
          <w:color w:val="000000"/>
          <w:spacing w:val="1"/>
          <w:sz w:val="24"/>
          <w:szCs w:val="24"/>
        </w:rPr>
        <w:t>индивидуальная или групповая рабо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та с детьми.</w:t>
      </w:r>
    </w:p>
    <w:p w:rsidR="00386AF2" w:rsidRDefault="00386AF2">
      <w:pPr>
        <w:shd w:val="clear" w:color="auto" w:fill="FFFFFF"/>
        <w:spacing w:before="38" w:line="216" w:lineRule="exact"/>
        <w:ind w:left="19" w:right="86" w:firstLine="346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Описание задания: </w:t>
      </w:r>
      <w:r>
        <w:rPr>
          <w:color w:val="000000"/>
          <w:spacing w:val="1"/>
          <w:sz w:val="24"/>
          <w:szCs w:val="24"/>
        </w:rPr>
        <w:t>ребенку предлагается в течение 2 ми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нут осуществить кодирование, поставив в соответствие опреде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ленному изображению условный символ. Задание предполага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ет тренировочный этап (введение инструкции и совместную </w:t>
      </w:r>
      <w:r>
        <w:rPr>
          <w:color w:val="000000"/>
          <w:spacing w:val="-6"/>
          <w:sz w:val="24"/>
          <w:szCs w:val="24"/>
        </w:rPr>
        <w:t>пробу с психологом). Далее предлагается продолжить выполне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ние задания, не допуская ошибок и как можно быстрее.</w:t>
      </w:r>
    </w:p>
    <w:p w:rsidR="00386AF2" w:rsidRDefault="00386AF2">
      <w:pPr>
        <w:shd w:val="clear" w:color="auto" w:fill="FFFFFF"/>
        <w:spacing w:before="53" w:line="216" w:lineRule="exact"/>
        <w:ind w:left="34" w:right="91" w:firstLine="346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Критерии оценивания: </w:t>
      </w:r>
      <w:r>
        <w:rPr>
          <w:color w:val="000000"/>
          <w:spacing w:val="-1"/>
          <w:sz w:val="24"/>
          <w:szCs w:val="24"/>
        </w:rPr>
        <w:t>количество допущенных при коди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ровании ошибок, число дополненных знаками объектов.</w:t>
      </w:r>
    </w:p>
    <w:p w:rsidR="00386AF2" w:rsidRDefault="00386AF2">
      <w:pPr>
        <w:shd w:val="clear" w:color="auto" w:fill="FFFFFF"/>
        <w:spacing w:before="53" w:line="216" w:lineRule="exact"/>
        <w:ind w:left="379"/>
      </w:pPr>
      <w:r>
        <w:rPr>
          <w:i/>
          <w:iCs/>
          <w:color w:val="000000"/>
          <w:spacing w:val="4"/>
          <w:sz w:val="24"/>
          <w:szCs w:val="24"/>
        </w:rPr>
        <w:t>Уровни сформированности действия замещения:</w:t>
      </w:r>
    </w:p>
    <w:p w:rsidR="00386AF2" w:rsidRDefault="00386AF2">
      <w:pPr>
        <w:shd w:val="clear" w:color="auto" w:fill="FFFFFF"/>
        <w:spacing w:line="216" w:lineRule="exact"/>
        <w:ind w:left="38" w:right="77" w:firstLine="350"/>
        <w:jc w:val="both"/>
      </w:pPr>
      <w:r>
        <w:rPr>
          <w:color w:val="000000"/>
          <w:spacing w:val="-2"/>
          <w:sz w:val="24"/>
          <w:szCs w:val="24"/>
        </w:rPr>
        <w:t xml:space="preserve">1. Ребенок не понимает или плохо понимает инструкции. </w:t>
      </w:r>
      <w:r>
        <w:rPr>
          <w:color w:val="000000"/>
          <w:spacing w:val="1"/>
          <w:sz w:val="24"/>
          <w:szCs w:val="24"/>
        </w:rPr>
        <w:t xml:space="preserve">Выполняет задание правильно на тренировочном этапе и </w:t>
      </w:r>
      <w:r>
        <w:rPr>
          <w:color w:val="000000"/>
          <w:sz w:val="24"/>
          <w:szCs w:val="24"/>
        </w:rPr>
        <w:t>фактически сразу же прекращает или делает много ошибок на</w:t>
      </w:r>
    </w:p>
    <w:p w:rsidR="00386AF2" w:rsidRDefault="00386AF2">
      <w:pPr>
        <w:shd w:val="clear" w:color="auto" w:fill="FFFFFF"/>
        <w:spacing w:before="139"/>
        <w:jc w:val="right"/>
      </w:pPr>
      <w:r>
        <w:rPr>
          <w:color w:val="000000"/>
          <w:spacing w:val="-30"/>
          <w:sz w:val="24"/>
          <w:szCs w:val="24"/>
        </w:rPr>
        <w:t>111</w:t>
      </w:r>
    </w:p>
    <w:p w:rsidR="00386AF2" w:rsidRDefault="00386AF2">
      <w:pPr>
        <w:shd w:val="clear" w:color="auto" w:fill="FFFFFF"/>
        <w:spacing w:before="139"/>
        <w:jc w:val="right"/>
        <w:sectPr w:rsidR="00386AF2">
          <w:pgSz w:w="16834" w:h="11909" w:orient="landscape"/>
          <w:pgMar w:top="404" w:right="1469" w:bottom="360" w:left="1440" w:header="720" w:footer="720" w:gutter="0"/>
          <w:cols w:num="2" w:space="720" w:equalWidth="0">
            <w:col w:w="6739" w:space="653"/>
            <w:col w:w="6532"/>
          </w:cols>
          <w:noEndnote/>
        </w:sectPr>
      </w:pPr>
    </w:p>
    <w:p w:rsidR="00386AF2" w:rsidRDefault="00386AF2">
      <w:pPr>
        <w:framePr w:h="255" w:hRule="exact" w:hSpace="38" w:wrap="auto" w:vAnchor="text" w:hAnchor="margin" w:x="13657" w:y="10503"/>
        <w:shd w:val="clear" w:color="auto" w:fill="FFFFFF"/>
      </w:pPr>
      <w:r>
        <w:rPr>
          <w:color w:val="000000"/>
          <w:sz w:val="22"/>
          <w:szCs w:val="22"/>
        </w:rPr>
        <w:lastRenderedPageBreak/>
        <w:t>113</w:t>
      </w:r>
    </w:p>
    <w:p w:rsidR="00386AF2" w:rsidRDefault="00386AF2">
      <w:pPr>
        <w:shd w:val="clear" w:color="auto" w:fill="FFFFFF"/>
        <w:spacing w:before="5" w:line="211" w:lineRule="exact"/>
        <w:ind w:left="134"/>
      </w:pPr>
      <w:r>
        <w:rPr>
          <w:color w:val="000000"/>
          <w:spacing w:val="1"/>
          <w:sz w:val="24"/>
          <w:szCs w:val="24"/>
        </w:rPr>
        <w:lastRenderedPageBreak/>
        <w:t xml:space="preserve">этапе самостоятельного выполнения. Умение кодировать </w:t>
      </w:r>
      <w:r>
        <w:rPr>
          <w:color w:val="000000"/>
          <w:spacing w:val="-3"/>
          <w:sz w:val="24"/>
          <w:szCs w:val="24"/>
        </w:rPr>
        <w:t>сформировано.</w:t>
      </w:r>
    </w:p>
    <w:p w:rsidR="00386AF2" w:rsidRDefault="00386AF2" w:rsidP="00386AF2">
      <w:pPr>
        <w:numPr>
          <w:ilvl w:val="0"/>
          <w:numId w:val="91"/>
        </w:numPr>
        <w:shd w:val="clear" w:color="auto" w:fill="FFFFFF"/>
        <w:tabs>
          <w:tab w:val="left" w:pos="749"/>
        </w:tabs>
        <w:spacing w:before="5" w:line="211" w:lineRule="exact"/>
        <w:ind w:left="125" w:firstLine="355"/>
        <w:rPr>
          <w:color w:val="000000"/>
          <w:spacing w:val="-19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Ребейо^с адекватно выполняет задание кодирования, но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допускает достаточно много ошибок (до 25% от выполненно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го объема) либо работает крайне медленно.</w:t>
      </w:r>
    </w:p>
    <w:p w:rsidR="00386AF2" w:rsidRDefault="00386AF2" w:rsidP="00386AF2">
      <w:pPr>
        <w:numPr>
          <w:ilvl w:val="0"/>
          <w:numId w:val="91"/>
        </w:numPr>
        <w:shd w:val="clear" w:color="auto" w:fill="FFFFFF"/>
        <w:tabs>
          <w:tab w:val="left" w:pos="749"/>
        </w:tabs>
        <w:spacing w:line="211" w:lineRule="exact"/>
        <w:ind w:left="125" w:firstLine="355"/>
        <w:rPr>
          <w:color w:val="000000"/>
          <w:spacing w:val="-19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Сформированность действия кодирования (замещения).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Ребенок быстро понимает инструкцию, действует адекватно!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Количество ошибок незначительное.</w:t>
      </w:r>
    </w:p>
    <w:p w:rsidR="00386AF2" w:rsidRDefault="00386AF2">
      <w:pPr>
        <w:shd w:val="clear" w:color="auto" w:fill="FFFFFF"/>
        <w:spacing w:before="245" w:line="206" w:lineRule="exact"/>
        <w:ind w:left="1747" w:right="883" w:hanging="408"/>
      </w:pPr>
      <w:r>
        <w:rPr>
          <w:color w:val="000000"/>
          <w:spacing w:val="-2"/>
          <w:sz w:val="24"/>
          <w:szCs w:val="24"/>
        </w:rPr>
        <w:t xml:space="preserve">Диагностика универсального действия </w:t>
      </w:r>
      <w:r>
        <w:rPr>
          <w:color w:val="000000"/>
          <w:spacing w:val="2"/>
          <w:sz w:val="24"/>
          <w:szCs w:val="24"/>
        </w:rPr>
        <w:t>общего приема решения задач</w:t>
      </w:r>
    </w:p>
    <w:p w:rsidR="00386AF2" w:rsidRDefault="00386AF2">
      <w:pPr>
        <w:shd w:val="clear" w:color="auto" w:fill="FFFFFF"/>
        <w:spacing w:before="106"/>
        <w:ind w:left="110"/>
        <w:jc w:val="center"/>
      </w:pPr>
      <w:r>
        <w:rPr>
          <w:i/>
          <w:iCs/>
          <w:color w:val="000000"/>
          <w:spacing w:val="6"/>
          <w:sz w:val="24"/>
          <w:szCs w:val="24"/>
        </w:rPr>
        <w:t>(по А. Р. Лурия, Л. С. Цветковой)</w:t>
      </w:r>
    </w:p>
    <w:p w:rsidR="00386AF2" w:rsidRDefault="00386AF2">
      <w:pPr>
        <w:shd w:val="clear" w:color="auto" w:fill="FFFFFF"/>
        <w:spacing w:before="96" w:line="197" w:lineRule="exact"/>
        <w:ind w:left="120" w:right="19" w:firstLine="341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Цель: </w:t>
      </w:r>
      <w:r>
        <w:rPr>
          <w:color w:val="000000"/>
          <w:spacing w:val="-1"/>
          <w:sz w:val="24"/>
          <w:szCs w:val="24"/>
        </w:rPr>
        <w:t>выявление сформированности общего приема реше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ния задач.</w:t>
      </w:r>
    </w:p>
    <w:p w:rsidR="00386AF2" w:rsidRDefault="00386AF2">
      <w:pPr>
        <w:shd w:val="clear" w:color="auto" w:fill="FFFFFF"/>
        <w:spacing w:before="67" w:line="202" w:lineRule="exact"/>
        <w:ind w:left="115" w:right="14" w:firstLine="360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pacing w:val="2"/>
          <w:sz w:val="24"/>
          <w:szCs w:val="24"/>
        </w:rPr>
        <w:t xml:space="preserve">прием </w:t>
      </w:r>
      <w:r>
        <w:rPr>
          <w:color w:val="000000"/>
          <w:spacing w:val="1"/>
          <w:sz w:val="24"/>
          <w:szCs w:val="24"/>
        </w:rPr>
        <w:t>решения задач; логические действия.</w:t>
      </w:r>
    </w:p>
    <w:p w:rsidR="00386AF2" w:rsidRDefault="00386AF2">
      <w:pPr>
        <w:shd w:val="clear" w:color="auto" w:fill="FFFFFF"/>
        <w:spacing w:before="5"/>
        <w:ind w:left="461"/>
      </w:pPr>
      <w:r>
        <w:rPr>
          <w:i/>
          <w:iCs/>
          <w:color w:val="000000"/>
          <w:spacing w:val="-2"/>
          <w:sz w:val="24"/>
          <w:szCs w:val="24"/>
        </w:rPr>
        <w:t xml:space="preserve">Возраст: </w:t>
      </w:r>
      <w:r>
        <w:rPr>
          <w:color w:val="000000"/>
          <w:spacing w:val="-2"/>
          <w:sz w:val="24"/>
          <w:szCs w:val="24"/>
        </w:rPr>
        <w:t>6,5—10 лет.</w:t>
      </w:r>
    </w:p>
    <w:p w:rsidR="00386AF2" w:rsidRDefault="00386AF2">
      <w:pPr>
        <w:shd w:val="clear" w:color="auto" w:fill="FFFFFF"/>
        <w:spacing w:before="53" w:line="192" w:lineRule="exact"/>
        <w:ind w:left="110" w:right="24" w:firstLine="341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Метод оценивания: </w:t>
      </w:r>
      <w:r>
        <w:rPr>
          <w:color w:val="000000"/>
          <w:spacing w:val="1"/>
          <w:sz w:val="24"/>
          <w:szCs w:val="24"/>
        </w:rPr>
        <w:t>индивидуальная или групповая рабо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та детей.</w:t>
      </w:r>
    </w:p>
    <w:p w:rsidR="00386AF2" w:rsidRDefault="00386AF2">
      <w:pPr>
        <w:shd w:val="clear" w:color="auto" w:fill="FFFFFF"/>
        <w:spacing w:before="77" w:line="211" w:lineRule="exact"/>
        <w:ind w:left="101" w:right="14" w:firstLine="360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Описание задания: </w:t>
      </w:r>
      <w:r>
        <w:rPr>
          <w:color w:val="000000"/>
          <w:spacing w:val="-2"/>
          <w:sz w:val="24"/>
          <w:szCs w:val="24"/>
        </w:rPr>
        <w:t xml:space="preserve">все задачи (в зависимости от возраста </w:t>
      </w:r>
      <w:r>
        <w:rPr>
          <w:color w:val="000000"/>
          <w:spacing w:val="-3"/>
          <w:sz w:val="24"/>
          <w:szCs w:val="24"/>
        </w:rPr>
        <w:t>учащихся) предлагаются для решения арифметическим (не ал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гебраическим) способом. Допускаются записи плана (хода) решения, вычислений, графический анализ условия. Учащий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ся должен рассказать, как он решал задачу, доказать, что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лученный ответ правильный.</w:t>
      </w:r>
    </w:p>
    <w:p w:rsidR="00386AF2" w:rsidRDefault="00386AF2">
      <w:pPr>
        <w:shd w:val="clear" w:color="auto" w:fill="FFFFFF"/>
        <w:spacing w:before="62" w:line="206" w:lineRule="exact"/>
        <w:ind w:left="86" w:right="29" w:firstLine="346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Критерии оценивания: </w:t>
      </w:r>
      <w:r>
        <w:rPr>
          <w:color w:val="000000"/>
          <w:spacing w:val="-1"/>
          <w:sz w:val="24"/>
          <w:szCs w:val="24"/>
        </w:rPr>
        <w:t>умение выделять смысловые еди</w:t>
      </w:r>
      <w:r>
        <w:rPr>
          <w:color w:val="000000"/>
          <w:spacing w:val="-1"/>
          <w:sz w:val="24"/>
          <w:szCs w:val="24"/>
        </w:rPr>
        <w:softHyphen/>
        <w:t>ницы текста и устанавливать отношения между ними, созда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вать схемы решения, выстраивать последовательность опера</w:t>
      </w:r>
      <w:r>
        <w:rPr>
          <w:color w:val="000000"/>
          <w:spacing w:val="-2"/>
          <w:sz w:val="24"/>
          <w:szCs w:val="24"/>
        </w:rPr>
        <w:softHyphen/>
        <w:t>ций, соотносить результат решения с исходным условием за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дачи.</w:t>
      </w:r>
    </w:p>
    <w:p w:rsidR="00386AF2" w:rsidRDefault="00386AF2">
      <w:pPr>
        <w:shd w:val="clear" w:color="auto" w:fill="FFFFFF"/>
        <w:spacing w:before="77" w:line="192" w:lineRule="exact"/>
        <w:ind w:left="96" w:right="38" w:firstLine="346"/>
        <w:jc w:val="both"/>
      </w:pPr>
      <w:r>
        <w:rPr>
          <w:i/>
          <w:iCs/>
          <w:color w:val="000000"/>
          <w:spacing w:val="3"/>
          <w:sz w:val="24"/>
          <w:szCs w:val="24"/>
        </w:rPr>
        <w:t>Уровни сформированности общего приема решения за</w:t>
      </w:r>
      <w:r>
        <w:rPr>
          <w:i/>
          <w:iCs/>
          <w:color w:val="000000"/>
          <w:spacing w:val="3"/>
          <w:sz w:val="24"/>
          <w:szCs w:val="24"/>
        </w:rPr>
        <w:softHyphen/>
      </w:r>
      <w:r>
        <w:rPr>
          <w:i/>
          <w:iCs/>
          <w:color w:val="000000"/>
          <w:spacing w:val="-6"/>
          <w:sz w:val="24"/>
          <w:szCs w:val="24"/>
        </w:rPr>
        <w:t>дач:</w:t>
      </w:r>
    </w:p>
    <w:p w:rsidR="00386AF2" w:rsidRDefault="00386AF2" w:rsidP="00386AF2">
      <w:pPr>
        <w:numPr>
          <w:ilvl w:val="0"/>
          <w:numId w:val="92"/>
        </w:numPr>
        <w:shd w:val="clear" w:color="auto" w:fill="FFFFFF"/>
        <w:tabs>
          <w:tab w:val="left" w:pos="691"/>
        </w:tabs>
        <w:spacing w:before="24" w:line="216" w:lineRule="exact"/>
        <w:ind w:left="82" w:firstLine="350"/>
        <w:rPr>
          <w:color w:val="000000"/>
          <w:spacing w:val="-3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При анализе задачи выделяют не только существенные,</w:t>
      </w:r>
      <w:r>
        <w:rPr>
          <w:color w:val="000000"/>
          <w:spacing w:val="-1"/>
          <w:sz w:val="24"/>
          <w:szCs w:val="24"/>
        </w:rPr>
        <w:br/>
        <w:t>но и несущественные смысловые единицы текста; создают не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адекватные схемы решения; применяют стереотипные спосо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бы решения; не умеют соотносить результат решения с 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ходным условием задачи.</w:t>
      </w:r>
    </w:p>
    <w:p w:rsidR="00386AF2" w:rsidRDefault="00386AF2" w:rsidP="00386AF2">
      <w:pPr>
        <w:numPr>
          <w:ilvl w:val="0"/>
          <w:numId w:val="92"/>
        </w:numPr>
        <w:shd w:val="clear" w:color="auto" w:fill="FFFFFF"/>
        <w:tabs>
          <w:tab w:val="left" w:pos="691"/>
        </w:tabs>
        <w:spacing w:before="5" w:line="216" w:lineRule="exact"/>
        <w:ind w:left="82" w:firstLine="350"/>
        <w:rPr>
          <w:color w:val="000000"/>
          <w:spacing w:val="-18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При анализе выделяют только существенные смысловые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единицы текста; при создании схемы решения не учитывают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все связи между   данными условия и требованием; применя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ют стереотипные способы решения; испытывают трудности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(допускают ошибки) в соотнесении результата решения с 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ходными данными задачи.</w:t>
      </w:r>
    </w:p>
    <w:p w:rsidR="00386AF2" w:rsidRDefault="00386AF2" w:rsidP="00386AF2">
      <w:pPr>
        <w:numPr>
          <w:ilvl w:val="0"/>
          <w:numId w:val="92"/>
        </w:numPr>
        <w:shd w:val="clear" w:color="auto" w:fill="FFFFFF"/>
        <w:tabs>
          <w:tab w:val="left" w:pos="691"/>
        </w:tabs>
        <w:spacing w:before="5" w:line="216" w:lineRule="exact"/>
        <w:ind w:left="82" w:firstLine="350"/>
        <w:rPr>
          <w:color w:val="000000"/>
          <w:spacing w:val="-19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При анализе выделяют только существенные смысловые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единицы текста; создают различные схемы решения; исполь-</w:t>
      </w:r>
    </w:p>
    <w:p w:rsidR="00386AF2" w:rsidRDefault="00386AF2">
      <w:pPr>
        <w:shd w:val="clear" w:color="auto" w:fill="FFFFFF"/>
        <w:spacing w:before="168"/>
      </w:pPr>
      <w:r>
        <w:rPr>
          <w:color w:val="000000"/>
          <w:spacing w:val="-22"/>
          <w:sz w:val="24"/>
          <w:szCs w:val="24"/>
        </w:rPr>
        <w:t>112</w:t>
      </w:r>
    </w:p>
    <w:p w:rsidR="00386AF2" w:rsidRDefault="00386AF2">
      <w:pPr>
        <w:shd w:val="clear" w:color="auto" w:fill="FFFFFF"/>
        <w:spacing w:before="5971"/>
        <w:ind w:left="34"/>
      </w:pPr>
      <w:r>
        <w:br w:type="column"/>
      </w: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*</w:t>
      </w:r>
    </w:p>
    <w:p w:rsidR="00386AF2" w:rsidRDefault="00386AF2">
      <w:pPr>
        <w:shd w:val="clear" w:color="auto" w:fill="FFFFFF"/>
        <w:spacing w:line="216" w:lineRule="exact"/>
        <w:ind w:left="5" w:right="62"/>
        <w:jc w:val="both"/>
      </w:pPr>
      <w:r>
        <w:br w:type="column"/>
      </w:r>
      <w:r>
        <w:rPr>
          <w:color w:val="000000"/>
          <w:spacing w:val="-3"/>
          <w:sz w:val="24"/>
          <w:szCs w:val="24"/>
        </w:rPr>
        <w:lastRenderedPageBreak/>
        <w:t xml:space="preserve">зуют разные способы решения; обосновывают соответствие </w:t>
      </w:r>
      <w:r>
        <w:rPr>
          <w:color w:val="000000"/>
          <w:spacing w:val="-2"/>
          <w:sz w:val="24"/>
          <w:szCs w:val="24"/>
        </w:rPr>
        <w:t xml:space="preserve">полученных результатов решения исходному условию задачи. </w:t>
      </w:r>
      <w:r>
        <w:rPr>
          <w:color w:val="000000"/>
          <w:spacing w:val="-3"/>
          <w:sz w:val="24"/>
          <w:szCs w:val="24"/>
        </w:rPr>
        <w:t xml:space="preserve">А. Р. Лурия и Л.С. Цветкова предложили набор задач с </w:t>
      </w:r>
      <w:r>
        <w:rPr>
          <w:color w:val="000000"/>
          <w:spacing w:val="-2"/>
          <w:sz w:val="24"/>
          <w:szCs w:val="24"/>
        </w:rPr>
        <w:t>постепенно усложняющейся структурой, который дает воз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можность диагностировать сформированность обобщенного способа решения задач.</w:t>
      </w:r>
    </w:p>
    <w:p w:rsidR="00386AF2" w:rsidRDefault="00386AF2">
      <w:pPr>
        <w:shd w:val="clear" w:color="auto" w:fill="FFFFFF"/>
        <w:tabs>
          <w:tab w:val="left" w:pos="605"/>
        </w:tabs>
        <w:spacing w:line="216" w:lineRule="exact"/>
        <w:ind w:firstLine="360"/>
      </w:pPr>
      <w:r>
        <w:rPr>
          <w:color w:val="000000"/>
          <w:spacing w:val="-35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Наиболее элементарную группу составляют простые за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дачи, в которых условие однозначно определяет алгоритм 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4"/>
          <w:sz w:val="24"/>
          <w:szCs w:val="24"/>
        </w:rPr>
        <w:t xml:space="preserve">шения, типа </w:t>
      </w:r>
      <w:r>
        <w:rPr>
          <w:i/>
          <w:iCs/>
          <w:color w:val="000000"/>
          <w:spacing w:val="14"/>
          <w:sz w:val="24"/>
          <w:szCs w:val="24"/>
        </w:rPr>
        <w:t xml:space="preserve">а + </w:t>
      </w:r>
      <w:r>
        <w:rPr>
          <w:i/>
          <w:iCs/>
          <w:color w:val="000000"/>
          <w:spacing w:val="14"/>
          <w:sz w:val="24"/>
          <w:szCs w:val="24"/>
          <w:lang w:val="en-US"/>
        </w:rPr>
        <w:t>b</w:t>
      </w:r>
      <w:r w:rsidRPr="00741057">
        <w:rPr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14"/>
          <w:sz w:val="24"/>
          <w:szCs w:val="24"/>
        </w:rPr>
        <w:t xml:space="preserve">= х </w:t>
      </w:r>
      <w:r>
        <w:rPr>
          <w:i/>
          <w:iCs/>
          <w:color w:val="000000"/>
          <w:spacing w:val="14"/>
          <w:sz w:val="24"/>
          <w:szCs w:val="24"/>
          <w:lang w:val="en-US"/>
        </w:rPr>
        <w:t>win</w:t>
      </w:r>
      <w:r w:rsidRPr="00741057">
        <w:rPr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14"/>
          <w:sz w:val="24"/>
          <w:szCs w:val="24"/>
          <w:lang w:val="en-US"/>
        </w:rPr>
        <w:t>a</w:t>
      </w:r>
      <w:r w:rsidRPr="00741057">
        <w:rPr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14"/>
          <w:sz w:val="24"/>
          <w:szCs w:val="24"/>
        </w:rPr>
        <w:t xml:space="preserve">— </w:t>
      </w:r>
      <w:r>
        <w:rPr>
          <w:i/>
          <w:iCs/>
          <w:color w:val="000000"/>
          <w:spacing w:val="14"/>
          <w:sz w:val="24"/>
          <w:szCs w:val="24"/>
          <w:lang w:val="en-US"/>
        </w:rPr>
        <w:t>b</w:t>
      </w:r>
      <w:r w:rsidRPr="00741057">
        <w:rPr>
          <w:i/>
          <w:iCs/>
          <w:color w:val="000000"/>
          <w:spacing w:val="14"/>
          <w:sz w:val="24"/>
          <w:szCs w:val="24"/>
        </w:rPr>
        <w:t xml:space="preserve"> </w:t>
      </w:r>
      <w:r w:rsidRPr="00741057">
        <w:rPr>
          <w:color w:val="000000"/>
          <w:spacing w:val="14"/>
          <w:sz w:val="24"/>
          <w:szCs w:val="24"/>
        </w:rPr>
        <w:t xml:space="preserve">= </w:t>
      </w:r>
      <w:r>
        <w:rPr>
          <w:i/>
          <w:iCs/>
          <w:color w:val="000000"/>
          <w:spacing w:val="14"/>
          <w:sz w:val="24"/>
          <w:szCs w:val="24"/>
        </w:rPr>
        <w:t xml:space="preserve">х. </w:t>
      </w:r>
      <w:r>
        <w:rPr>
          <w:color w:val="000000"/>
          <w:spacing w:val="14"/>
          <w:sz w:val="24"/>
          <w:szCs w:val="24"/>
        </w:rPr>
        <w:t>Например: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6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У Маши 5 яблок, а у Пети 4 яблока. Сколько яблок у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них обоих?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Коля собрал 9 грибов, а Маша — на 4 гриба меньше,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чем Коля. Сколько грибов собрала Маша?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В мастерскую привезли 47 сосновых и липовых досок.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Липовых было 5 досок. Сколько сосновых досок привезли в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мастерскую?</w:t>
      </w:r>
    </w:p>
    <w:p w:rsidR="00386AF2" w:rsidRDefault="00386AF2">
      <w:pPr>
        <w:shd w:val="clear" w:color="auto" w:fill="FFFFFF"/>
        <w:tabs>
          <w:tab w:val="left" w:pos="605"/>
        </w:tabs>
        <w:spacing w:line="211" w:lineRule="exact"/>
        <w:ind w:firstLine="360"/>
      </w:pPr>
      <w:r>
        <w:rPr>
          <w:color w:val="000000"/>
          <w:spacing w:val="-19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 xml:space="preserve">Простые инвертированные задачи типа </w:t>
      </w:r>
      <w:r>
        <w:rPr>
          <w:i/>
          <w:iCs/>
          <w:color w:val="000000"/>
          <w:spacing w:val="4"/>
          <w:sz w:val="24"/>
          <w:szCs w:val="24"/>
        </w:rPr>
        <w:t xml:space="preserve">а </w:t>
      </w:r>
      <w:r>
        <w:rPr>
          <w:color w:val="000000"/>
          <w:spacing w:val="4"/>
          <w:sz w:val="24"/>
          <w:szCs w:val="24"/>
        </w:rPr>
        <w:t xml:space="preserve">— </w:t>
      </w:r>
      <w:r>
        <w:rPr>
          <w:i/>
          <w:iCs/>
          <w:color w:val="000000"/>
          <w:spacing w:val="4"/>
          <w:sz w:val="24"/>
          <w:szCs w:val="24"/>
        </w:rPr>
        <w:t xml:space="preserve">х </w:t>
      </w:r>
      <w:r>
        <w:rPr>
          <w:color w:val="000000"/>
          <w:spacing w:val="4"/>
          <w:sz w:val="24"/>
          <w:szCs w:val="24"/>
        </w:rPr>
        <w:t xml:space="preserve">= </w:t>
      </w:r>
      <w:r>
        <w:rPr>
          <w:i/>
          <w:iCs/>
          <w:color w:val="000000"/>
          <w:spacing w:val="4"/>
          <w:sz w:val="24"/>
          <w:szCs w:val="24"/>
          <w:lang w:val="en-US"/>
        </w:rPr>
        <w:t>b</w:t>
      </w:r>
      <w:r w:rsidRPr="00741057"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или</w:t>
      </w:r>
      <w:r>
        <w:rPr>
          <w:color w:val="000000"/>
          <w:spacing w:val="4"/>
          <w:sz w:val="24"/>
          <w:szCs w:val="24"/>
        </w:rPr>
        <w:br/>
      </w:r>
      <w:r>
        <w:rPr>
          <w:i/>
          <w:iCs/>
          <w:color w:val="000000"/>
          <w:spacing w:val="1"/>
          <w:sz w:val="24"/>
          <w:szCs w:val="24"/>
        </w:rPr>
        <w:t xml:space="preserve">х — а = Ь, </w:t>
      </w:r>
      <w:r>
        <w:rPr>
          <w:color w:val="000000"/>
          <w:spacing w:val="1"/>
          <w:sz w:val="24"/>
          <w:szCs w:val="24"/>
        </w:rPr>
        <w:t>существенно отличающиеся от задач первой груп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пы своей психологической структурой. Например: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мальчика было 12 яблок; часть из них он отдал. У не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го осталось 8 яблок. Сколько яблок он отдал?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На дереве сидели птички. 3 птички улетели; осталось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5 птичек. Сколько птичек сидело на дереве?</w:t>
      </w:r>
    </w:p>
    <w:p w:rsidR="00386AF2" w:rsidRDefault="00386AF2">
      <w:pPr>
        <w:shd w:val="clear" w:color="auto" w:fill="FFFFFF"/>
        <w:tabs>
          <w:tab w:val="left" w:pos="605"/>
        </w:tabs>
        <w:spacing w:line="211" w:lineRule="exact"/>
        <w:ind w:firstLine="360"/>
      </w:pPr>
      <w:r>
        <w:rPr>
          <w:color w:val="000000"/>
          <w:spacing w:val="-20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>Составные задачи, в которых само условие не опреде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3"/>
          <w:sz w:val="24"/>
          <w:szCs w:val="24"/>
        </w:rPr>
        <w:t xml:space="preserve">ляет возможный ход решения, типа </w:t>
      </w:r>
      <w:r>
        <w:rPr>
          <w:i/>
          <w:iCs/>
          <w:color w:val="000000"/>
          <w:spacing w:val="13"/>
          <w:sz w:val="24"/>
          <w:szCs w:val="24"/>
        </w:rPr>
        <w:t xml:space="preserve">а + (а  + </w:t>
      </w:r>
      <w:r>
        <w:rPr>
          <w:i/>
          <w:iCs/>
          <w:color w:val="000000"/>
          <w:spacing w:val="13"/>
          <w:sz w:val="24"/>
          <w:szCs w:val="24"/>
          <w:lang w:val="en-US"/>
        </w:rPr>
        <w:t>b</w:t>
      </w:r>
      <w:r w:rsidRPr="00741057">
        <w:rPr>
          <w:i/>
          <w:iCs/>
          <w:color w:val="000000"/>
          <w:spacing w:val="13"/>
          <w:sz w:val="24"/>
          <w:szCs w:val="24"/>
        </w:rPr>
        <w:t xml:space="preserve">) </w:t>
      </w:r>
      <w:r w:rsidRPr="00741057">
        <w:rPr>
          <w:color w:val="000000"/>
          <w:spacing w:val="13"/>
          <w:sz w:val="24"/>
          <w:szCs w:val="24"/>
        </w:rPr>
        <w:t xml:space="preserve">= </w:t>
      </w:r>
      <w:r>
        <w:rPr>
          <w:i/>
          <w:iCs/>
          <w:color w:val="000000"/>
          <w:spacing w:val="13"/>
          <w:sz w:val="24"/>
          <w:szCs w:val="24"/>
          <w:lang w:val="en-US"/>
        </w:rPr>
        <w:t>x</w:t>
      </w:r>
      <w:r w:rsidRPr="00741057">
        <w:rPr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3"/>
          <w:sz w:val="24"/>
          <w:szCs w:val="24"/>
        </w:rPr>
        <w:t>или</w:t>
      </w:r>
      <w:r>
        <w:rPr>
          <w:color w:val="000000"/>
          <w:spacing w:val="13"/>
          <w:sz w:val="24"/>
          <w:szCs w:val="24"/>
        </w:rPr>
        <w:br/>
      </w:r>
      <w:r>
        <w:rPr>
          <w:i/>
          <w:iCs/>
          <w:color w:val="000000"/>
          <w:spacing w:val="9"/>
          <w:sz w:val="24"/>
          <w:szCs w:val="24"/>
        </w:rPr>
        <w:t xml:space="preserve">а + (а — Ь) = х. </w:t>
      </w:r>
      <w:r>
        <w:rPr>
          <w:color w:val="000000"/>
          <w:spacing w:val="9"/>
          <w:sz w:val="24"/>
          <w:szCs w:val="24"/>
        </w:rPr>
        <w:t>Например: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>У Маши 5 яблок, а у Кати на 2 яблока больше (мень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ше). Сколько яблок у них обеих?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9"/>
          <w:sz w:val="24"/>
          <w:szCs w:val="24"/>
        </w:rPr>
        <w:t>У Пети 3 яблока, а у Васи в 2 раза больше. Сколько</w:t>
      </w:r>
      <w:r>
        <w:rPr>
          <w:color w:val="000000"/>
          <w:spacing w:val="9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яблок у них обоих?</w:t>
      </w:r>
    </w:p>
    <w:p w:rsidR="00386AF2" w:rsidRDefault="00386AF2">
      <w:pPr>
        <w:shd w:val="clear" w:color="auto" w:fill="FFFFFF"/>
        <w:tabs>
          <w:tab w:val="left" w:pos="605"/>
        </w:tabs>
        <w:spacing w:line="211" w:lineRule="exact"/>
        <w:ind w:firstLine="360"/>
      </w:pPr>
      <w:r>
        <w:rPr>
          <w:color w:val="000000"/>
          <w:spacing w:val="-16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Сложные составные задачи, алгоритм решения которых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распадается на значительное число последовательных опера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 xml:space="preserve">ций, каждая из которых вытекает из предыдущей, типа </w:t>
      </w:r>
      <w:r>
        <w:rPr>
          <w:i/>
          <w:iCs/>
          <w:color w:val="000000"/>
          <w:spacing w:val="5"/>
          <w:sz w:val="24"/>
          <w:szCs w:val="24"/>
        </w:rPr>
        <w:t>а +</w:t>
      </w:r>
      <w:r>
        <w:rPr>
          <w:i/>
          <w:iCs/>
          <w:color w:val="000000"/>
          <w:spacing w:val="5"/>
          <w:sz w:val="24"/>
          <w:szCs w:val="24"/>
        </w:rPr>
        <w:br/>
      </w:r>
      <w:r>
        <w:rPr>
          <w:i/>
          <w:iCs/>
          <w:color w:val="000000"/>
          <w:spacing w:val="10"/>
          <w:sz w:val="24"/>
          <w:szCs w:val="24"/>
        </w:rPr>
        <w:t xml:space="preserve">+ (а + Ь) + [(а + Ь) — с] = х. </w:t>
      </w:r>
      <w:r>
        <w:rPr>
          <w:color w:val="000000"/>
          <w:spacing w:val="10"/>
          <w:sz w:val="24"/>
          <w:szCs w:val="24"/>
        </w:rPr>
        <w:t>Например: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Сын собрал 15 грибов. Отец собрал на 25 грибов боль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ше, чем сын. Мать собрала на 5 грибов меньше отца. Сколь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ко всего грибов собрала вся семья?</w:t>
      </w:r>
    </w:p>
    <w:p w:rsidR="00386AF2" w:rsidRDefault="00386AF2" w:rsidP="00386AF2">
      <w:pPr>
        <w:numPr>
          <w:ilvl w:val="0"/>
          <w:numId w:val="93"/>
        </w:numPr>
        <w:shd w:val="clear" w:color="auto" w:fill="FFFFFF"/>
        <w:tabs>
          <w:tab w:val="left" w:pos="552"/>
        </w:tabs>
        <w:spacing w:line="211" w:lineRule="exact"/>
        <w:ind w:left="5" w:firstLine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фермера было 20 га земли. С каждого гектара он снял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по 3 т зерна. 1/2 зерна он продал. Сколько зерна осталось у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фермера?</w:t>
      </w:r>
    </w:p>
    <w:p w:rsidR="00386AF2" w:rsidRDefault="00386AF2">
      <w:pPr>
        <w:shd w:val="clear" w:color="auto" w:fill="FFFFFF"/>
        <w:tabs>
          <w:tab w:val="left" w:pos="648"/>
        </w:tabs>
        <w:spacing w:line="216" w:lineRule="exact"/>
        <w:ind w:left="58" w:firstLine="341"/>
      </w:pPr>
      <w:r>
        <w:rPr>
          <w:color w:val="000000"/>
          <w:spacing w:val="-21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5"/>
          <w:sz w:val="24"/>
          <w:szCs w:val="24"/>
        </w:rPr>
        <w:t>Сложные задачи с инвертированным ходом действий, од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z w:val="24"/>
          <w:szCs w:val="24"/>
        </w:rPr>
        <w:t>на из основных частей которых остается неизвестной и долж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на быть получена путем нескольких операций. Например:</w:t>
      </w:r>
    </w:p>
    <w:p w:rsidR="00386AF2" w:rsidRDefault="00386AF2" w:rsidP="00386AF2">
      <w:pPr>
        <w:numPr>
          <w:ilvl w:val="0"/>
          <w:numId w:val="94"/>
        </w:numPr>
        <w:shd w:val="clear" w:color="auto" w:fill="FFFFFF"/>
        <w:tabs>
          <w:tab w:val="left" w:pos="614"/>
        </w:tabs>
        <w:spacing w:line="216" w:lineRule="exact"/>
        <w:ind w:left="62" w:firstLine="3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Сыну 5 лет. Через 15 лет отец будет в 3 раза старше сы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на. Сколько лет отцу сейчас?</w:t>
      </w:r>
    </w:p>
    <w:p w:rsidR="00386AF2" w:rsidRDefault="00386AF2" w:rsidP="00386AF2">
      <w:pPr>
        <w:numPr>
          <w:ilvl w:val="0"/>
          <w:numId w:val="94"/>
        </w:numPr>
        <w:shd w:val="clear" w:color="auto" w:fill="FFFFFF"/>
        <w:tabs>
          <w:tab w:val="left" w:pos="614"/>
        </w:tabs>
        <w:spacing w:line="216" w:lineRule="exact"/>
        <w:ind w:left="62" w:firstLine="341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Одна ручка и один букварь стоят 37 рублей. Две ручки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и один букварь стоят 49 рублей. Сколько стоят отдельно од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на ручка и один букварь?</w:t>
      </w:r>
    </w:p>
    <w:p w:rsidR="00386AF2" w:rsidRDefault="00386AF2">
      <w:pPr>
        <w:shd w:val="clear" w:color="auto" w:fill="FFFFFF"/>
        <w:ind w:left="115"/>
      </w:pPr>
      <w:r>
        <w:rPr>
          <w:color w:val="000000"/>
          <w:spacing w:val="1"/>
          <w:sz w:val="12"/>
          <w:szCs w:val="12"/>
          <w:lang w:val="en-US"/>
        </w:rPr>
        <w:t xml:space="preserve">i </w:t>
      </w:r>
      <w:r>
        <w:rPr>
          <w:color w:val="000000"/>
          <w:spacing w:val="1"/>
          <w:sz w:val="12"/>
          <w:szCs w:val="12"/>
        </w:rPr>
        <w:t>^ А. Г. Асмолов</w:t>
      </w:r>
    </w:p>
    <w:p w:rsidR="00386AF2" w:rsidRDefault="00386AF2">
      <w:pPr>
        <w:shd w:val="clear" w:color="auto" w:fill="FFFFFF"/>
        <w:ind w:left="115"/>
        <w:sectPr w:rsidR="00386AF2">
          <w:pgSz w:w="16834" w:h="11909" w:orient="landscape"/>
          <w:pgMar w:top="404" w:right="1556" w:bottom="360" w:left="1440" w:header="720" w:footer="720" w:gutter="0"/>
          <w:cols w:num="3" w:space="720" w:equalWidth="0">
            <w:col w:w="6547" w:space="192"/>
            <w:col w:w="720" w:space="0"/>
            <w:col w:w="6451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128" style="position:absolute;z-index:251661312;mso-position-horizontal-relative:margin" from="732.7pt,16.55pt" to="732.7pt,29.5pt" o:allowincell="f" strokeweight=".25pt">
            <w10:wrap anchorx="margin"/>
          </v:line>
        </w:pict>
      </w:r>
    </w:p>
    <w:p w:rsidR="00386AF2" w:rsidRDefault="002A0959">
      <w:pPr>
        <w:framePr w:h="7138" w:hSpace="38" w:wrap="notBeside" w:vAnchor="text" w:hAnchor="margin" w:x="7431" w:y="32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46880" cy="4531360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19"/>
        </w:tabs>
        <w:spacing w:before="144" w:line="211" w:lineRule="exact"/>
        <w:ind w:left="67" w:firstLine="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Три мальчика поймали 11 кг рыбы. Улов первого и вто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рого был 7 кг; улов второго и третьего — 6 кг. Сколько ры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бы поймал каждый из мальчиков?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19"/>
        </w:tabs>
        <w:spacing w:line="211" w:lineRule="exact"/>
        <w:ind w:left="67" w:firstLine="35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Отцу 49'лет. Он старше сына на 20 лет. Сколько лет им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обоим вместе?</w:t>
      </w:r>
    </w:p>
    <w:p w:rsidR="00386AF2" w:rsidRDefault="00386AF2">
      <w:pPr>
        <w:shd w:val="clear" w:color="auto" w:fill="FFFFFF"/>
        <w:spacing w:before="10" w:line="211" w:lineRule="exact"/>
        <w:ind w:left="77" w:firstLine="346"/>
        <w:jc w:val="both"/>
      </w:pPr>
      <w:r>
        <w:rPr>
          <w:color w:val="000000"/>
          <w:spacing w:val="-3"/>
          <w:sz w:val="24"/>
          <w:szCs w:val="24"/>
        </w:rPr>
        <w:t xml:space="preserve">6. Задачи на прямое (обратное) приведение к единице, на </w:t>
      </w:r>
      <w:r>
        <w:rPr>
          <w:color w:val="000000"/>
          <w:sz w:val="24"/>
          <w:szCs w:val="24"/>
        </w:rPr>
        <w:t>разность, на части, на пропорциональное деление. Например: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19"/>
        </w:tabs>
        <w:spacing w:line="211" w:lineRule="exact"/>
        <w:ind w:left="67" w:firstLine="350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15 фломастеров стоят 30 рублей. Купили 8 таких фло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мастеров. Сколько денег заплатили?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19"/>
        </w:tabs>
        <w:spacing w:before="5" w:line="211" w:lineRule="exact"/>
        <w:ind w:left="67" w:firstLine="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Купили кисточек на 40 рублей. Сколько кисточек купи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ли, если известно, что 3 такие кисточки стоят 24 рубля?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19"/>
        </w:tabs>
        <w:spacing w:line="211" w:lineRule="exact"/>
        <w:ind w:left="67" w:firstLine="35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На двух полках стояло 18 книг. На одной из них было на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2 книги больше. Сколько книг было на каждой полке?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19"/>
          <w:tab w:val="left" w:pos="3763"/>
        </w:tabs>
        <w:spacing w:line="211" w:lineRule="exact"/>
        <w:ind w:left="67" w:firstLine="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Двое мальчиков хотели купить книгу. Одному не хвата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ло для ее покупки 7 рублей, другому не хватало 5 рублей. Они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сложили свои деньги, но им все равно не хватило 3 рублей.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Сколько стоит книга?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31"/>
          <w:sz w:val="24"/>
          <w:szCs w:val="24"/>
        </w:rPr>
        <w:t>-^</w:t>
      </w:r>
    </w:p>
    <w:p w:rsidR="00386AF2" w:rsidRDefault="00386AF2" w:rsidP="00386AF2">
      <w:pPr>
        <w:numPr>
          <w:ilvl w:val="0"/>
          <w:numId w:val="8"/>
        </w:numPr>
        <w:shd w:val="clear" w:color="auto" w:fill="FFFFFF"/>
        <w:tabs>
          <w:tab w:val="left" w:pos="619"/>
        </w:tabs>
        <w:spacing w:before="5" w:line="211" w:lineRule="exact"/>
        <w:ind w:left="67" w:firstLine="350"/>
        <w:rPr>
          <w:color w:val="000000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По двору бегали куры и кролики. Сколько было кур,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z w:val="24"/>
          <w:szCs w:val="24"/>
        </w:rPr>
        <w:t>если известно, что кроликов было на 6 больше, а у всех вмес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те было 66 лап?</w:t>
      </w:r>
    </w:p>
    <w:p w:rsidR="00386AF2" w:rsidRDefault="00386AF2">
      <w:pPr>
        <w:shd w:val="clear" w:color="auto" w:fill="FFFFFF"/>
        <w:spacing w:line="211" w:lineRule="exact"/>
        <w:ind w:left="72" w:firstLine="350"/>
        <w:jc w:val="both"/>
      </w:pPr>
      <w:r>
        <w:rPr>
          <w:color w:val="000000"/>
          <w:spacing w:val="-1"/>
          <w:sz w:val="24"/>
          <w:szCs w:val="24"/>
        </w:rPr>
        <w:t>Существенное место в исследовании особенностей разви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тия интеллектуальной деятельности имеет анализ того, как учащийся приступает к решению задачи и в каком виде стро</w:t>
      </w:r>
      <w:r>
        <w:rPr>
          <w:color w:val="000000"/>
          <w:spacing w:val="-2"/>
          <w:sz w:val="24"/>
          <w:szCs w:val="24"/>
        </w:rPr>
        <w:softHyphen/>
        <w:t>ится у него ориентировочная основа деятельности. Необходи</w:t>
      </w:r>
      <w:r>
        <w:rPr>
          <w:color w:val="000000"/>
          <w:spacing w:val="-2"/>
          <w:sz w:val="24"/>
          <w:szCs w:val="24"/>
        </w:rPr>
        <w:softHyphen/>
        <w:t xml:space="preserve">мо обратить внимание на то, как ученик составляет план или </w:t>
      </w:r>
      <w:r>
        <w:rPr>
          <w:color w:val="000000"/>
          <w:spacing w:val="-4"/>
          <w:sz w:val="24"/>
          <w:szCs w:val="24"/>
        </w:rPr>
        <w:t>общую схему решения задачи, как составление предваритель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ного плана относится к дальнейшему ходу ее решения. Кроме </w:t>
      </w:r>
      <w:r>
        <w:rPr>
          <w:color w:val="000000"/>
          <w:spacing w:val="3"/>
          <w:sz w:val="24"/>
          <w:szCs w:val="24"/>
        </w:rPr>
        <w:t xml:space="preserve">того, важным является анализ осознания проделанного пути </w:t>
      </w:r>
      <w:r>
        <w:rPr>
          <w:color w:val="000000"/>
          <w:spacing w:val="-1"/>
          <w:sz w:val="24"/>
          <w:szCs w:val="24"/>
        </w:rPr>
        <w:t>и коррекция допущенных ошибок, а также фиксация обуча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ющей помощи при затруднениях во время выполнения уро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ков учащегося и анализ того, как он пользуется помощью, </w:t>
      </w:r>
      <w:r>
        <w:rPr>
          <w:color w:val="000000"/>
          <w:sz w:val="24"/>
          <w:szCs w:val="24"/>
        </w:rPr>
        <w:t>насколько продуктивно взаимодействует со взрослым.</w:t>
      </w:r>
    </w:p>
    <w:p w:rsidR="00386AF2" w:rsidRDefault="00386AF2">
      <w:pPr>
        <w:shd w:val="clear" w:color="auto" w:fill="FFFFFF"/>
        <w:spacing w:before="197" w:line="365" w:lineRule="exact"/>
        <w:ind w:left="2107" w:right="883" w:hanging="931"/>
      </w:pPr>
      <w:r>
        <w:rPr>
          <w:color w:val="000000"/>
          <w:spacing w:val="-2"/>
          <w:sz w:val="24"/>
          <w:szCs w:val="24"/>
        </w:rPr>
        <w:t xml:space="preserve">Методика «Нахождение схем к задачам» </w:t>
      </w:r>
      <w:r>
        <w:rPr>
          <w:i/>
          <w:iCs/>
          <w:color w:val="000000"/>
          <w:spacing w:val="7"/>
          <w:sz w:val="24"/>
          <w:szCs w:val="24"/>
        </w:rPr>
        <w:t>(по Л.Н. Рябинкиной)</w:t>
      </w:r>
    </w:p>
    <w:p w:rsidR="00386AF2" w:rsidRDefault="00386AF2">
      <w:pPr>
        <w:shd w:val="clear" w:color="auto" w:fill="FFFFFF"/>
        <w:spacing w:before="82" w:line="211" w:lineRule="exact"/>
        <w:ind w:left="77" w:right="14" w:firstLine="331"/>
        <w:jc w:val="both"/>
      </w:pPr>
      <w:r>
        <w:rPr>
          <w:i/>
          <w:iCs/>
          <w:color w:val="000000"/>
          <w:spacing w:val="-3"/>
          <w:sz w:val="24"/>
          <w:szCs w:val="24"/>
        </w:rPr>
        <w:t xml:space="preserve">Цель: </w:t>
      </w:r>
      <w:r>
        <w:rPr>
          <w:color w:val="000000"/>
          <w:spacing w:val="-3"/>
          <w:sz w:val="24"/>
          <w:szCs w:val="24"/>
        </w:rPr>
        <w:t xml:space="preserve">определение умения ученика выделять тип задачи и </w:t>
      </w:r>
      <w:r>
        <w:rPr>
          <w:color w:val="000000"/>
          <w:spacing w:val="2"/>
          <w:sz w:val="24"/>
          <w:szCs w:val="24"/>
        </w:rPr>
        <w:t>способ ее решения.</w:t>
      </w:r>
    </w:p>
    <w:p w:rsidR="00386AF2" w:rsidRDefault="00386AF2">
      <w:pPr>
        <w:shd w:val="clear" w:color="auto" w:fill="FFFFFF"/>
        <w:spacing w:before="62" w:line="211" w:lineRule="exact"/>
        <w:ind w:left="72" w:right="19" w:firstLine="355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>модели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рование, познавательные логические и знаково-символиче-</w:t>
      </w:r>
      <w:r>
        <w:rPr>
          <w:color w:val="000000"/>
          <w:sz w:val="24"/>
          <w:szCs w:val="24"/>
        </w:rPr>
        <w:t>ские действия.</w:t>
      </w:r>
    </w:p>
    <w:p w:rsidR="00386AF2" w:rsidRDefault="00386AF2">
      <w:pPr>
        <w:shd w:val="clear" w:color="auto" w:fill="FFFFFF"/>
        <w:spacing w:before="19"/>
        <w:ind w:left="413"/>
      </w:pPr>
      <w:r>
        <w:rPr>
          <w:i/>
          <w:iCs/>
          <w:color w:val="000000"/>
          <w:spacing w:val="-1"/>
          <w:sz w:val="24"/>
          <w:szCs w:val="24"/>
        </w:rPr>
        <w:t xml:space="preserve">Возраст: </w:t>
      </w:r>
      <w:r>
        <w:rPr>
          <w:color w:val="000000"/>
          <w:spacing w:val="-1"/>
          <w:sz w:val="24"/>
          <w:szCs w:val="24"/>
        </w:rPr>
        <w:t>7—9 лет.</w:t>
      </w:r>
    </w:p>
    <w:p w:rsidR="00386AF2" w:rsidRDefault="00386AF2">
      <w:pPr>
        <w:shd w:val="clear" w:color="auto" w:fill="FFFFFF"/>
        <w:spacing w:before="48" w:line="206" w:lineRule="exact"/>
        <w:ind w:left="72" w:right="19" w:firstLine="346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Метод оценивания: </w:t>
      </w:r>
      <w:r>
        <w:rPr>
          <w:color w:val="000000"/>
          <w:spacing w:val="1"/>
          <w:sz w:val="24"/>
          <w:szCs w:val="24"/>
        </w:rPr>
        <w:t>фронтальный опрос или индивиду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альная работа с детьми.</w:t>
      </w:r>
    </w:p>
    <w:p w:rsidR="00386AF2" w:rsidRDefault="00386AF2">
      <w:pPr>
        <w:shd w:val="clear" w:color="auto" w:fill="FFFFFF"/>
        <w:spacing w:before="67" w:line="216" w:lineRule="exact"/>
        <w:ind w:left="72" w:right="5" w:firstLine="355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Описание задания: </w:t>
      </w:r>
      <w:r>
        <w:rPr>
          <w:color w:val="000000"/>
          <w:spacing w:val="2"/>
          <w:sz w:val="24"/>
          <w:szCs w:val="24"/>
        </w:rPr>
        <w:t>учащемуся предлагается найти со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ответствующую схему (рис. 4, 5) к каждой задаче. В схемах</w:t>
      </w:r>
    </w:p>
    <w:p w:rsidR="00386AF2" w:rsidRDefault="00386AF2">
      <w:pPr>
        <w:shd w:val="clear" w:color="auto" w:fill="FFFFFF"/>
        <w:spacing w:before="221"/>
      </w:pPr>
      <w:r>
        <w:rPr>
          <w:color w:val="000000"/>
          <w:spacing w:val="-24"/>
          <w:sz w:val="24"/>
          <w:szCs w:val="24"/>
        </w:rPr>
        <w:t>114</w:t>
      </w:r>
    </w:p>
    <w:p w:rsidR="00386AF2" w:rsidRDefault="00386AF2">
      <w:pPr>
        <w:shd w:val="clear" w:color="auto" w:fill="FFFFFF"/>
        <w:spacing w:line="259" w:lineRule="exact"/>
        <w:ind w:right="43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числа обозначены  буквами.   Предлагаются  следующие  за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дачи:</w:t>
      </w:r>
    </w:p>
    <w:p w:rsidR="00386AF2" w:rsidRDefault="00386AF2" w:rsidP="00386AF2">
      <w:pPr>
        <w:numPr>
          <w:ilvl w:val="0"/>
          <w:numId w:val="95"/>
        </w:numPr>
        <w:shd w:val="clear" w:color="auto" w:fill="FFFFFF"/>
        <w:tabs>
          <w:tab w:val="left" w:pos="605"/>
        </w:tabs>
        <w:spacing w:line="240" w:lineRule="exact"/>
        <w:ind w:left="14" w:firstLine="336"/>
        <w:rPr>
          <w:color w:val="000000"/>
          <w:spacing w:val="-35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Миша сделал 6 флажков, а Коля — на 3 флажка боль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ше. Сколько флажков сделал Коля?</w:t>
      </w:r>
    </w:p>
    <w:p w:rsidR="00386AF2" w:rsidRDefault="00386AF2" w:rsidP="00386AF2">
      <w:pPr>
        <w:numPr>
          <w:ilvl w:val="0"/>
          <w:numId w:val="95"/>
        </w:numPr>
        <w:shd w:val="clear" w:color="auto" w:fill="FFFFFF"/>
        <w:tabs>
          <w:tab w:val="left" w:pos="605"/>
        </w:tabs>
        <w:spacing w:line="240" w:lineRule="exact"/>
        <w:ind w:left="14" w:firstLine="336"/>
        <w:rPr>
          <w:color w:val="000000"/>
          <w:spacing w:val="-17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На одной полке 4 книги, а на другой — на 7 книг боль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ше. Сколько книг на двух полках?</w:t>
      </w:r>
    </w:p>
    <w:p w:rsidR="00386AF2" w:rsidRDefault="00386AF2" w:rsidP="00386AF2">
      <w:pPr>
        <w:numPr>
          <w:ilvl w:val="0"/>
          <w:numId w:val="95"/>
        </w:numPr>
        <w:shd w:val="clear" w:color="auto" w:fill="FFFFFF"/>
        <w:tabs>
          <w:tab w:val="left" w:pos="605"/>
        </w:tabs>
        <w:spacing w:line="230" w:lineRule="exact"/>
        <w:ind w:left="14" w:firstLine="336"/>
        <w:rPr>
          <w:color w:val="000000"/>
          <w:spacing w:val="-2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На одной остановке из автобуса вышли 5 человек, а на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другой вышли 4 человека. Сколько человек вышли из авто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буса на двух остановках?</w:t>
      </w:r>
    </w:p>
    <w:p w:rsidR="00386AF2" w:rsidRDefault="00386AF2" w:rsidP="00386AF2">
      <w:pPr>
        <w:numPr>
          <w:ilvl w:val="0"/>
          <w:numId w:val="95"/>
        </w:numPr>
        <w:shd w:val="clear" w:color="auto" w:fill="FFFFFF"/>
        <w:tabs>
          <w:tab w:val="left" w:pos="605"/>
        </w:tabs>
        <w:spacing w:line="230" w:lineRule="exact"/>
        <w:ind w:left="14" w:firstLine="336"/>
        <w:rPr>
          <w:color w:val="000000"/>
          <w:spacing w:val="-13"/>
          <w:sz w:val="24"/>
          <w:szCs w:val="24"/>
        </w:rPr>
      </w:pPr>
      <w:r>
        <w:rPr>
          <w:color w:val="000000"/>
          <w:sz w:val="24"/>
          <w:szCs w:val="24"/>
        </w:rPr>
        <w:t>На велогонке стартовали 10 спортсменов. Во время со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ревнования со старта сошли 3 спортсмена. Сколько велоси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педистов пришли к финишу?</w:t>
      </w:r>
    </w:p>
    <w:p w:rsidR="00386AF2" w:rsidRDefault="00386AF2">
      <w:pPr>
        <w:shd w:val="clear" w:color="auto" w:fill="FFFFFF"/>
        <w:tabs>
          <w:tab w:val="left" w:pos="691"/>
        </w:tabs>
        <w:spacing w:line="245" w:lineRule="exact"/>
        <w:ind w:left="43" w:firstLine="341"/>
      </w:pPr>
      <w:r>
        <w:rPr>
          <w:color w:val="000000"/>
          <w:spacing w:val="-17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8"/>
          <w:sz w:val="24"/>
          <w:szCs w:val="24"/>
        </w:rPr>
        <w:t>В первом альбоме  12 марок, во втором — 8 марок.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Сколько марок в двух альбомах?</w:t>
      </w:r>
    </w:p>
    <w:p w:rsidR="00386AF2" w:rsidRDefault="00386AF2">
      <w:pPr>
        <w:shd w:val="clear" w:color="auto" w:fill="FFFFFF"/>
        <w:tabs>
          <w:tab w:val="left" w:pos="691"/>
        </w:tabs>
        <w:spacing w:line="245" w:lineRule="exact"/>
        <w:ind w:left="43" w:firstLine="341"/>
        <w:sectPr w:rsidR="00386AF2">
          <w:pgSz w:w="16834" w:h="11909" w:orient="landscape"/>
          <w:pgMar w:top="360" w:right="1645" w:bottom="360" w:left="1356" w:header="720" w:footer="720" w:gutter="0"/>
          <w:cols w:num="2" w:space="720" w:equalWidth="0">
            <w:col w:w="6480" w:space="926"/>
            <w:col w:w="6427"/>
          </w:cols>
          <w:noEndnote/>
        </w:sectPr>
      </w:pPr>
    </w:p>
    <w:p w:rsidR="00386AF2" w:rsidRDefault="00386AF2" w:rsidP="00386AF2">
      <w:pPr>
        <w:numPr>
          <w:ilvl w:val="0"/>
          <w:numId w:val="96"/>
        </w:numPr>
        <w:shd w:val="clear" w:color="auto" w:fill="FFFFFF"/>
        <w:tabs>
          <w:tab w:val="left" w:pos="667"/>
        </w:tabs>
        <w:spacing w:before="43" w:line="192" w:lineRule="exact"/>
        <w:ind w:left="38" w:firstLine="346"/>
        <w:rPr>
          <w:color w:val="000000"/>
          <w:spacing w:val="-18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lastRenderedPageBreak/>
        <w:t>Маша нашла 7 лисичек, а Таня — на 3 лисички боль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ше. Сколько грибов нашла Таня?</w:t>
      </w:r>
    </w:p>
    <w:p w:rsidR="00386AF2" w:rsidRDefault="00386AF2" w:rsidP="00386AF2">
      <w:pPr>
        <w:numPr>
          <w:ilvl w:val="0"/>
          <w:numId w:val="96"/>
        </w:numPr>
        <w:shd w:val="clear" w:color="auto" w:fill="FFFFFF"/>
        <w:tabs>
          <w:tab w:val="left" w:pos="667"/>
        </w:tabs>
        <w:spacing w:line="206" w:lineRule="exact"/>
        <w:ind w:left="38" w:firstLine="346"/>
        <w:rPr>
          <w:color w:val="000000"/>
          <w:spacing w:val="-25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У зайчика было 11 морковок. Он съел 5 морковок ут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ром. Сколько морковок осталось у зайчика на обед?</w:t>
      </w:r>
    </w:p>
    <w:p w:rsidR="00386AF2" w:rsidRDefault="00386AF2" w:rsidP="00386AF2">
      <w:pPr>
        <w:numPr>
          <w:ilvl w:val="0"/>
          <w:numId w:val="96"/>
        </w:numPr>
        <w:shd w:val="clear" w:color="auto" w:fill="FFFFFF"/>
        <w:tabs>
          <w:tab w:val="left" w:pos="667"/>
        </w:tabs>
        <w:spacing w:line="206" w:lineRule="exact"/>
        <w:ind w:left="38" w:firstLine="346"/>
        <w:rPr>
          <w:color w:val="000000"/>
          <w:spacing w:val="-2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На первой клумбе росло 5 тюльпанов, на второй — на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4 тюльпана больше, чем на первой. Сколько тюльпанов рос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ло на двух клумбах?</w:t>
      </w:r>
    </w:p>
    <w:p w:rsidR="00386AF2" w:rsidRDefault="00386AF2" w:rsidP="00386AF2">
      <w:pPr>
        <w:numPr>
          <w:ilvl w:val="0"/>
          <w:numId w:val="96"/>
        </w:numPr>
        <w:shd w:val="clear" w:color="auto" w:fill="FFFFFF"/>
        <w:tabs>
          <w:tab w:val="left" w:pos="667"/>
        </w:tabs>
        <w:spacing w:before="5" w:line="211" w:lineRule="exact"/>
        <w:ind w:left="38" w:firstLine="346"/>
        <w:rPr>
          <w:color w:val="000000"/>
          <w:spacing w:val="-19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У Лены 15 тетрадей. Она отдала 3 тетради брату, и у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z w:val="24"/>
          <w:szCs w:val="24"/>
        </w:rPr>
        <w:t>них стало тетрадей поровну. Сколько тетрадей было у брата?</w:t>
      </w:r>
    </w:p>
    <w:p w:rsidR="00386AF2" w:rsidRDefault="00386AF2">
      <w:pPr>
        <w:shd w:val="clear" w:color="auto" w:fill="FFFFFF"/>
        <w:spacing w:line="211" w:lineRule="exact"/>
        <w:ind w:left="34" w:right="19" w:firstLine="365"/>
        <w:jc w:val="both"/>
      </w:pPr>
      <w:r>
        <w:rPr>
          <w:i/>
          <w:iCs/>
          <w:color w:val="000000"/>
          <w:sz w:val="24"/>
          <w:szCs w:val="24"/>
        </w:rPr>
        <w:t xml:space="preserve">\0. </w:t>
      </w:r>
      <w:r>
        <w:rPr>
          <w:color w:val="000000"/>
          <w:sz w:val="24"/>
          <w:szCs w:val="24"/>
        </w:rPr>
        <w:t>В первом гараже было 8 машин. Когда из него во вто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рой гараж переехали 2 машины, в гаражах стало машин </w:t>
      </w:r>
      <w:r>
        <w:rPr>
          <w:color w:val="000000"/>
          <w:spacing w:val="3"/>
          <w:sz w:val="24"/>
          <w:szCs w:val="24"/>
        </w:rPr>
        <w:t>поровну. Сколько машин было во втором гараже?</w:t>
      </w:r>
    </w:p>
    <w:p w:rsidR="00386AF2" w:rsidRDefault="00386AF2">
      <w:pPr>
        <w:shd w:val="clear" w:color="auto" w:fill="FFFFFF"/>
        <w:spacing w:before="24" w:line="211" w:lineRule="exact"/>
        <w:ind w:left="14" w:right="34" w:firstLine="346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Критерии оценивания: </w:t>
      </w:r>
      <w:r>
        <w:rPr>
          <w:color w:val="000000"/>
          <w:spacing w:val="2"/>
          <w:sz w:val="24"/>
          <w:szCs w:val="24"/>
        </w:rPr>
        <w:t>умение выделять структуру зада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чи — смысловые единицы текста и отношения между ними; </w:t>
      </w:r>
      <w:r>
        <w:rPr>
          <w:color w:val="000000"/>
          <w:spacing w:val="-2"/>
          <w:sz w:val="24"/>
          <w:szCs w:val="24"/>
        </w:rPr>
        <w:t>находить способ решения; соотносить элементы схем с ком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понентами задач — смысловыми единицами текста; прово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дить логический и количественный анализ схемы.</w:t>
      </w:r>
    </w:p>
    <w:p w:rsidR="00386AF2" w:rsidRDefault="00386AF2">
      <w:pPr>
        <w:shd w:val="clear" w:color="auto" w:fill="FFFFFF"/>
        <w:ind w:left="360"/>
      </w:pPr>
      <w:r>
        <w:rPr>
          <w:i/>
          <w:iCs/>
          <w:color w:val="000000"/>
          <w:spacing w:val="1"/>
          <w:sz w:val="24"/>
          <w:szCs w:val="24"/>
        </w:rPr>
        <w:t>Уровни сформированности:</w:t>
      </w:r>
    </w:p>
    <w:p w:rsidR="00386AF2" w:rsidRDefault="00386AF2" w:rsidP="00386AF2">
      <w:pPr>
        <w:numPr>
          <w:ilvl w:val="0"/>
          <w:numId w:val="97"/>
        </w:numPr>
        <w:shd w:val="clear" w:color="auto" w:fill="FFFFFF"/>
        <w:tabs>
          <w:tab w:val="left" w:pos="629"/>
        </w:tabs>
        <w:spacing w:line="206" w:lineRule="exact"/>
        <w:ind w:firstLine="346"/>
        <w:rPr>
          <w:color w:val="000000"/>
          <w:spacing w:val="-35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Не умеют выделять структуру задачи; не идентифици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руют схему, соответствующую данной задаче.</w:t>
      </w:r>
    </w:p>
    <w:p w:rsidR="00386AF2" w:rsidRDefault="00386AF2" w:rsidP="00386AF2">
      <w:pPr>
        <w:numPr>
          <w:ilvl w:val="0"/>
          <w:numId w:val="97"/>
        </w:numPr>
        <w:shd w:val="clear" w:color="auto" w:fill="FFFFFF"/>
        <w:tabs>
          <w:tab w:val="left" w:pos="629"/>
        </w:tabs>
        <w:spacing w:line="206" w:lineRule="exact"/>
        <w:ind w:firstLine="346"/>
        <w:rPr>
          <w:color w:val="000000"/>
          <w:spacing w:val="-16"/>
          <w:sz w:val="24"/>
          <w:szCs w:val="24"/>
        </w:rPr>
      </w:pPr>
      <w:r>
        <w:rPr>
          <w:color w:val="000000"/>
          <w:sz w:val="24"/>
          <w:szCs w:val="24"/>
        </w:rPr>
        <w:t>Выделяют смысловые единицы текста задачи, но нахо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дят в данных схемах их части, соответствующие смысловым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единицам.</w:t>
      </w:r>
    </w:p>
    <w:p w:rsidR="00386AF2" w:rsidRDefault="00386AF2" w:rsidP="00386AF2">
      <w:pPr>
        <w:numPr>
          <w:ilvl w:val="0"/>
          <w:numId w:val="97"/>
        </w:numPr>
        <w:shd w:val="clear" w:color="auto" w:fill="FFFFFF"/>
        <w:tabs>
          <w:tab w:val="left" w:pos="629"/>
        </w:tabs>
        <w:spacing w:before="10" w:line="202" w:lineRule="exact"/>
        <w:ind w:firstLine="346"/>
        <w:rPr>
          <w:color w:val="000000"/>
          <w:spacing w:val="-19"/>
          <w:sz w:val="24"/>
          <w:szCs w:val="24"/>
        </w:rPr>
      </w:pPr>
      <w:r>
        <w:rPr>
          <w:color w:val="000000"/>
          <w:sz w:val="24"/>
          <w:szCs w:val="24"/>
        </w:rPr>
        <w:t>Выделяют смысловые единицы текста задачи, отноше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ния между ними и находят среди данных схем соответствую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щую структуре задачи.</w:t>
      </w:r>
    </w:p>
    <w:p w:rsidR="00386AF2" w:rsidRDefault="00386AF2">
      <w:pPr>
        <w:spacing w:line="1" w:lineRule="exact"/>
        <w:rPr>
          <w:sz w:val="2"/>
          <w:szCs w:val="2"/>
        </w:rPr>
      </w:pPr>
      <w:r>
        <w:rPr>
          <w:color w:val="000000"/>
          <w:spacing w:val="-19"/>
          <w:sz w:val="24"/>
          <w:szCs w:val="24"/>
        </w:rPr>
        <w:br w:type="column"/>
      </w:r>
    </w:p>
    <w:p w:rsidR="00386AF2" w:rsidRDefault="00386AF2">
      <w:pPr>
        <w:shd w:val="clear" w:color="auto" w:fill="000000"/>
        <w:ind w:firstLine="24"/>
      </w:pPr>
      <w:r>
        <w:rPr>
          <w:rFonts w:ascii="Arial" w:hAnsi="Arial"/>
          <w:b/>
          <w:bCs/>
          <w:color w:val="FFFFFF"/>
          <w:spacing w:val="-7"/>
          <w:w w:val="110"/>
          <w:sz w:val="26"/>
          <w:szCs w:val="26"/>
        </w:rPr>
        <w:t>ГЛАВА</w:t>
      </w:r>
      <w:r>
        <w:rPr>
          <w:rFonts w:ascii="Arial" w:hAnsi="Arial" w:cs="Arial"/>
          <w:b/>
          <w:bCs/>
          <w:color w:val="FFFFFF"/>
          <w:spacing w:val="-7"/>
          <w:w w:val="110"/>
          <w:sz w:val="26"/>
          <w:szCs w:val="26"/>
        </w:rPr>
        <w:t xml:space="preserve">   5</w:t>
      </w:r>
    </w:p>
    <w:p w:rsidR="00386AF2" w:rsidRDefault="00386AF2">
      <w:pPr>
        <w:shd w:val="clear" w:color="auto" w:fill="FFFFFF"/>
        <w:spacing w:before="619" w:line="240" w:lineRule="exact"/>
        <w:ind w:left="10"/>
      </w:pPr>
      <w:r>
        <w:rPr>
          <w:rFonts w:ascii="Arial" w:hAnsi="Arial"/>
          <w:b/>
          <w:bCs/>
          <w:color w:val="000000"/>
          <w:spacing w:val="8"/>
          <w:sz w:val="26"/>
          <w:szCs w:val="26"/>
        </w:rPr>
        <w:t>Коммуникативные</w:t>
      </w:r>
      <w:r>
        <w:rPr>
          <w:rFonts w:ascii="Arial" w:hAnsi="Arial" w:cs="Arial"/>
          <w:b/>
          <w:bCs/>
          <w:color w:val="000000"/>
          <w:spacing w:val="8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8"/>
          <w:sz w:val="26"/>
          <w:szCs w:val="26"/>
        </w:rPr>
        <w:t>универсальные</w:t>
      </w:r>
      <w:r>
        <w:rPr>
          <w:rFonts w:ascii="Arial" w:hAnsi="Arial" w:cs="Arial"/>
          <w:b/>
          <w:bCs/>
          <w:color w:val="000000"/>
          <w:spacing w:val="8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8"/>
          <w:sz w:val="26"/>
          <w:szCs w:val="26"/>
        </w:rPr>
        <w:t xml:space="preserve">учебные </w:t>
      </w:r>
      <w:r>
        <w:rPr>
          <w:rFonts w:ascii="Arial" w:hAnsi="Arial"/>
          <w:b/>
          <w:bCs/>
          <w:color w:val="000000"/>
          <w:spacing w:val="5"/>
          <w:sz w:val="26"/>
          <w:szCs w:val="26"/>
        </w:rPr>
        <w:t>действия</w:t>
      </w:r>
    </w:p>
    <w:p w:rsidR="00386AF2" w:rsidRDefault="00386AF2">
      <w:pPr>
        <w:shd w:val="clear" w:color="auto" w:fill="FFFFFF"/>
        <w:spacing w:before="202" w:line="254" w:lineRule="exact"/>
        <w:ind w:left="5"/>
        <w:jc w:val="center"/>
      </w:pPr>
      <w:r>
        <w:rPr>
          <w:rFonts w:ascii="Arial" w:hAnsi="Arial"/>
          <w:color w:val="000000"/>
          <w:spacing w:val="4"/>
          <w:sz w:val="26"/>
          <w:szCs w:val="26"/>
        </w:rPr>
        <w:t>Возрастные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особенности</w:t>
      </w:r>
      <w:r>
        <w:rPr>
          <w:rFonts w:ascii="Arial" w:hAnsi="Arial" w:cs="Arial"/>
          <w:color w:val="000000"/>
          <w:spacing w:val="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4"/>
          <w:sz w:val="26"/>
          <w:szCs w:val="26"/>
        </w:rPr>
        <w:t>развития</w:t>
      </w:r>
    </w:p>
    <w:p w:rsidR="00386AF2" w:rsidRDefault="00386AF2">
      <w:pPr>
        <w:shd w:val="clear" w:color="auto" w:fill="FFFFFF"/>
        <w:spacing w:line="254" w:lineRule="exact"/>
        <w:ind w:left="10"/>
        <w:jc w:val="center"/>
      </w:pPr>
      <w:r>
        <w:rPr>
          <w:rFonts w:ascii="Arial" w:hAnsi="Arial"/>
          <w:color w:val="000000"/>
          <w:spacing w:val="3"/>
          <w:sz w:val="26"/>
          <w:szCs w:val="26"/>
        </w:rPr>
        <w:t>коммуникативных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универсальных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учебных</w:t>
      </w:r>
    </w:p>
    <w:p w:rsidR="00386AF2" w:rsidRDefault="00386AF2">
      <w:pPr>
        <w:shd w:val="clear" w:color="auto" w:fill="FFFFFF"/>
        <w:spacing w:line="254" w:lineRule="exact"/>
        <w:jc w:val="center"/>
      </w:pPr>
      <w:r>
        <w:rPr>
          <w:rFonts w:ascii="Arial" w:hAnsi="Arial"/>
          <w:color w:val="000000"/>
          <w:spacing w:val="8"/>
          <w:sz w:val="26"/>
          <w:szCs w:val="26"/>
        </w:rPr>
        <w:t>действий</w:t>
      </w:r>
      <w:r>
        <w:rPr>
          <w:rFonts w:ascii="Arial" w:hAnsi="Arial" w:cs="Arial"/>
          <w:color w:val="000000"/>
          <w:spacing w:val="8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8"/>
          <w:sz w:val="26"/>
          <w:szCs w:val="26"/>
        </w:rPr>
        <w:t>у</w:t>
      </w:r>
      <w:r>
        <w:rPr>
          <w:rFonts w:ascii="Arial" w:hAnsi="Arial" w:cs="Arial"/>
          <w:color w:val="000000"/>
          <w:spacing w:val="8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8"/>
          <w:sz w:val="26"/>
          <w:szCs w:val="26"/>
        </w:rPr>
        <w:t>младших</w:t>
      </w:r>
      <w:r>
        <w:rPr>
          <w:rFonts w:ascii="Arial" w:hAnsi="Arial" w:cs="Arial"/>
          <w:color w:val="000000"/>
          <w:spacing w:val="8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8"/>
          <w:sz w:val="26"/>
          <w:szCs w:val="26"/>
        </w:rPr>
        <w:t>школьников</w:t>
      </w:r>
    </w:p>
    <w:p w:rsidR="00386AF2" w:rsidRDefault="00386AF2">
      <w:pPr>
        <w:shd w:val="clear" w:color="auto" w:fill="FFFFFF"/>
        <w:spacing w:before="106" w:line="211" w:lineRule="exact"/>
        <w:ind w:right="5" w:firstLine="341"/>
        <w:jc w:val="both"/>
      </w:pPr>
      <w:r>
        <w:rPr>
          <w:color w:val="000000"/>
          <w:spacing w:val="-3"/>
          <w:sz w:val="24"/>
          <w:szCs w:val="24"/>
        </w:rPr>
        <w:t xml:space="preserve">Ребенок начинает общаться и говорить с самого раннего </w:t>
      </w:r>
      <w:r>
        <w:rPr>
          <w:color w:val="000000"/>
          <w:spacing w:val="-4"/>
          <w:sz w:val="24"/>
          <w:szCs w:val="24"/>
        </w:rPr>
        <w:t>возраста. К моменту поступления в школу он обычно уже 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ладает целым рядом коммуникативных и речевых компетен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ций. В психологии и педагогике развитию речи и общения в </w:t>
      </w:r>
      <w:r>
        <w:rPr>
          <w:color w:val="000000"/>
          <w:spacing w:val="4"/>
          <w:sz w:val="24"/>
          <w:szCs w:val="24"/>
        </w:rPr>
        <w:t xml:space="preserve">дошкольном возрасте, а также </w:t>
      </w:r>
      <w:r>
        <w:rPr>
          <w:i/>
          <w:iCs/>
          <w:color w:val="000000"/>
          <w:spacing w:val="4"/>
          <w:sz w:val="24"/>
          <w:szCs w:val="24"/>
        </w:rPr>
        <w:t xml:space="preserve">коммуникативно-речевой </w:t>
      </w:r>
      <w:r>
        <w:rPr>
          <w:i/>
          <w:iCs/>
          <w:color w:val="000000"/>
          <w:spacing w:val="-1"/>
          <w:sz w:val="24"/>
          <w:szCs w:val="24"/>
        </w:rPr>
        <w:t xml:space="preserve">стороне готовности детей к школе </w:t>
      </w:r>
      <w:r>
        <w:rPr>
          <w:color w:val="000000"/>
          <w:spacing w:val="-1"/>
          <w:sz w:val="24"/>
          <w:szCs w:val="24"/>
        </w:rPr>
        <w:t xml:space="preserve">традиционно уделяется </w:t>
      </w:r>
      <w:r>
        <w:rPr>
          <w:color w:val="000000"/>
          <w:spacing w:val="1"/>
          <w:sz w:val="24"/>
          <w:szCs w:val="24"/>
        </w:rPr>
        <w:t xml:space="preserve">большое внимание. Известно, что, хотя уровень развития </w:t>
      </w:r>
      <w:r>
        <w:rPr>
          <w:color w:val="000000"/>
          <w:spacing w:val="3"/>
          <w:sz w:val="24"/>
          <w:szCs w:val="24"/>
        </w:rPr>
        <w:t xml:space="preserve">реальной коммуникативной компетентности школьников </w:t>
      </w:r>
      <w:r>
        <w:rPr>
          <w:color w:val="000000"/>
          <w:spacing w:val="-1"/>
          <w:sz w:val="24"/>
          <w:szCs w:val="24"/>
        </w:rPr>
        <w:t>весьма различен, в целом он далек от желаемого. Это и по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буждает разработчиков нового проекта Государственных стан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дартов общего образования считать эту сторону развития од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ной из приоритетных, а не факультативных задач школьного </w:t>
      </w:r>
      <w:r>
        <w:rPr>
          <w:color w:val="000000"/>
          <w:spacing w:val="-4"/>
          <w:sz w:val="24"/>
          <w:szCs w:val="24"/>
        </w:rPr>
        <w:t>образования.</w:t>
      </w:r>
    </w:p>
    <w:p w:rsidR="00386AF2" w:rsidRDefault="00386AF2">
      <w:pPr>
        <w:shd w:val="clear" w:color="auto" w:fill="FFFFFF"/>
        <w:spacing w:line="211" w:lineRule="exact"/>
        <w:ind w:left="5" w:right="5" w:firstLine="346"/>
        <w:jc w:val="both"/>
      </w:pPr>
      <w:r>
        <w:rPr>
          <w:color w:val="000000"/>
          <w:spacing w:val="-2"/>
          <w:sz w:val="24"/>
          <w:szCs w:val="24"/>
        </w:rPr>
        <w:t>Напомним, что в контексте предлагаемой концепции уни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версальных учебных действий </w:t>
      </w:r>
      <w:r>
        <w:rPr>
          <w:b/>
          <w:bCs/>
          <w:color w:val="000000"/>
          <w:spacing w:val="-3"/>
          <w:sz w:val="24"/>
          <w:szCs w:val="24"/>
        </w:rPr>
        <w:t xml:space="preserve">коммуникация </w:t>
      </w:r>
      <w:r>
        <w:rPr>
          <w:color w:val="000000"/>
          <w:spacing w:val="-3"/>
          <w:sz w:val="24"/>
          <w:szCs w:val="24"/>
        </w:rPr>
        <w:t>рассматривает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ся не узко прагматически как обмен информацией, например </w:t>
      </w:r>
      <w:r>
        <w:rPr>
          <w:color w:val="000000"/>
          <w:spacing w:val="3"/>
          <w:sz w:val="24"/>
          <w:szCs w:val="24"/>
        </w:rPr>
        <w:t>учебной, а в своем полноценном значении. Другими слова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ми, она рассматривается как </w:t>
      </w:r>
      <w:r>
        <w:rPr>
          <w:i/>
          <w:iCs/>
          <w:color w:val="000000"/>
          <w:spacing w:val="-1"/>
          <w:sz w:val="24"/>
          <w:szCs w:val="24"/>
        </w:rPr>
        <w:t xml:space="preserve">смысловой аспект общения </w:t>
      </w:r>
      <w:r>
        <w:rPr>
          <w:color w:val="000000"/>
          <w:spacing w:val="-1"/>
          <w:sz w:val="24"/>
          <w:szCs w:val="24"/>
        </w:rPr>
        <w:t xml:space="preserve">и </w:t>
      </w:r>
      <w:r>
        <w:rPr>
          <w:i/>
          <w:iCs/>
          <w:color w:val="000000"/>
          <w:sz w:val="24"/>
          <w:szCs w:val="24"/>
        </w:rPr>
        <w:t xml:space="preserve">социального взаимодействия, </w:t>
      </w:r>
      <w:r>
        <w:rPr>
          <w:color w:val="000000"/>
          <w:sz w:val="24"/>
          <w:szCs w:val="24"/>
        </w:rPr>
        <w:t>начиная с установления кон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тактов и вплоть до сложных видов кооперации (организации и осуществления совместной деятельности), налаживания </w:t>
      </w:r>
      <w:r>
        <w:rPr>
          <w:color w:val="000000"/>
          <w:spacing w:val="1"/>
          <w:sz w:val="24"/>
          <w:szCs w:val="24"/>
        </w:rPr>
        <w:t>межличностных отношений и др.</w:t>
      </w:r>
    </w:p>
    <w:p w:rsidR="00386AF2" w:rsidRDefault="00386AF2">
      <w:pPr>
        <w:shd w:val="clear" w:color="auto" w:fill="FFFFFF"/>
        <w:spacing w:line="211" w:lineRule="exact"/>
        <w:ind w:left="5" w:firstLine="341"/>
        <w:jc w:val="both"/>
      </w:pPr>
      <w:r>
        <w:rPr>
          <w:color w:val="000000"/>
          <w:spacing w:val="1"/>
          <w:sz w:val="24"/>
          <w:szCs w:val="24"/>
        </w:rPr>
        <w:t>Поскольку коммуникативная компетентность имеет ис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ключительно многогранный характер, необходимо выделение </w:t>
      </w:r>
      <w:r>
        <w:rPr>
          <w:color w:val="000000"/>
          <w:spacing w:val="6"/>
          <w:sz w:val="24"/>
          <w:szCs w:val="24"/>
        </w:rPr>
        <w:t xml:space="preserve">основного состава коммуникативных и речевых действий, </w:t>
      </w:r>
      <w:r>
        <w:rPr>
          <w:color w:val="000000"/>
          <w:spacing w:val="3"/>
          <w:sz w:val="24"/>
          <w:szCs w:val="24"/>
        </w:rPr>
        <w:t xml:space="preserve">т. е. тех действий, которые имеют наиболее общее значение </w:t>
      </w:r>
      <w:r>
        <w:rPr>
          <w:color w:val="000000"/>
          <w:sz w:val="24"/>
          <w:szCs w:val="24"/>
        </w:rPr>
        <w:t xml:space="preserve">с точки зрения достижения целей образования, обозначенных </w:t>
      </w:r>
      <w:r>
        <w:rPr>
          <w:color w:val="000000"/>
          <w:spacing w:val="1"/>
          <w:sz w:val="24"/>
          <w:szCs w:val="24"/>
        </w:rPr>
        <w:t xml:space="preserve">в новом проекте стандартов. Основой решения этой задачи </w:t>
      </w:r>
      <w:r>
        <w:rPr>
          <w:color w:val="000000"/>
          <w:spacing w:val="-3"/>
          <w:sz w:val="24"/>
          <w:szCs w:val="24"/>
        </w:rPr>
        <w:t xml:space="preserve">стало ключевое значение коммуникации для психического и </w:t>
      </w:r>
      <w:r>
        <w:rPr>
          <w:color w:val="000000"/>
          <w:spacing w:val="2"/>
          <w:sz w:val="24"/>
          <w:szCs w:val="24"/>
        </w:rPr>
        <w:t xml:space="preserve">личностного развития ребенка: </w:t>
      </w:r>
      <w:r>
        <w:rPr>
          <w:i/>
          <w:iCs/>
          <w:color w:val="000000"/>
          <w:spacing w:val="2"/>
          <w:sz w:val="24"/>
          <w:szCs w:val="24"/>
        </w:rPr>
        <w:t xml:space="preserve">со-действие </w:t>
      </w:r>
      <w:r>
        <w:rPr>
          <w:color w:val="000000"/>
          <w:spacing w:val="2"/>
          <w:sz w:val="24"/>
          <w:szCs w:val="24"/>
        </w:rPr>
        <w:t xml:space="preserve">и </w:t>
      </w:r>
      <w:r>
        <w:rPr>
          <w:i/>
          <w:iCs/>
          <w:color w:val="000000"/>
          <w:spacing w:val="2"/>
          <w:sz w:val="24"/>
          <w:szCs w:val="24"/>
        </w:rPr>
        <w:t>со-трудни-</w:t>
      </w:r>
      <w:r>
        <w:rPr>
          <w:i/>
          <w:iCs/>
          <w:color w:val="000000"/>
          <w:spacing w:val="-3"/>
          <w:sz w:val="24"/>
          <w:szCs w:val="24"/>
        </w:rPr>
        <w:t xml:space="preserve">чество </w:t>
      </w:r>
      <w:r>
        <w:rPr>
          <w:color w:val="000000"/>
          <w:spacing w:val="-3"/>
          <w:sz w:val="24"/>
          <w:szCs w:val="24"/>
        </w:rPr>
        <w:t xml:space="preserve">выступают как реальная деятельность, внутри которой </w:t>
      </w:r>
      <w:r>
        <w:rPr>
          <w:color w:val="000000"/>
          <w:spacing w:val="-2"/>
          <w:sz w:val="24"/>
          <w:szCs w:val="24"/>
        </w:rPr>
        <w:t xml:space="preserve">совершаются процессы психического развития и становления </w:t>
      </w:r>
      <w:r>
        <w:rPr>
          <w:color w:val="000000"/>
          <w:spacing w:val="-3"/>
          <w:sz w:val="24"/>
          <w:szCs w:val="24"/>
        </w:rPr>
        <w:t xml:space="preserve">личности. Кроме того, благодаря своей знаковой (вербальной) </w:t>
      </w:r>
      <w:r>
        <w:rPr>
          <w:color w:val="000000"/>
          <w:spacing w:val="-2"/>
          <w:sz w:val="24"/>
          <w:szCs w:val="24"/>
        </w:rPr>
        <w:t>природе общение изначально связано с обобщением (мышле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нием): возникая как средство общения, слово становится </w:t>
      </w:r>
      <w:r>
        <w:rPr>
          <w:color w:val="000000"/>
          <w:spacing w:val="-2"/>
          <w:sz w:val="24"/>
          <w:szCs w:val="24"/>
        </w:rPr>
        <w:t>средством обобщения и становления индивидуального созна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ния (Л.С. Выготский).</w:t>
      </w:r>
    </w:p>
    <w:p w:rsidR="00386AF2" w:rsidRDefault="00386AF2">
      <w:pPr>
        <w:shd w:val="clear" w:color="auto" w:fill="FFFFFF"/>
        <w:spacing w:line="211" w:lineRule="exact"/>
        <w:ind w:left="5" w:firstLine="341"/>
        <w:jc w:val="both"/>
        <w:sectPr w:rsidR="00386AF2">
          <w:pgSz w:w="16834" w:h="11909" w:orient="landscape"/>
          <w:pgMar w:top="360" w:right="1798" w:bottom="360" w:left="1279" w:header="720" w:footer="720" w:gutter="0"/>
          <w:cols w:num="2" w:space="720" w:equalWidth="0">
            <w:col w:w="6446" w:space="898"/>
            <w:col w:w="6412"/>
          </w:cols>
          <w:noEndnote/>
        </w:sectPr>
      </w:pPr>
    </w:p>
    <w:p w:rsidR="00386AF2" w:rsidRDefault="00386AF2">
      <w:pPr>
        <w:shd w:val="clear" w:color="auto" w:fill="FFFFFF"/>
        <w:spacing w:before="149"/>
        <w:ind w:left="13555"/>
      </w:pPr>
      <w:r>
        <w:rPr>
          <w:color w:val="000000"/>
          <w:sz w:val="22"/>
          <w:szCs w:val="22"/>
        </w:rPr>
        <w:lastRenderedPageBreak/>
        <w:t>117</w:t>
      </w:r>
    </w:p>
    <w:p w:rsidR="00386AF2" w:rsidRDefault="00386AF2">
      <w:pPr>
        <w:shd w:val="clear" w:color="auto" w:fill="FFFFFF"/>
        <w:spacing w:before="149"/>
        <w:ind w:left="13555"/>
        <w:sectPr w:rsidR="00386AF2">
          <w:type w:val="continuous"/>
          <w:pgSz w:w="16834" w:h="11909" w:orient="landscape"/>
          <w:pgMar w:top="360" w:right="1279" w:bottom="360" w:left="1279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4" w:right="10" w:firstLine="355"/>
        <w:jc w:val="both"/>
      </w:pPr>
      <w:r>
        <w:rPr>
          <w:noProof/>
        </w:rPr>
        <w:lastRenderedPageBreak/>
        <w:pict>
          <v:line id="_x0000_s1135" style="position:absolute;left:0;text-align:left;z-index:251662336;mso-position-horizontal-relative:margin" from="344.15pt,342pt" to="344.15pt,378.5pt" o:allowincell="f" strokeweight=".25pt">
            <w10:wrap anchorx="margin"/>
          </v:line>
        </w:pict>
      </w:r>
      <w:r>
        <w:rPr>
          <w:noProof/>
        </w:rPr>
        <w:pict>
          <v:line id="_x0000_s1137" style="position:absolute;left:0;text-align:left;z-index:251663360;mso-position-horizontal-relative:margin" from="720.5pt,214.8pt" to="720.5pt,247.45pt" o:allowincell="f" strokeweight=".25pt">
            <w10:wrap anchorx="margin"/>
          </v:line>
        </w:pict>
      </w:r>
      <w:r>
        <w:rPr>
          <w:color w:val="000000"/>
          <w:spacing w:val="-3"/>
          <w:sz w:val="24"/>
          <w:szCs w:val="24"/>
        </w:rPr>
        <w:t xml:space="preserve">В соответствии с этими положениями были выделены </w:t>
      </w:r>
      <w:r>
        <w:rPr>
          <w:i/>
          <w:iCs/>
          <w:color w:val="000000"/>
          <w:spacing w:val="-3"/>
          <w:sz w:val="24"/>
          <w:szCs w:val="24"/>
        </w:rPr>
        <w:t xml:space="preserve">три </w:t>
      </w:r>
      <w:r>
        <w:rPr>
          <w:i/>
          <w:iCs/>
          <w:color w:val="000000"/>
          <w:spacing w:val="2"/>
          <w:sz w:val="24"/>
          <w:szCs w:val="24"/>
        </w:rPr>
        <w:t xml:space="preserve">базовых аспекта коммуникативной деятельности, </w:t>
      </w:r>
      <w:r>
        <w:rPr>
          <w:color w:val="000000"/>
          <w:spacing w:val="2"/>
          <w:sz w:val="24"/>
          <w:szCs w:val="24"/>
        </w:rPr>
        <w:t xml:space="preserve">а также </w:t>
      </w:r>
      <w:r>
        <w:rPr>
          <w:color w:val="000000"/>
          <w:spacing w:val="-1"/>
          <w:sz w:val="24"/>
          <w:szCs w:val="24"/>
        </w:rPr>
        <w:t>необходимые характеристики общего уровня развития обще</w:t>
      </w:r>
      <w:r>
        <w:rPr>
          <w:color w:val="000000"/>
          <w:spacing w:val="-1"/>
          <w:sz w:val="24"/>
          <w:szCs w:val="24"/>
        </w:rPr>
        <w:softHyphen/>
        <w:t>ния у детей, 'поступающих в начальную школу (табл. 14). Представим далее кратко возрастные особенности развития выделенных аспектов.</w:t>
      </w:r>
    </w:p>
    <w:p w:rsidR="00386AF2" w:rsidRDefault="00386AF2">
      <w:pPr>
        <w:shd w:val="clear" w:color="auto" w:fill="FFFFFF"/>
        <w:spacing w:before="10" w:line="211" w:lineRule="exact"/>
        <w:ind w:right="10" w:firstLine="365"/>
        <w:jc w:val="both"/>
      </w:pPr>
      <w:r>
        <w:rPr>
          <w:color w:val="000000"/>
          <w:spacing w:val="-1"/>
          <w:sz w:val="24"/>
          <w:szCs w:val="24"/>
        </w:rPr>
        <w:t xml:space="preserve">При поступлении в школу ребенок имеет определенный </w:t>
      </w:r>
      <w:r>
        <w:rPr>
          <w:i/>
          <w:iCs/>
          <w:color w:val="000000"/>
          <w:spacing w:val="3"/>
          <w:sz w:val="24"/>
          <w:szCs w:val="24"/>
        </w:rPr>
        <w:t xml:space="preserve">уровень развития общения. </w:t>
      </w:r>
      <w:r>
        <w:rPr>
          <w:color w:val="000000"/>
          <w:spacing w:val="3"/>
          <w:sz w:val="24"/>
          <w:szCs w:val="24"/>
        </w:rPr>
        <w:t>В состав базовых (т. е. абсолют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 необходимых для начала обучения ребенка в школе) 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посылок входят следующие </w:t>
      </w:r>
      <w:r>
        <w:rPr>
          <w:b/>
          <w:bCs/>
          <w:color w:val="000000"/>
          <w:spacing w:val="-1"/>
          <w:sz w:val="24"/>
          <w:szCs w:val="24"/>
        </w:rPr>
        <w:t>компоненты:</w:t>
      </w:r>
    </w:p>
    <w:p w:rsidR="00386AF2" w:rsidRDefault="00386AF2">
      <w:pPr>
        <w:shd w:val="clear" w:color="auto" w:fill="FFFFFF"/>
        <w:tabs>
          <w:tab w:val="left" w:pos="672"/>
        </w:tabs>
        <w:spacing w:line="211" w:lineRule="exact"/>
        <w:ind w:left="19" w:firstLine="346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потребность ребенка в общении со взрослыми и свер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стниками;</w:t>
      </w:r>
    </w:p>
    <w:p w:rsidR="00386AF2" w:rsidRDefault="00386AF2">
      <w:pPr>
        <w:shd w:val="clear" w:color="auto" w:fill="FFFFFF"/>
        <w:tabs>
          <w:tab w:val="left" w:pos="758"/>
        </w:tabs>
        <w:spacing w:before="5" w:line="211" w:lineRule="exact"/>
        <w:ind w:left="19" w:firstLine="350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владение определенными вербальными и невербальны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ми средствами общения;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8"/>
        </w:tabs>
        <w:spacing w:before="5" w:line="211" w:lineRule="exact"/>
        <w:ind w:left="24" w:firstLine="34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приемлемое (т. е. не негативное, а желательно эмоцио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нально позитивное) отношение к процессу сотрудничества;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11" w:lineRule="exact"/>
        <w:ind w:left="370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ориентация на партнера по общению;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658"/>
        </w:tabs>
        <w:spacing w:line="211" w:lineRule="exact"/>
        <w:ind w:left="3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умение слушать собеседника.</w:t>
      </w:r>
    </w:p>
    <w:p w:rsidR="00386AF2" w:rsidRDefault="00386AF2">
      <w:pPr>
        <w:shd w:val="clear" w:color="auto" w:fill="FFFFFF"/>
        <w:spacing w:before="5" w:line="211" w:lineRule="exact"/>
        <w:ind w:left="19" w:right="10" w:firstLine="346"/>
        <w:jc w:val="both"/>
      </w:pPr>
      <w:r>
        <w:rPr>
          <w:color w:val="000000"/>
          <w:spacing w:val="3"/>
          <w:sz w:val="24"/>
          <w:szCs w:val="24"/>
        </w:rPr>
        <w:t xml:space="preserve">Каковы же конкретные </w:t>
      </w:r>
      <w:r>
        <w:rPr>
          <w:i/>
          <w:iCs/>
          <w:color w:val="000000"/>
          <w:spacing w:val="3"/>
          <w:sz w:val="24"/>
          <w:szCs w:val="24"/>
        </w:rPr>
        <w:t>возрастные особенности разви</w:t>
      </w:r>
      <w:r>
        <w:rPr>
          <w:i/>
          <w:iCs/>
          <w:color w:val="000000"/>
          <w:spacing w:val="3"/>
          <w:sz w:val="24"/>
          <w:szCs w:val="24"/>
        </w:rPr>
        <w:softHyphen/>
        <w:t xml:space="preserve">тия перечисленных компетенций </w:t>
      </w:r>
      <w:r>
        <w:rPr>
          <w:color w:val="000000"/>
          <w:spacing w:val="3"/>
          <w:sz w:val="24"/>
          <w:szCs w:val="24"/>
        </w:rPr>
        <w:t xml:space="preserve">у детей, поступающих в </w:t>
      </w:r>
      <w:r>
        <w:rPr>
          <w:color w:val="000000"/>
          <w:spacing w:val="-7"/>
          <w:sz w:val="24"/>
          <w:szCs w:val="24"/>
        </w:rPr>
        <w:t>школу?</w:t>
      </w:r>
    </w:p>
    <w:p w:rsidR="00386AF2" w:rsidRDefault="00386AF2">
      <w:pPr>
        <w:shd w:val="clear" w:color="auto" w:fill="FFFFFF"/>
        <w:spacing w:line="211" w:lineRule="exact"/>
        <w:ind w:left="19" w:firstLine="346"/>
        <w:jc w:val="both"/>
      </w:pPr>
      <w:r>
        <w:rPr>
          <w:color w:val="000000"/>
          <w:spacing w:val="-1"/>
          <w:sz w:val="24"/>
          <w:szCs w:val="24"/>
        </w:rPr>
        <w:t xml:space="preserve">В соответствии с нормативно протекающим развитием к </w:t>
      </w:r>
      <w:r>
        <w:rPr>
          <w:color w:val="000000"/>
          <w:spacing w:val="1"/>
          <w:sz w:val="24"/>
          <w:szCs w:val="24"/>
        </w:rPr>
        <w:t xml:space="preserve">концу дошкольного возраста большинство детей умеют </w:t>
      </w:r>
      <w:r>
        <w:rPr>
          <w:color w:val="000000"/>
          <w:spacing w:val="2"/>
          <w:sz w:val="24"/>
          <w:szCs w:val="24"/>
        </w:rPr>
        <w:t xml:space="preserve">устанавливать контакт со сверстниками и незнакомыми им </w:t>
      </w:r>
      <w:r>
        <w:rPr>
          <w:color w:val="000000"/>
          <w:spacing w:val="1"/>
          <w:sz w:val="24"/>
          <w:szCs w:val="24"/>
        </w:rPr>
        <w:t xml:space="preserve">ранее взрослыми. При этом они проявляют определенную степень уверенности и инициативности (например, задают </w:t>
      </w:r>
      <w:r>
        <w:rPr>
          <w:color w:val="000000"/>
          <w:spacing w:val="-2"/>
          <w:sz w:val="24"/>
          <w:szCs w:val="24"/>
        </w:rPr>
        <w:t xml:space="preserve">вопросы и обращаются за поддержкой в случае затруднений) </w:t>
      </w:r>
      <w:r>
        <w:rPr>
          <w:color w:val="000000"/>
          <w:sz w:val="24"/>
          <w:szCs w:val="24"/>
        </w:rPr>
        <w:t xml:space="preserve">(О.М. Дьяченко, Т.В. Лаврентьева, 1999; Л.Л. Коломинский, </w:t>
      </w:r>
      <w:r>
        <w:rPr>
          <w:color w:val="000000"/>
          <w:spacing w:val="2"/>
          <w:sz w:val="24"/>
          <w:szCs w:val="24"/>
        </w:rPr>
        <w:t>Б.П. Жизневский, 1989).</w:t>
      </w:r>
    </w:p>
    <w:p w:rsidR="00386AF2" w:rsidRDefault="00386AF2">
      <w:pPr>
        <w:shd w:val="clear" w:color="auto" w:fill="FFFFFF"/>
        <w:spacing w:line="211" w:lineRule="exact"/>
        <w:ind w:left="24" w:firstLine="350"/>
        <w:jc w:val="both"/>
      </w:pPr>
      <w:r>
        <w:rPr>
          <w:color w:val="000000"/>
          <w:spacing w:val="4"/>
          <w:sz w:val="24"/>
          <w:szCs w:val="24"/>
        </w:rPr>
        <w:t xml:space="preserve">К 6—6,5 года дети должны уметь слушать и понимать </w:t>
      </w:r>
      <w:r>
        <w:rPr>
          <w:color w:val="000000"/>
          <w:spacing w:val="3"/>
          <w:sz w:val="24"/>
          <w:szCs w:val="24"/>
        </w:rPr>
        <w:t xml:space="preserve">чужую речь (необязательно обращенную к ним), а также </w:t>
      </w:r>
      <w:r>
        <w:rPr>
          <w:color w:val="000000"/>
          <w:spacing w:val="-2"/>
          <w:sz w:val="24"/>
          <w:szCs w:val="24"/>
        </w:rPr>
        <w:t>грамотно оформлять свою мысль в грамматически несложных выражениях устной речи. Они должны владеть такими эле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ментами культуры общения, как умение приветствовать, про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щаться, выразить просьбу, благодарность, извинение и др., </w:t>
      </w:r>
      <w:r>
        <w:rPr>
          <w:color w:val="000000"/>
          <w:spacing w:val="-2"/>
          <w:sz w:val="24"/>
          <w:szCs w:val="24"/>
        </w:rPr>
        <w:t xml:space="preserve">уметь выражать свои чувства (основные эмоции) и понимать </w:t>
      </w:r>
      <w:r>
        <w:rPr>
          <w:color w:val="000000"/>
          <w:spacing w:val="-3"/>
          <w:sz w:val="24"/>
          <w:szCs w:val="24"/>
        </w:rPr>
        <w:t>чувства другого, владеть элементарными способами эмоцио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нальной поддержки сверстника, взрослого. В общении до</w:t>
      </w:r>
      <w:r>
        <w:rPr>
          <w:color w:val="000000"/>
          <w:spacing w:val="-1"/>
          <w:sz w:val="24"/>
          <w:szCs w:val="24"/>
        </w:rPr>
        <w:softHyphen/>
        <w:t xml:space="preserve">школьников зарождается осознание собственной ценности и </w:t>
      </w:r>
      <w:r>
        <w:rPr>
          <w:color w:val="000000"/>
          <w:spacing w:val="-2"/>
          <w:sz w:val="24"/>
          <w:szCs w:val="24"/>
        </w:rPr>
        <w:t>ценности других людей, возникают проявления эмпатии и то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лерантности (М.В. Корепанова, Е.В. Харлампова, 2005).</w:t>
      </w:r>
    </w:p>
    <w:p w:rsidR="00386AF2" w:rsidRDefault="00386AF2">
      <w:pPr>
        <w:shd w:val="clear" w:color="auto" w:fill="FFFFFF"/>
        <w:spacing w:line="211" w:lineRule="exact"/>
        <w:ind w:left="34" w:firstLine="346"/>
        <w:jc w:val="both"/>
      </w:pPr>
      <w:r>
        <w:rPr>
          <w:color w:val="000000"/>
          <w:spacing w:val="-4"/>
          <w:sz w:val="24"/>
          <w:szCs w:val="24"/>
        </w:rPr>
        <w:t xml:space="preserve">Важной характеристикой коммуникативной готовности 6— </w:t>
      </w:r>
      <w:r>
        <w:rPr>
          <w:color w:val="000000"/>
          <w:spacing w:val="3"/>
          <w:sz w:val="24"/>
          <w:szCs w:val="24"/>
        </w:rPr>
        <w:t xml:space="preserve">7-летних детей к школьному обучению считается появление </w:t>
      </w:r>
      <w:r>
        <w:rPr>
          <w:color w:val="000000"/>
          <w:spacing w:val="2"/>
          <w:sz w:val="24"/>
          <w:szCs w:val="24"/>
        </w:rPr>
        <w:t xml:space="preserve">к концу дошкольного возраста произвольных форм общения </w:t>
      </w:r>
      <w:r>
        <w:rPr>
          <w:color w:val="000000"/>
          <w:sz w:val="24"/>
          <w:szCs w:val="24"/>
        </w:rPr>
        <w:t>со взрослыми — это контекстное общение, где сотрудничест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во ребенка и взрослого осуществляется не непосредственно, </w:t>
      </w:r>
      <w:r>
        <w:rPr>
          <w:color w:val="000000"/>
          <w:spacing w:val="-2"/>
          <w:sz w:val="24"/>
          <w:szCs w:val="24"/>
        </w:rPr>
        <w:t xml:space="preserve">а опосредствованно задачей, правилом или образцом, а также </w:t>
      </w:r>
      <w:r>
        <w:rPr>
          <w:color w:val="000000"/>
          <w:spacing w:val="4"/>
          <w:sz w:val="24"/>
          <w:szCs w:val="24"/>
        </w:rPr>
        <w:t>кооперативно-соревновательное общение со сверстниками.</w:t>
      </w:r>
    </w:p>
    <w:p w:rsidR="00386AF2" w:rsidRDefault="00386AF2">
      <w:pPr>
        <w:shd w:val="clear" w:color="auto" w:fill="FFFFFF"/>
        <w:spacing w:before="48" w:line="211" w:lineRule="exact"/>
        <w:ind w:left="24" w:right="10"/>
        <w:jc w:val="both"/>
      </w:pPr>
      <w:r>
        <w:br w:type="column"/>
      </w:r>
      <w:r>
        <w:rPr>
          <w:color w:val="000000"/>
          <w:spacing w:val="-4"/>
          <w:sz w:val="24"/>
          <w:szCs w:val="24"/>
        </w:rPr>
        <w:lastRenderedPageBreak/>
        <w:t>На их основе у ребенка постепенно складывается более объ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ективное, опосредствованное отношение к себе (Е.Е. Кравцо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ва, 1991).</w:t>
      </w:r>
    </w:p>
    <w:p w:rsidR="00386AF2" w:rsidRDefault="00386AF2">
      <w:pPr>
        <w:shd w:val="clear" w:color="auto" w:fill="FFFFFF"/>
        <w:spacing w:line="211" w:lineRule="exact"/>
        <w:ind w:left="5" w:right="5" w:firstLine="350"/>
        <w:jc w:val="both"/>
      </w:pPr>
      <w:r>
        <w:rPr>
          <w:color w:val="000000"/>
          <w:spacing w:val="1"/>
          <w:sz w:val="24"/>
          <w:szCs w:val="24"/>
        </w:rPr>
        <w:t xml:space="preserve">Подчеркнем, что перечисленные выше компетенции характеризуют лишь </w:t>
      </w:r>
      <w:r>
        <w:rPr>
          <w:i/>
          <w:iCs/>
          <w:color w:val="000000"/>
          <w:spacing w:val="1"/>
          <w:sz w:val="24"/>
          <w:szCs w:val="24"/>
        </w:rPr>
        <w:t xml:space="preserve">базисный уровень развития общения </w:t>
      </w:r>
      <w:r>
        <w:rPr>
          <w:i/>
          <w:iCs/>
          <w:color w:val="000000"/>
          <w:spacing w:val="-2"/>
          <w:sz w:val="24"/>
          <w:szCs w:val="24"/>
        </w:rPr>
        <w:t xml:space="preserve">ребенка, </w:t>
      </w:r>
      <w:r>
        <w:rPr>
          <w:color w:val="000000"/>
          <w:spacing w:val="-2"/>
          <w:sz w:val="24"/>
          <w:szCs w:val="24"/>
        </w:rPr>
        <w:t xml:space="preserve">без достижения которого теряет смысл какой-либо </w:t>
      </w:r>
      <w:r>
        <w:rPr>
          <w:color w:val="000000"/>
          <w:sz w:val="24"/>
          <w:szCs w:val="24"/>
        </w:rPr>
        <w:t>разговор о конкретных коммуникативных действиях.</w:t>
      </w:r>
    </w:p>
    <w:p w:rsidR="00386AF2" w:rsidRDefault="00386AF2">
      <w:pPr>
        <w:shd w:val="clear" w:color="auto" w:fill="FFFFFF"/>
        <w:spacing w:line="211" w:lineRule="exact"/>
        <w:ind w:left="5" w:firstLine="341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Коммуникативные действия </w:t>
      </w:r>
      <w:r>
        <w:rPr>
          <w:color w:val="000000"/>
          <w:spacing w:val="-2"/>
          <w:sz w:val="24"/>
          <w:szCs w:val="24"/>
        </w:rPr>
        <w:t>можно разделить (с неиз</w:t>
      </w:r>
      <w:r>
        <w:rPr>
          <w:color w:val="000000"/>
          <w:spacing w:val="-2"/>
          <w:sz w:val="24"/>
          <w:szCs w:val="24"/>
        </w:rPr>
        <w:softHyphen/>
        <w:t>бежной долей условности, поскольку они исключительно тес</w:t>
      </w:r>
      <w:r>
        <w:rPr>
          <w:color w:val="000000"/>
          <w:spacing w:val="-2"/>
          <w:sz w:val="24"/>
          <w:szCs w:val="24"/>
        </w:rPr>
        <w:softHyphen/>
        <w:t>но связаны между собой) на три группы в соответствии с тре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мя основными аспектами коммуникативной деятельности: </w:t>
      </w:r>
      <w:r>
        <w:rPr>
          <w:color w:val="000000"/>
          <w:spacing w:val="1"/>
          <w:sz w:val="24"/>
          <w:szCs w:val="24"/>
        </w:rPr>
        <w:t xml:space="preserve">коммуникацией как </w:t>
      </w:r>
      <w:r>
        <w:rPr>
          <w:i/>
          <w:iCs/>
          <w:color w:val="000000"/>
          <w:spacing w:val="1"/>
          <w:sz w:val="24"/>
          <w:szCs w:val="24"/>
        </w:rPr>
        <w:t xml:space="preserve">взаимодействием, </w:t>
      </w:r>
      <w:r>
        <w:rPr>
          <w:color w:val="000000"/>
          <w:spacing w:val="1"/>
          <w:sz w:val="24"/>
          <w:szCs w:val="24"/>
        </w:rPr>
        <w:t xml:space="preserve">коммуникацией как </w:t>
      </w:r>
      <w:r>
        <w:rPr>
          <w:i/>
          <w:iCs/>
          <w:color w:val="000000"/>
          <w:sz w:val="24"/>
          <w:szCs w:val="24"/>
        </w:rPr>
        <w:t xml:space="preserve">сотрудничеством </w:t>
      </w:r>
      <w:r>
        <w:rPr>
          <w:color w:val="000000"/>
          <w:sz w:val="24"/>
          <w:szCs w:val="24"/>
        </w:rPr>
        <w:t xml:space="preserve">и коммуникацией как </w:t>
      </w:r>
      <w:r>
        <w:rPr>
          <w:i/>
          <w:iCs/>
          <w:color w:val="000000"/>
          <w:sz w:val="24"/>
          <w:szCs w:val="24"/>
        </w:rPr>
        <w:t>условием интерио-</w:t>
      </w:r>
      <w:r>
        <w:rPr>
          <w:i/>
          <w:iCs/>
          <w:color w:val="000000"/>
          <w:spacing w:val="-3"/>
          <w:sz w:val="24"/>
          <w:szCs w:val="24"/>
        </w:rPr>
        <w:t xml:space="preserve">ризации. </w:t>
      </w:r>
      <w:r>
        <w:rPr>
          <w:color w:val="000000"/>
          <w:spacing w:val="-3"/>
          <w:sz w:val="24"/>
          <w:szCs w:val="24"/>
        </w:rPr>
        <w:t>Рассмотрим каждую группу коммуникативных уни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версальных учебных действий.</w:t>
      </w:r>
    </w:p>
    <w:p w:rsidR="00386AF2" w:rsidRDefault="00386AF2">
      <w:pPr>
        <w:shd w:val="clear" w:color="auto" w:fill="FFFFFF"/>
        <w:spacing w:line="211" w:lineRule="exact"/>
        <w:ind w:left="19" w:right="5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Коммуникация как взаимодействие. </w:t>
      </w:r>
      <w:r>
        <w:rPr>
          <w:color w:val="000000"/>
          <w:spacing w:val="-5"/>
          <w:sz w:val="24"/>
          <w:szCs w:val="24"/>
        </w:rPr>
        <w:t xml:space="preserve">Первая группа — </w:t>
      </w:r>
      <w:r>
        <w:rPr>
          <w:color w:val="000000"/>
          <w:spacing w:val="-2"/>
          <w:sz w:val="24"/>
          <w:szCs w:val="24"/>
        </w:rPr>
        <w:t xml:space="preserve">коммуникативные действия, направленные на учет позиции </w:t>
      </w:r>
      <w:r>
        <w:rPr>
          <w:color w:val="000000"/>
          <w:spacing w:val="-1"/>
          <w:sz w:val="24"/>
          <w:szCs w:val="24"/>
        </w:rPr>
        <w:t>собеседника либо партнера по деятельности (интеллектуаль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ный аспект коммуникации).</w:t>
      </w:r>
    </w:p>
    <w:p w:rsidR="00386AF2" w:rsidRDefault="00386AF2">
      <w:pPr>
        <w:shd w:val="clear" w:color="auto" w:fill="FFFFFF"/>
        <w:spacing w:line="211" w:lineRule="exact"/>
        <w:ind w:left="10" w:right="5" w:firstLine="341"/>
        <w:jc w:val="both"/>
      </w:pPr>
      <w:r>
        <w:rPr>
          <w:color w:val="000000"/>
          <w:spacing w:val="-3"/>
          <w:sz w:val="24"/>
          <w:szCs w:val="24"/>
        </w:rPr>
        <w:t>Важной вехой в развитии детей при переходе от дошколь</w:t>
      </w:r>
      <w:r>
        <w:rPr>
          <w:color w:val="000000"/>
          <w:spacing w:val="-3"/>
          <w:sz w:val="24"/>
          <w:szCs w:val="24"/>
        </w:rPr>
        <w:softHyphen/>
        <w:t xml:space="preserve">ного к младшему школьному возрасту является </w:t>
      </w:r>
      <w:r>
        <w:rPr>
          <w:i/>
          <w:iCs/>
          <w:color w:val="000000"/>
          <w:spacing w:val="-3"/>
          <w:sz w:val="24"/>
          <w:szCs w:val="24"/>
        </w:rPr>
        <w:t xml:space="preserve">преодоление </w:t>
      </w:r>
      <w:r>
        <w:rPr>
          <w:i/>
          <w:iCs/>
          <w:color w:val="000000"/>
          <w:spacing w:val="2"/>
          <w:sz w:val="24"/>
          <w:szCs w:val="24"/>
        </w:rPr>
        <w:t>эгоцентрической позиции в межличностных и простран</w:t>
      </w:r>
      <w:r>
        <w:rPr>
          <w:i/>
          <w:iCs/>
          <w:color w:val="000000"/>
          <w:spacing w:val="2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ственных отношениях. </w:t>
      </w:r>
      <w:r>
        <w:rPr>
          <w:color w:val="000000"/>
          <w:spacing w:val="-1"/>
          <w:sz w:val="24"/>
          <w:szCs w:val="24"/>
        </w:rPr>
        <w:t>Как известно, изначально детям до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ступна лишь одна точка зрения — та, которая совпадает с их </w:t>
      </w:r>
      <w:r>
        <w:rPr>
          <w:color w:val="000000"/>
          <w:spacing w:val="1"/>
          <w:sz w:val="24"/>
          <w:szCs w:val="24"/>
        </w:rPr>
        <w:t xml:space="preserve">собственной. При этом детям свойственно бессознательно </w:t>
      </w:r>
      <w:r>
        <w:rPr>
          <w:color w:val="000000"/>
          <w:spacing w:val="-4"/>
          <w:sz w:val="24"/>
          <w:szCs w:val="24"/>
        </w:rPr>
        <w:t xml:space="preserve">приписывать свою точку зрения и другим людям — будь то </w:t>
      </w:r>
      <w:r>
        <w:rPr>
          <w:color w:val="000000"/>
          <w:spacing w:val="-2"/>
          <w:sz w:val="24"/>
          <w:szCs w:val="24"/>
        </w:rPr>
        <w:t xml:space="preserve">взрослые или сверстники. Детский эгоцентризм коренится в возрастных особенностях мышления и накладывает отпечаток </w:t>
      </w:r>
      <w:r>
        <w:rPr>
          <w:color w:val="000000"/>
          <w:spacing w:val="-3"/>
          <w:sz w:val="24"/>
          <w:szCs w:val="24"/>
        </w:rPr>
        <w:t>на всю картину мира дошкольника, придавая ей черты харак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терных искажений (вместо объективности — феноменализм, </w:t>
      </w:r>
      <w:r>
        <w:rPr>
          <w:color w:val="000000"/>
          <w:spacing w:val="2"/>
          <w:sz w:val="24"/>
          <w:szCs w:val="24"/>
        </w:rPr>
        <w:t>реализм, анимизм, артифициализм</w:t>
      </w:r>
      <w:r>
        <w:rPr>
          <w:color w:val="000000"/>
          <w:spacing w:val="2"/>
          <w:sz w:val="24"/>
          <w:szCs w:val="24"/>
          <w:vertAlign w:val="superscript"/>
        </w:rPr>
        <w:t>1</w:t>
      </w:r>
      <w:r>
        <w:rPr>
          <w:color w:val="000000"/>
          <w:spacing w:val="2"/>
          <w:sz w:val="24"/>
          <w:szCs w:val="24"/>
        </w:rPr>
        <w:t xml:space="preserve"> и др.) (Ж. Пиаже, 1997).</w:t>
      </w:r>
    </w:p>
    <w:p w:rsidR="00386AF2" w:rsidRDefault="00386AF2">
      <w:pPr>
        <w:shd w:val="clear" w:color="auto" w:fill="FFFFFF"/>
        <w:spacing w:before="5" w:line="211" w:lineRule="exact"/>
        <w:ind w:left="14" w:right="5" w:firstLine="341"/>
        <w:jc w:val="both"/>
      </w:pPr>
      <w:r>
        <w:rPr>
          <w:color w:val="000000"/>
          <w:sz w:val="24"/>
          <w:szCs w:val="24"/>
        </w:rPr>
        <w:t xml:space="preserve">В общении эгоцентрическая позиция ребенка проявляется </w:t>
      </w:r>
      <w:r>
        <w:rPr>
          <w:color w:val="000000"/>
          <w:spacing w:val="2"/>
          <w:sz w:val="24"/>
          <w:szCs w:val="24"/>
        </w:rPr>
        <w:t xml:space="preserve">в сосредоточении на своем видении или понимании вещей, </w:t>
      </w:r>
      <w:r>
        <w:rPr>
          <w:color w:val="000000"/>
          <w:spacing w:val="-3"/>
          <w:sz w:val="24"/>
          <w:szCs w:val="24"/>
        </w:rPr>
        <w:t xml:space="preserve">что существенно ограничивает способность ребенка понимать </w:t>
      </w:r>
      <w:r>
        <w:rPr>
          <w:color w:val="000000"/>
          <w:spacing w:val="-4"/>
          <w:sz w:val="24"/>
          <w:szCs w:val="24"/>
        </w:rPr>
        <w:t>окружающий мир и других людей, препятствует взаимопони</w:t>
      </w:r>
      <w:r>
        <w:rPr>
          <w:color w:val="000000"/>
          <w:spacing w:val="-4"/>
          <w:sz w:val="24"/>
          <w:szCs w:val="24"/>
        </w:rPr>
        <w:softHyphen/>
        <w:t xml:space="preserve">манию в реальном сотрудничестве и, кроме того, затрудняет </w:t>
      </w:r>
      <w:r>
        <w:rPr>
          <w:color w:val="000000"/>
          <w:spacing w:val="3"/>
          <w:sz w:val="24"/>
          <w:szCs w:val="24"/>
        </w:rPr>
        <w:t>самопознание, основанное на сравнении с другими.</w:t>
      </w:r>
    </w:p>
    <w:p w:rsidR="00386AF2" w:rsidRDefault="00386AF2">
      <w:pPr>
        <w:shd w:val="clear" w:color="auto" w:fill="FFFFFF"/>
        <w:spacing w:before="398" w:line="173" w:lineRule="exact"/>
        <w:ind w:left="10"/>
      </w:pPr>
      <w:r>
        <w:rPr>
          <w:noProof/>
        </w:rPr>
        <w:pict>
          <v:line id="_x0000_s1138" style="position:absolute;left:0;text-align:left;z-index:251664384" from=".25pt,16.3pt" to="51.6pt,16.3pt" o:allowincell="f" strokeweight=".7pt"/>
        </w:pict>
      </w:r>
      <w:r>
        <w:rPr>
          <w:color w:val="000000"/>
        </w:rPr>
        <w:t xml:space="preserve">'  </w:t>
      </w:r>
      <w:r>
        <w:rPr>
          <w:i/>
          <w:iCs/>
          <w:color w:val="000000"/>
        </w:rPr>
        <w:t xml:space="preserve">Феноменализм </w:t>
      </w:r>
      <w:r>
        <w:rPr>
          <w:color w:val="000000"/>
        </w:rPr>
        <w:t>— склонность детей принимать видимое за действитель</w:t>
      </w:r>
      <w:r>
        <w:rPr>
          <w:color w:val="000000"/>
        </w:rPr>
        <w:softHyphen/>
        <w:t xml:space="preserve">ное, ограниченность познания внешней, видимой стороной вещей. </w:t>
      </w:r>
      <w:r>
        <w:rPr>
          <w:i/>
          <w:iCs/>
          <w:color w:val="000000"/>
          <w:spacing w:val="-3"/>
        </w:rPr>
        <w:t xml:space="preserve">Реализм </w:t>
      </w:r>
      <w:r>
        <w:rPr>
          <w:color w:val="000000"/>
          <w:spacing w:val="-3"/>
        </w:rPr>
        <w:t>— склонность детей рассматривать психологические явления (мыс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 xml:space="preserve">ли, сновидения, имена и т. д.) как имеющие вещественную, материальную </w:t>
      </w:r>
      <w:r>
        <w:rPr>
          <w:color w:val="000000"/>
          <w:spacing w:val="-8"/>
        </w:rPr>
        <w:t>природу.</w:t>
      </w:r>
    </w:p>
    <w:p w:rsidR="00386AF2" w:rsidRDefault="00386AF2">
      <w:pPr>
        <w:shd w:val="clear" w:color="auto" w:fill="FFFFFF"/>
        <w:spacing w:line="173" w:lineRule="exact"/>
        <w:ind w:left="10" w:right="10"/>
        <w:jc w:val="both"/>
      </w:pPr>
      <w:r>
        <w:rPr>
          <w:i/>
          <w:iCs/>
          <w:color w:val="000000"/>
          <w:spacing w:val="-4"/>
        </w:rPr>
        <w:t xml:space="preserve">Анимизм </w:t>
      </w:r>
      <w:r>
        <w:rPr>
          <w:color w:val="000000"/>
          <w:spacing w:val="-4"/>
        </w:rPr>
        <w:t>— тенденция наделять физические объекты свойствами биологи</w:t>
      </w:r>
      <w:r>
        <w:rPr>
          <w:color w:val="000000"/>
          <w:spacing w:val="-4"/>
        </w:rPr>
        <w:softHyphen/>
      </w:r>
      <w:r>
        <w:rPr>
          <w:color w:val="000000"/>
          <w:spacing w:val="-5"/>
        </w:rPr>
        <w:t xml:space="preserve">ческих и психических образований, т. е. склонность придавать им свойства </w:t>
      </w:r>
      <w:r>
        <w:rPr>
          <w:color w:val="000000"/>
          <w:spacing w:val="4"/>
        </w:rPr>
        <w:t>жизни, сознания, воли и т. п.</w:t>
      </w:r>
    </w:p>
    <w:p w:rsidR="00386AF2" w:rsidRDefault="00386AF2">
      <w:pPr>
        <w:shd w:val="clear" w:color="auto" w:fill="FFFFFF"/>
        <w:spacing w:line="173" w:lineRule="exact"/>
        <w:ind w:left="10" w:right="10"/>
        <w:jc w:val="both"/>
      </w:pPr>
      <w:r>
        <w:rPr>
          <w:i/>
          <w:iCs/>
          <w:color w:val="000000"/>
          <w:spacing w:val="-4"/>
        </w:rPr>
        <w:t xml:space="preserve">Артифициализм </w:t>
      </w:r>
      <w:r>
        <w:rPr>
          <w:color w:val="000000"/>
          <w:spacing w:val="-4"/>
        </w:rPr>
        <w:t xml:space="preserve">— рассмотрение естественных природных образований в </w:t>
      </w:r>
      <w:r>
        <w:rPr>
          <w:color w:val="000000"/>
          <w:spacing w:val="-5"/>
        </w:rPr>
        <w:t>качестве результатов человеческой деятельности, например, дети могут счи</w:t>
      </w:r>
      <w:r>
        <w:rPr>
          <w:color w:val="000000"/>
          <w:spacing w:val="-5"/>
        </w:rPr>
        <w:softHyphen/>
      </w:r>
      <w:r>
        <w:rPr>
          <w:color w:val="000000"/>
          <w:spacing w:val="1"/>
        </w:rPr>
        <w:t>тать, что озера вырыты, а горы насыпаны людьми.</w:t>
      </w:r>
    </w:p>
    <w:p w:rsidR="00386AF2" w:rsidRDefault="00386AF2">
      <w:pPr>
        <w:shd w:val="clear" w:color="auto" w:fill="FFFFFF"/>
        <w:spacing w:line="173" w:lineRule="exact"/>
        <w:ind w:left="10" w:right="10"/>
        <w:jc w:val="both"/>
        <w:sectPr w:rsidR="00386AF2">
          <w:pgSz w:w="16834" w:h="11909" w:orient="landscape"/>
          <w:pgMar w:top="398" w:right="1793" w:bottom="360" w:left="1289" w:header="720" w:footer="720" w:gutter="0"/>
          <w:cols w:num="2" w:space="720" w:equalWidth="0">
            <w:col w:w="6470" w:space="859"/>
            <w:col w:w="6422"/>
          </w:cols>
          <w:noEndnote/>
        </w:sectPr>
      </w:pPr>
    </w:p>
    <w:p w:rsidR="00386AF2" w:rsidRDefault="00386AF2">
      <w:pPr>
        <w:spacing w:before="168" w:line="1" w:lineRule="exact"/>
        <w:rPr>
          <w:sz w:val="2"/>
          <w:szCs w:val="2"/>
        </w:rPr>
      </w:pPr>
    </w:p>
    <w:p w:rsidR="00386AF2" w:rsidRDefault="00386AF2">
      <w:pPr>
        <w:shd w:val="clear" w:color="auto" w:fill="FFFFFF"/>
        <w:spacing w:line="173" w:lineRule="exact"/>
        <w:ind w:left="10" w:right="10"/>
        <w:jc w:val="both"/>
        <w:sectPr w:rsidR="00386AF2">
          <w:type w:val="continuous"/>
          <w:pgSz w:w="16834" w:h="11909" w:orient="landscape"/>
          <w:pgMar w:top="398" w:right="1251" w:bottom="360" w:left="1250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10"/>
      </w:pPr>
      <w:r>
        <w:rPr>
          <w:color w:val="000000"/>
          <w:sz w:val="22"/>
          <w:szCs w:val="22"/>
        </w:rPr>
        <w:lastRenderedPageBreak/>
        <w:t>118</w:t>
      </w:r>
    </w:p>
    <w:p w:rsidR="00386AF2" w:rsidRDefault="00386AF2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119</w:t>
      </w:r>
    </w:p>
    <w:p w:rsidR="00386AF2" w:rsidRDefault="00386AF2">
      <w:pPr>
        <w:shd w:val="clear" w:color="auto" w:fill="FFFFFF"/>
        <w:sectPr w:rsidR="00386AF2">
          <w:type w:val="continuous"/>
          <w:pgSz w:w="16834" w:h="11909" w:orient="landscape"/>
          <w:pgMar w:top="398" w:right="1251" w:bottom="360" w:left="1250" w:header="720" w:footer="720" w:gutter="0"/>
          <w:cols w:num="2" w:space="720" w:equalWidth="0">
            <w:col w:w="720" w:space="12893"/>
            <w:col w:w="720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386AF2">
      <w:pPr>
        <w:framePr w:h="254" w:hRule="exact" w:hSpace="38" w:wrap="auto" w:vAnchor="text" w:hAnchor="margin" w:x="13513" w:y="10513"/>
        <w:shd w:val="clear" w:color="auto" w:fill="FFFFFF"/>
      </w:pPr>
      <w:r>
        <w:rPr>
          <w:color w:val="000000"/>
          <w:sz w:val="22"/>
          <w:szCs w:val="22"/>
        </w:rPr>
        <w:t>121</w:t>
      </w:r>
    </w:p>
    <w:p w:rsidR="00386AF2" w:rsidRDefault="00386AF2">
      <w:pPr>
        <w:shd w:val="clear" w:color="auto" w:fill="FFFFFF"/>
        <w:spacing w:before="53" w:line="211" w:lineRule="exact"/>
        <w:ind w:left="77" w:firstLine="350"/>
        <w:jc w:val="both"/>
      </w:pPr>
      <w:r>
        <w:rPr>
          <w:color w:val="000000"/>
          <w:spacing w:val="-5"/>
          <w:sz w:val="24"/>
          <w:szCs w:val="24"/>
        </w:rPr>
        <w:t xml:space="preserve">В 6—7-летнем возрасте дети впервые перестают считать </w:t>
      </w:r>
      <w:r>
        <w:rPr>
          <w:color w:val="000000"/>
          <w:spacing w:val="-3"/>
          <w:sz w:val="24"/>
          <w:szCs w:val="24"/>
        </w:rPr>
        <w:t>собственную точку зрения единственно возможной. Происхо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дит процесс </w:t>
      </w:r>
      <w:r>
        <w:rPr>
          <w:i/>
          <w:iCs/>
          <w:color w:val="000000"/>
          <w:spacing w:val="-2"/>
          <w:sz w:val="24"/>
          <w:szCs w:val="24"/>
        </w:rPr>
        <w:t xml:space="preserve">децентрации, </w:t>
      </w:r>
      <w:r>
        <w:rPr>
          <w:color w:val="000000"/>
          <w:spacing w:val="-2"/>
          <w:sz w:val="24"/>
          <w:szCs w:val="24"/>
        </w:rPr>
        <w:t xml:space="preserve">главным образом, в общении со </w:t>
      </w:r>
      <w:r>
        <w:rPr>
          <w:color w:val="000000"/>
          <w:spacing w:val="-3"/>
          <w:sz w:val="24"/>
          <w:szCs w:val="24"/>
        </w:rPr>
        <w:t xml:space="preserve">сверстниками и прежде всего под влиянием столкновения их </w:t>
      </w:r>
      <w:r>
        <w:rPr>
          <w:color w:val="000000"/>
          <w:spacing w:val="-5"/>
          <w:sz w:val="24"/>
          <w:szCs w:val="24"/>
        </w:rPr>
        <w:t>различных точек зрения в игре и других совместных видах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ятельности, в процессе споров и поиска общих договореннос</w:t>
      </w:r>
      <w:r>
        <w:rPr>
          <w:color w:val="000000"/>
          <w:spacing w:val="-3"/>
          <w:sz w:val="24"/>
          <w:szCs w:val="24"/>
        </w:rPr>
        <w:softHyphen/>
        <w:t xml:space="preserve">тей. В этой связи следует особо подчеркнуть незаменимость </w:t>
      </w:r>
      <w:r>
        <w:rPr>
          <w:color w:val="000000"/>
          <w:spacing w:val="-2"/>
          <w:sz w:val="24"/>
          <w:szCs w:val="24"/>
        </w:rPr>
        <w:t>общения со сверстниками, поскольку взрослый, будучи для ребенка априори более авторитетным лицом, не может выс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тупать как равный ему партнер.</w:t>
      </w:r>
    </w:p>
    <w:p w:rsidR="00386AF2" w:rsidRDefault="00386AF2">
      <w:pPr>
        <w:shd w:val="clear" w:color="auto" w:fill="FFFFFF"/>
        <w:spacing w:before="5" w:line="211" w:lineRule="exact"/>
        <w:ind w:left="77" w:firstLine="341"/>
        <w:jc w:val="both"/>
      </w:pPr>
      <w:r>
        <w:rPr>
          <w:color w:val="000000"/>
          <w:spacing w:val="-3"/>
          <w:sz w:val="24"/>
          <w:szCs w:val="24"/>
        </w:rPr>
        <w:t>Однако преодоление эгоцентризма не происходит одномо</w:t>
      </w:r>
      <w:r>
        <w:rPr>
          <w:color w:val="000000"/>
          <w:spacing w:val="-3"/>
          <w:sz w:val="24"/>
          <w:szCs w:val="24"/>
        </w:rPr>
        <w:softHyphen/>
        <w:t xml:space="preserve">ментно: этот процесс имеет долговременный характер и свои </w:t>
      </w:r>
      <w:r>
        <w:rPr>
          <w:color w:val="000000"/>
          <w:spacing w:val="-2"/>
          <w:sz w:val="24"/>
          <w:szCs w:val="24"/>
        </w:rPr>
        <w:t xml:space="preserve">сроки применительно к разным предметно-содержательным </w:t>
      </w:r>
      <w:r>
        <w:rPr>
          <w:color w:val="000000"/>
          <w:spacing w:val="-3"/>
          <w:sz w:val="24"/>
          <w:szCs w:val="24"/>
        </w:rPr>
        <w:t xml:space="preserve">сферам. От поступающих в школу детей правомерно ожидать, </w:t>
      </w:r>
      <w:r>
        <w:rPr>
          <w:color w:val="000000"/>
          <w:spacing w:val="-2"/>
          <w:sz w:val="24"/>
          <w:szCs w:val="24"/>
        </w:rPr>
        <w:t>что децентрация затронет по крайней мере две сферы: пони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мание пространственных отношений (например, ребенок </w:t>
      </w:r>
      <w:r>
        <w:rPr>
          <w:color w:val="000000"/>
          <w:spacing w:val="-2"/>
          <w:sz w:val="24"/>
          <w:szCs w:val="24"/>
        </w:rPr>
        <w:t xml:space="preserve">ориентируется в отношениях правое/левое применительно не </w:t>
      </w:r>
      <w:r>
        <w:rPr>
          <w:color w:val="000000"/>
          <w:spacing w:val="4"/>
          <w:sz w:val="24"/>
          <w:szCs w:val="24"/>
        </w:rPr>
        <w:t xml:space="preserve">только к себе, но и к другим людям), а также некоторые </w:t>
      </w:r>
      <w:r>
        <w:rPr>
          <w:color w:val="000000"/>
          <w:spacing w:val="-2"/>
          <w:sz w:val="24"/>
          <w:szCs w:val="24"/>
        </w:rPr>
        <w:t>аспекты межличностных отношений (например, относитель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ность понятия «брат»).</w:t>
      </w:r>
    </w:p>
    <w:p w:rsidR="00386AF2" w:rsidRDefault="00386AF2">
      <w:pPr>
        <w:shd w:val="clear" w:color="auto" w:fill="FFFFFF"/>
        <w:spacing w:before="5" w:line="211" w:lineRule="exact"/>
        <w:ind w:left="72" w:right="19" w:firstLine="331"/>
        <w:jc w:val="both"/>
      </w:pPr>
      <w:r>
        <w:rPr>
          <w:color w:val="000000"/>
          <w:spacing w:val="-3"/>
          <w:sz w:val="24"/>
          <w:szCs w:val="24"/>
        </w:rPr>
        <w:t>Таким образом, от первоклассника требуется хотя бы эле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ментарное </w:t>
      </w:r>
      <w:r>
        <w:rPr>
          <w:i/>
          <w:iCs/>
          <w:color w:val="000000"/>
          <w:spacing w:val="-2"/>
          <w:sz w:val="24"/>
          <w:szCs w:val="24"/>
        </w:rPr>
        <w:t xml:space="preserve">понимание </w:t>
      </w:r>
      <w:r>
        <w:rPr>
          <w:color w:val="000000"/>
          <w:spacing w:val="-2"/>
          <w:sz w:val="24"/>
          <w:szCs w:val="24"/>
        </w:rPr>
        <w:t>(или допущение) возможности различ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позиций и точек зрения на какой-либо предмет или воп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рос, а также </w:t>
      </w:r>
      <w:r>
        <w:rPr>
          <w:i/>
          <w:iCs/>
          <w:color w:val="000000"/>
          <w:spacing w:val="2"/>
          <w:sz w:val="24"/>
          <w:szCs w:val="24"/>
        </w:rPr>
        <w:t xml:space="preserve">ориентация </w:t>
      </w:r>
      <w:r>
        <w:rPr>
          <w:color w:val="000000"/>
          <w:spacing w:val="2"/>
          <w:sz w:val="24"/>
          <w:szCs w:val="24"/>
        </w:rPr>
        <w:t>на позицию других людей, отлич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ную от его собственной, на чем строится </w:t>
      </w:r>
      <w:r>
        <w:rPr>
          <w:i/>
          <w:iCs/>
          <w:color w:val="000000"/>
          <w:spacing w:val="-2"/>
          <w:sz w:val="24"/>
          <w:szCs w:val="24"/>
        </w:rPr>
        <w:t>воспитание ува</w:t>
      </w:r>
      <w:r>
        <w:rPr>
          <w:i/>
          <w:iCs/>
          <w:color w:val="000000"/>
          <w:spacing w:val="-2"/>
          <w:sz w:val="24"/>
          <w:szCs w:val="24"/>
        </w:rPr>
        <w:softHyphen/>
      </w:r>
      <w:r>
        <w:rPr>
          <w:i/>
          <w:iCs/>
          <w:color w:val="000000"/>
          <w:spacing w:val="9"/>
          <w:sz w:val="24"/>
          <w:szCs w:val="24"/>
        </w:rPr>
        <w:t>жения к иной точке зрения.</w:t>
      </w:r>
    </w:p>
    <w:p w:rsidR="00386AF2" w:rsidRDefault="00386AF2">
      <w:pPr>
        <w:shd w:val="clear" w:color="auto" w:fill="FFFFFF"/>
        <w:spacing w:line="211" w:lineRule="exact"/>
        <w:ind w:left="77" w:right="10" w:firstLine="341"/>
        <w:jc w:val="both"/>
      </w:pPr>
      <w:r>
        <w:rPr>
          <w:color w:val="000000"/>
          <w:sz w:val="24"/>
          <w:szCs w:val="24"/>
        </w:rPr>
        <w:t>Вместе с тем было бы неверно ожидать от первоклассни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ков более полной децентрации и объективности. На пороге </w:t>
      </w:r>
      <w:r>
        <w:rPr>
          <w:color w:val="000000"/>
          <w:spacing w:val="-3"/>
          <w:sz w:val="24"/>
          <w:szCs w:val="24"/>
        </w:rPr>
        <w:t xml:space="preserve">школы в их сознании происходит лишь своего рода прорыв глобального эгоцентризма, дальнейшее преодоление которого </w:t>
      </w:r>
      <w:r>
        <w:rPr>
          <w:color w:val="000000"/>
          <w:spacing w:val="-2"/>
          <w:sz w:val="24"/>
          <w:szCs w:val="24"/>
        </w:rPr>
        <w:t xml:space="preserve">приходится на весь период младшего школьного возраста и, </w:t>
      </w:r>
      <w:r>
        <w:rPr>
          <w:color w:val="000000"/>
          <w:spacing w:val="-6"/>
          <w:sz w:val="24"/>
          <w:szCs w:val="24"/>
        </w:rPr>
        <w:t>более того, даже значительную часть следующего — подрост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кового возраста.</w:t>
      </w:r>
    </w:p>
    <w:p w:rsidR="00386AF2" w:rsidRDefault="00386AF2">
      <w:pPr>
        <w:shd w:val="clear" w:color="auto" w:fill="FFFFFF"/>
        <w:spacing w:line="211" w:lineRule="exact"/>
        <w:ind w:left="67" w:right="14" w:firstLine="350"/>
        <w:jc w:val="both"/>
      </w:pPr>
      <w:r>
        <w:rPr>
          <w:color w:val="000000"/>
          <w:spacing w:val="-2"/>
          <w:sz w:val="24"/>
          <w:szCs w:val="24"/>
        </w:rPr>
        <w:t>По мере приобретения опыта общения (совместной дея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тельности, учебного сотрудничества и дружеских отношений) дети научаются весьма успешно не только учитывать, но и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ранее </w:t>
      </w:r>
      <w:r>
        <w:rPr>
          <w:i/>
          <w:iCs/>
          <w:color w:val="000000"/>
          <w:sz w:val="24"/>
          <w:szCs w:val="24"/>
        </w:rPr>
        <w:t xml:space="preserve">предвидеть разные возможные мнения других людей, </w:t>
      </w:r>
      <w:r>
        <w:rPr>
          <w:color w:val="000000"/>
          <w:sz w:val="24"/>
          <w:szCs w:val="24"/>
        </w:rPr>
        <w:t>нередко связанные с различиями в их потребностях и инте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ресах. В контексте сравнения они также </w:t>
      </w:r>
      <w:r>
        <w:rPr>
          <w:i/>
          <w:iCs/>
          <w:color w:val="000000"/>
          <w:spacing w:val="2"/>
          <w:sz w:val="24"/>
          <w:szCs w:val="24"/>
        </w:rPr>
        <w:t>учатся обосновы</w:t>
      </w:r>
      <w:r>
        <w:rPr>
          <w:i/>
          <w:iCs/>
          <w:color w:val="000000"/>
          <w:spacing w:val="2"/>
          <w:sz w:val="24"/>
          <w:szCs w:val="24"/>
        </w:rPr>
        <w:softHyphen/>
      </w:r>
      <w:r>
        <w:rPr>
          <w:i/>
          <w:iCs/>
          <w:color w:val="000000"/>
          <w:spacing w:val="6"/>
          <w:sz w:val="24"/>
          <w:szCs w:val="24"/>
        </w:rPr>
        <w:t>вать и доказывать собственное мнение.</w:t>
      </w:r>
    </w:p>
    <w:p w:rsidR="00386AF2" w:rsidRDefault="00386AF2">
      <w:pPr>
        <w:shd w:val="clear" w:color="auto" w:fill="FFFFFF"/>
        <w:spacing w:line="211" w:lineRule="exact"/>
        <w:ind w:left="67" w:right="5" w:firstLine="360"/>
        <w:jc w:val="both"/>
      </w:pPr>
      <w:r>
        <w:rPr>
          <w:color w:val="000000"/>
          <w:spacing w:val="2"/>
          <w:sz w:val="24"/>
          <w:szCs w:val="24"/>
        </w:rPr>
        <w:t xml:space="preserve">В итоге к концу начальной школы коммуникативные </w:t>
      </w:r>
      <w:r>
        <w:rPr>
          <w:color w:val="000000"/>
          <w:spacing w:val="-2"/>
          <w:sz w:val="24"/>
          <w:szCs w:val="24"/>
        </w:rPr>
        <w:t xml:space="preserve">действия, направленные на учет позиции собеседника (или </w:t>
      </w:r>
      <w:r>
        <w:rPr>
          <w:color w:val="000000"/>
          <w:spacing w:val="2"/>
          <w:sz w:val="24"/>
          <w:szCs w:val="24"/>
        </w:rPr>
        <w:t xml:space="preserve">партнера по деятельности), приобретают более глубокий </w:t>
      </w:r>
      <w:r>
        <w:rPr>
          <w:color w:val="000000"/>
          <w:spacing w:val="-3"/>
          <w:sz w:val="24"/>
          <w:szCs w:val="24"/>
        </w:rPr>
        <w:t xml:space="preserve">характер: дети становятся способными понимать возможность </w:t>
      </w:r>
      <w:r>
        <w:rPr>
          <w:color w:val="000000"/>
          <w:spacing w:val="1"/>
          <w:sz w:val="24"/>
          <w:szCs w:val="24"/>
        </w:rPr>
        <w:t xml:space="preserve">разных </w:t>
      </w:r>
      <w:r>
        <w:rPr>
          <w:i/>
          <w:iCs/>
          <w:color w:val="000000"/>
          <w:spacing w:val="1"/>
          <w:sz w:val="24"/>
          <w:szCs w:val="24"/>
        </w:rPr>
        <w:t xml:space="preserve">оснований </w:t>
      </w:r>
      <w:r>
        <w:rPr>
          <w:color w:val="000000"/>
          <w:spacing w:val="1"/>
          <w:sz w:val="24"/>
          <w:szCs w:val="24"/>
        </w:rPr>
        <w:t>(у разных людей) для оценки одного и то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го же предмета. Таким образом, они приближаются к пони</w:t>
      </w:r>
      <w:r>
        <w:rPr>
          <w:color w:val="000000"/>
          <w:spacing w:val="-1"/>
          <w:sz w:val="24"/>
          <w:szCs w:val="24"/>
        </w:rPr>
        <w:softHyphen/>
        <w:t xml:space="preserve">манию </w:t>
      </w:r>
      <w:r>
        <w:rPr>
          <w:i/>
          <w:iCs/>
          <w:color w:val="000000"/>
          <w:spacing w:val="-1"/>
          <w:sz w:val="24"/>
          <w:szCs w:val="24"/>
        </w:rPr>
        <w:t xml:space="preserve">относительности оценок </w:t>
      </w:r>
      <w:r>
        <w:rPr>
          <w:color w:val="000000"/>
          <w:spacing w:val="-1"/>
          <w:sz w:val="24"/>
          <w:szCs w:val="24"/>
        </w:rPr>
        <w:t xml:space="preserve">или </w:t>
      </w:r>
      <w:r>
        <w:rPr>
          <w:i/>
          <w:iCs/>
          <w:color w:val="000000"/>
          <w:spacing w:val="-1"/>
          <w:sz w:val="24"/>
          <w:szCs w:val="24"/>
        </w:rPr>
        <w:t xml:space="preserve">выборов, </w:t>
      </w:r>
      <w:r>
        <w:rPr>
          <w:color w:val="000000"/>
          <w:spacing w:val="-1"/>
          <w:sz w:val="24"/>
          <w:szCs w:val="24"/>
        </w:rPr>
        <w:t>совершаемых людьми. Вместе с преодолением эгоцентризма дети начинают</w:t>
      </w:r>
    </w:p>
    <w:p w:rsidR="00386AF2" w:rsidRDefault="00386AF2">
      <w:pPr>
        <w:shd w:val="clear" w:color="auto" w:fill="FFFFFF"/>
        <w:spacing w:before="158"/>
      </w:pPr>
      <w:r>
        <w:rPr>
          <w:color w:val="000000"/>
          <w:spacing w:val="-24"/>
          <w:sz w:val="24"/>
          <w:szCs w:val="24"/>
        </w:rPr>
        <w:t>120</w:t>
      </w:r>
    </w:p>
    <w:p w:rsidR="00386AF2" w:rsidRDefault="00386AF2">
      <w:pPr>
        <w:shd w:val="clear" w:color="auto" w:fill="FFFFFF"/>
        <w:spacing w:line="211" w:lineRule="exact"/>
        <w:ind w:left="10" w:right="19"/>
        <w:jc w:val="both"/>
      </w:pPr>
      <w:r>
        <w:br w:type="column"/>
      </w:r>
      <w:r>
        <w:rPr>
          <w:color w:val="000000"/>
          <w:spacing w:val="1"/>
          <w:sz w:val="24"/>
          <w:szCs w:val="24"/>
        </w:rPr>
        <w:lastRenderedPageBreak/>
        <w:t xml:space="preserve">лучше </w:t>
      </w:r>
      <w:r>
        <w:rPr>
          <w:i/>
          <w:iCs/>
          <w:color w:val="000000"/>
          <w:spacing w:val="1"/>
          <w:sz w:val="24"/>
          <w:szCs w:val="24"/>
        </w:rPr>
        <w:t xml:space="preserve">понимать мысли, чувства, стремления </w:t>
      </w:r>
      <w:r>
        <w:rPr>
          <w:color w:val="000000"/>
          <w:spacing w:val="1"/>
          <w:sz w:val="24"/>
          <w:szCs w:val="24"/>
        </w:rPr>
        <w:t xml:space="preserve">и </w:t>
      </w:r>
      <w:r>
        <w:rPr>
          <w:i/>
          <w:iCs/>
          <w:color w:val="000000"/>
          <w:spacing w:val="1"/>
          <w:sz w:val="24"/>
          <w:szCs w:val="24"/>
        </w:rPr>
        <w:t xml:space="preserve">желания </w:t>
      </w:r>
      <w:r>
        <w:rPr>
          <w:i/>
          <w:iCs/>
          <w:color w:val="000000"/>
          <w:spacing w:val="8"/>
          <w:sz w:val="24"/>
          <w:szCs w:val="24"/>
        </w:rPr>
        <w:t>окружающих, их внутренний мир в целом.</w:t>
      </w:r>
    </w:p>
    <w:p w:rsidR="00386AF2" w:rsidRDefault="00386AF2">
      <w:pPr>
        <w:shd w:val="clear" w:color="auto" w:fill="FFFFFF"/>
        <w:spacing w:line="211" w:lineRule="exact"/>
        <w:ind w:left="10" w:right="19" w:firstLine="341"/>
        <w:jc w:val="both"/>
      </w:pPr>
      <w:r>
        <w:rPr>
          <w:color w:val="000000"/>
          <w:spacing w:val="-2"/>
          <w:sz w:val="24"/>
          <w:szCs w:val="24"/>
        </w:rPr>
        <w:t xml:space="preserve">Названные характеристики служат </w:t>
      </w:r>
      <w:r>
        <w:rPr>
          <w:i/>
          <w:iCs/>
          <w:color w:val="000000"/>
          <w:spacing w:val="-2"/>
          <w:sz w:val="24"/>
          <w:szCs w:val="24"/>
        </w:rPr>
        <w:t>показателями норма</w:t>
      </w:r>
      <w:r>
        <w:rPr>
          <w:i/>
          <w:iCs/>
          <w:color w:val="000000"/>
          <w:spacing w:val="-2"/>
          <w:sz w:val="24"/>
          <w:szCs w:val="24"/>
        </w:rPr>
        <w:softHyphen/>
      </w:r>
      <w:r>
        <w:rPr>
          <w:i/>
          <w:iCs/>
          <w:color w:val="000000"/>
          <w:spacing w:val="-4"/>
          <w:sz w:val="24"/>
          <w:szCs w:val="24"/>
        </w:rPr>
        <w:t xml:space="preserve">тивно-возрастной формы </w:t>
      </w:r>
      <w:r>
        <w:rPr>
          <w:color w:val="000000"/>
          <w:spacing w:val="-4"/>
          <w:sz w:val="24"/>
          <w:szCs w:val="24"/>
        </w:rPr>
        <w:t>развития коммуникативного компо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нента универсальных учебных действий в начальной школе.</w:t>
      </w:r>
    </w:p>
    <w:p w:rsidR="00386AF2" w:rsidRDefault="00386AF2">
      <w:pPr>
        <w:shd w:val="clear" w:color="auto" w:fill="FFFFFF"/>
        <w:spacing w:line="211" w:lineRule="exact"/>
        <w:ind w:right="10"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Коммуникация как кооперация. </w:t>
      </w:r>
      <w:r>
        <w:rPr>
          <w:color w:val="000000"/>
          <w:spacing w:val="-7"/>
          <w:sz w:val="24"/>
          <w:szCs w:val="24"/>
        </w:rPr>
        <w:t xml:space="preserve">Вторую большую группу </w:t>
      </w:r>
      <w:r>
        <w:rPr>
          <w:color w:val="000000"/>
          <w:spacing w:val="-6"/>
          <w:sz w:val="24"/>
          <w:szCs w:val="24"/>
        </w:rPr>
        <w:t xml:space="preserve">коммуникативных универсальных учебных действий образуют </w:t>
      </w:r>
      <w:r>
        <w:rPr>
          <w:color w:val="000000"/>
          <w:spacing w:val="-1"/>
          <w:sz w:val="24"/>
          <w:szCs w:val="24"/>
        </w:rPr>
        <w:t>действия, направленные на кооперацию, сотрудничество.</w:t>
      </w:r>
    </w:p>
    <w:p w:rsidR="00386AF2" w:rsidRDefault="00386AF2">
      <w:pPr>
        <w:shd w:val="clear" w:color="auto" w:fill="FFFFFF"/>
        <w:spacing w:line="211" w:lineRule="exact"/>
        <w:ind w:right="10" w:firstLine="346"/>
        <w:jc w:val="both"/>
      </w:pPr>
      <w:r>
        <w:rPr>
          <w:color w:val="000000"/>
          <w:sz w:val="24"/>
          <w:szCs w:val="24"/>
        </w:rPr>
        <w:t xml:space="preserve">Содержательным </w:t>
      </w:r>
      <w:r>
        <w:rPr>
          <w:i/>
          <w:iCs/>
          <w:color w:val="000000"/>
          <w:sz w:val="24"/>
          <w:szCs w:val="24"/>
        </w:rPr>
        <w:t xml:space="preserve">ядром </w:t>
      </w:r>
      <w:r>
        <w:rPr>
          <w:color w:val="000000"/>
          <w:sz w:val="24"/>
          <w:szCs w:val="24"/>
        </w:rPr>
        <w:t xml:space="preserve">этой группы коммуникативных </w:t>
      </w:r>
      <w:r>
        <w:rPr>
          <w:color w:val="000000"/>
          <w:spacing w:val="3"/>
          <w:sz w:val="24"/>
          <w:szCs w:val="24"/>
        </w:rPr>
        <w:t xml:space="preserve">действий является </w:t>
      </w:r>
      <w:r>
        <w:rPr>
          <w:i/>
          <w:iCs/>
          <w:color w:val="000000"/>
          <w:spacing w:val="3"/>
          <w:sz w:val="24"/>
          <w:szCs w:val="24"/>
        </w:rPr>
        <w:t xml:space="preserve">согласование усилий </w:t>
      </w:r>
      <w:r>
        <w:rPr>
          <w:color w:val="000000"/>
          <w:spacing w:val="3"/>
          <w:sz w:val="24"/>
          <w:szCs w:val="24"/>
        </w:rPr>
        <w:t>по достижению об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щей цели, организации и осуществлению совместной деятель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ности, а необходимой предпосылкой для этого служит </w:t>
      </w:r>
      <w:r>
        <w:rPr>
          <w:i/>
          <w:iCs/>
          <w:color w:val="000000"/>
          <w:spacing w:val="-3"/>
          <w:sz w:val="24"/>
          <w:szCs w:val="24"/>
        </w:rPr>
        <w:t>ориен</w:t>
      </w:r>
      <w:r>
        <w:rPr>
          <w:i/>
          <w:iCs/>
          <w:color w:val="000000"/>
          <w:spacing w:val="-3"/>
          <w:sz w:val="24"/>
          <w:szCs w:val="24"/>
        </w:rPr>
        <w:softHyphen/>
      </w:r>
      <w:r>
        <w:rPr>
          <w:i/>
          <w:iCs/>
          <w:color w:val="000000"/>
          <w:spacing w:val="5"/>
          <w:sz w:val="24"/>
          <w:szCs w:val="24"/>
        </w:rPr>
        <w:t xml:space="preserve">ация на партнера </w:t>
      </w:r>
      <w:r>
        <w:rPr>
          <w:color w:val="000000"/>
          <w:spacing w:val="5"/>
          <w:sz w:val="24"/>
          <w:szCs w:val="24"/>
        </w:rPr>
        <w:t>по деятельности.</w:t>
      </w:r>
    </w:p>
    <w:p w:rsidR="00386AF2" w:rsidRDefault="00386AF2">
      <w:pPr>
        <w:shd w:val="clear" w:color="auto" w:fill="FFFFFF"/>
        <w:spacing w:line="211" w:lineRule="exact"/>
        <w:ind w:left="5" w:right="10" w:firstLine="331"/>
        <w:jc w:val="both"/>
      </w:pPr>
      <w:r>
        <w:rPr>
          <w:color w:val="000000"/>
          <w:spacing w:val="-3"/>
          <w:sz w:val="24"/>
          <w:szCs w:val="24"/>
        </w:rPr>
        <w:t>Зарождаясь в дошкольном детстве, способность к согласо</w:t>
      </w:r>
      <w:r>
        <w:rPr>
          <w:color w:val="000000"/>
          <w:spacing w:val="-3"/>
          <w:sz w:val="24"/>
          <w:szCs w:val="24"/>
        </w:rPr>
        <w:softHyphen/>
        <w:t xml:space="preserve">ванию усилий интенсивно развивается на протяжении всего </w:t>
      </w:r>
      <w:r>
        <w:rPr>
          <w:color w:val="000000"/>
          <w:spacing w:val="-2"/>
          <w:sz w:val="24"/>
          <w:szCs w:val="24"/>
        </w:rPr>
        <w:t>периода обучения ребенка в школе. Так, на этапе предшколь-</w:t>
      </w:r>
      <w:r>
        <w:rPr>
          <w:color w:val="000000"/>
          <w:sz w:val="24"/>
          <w:szCs w:val="24"/>
        </w:rPr>
        <w:t xml:space="preserve">ной подготовки от детей, уже способных активно участвовать </w:t>
      </w:r>
      <w:r>
        <w:rPr>
          <w:color w:val="000000"/>
          <w:spacing w:val="1"/>
          <w:sz w:val="24"/>
          <w:szCs w:val="24"/>
        </w:rPr>
        <w:t xml:space="preserve">в коллективном создании замысла (в игре, на занятиях </w:t>
      </w:r>
      <w:r>
        <w:rPr>
          <w:color w:val="000000"/>
          <w:spacing w:val="-2"/>
          <w:sz w:val="24"/>
          <w:szCs w:val="24"/>
        </w:rPr>
        <w:t>конструированием и т. д.), правомерно ожидать лишь прос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тейших форм умения договариваться и находить общее реше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ние. Скорее, здесь может идти речь об общей готовности </w:t>
      </w:r>
      <w:r>
        <w:rPr>
          <w:color w:val="000000"/>
          <w:spacing w:val="-3"/>
          <w:sz w:val="24"/>
          <w:szCs w:val="24"/>
        </w:rPr>
        <w:t>ребенка обсуждать и договариваться по поводу конкретной ситуации, вместо того чтобы просто настаивать на своем, 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вязывая свое мнение или решение, либо покорно, но без внутреннего согласия подчиниться авторитету партнера.</w:t>
      </w:r>
    </w:p>
    <w:p w:rsidR="00386AF2" w:rsidRDefault="00386AF2">
      <w:pPr>
        <w:shd w:val="clear" w:color="auto" w:fill="FFFFFF"/>
        <w:spacing w:line="211" w:lineRule="exact"/>
        <w:ind w:right="14" w:firstLine="336"/>
        <w:jc w:val="both"/>
      </w:pPr>
      <w:r>
        <w:rPr>
          <w:color w:val="000000"/>
          <w:spacing w:val="-3"/>
          <w:sz w:val="24"/>
          <w:szCs w:val="24"/>
        </w:rPr>
        <w:t>Такая готовность является необходимым (хотя и недоста</w:t>
      </w:r>
      <w:r>
        <w:rPr>
          <w:color w:val="000000"/>
          <w:spacing w:val="-3"/>
          <w:sz w:val="24"/>
          <w:szCs w:val="24"/>
        </w:rPr>
        <w:softHyphen/>
        <w:t>точным) условием для способности детей сохранять доброже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лательное отношение друг к другу не только в случае общей </w:t>
      </w:r>
      <w:r>
        <w:rPr>
          <w:color w:val="000000"/>
          <w:sz w:val="24"/>
          <w:szCs w:val="24"/>
        </w:rPr>
        <w:t>заинтересованности, но и в нередко возникающих на практи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ке ситуациях конфликта интересов.</w:t>
      </w:r>
    </w:p>
    <w:p w:rsidR="00386AF2" w:rsidRDefault="00386AF2">
      <w:pPr>
        <w:shd w:val="clear" w:color="auto" w:fill="FFFFFF"/>
        <w:spacing w:line="211" w:lineRule="exact"/>
        <w:ind w:left="10" w:firstLine="350"/>
        <w:jc w:val="both"/>
      </w:pPr>
      <w:r>
        <w:rPr>
          <w:color w:val="000000"/>
          <w:spacing w:val="-3"/>
          <w:sz w:val="24"/>
          <w:szCs w:val="24"/>
        </w:rPr>
        <w:t>Между тем в настоящее время становление данной спо</w:t>
      </w:r>
      <w:r>
        <w:rPr>
          <w:color w:val="000000"/>
          <w:spacing w:val="-3"/>
          <w:sz w:val="24"/>
          <w:szCs w:val="24"/>
        </w:rPr>
        <w:softHyphen/>
        <w:t xml:space="preserve">собности часто запаздывает и многие дети, приходя в школу, </w:t>
      </w:r>
      <w:r>
        <w:rPr>
          <w:color w:val="000000"/>
          <w:spacing w:val="1"/>
          <w:sz w:val="24"/>
          <w:szCs w:val="24"/>
        </w:rPr>
        <w:t xml:space="preserve">обнаруживают ярко выраженные индивидуалистические, </w:t>
      </w:r>
      <w:r>
        <w:rPr>
          <w:color w:val="000000"/>
          <w:spacing w:val="-3"/>
          <w:sz w:val="24"/>
          <w:szCs w:val="24"/>
        </w:rPr>
        <w:t>«антикооперативные» тенденции, склонность работать, не 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ращая внимания на партнера. Это делает крайне актуальной </w:t>
      </w:r>
      <w:r>
        <w:rPr>
          <w:color w:val="000000"/>
          <w:spacing w:val="-2"/>
          <w:sz w:val="24"/>
          <w:szCs w:val="24"/>
        </w:rPr>
        <w:t xml:space="preserve">задачу подготовки детей к началу обучения в школе с точки </w:t>
      </w:r>
      <w:r>
        <w:rPr>
          <w:color w:val="000000"/>
          <w:spacing w:val="-4"/>
          <w:sz w:val="24"/>
          <w:szCs w:val="24"/>
        </w:rPr>
        <w:t xml:space="preserve">зрения предпосылок учебного сотрудничества, а также задачу </w:t>
      </w:r>
      <w:r>
        <w:rPr>
          <w:color w:val="000000"/>
          <w:spacing w:val="-5"/>
          <w:sz w:val="24"/>
          <w:szCs w:val="24"/>
        </w:rPr>
        <w:t>соответствующей доподготовки уже в рамках школы (Г.А. Цу-</w:t>
      </w:r>
      <w:r>
        <w:rPr>
          <w:color w:val="000000"/>
          <w:spacing w:val="2"/>
          <w:sz w:val="24"/>
          <w:szCs w:val="24"/>
        </w:rPr>
        <w:t>керман, К.Н. Поливанова, 1999).</w:t>
      </w:r>
    </w:p>
    <w:p w:rsidR="00386AF2" w:rsidRDefault="00386AF2">
      <w:pPr>
        <w:shd w:val="clear" w:color="auto" w:fill="FFFFFF"/>
        <w:spacing w:line="211" w:lineRule="exact"/>
        <w:ind w:left="10" w:firstLine="341"/>
        <w:jc w:val="both"/>
      </w:pPr>
      <w:r>
        <w:rPr>
          <w:color w:val="000000"/>
          <w:spacing w:val="-1"/>
          <w:sz w:val="24"/>
          <w:szCs w:val="24"/>
        </w:rPr>
        <w:t>На протяжении младшего школьного возраста дети актив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но включаются в общие занятия. В этом возрасте интерес к </w:t>
      </w:r>
      <w:r>
        <w:rPr>
          <w:color w:val="000000"/>
          <w:spacing w:val="-3"/>
          <w:sz w:val="24"/>
          <w:szCs w:val="24"/>
        </w:rPr>
        <w:t>сверстнику становится очень высоким. Хотя учебная деятель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ность по своему характеру (при традиционном обучении) </w:t>
      </w:r>
      <w:r>
        <w:rPr>
          <w:color w:val="000000"/>
          <w:spacing w:val="2"/>
          <w:sz w:val="24"/>
          <w:szCs w:val="24"/>
        </w:rPr>
        <w:t xml:space="preserve">остается преимущественно индивидуальной, тем не менее </w:t>
      </w:r>
      <w:r>
        <w:rPr>
          <w:color w:val="000000"/>
          <w:sz w:val="24"/>
          <w:szCs w:val="24"/>
        </w:rPr>
        <w:t xml:space="preserve">вокруг нее (например, на переменах, в групповых играх, </w:t>
      </w:r>
      <w:r>
        <w:rPr>
          <w:color w:val="000000"/>
          <w:spacing w:val="-2"/>
          <w:sz w:val="24"/>
          <w:szCs w:val="24"/>
        </w:rPr>
        <w:t xml:space="preserve">спортивных соревнованиях, в домашней обстановке и т. д.) </w:t>
      </w:r>
      <w:r>
        <w:rPr>
          <w:color w:val="000000"/>
          <w:spacing w:val="1"/>
          <w:sz w:val="24"/>
          <w:szCs w:val="24"/>
        </w:rPr>
        <w:t xml:space="preserve">нередко возникает настоящее сотрудничество школьников: </w:t>
      </w:r>
      <w:r>
        <w:rPr>
          <w:color w:val="000000"/>
          <w:spacing w:val="3"/>
          <w:sz w:val="24"/>
          <w:szCs w:val="24"/>
        </w:rPr>
        <w:t>дети  помогают друг другу,  осуществляют взаимоконтроль</w:t>
      </w:r>
    </w:p>
    <w:p w:rsidR="00386AF2" w:rsidRDefault="00386AF2">
      <w:pPr>
        <w:shd w:val="clear" w:color="auto" w:fill="FFFFFF"/>
        <w:ind w:left="14"/>
      </w:pPr>
      <w:r>
        <w:rPr>
          <w:color w:val="000000"/>
          <w:spacing w:val="-1"/>
          <w:sz w:val="12"/>
          <w:szCs w:val="12"/>
        </w:rPr>
        <w:t>9 — А. Г. Асмолов</w:t>
      </w:r>
    </w:p>
    <w:p w:rsidR="00386AF2" w:rsidRDefault="00386AF2">
      <w:pPr>
        <w:shd w:val="clear" w:color="auto" w:fill="FFFFFF"/>
        <w:ind w:left="14"/>
        <w:sectPr w:rsidR="00386AF2">
          <w:pgSz w:w="16834" w:h="11909" w:orient="landscape"/>
          <w:pgMar w:top="360" w:right="1680" w:bottom="360" w:left="1440" w:header="720" w:footer="720" w:gutter="0"/>
          <w:cols w:num="2" w:space="720" w:equalWidth="0">
            <w:col w:w="6480" w:space="806"/>
            <w:col w:w="6427"/>
          </w:cols>
          <w:noEndnote/>
        </w:sectPr>
      </w:pPr>
    </w:p>
    <w:p w:rsidR="00386AF2" w:rsidRDefault="00386AF2">
      <w:pPr>
        <w:shd w:val="clear" w:color="auto" w:fill="FFFFFF"/>
        <w:spacing w:before="19" w:line="211" w:lineRule="exact"/>
        <w:ind w:left="10" w:right="10"/>
        <w:jc w:val="both"/>
      </w:pPr>
      <w:r>
        <w:rPr>
          <w:color w:val="000000"/>
          <w:spacing w:val="-2"/>
          <w:sz w:val="24"/>
          <w:szCs w:val="24"/>
        </w:rPr>
        <w:lastRenderedPageBreak/>
        <w:t>и т. д. В этот период также происходит интенсивное установ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ление дружеских контактов. Приобретение навыков социаль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ного взаимодействия с группой сверстников и умение заво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дить друзей являе'тся одной из важнейших задач развития на </w:t>
      </w:r>
      <w:r>
        <w:rPr>
          <w:color w:val="000000"/>
          <w:spacing w:val="1"/>
          <w:sz w:val="24"/>
          <w:szCs w:val="24"/>
        </w:rPr>
        <w:t>этом школьном этапе. Как известно, от навыков конструк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тивного общения, приобретенных в младшем школьном воз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расте, во многом зависит благополучие личностного развития </w:t>
      </w:r>
      <w:r>
        <w:rPr>
          <w:color w:val="000000"/>
          <w:spacing w:val="-5"/>
          <w:sz w:val="24"/>
          <w:szCs w:val="24"/>
        </w:rPr>
        <w:t>подростка.</w:t>
      </w:r>
    </w:p>
    <w:p w:rsidR="00386AF2" w:rsidRDefault="00386AF2">
      <w:pPr>
        <w:shd w:val="clear" w:color="auto" w:fill="FFFFFF"/>
        <w:spacing w:before="5" w:line="211" w:lineRule="exact"/>
        <w:ind w:left="14" w:right="5" w:firstLine="350"/>
        <w:jc w:val="both"/>
      </w:pPr>
      <w:r>
        <w:rPr>
          <w:color w:val="000000"/>
          <w:spacing w:val="1"/>
          <w:sz w:val="24"/>
          <w:szCs w:val="24"/>
        </w:rPr>
        <w:t xml:space="preserve">Естественно, что в условиях специально организуемого </w:t>
      </w:r>
      <w:r>
        <w:rPr>
          <w:color w:val="000000"/>
          <w:spacing w:val="2"/>
          <w:sz w:val="24"/>
          <w:szCs w:val="24"/>
        </w:rPr>
        <w:t xml:space="preserve">учебного сотрудничества формирование коммуникативных </w:t>
      </w:r>
      <w:r>
        <w:rPr>
          <w:color w:val="000000"/>
          <w:spacing w:val="-2"/>
          <w:sz w:val="24"/>
          <w:szCs w:val="24"/>
        </w:rPr>
        <w:t xml:space="preserve">действий происходит более интенсивно (т. е. в более ранние </w:t>
      </w:r>
      <w:r>
        <w:rPr>
          <w:color w:val="000000"/>
          <w:spacing w:val="10"/>
          <w:sz w:val="24"/>
          <w:szCs w:val="24"/>
        </w:rPr>
        <w:t>сроки), с более высокими показателями и в более широ</w:t>
      </w:r>
      <w:r>
        <w:rPr>
          <w:color w:val="000000"/>
          <w:spacing w:val="1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ком спектре. Так, например, в число </w:t>
      </w:r>
      <w:r>
        <w:rPr>
          <w:i/>
          <w:iCs/>
          <w:color w:val="000000"/>
          <w:spacing w:val="4"/>
          <w:sz w:val="24"/>
          <w:szCs w:val="24"/>
        </w:rPr>
        <w:t>основных составляю</w:t>
      </w:r>
      <w:r>
        <w:rPr>
          <w:i/>
          <w:iCs/>
          <w:color w:val="000000"/>
          <w:spacing w:val="4"/>
          <w:sz w:val="24"/>
          <w:szCs w:val="24"/>
        </w:rPr>
        <w:softHyphen/>
      </w:r>
      <w:r>
        <w:rPr>
          <w:i/>
          <w:iCs/>
          <w:color w:val="000000"/>
          <w:spacing w:val="-1"/>
          <w:sz w:val="24"/>
          <w:szCs w:val="24"/>
        </w:rPr>
        <w:t xml:space="preserve">щих </w:t>
      </w:r>
      <w:r>
        <w:rPr>
          <w:color w:val="000000"/>
          <w:spacing w:val="-1"/>
          <w:sz w:val="24"/>
          <w:szCs w:val="24"/>
        </w:rPr>
        <w:t xml:space="preserve">организации совместного действия входят (В.В. Рубцов, </w:t>
      </w:r>
      <w:r>
        <w:rPr>
          <w:color w:val="000000"/>
          <w:spacing w:val="-17"/>
          <w:sz w:val="24"/>
          <w:szCs w:val="24"/>
        </w:rPr>
        <w:t>1998):</w:t>
      </w:r>
    </w:p>
    <w:p w:rsidR="00386AF2" w:rsidRDefault="00386AF2" w:rsidP="00386AF2">
      <w:pPr>
        <w:numPr>
          <w:ilvl w:val="0"/>
          <w:numId w:val="98"/>
        </w:numPr>
        <w:shd w:val="clear" w:color="auto" w:fill="FFFFFF"/>
        <w:tabs>
          <w:tab w:val="left" w:pos="619"/>
        </w:tabs>
        <w:spacing w:line="211" w:lineRule="exact"/>
        <w:ind w:left="10" w:firstLine="355"/>
        <w:rPr>
          <w:color w:val="000000"/>
          <w:spacing w:val="-35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Распределение начальных действий и операций, задан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ное предметным условием совместной .работы.</w:t>
      </w:r>
    </w:p>
    <w:p w:rsidR="00386AF2" w:rsidRDefault="00386AF2" w:rsidP="00386AF2">
      <w:pPr>
        <w:numPr>
          <w:ilvl w:val="0"/>
          <w:numId w:val="98"/>
        </w:numPr>
        <w:shd w:val="clear" w:color="auto" w:fill="FFFFFF"/>
        <w:tabs>
          <w:tab w:val="left" w:pos="619"/>
        </w:tabs>
        <w:spacing w:before="5" w:line="211" w:lineRule="exact"/>
        <w:ind w:left="10" w:firstLine="355"/>
        <w:rPr>
          <w:color w:val="000000"/>
          <w:spacing w:val="-17"/>
          <w:sz w:val="24"/>
          <w:szCs w:val="24"/>
        </w:rPr>
      </w:pPr>
      <w:r>
        <w:rPr>
          <w:color w:val="000000"/>
          <w:sz w:val="24"/>
          <w:szCs w:val="24"/>
        </w:rPr>
        <w:t>Обмен способами действия, заданный необходимостью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включения различных для участников моделей действия в 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честве средства для получения продукта совместной работы.</w:t>
      </w:r>
    </w:p>
    <w:p w:rsidR="00386AF2" w:rsidRDefault="00386AF2" w:rsidP="00386AF2">
      <w:pPr>
        <w:numPr>
          <w:ilvl w:val="0"/>
          <w:numId w:val="98"/>
        </w:numPr>
        <w:shd w:val="clear" w:color="auto" w:fill="FFFFFF"/>
        <w:tabs>
          <w:tab w:val="left" w:pos="619"/>
        </w:tabs>
        <w:spacing w:line="211" w:lineRule="exact"/>
        <w:ind w:left="10" w:firstLine="355"/>
        <w:rPr>
          <w:color w:val="000000"/>
          <w:spacing w:val="-2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Взаимопонимание, определяющее для участников харак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тер включения различных моделей действия в общий способ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деятельности (путем взаимопонимания устанавливается соот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ветствие собственного действия и его продукта и действия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другого участника, включенного в деятельность).</w:t>
      </w:r>
    </w:p>
    <w:p w:rsidR="00386AF2" w:rsidRDefault="00386AF2" w:rsidP="00386AF2">
      <w:pPr>
        <w:numPr>
          <w:ilvl w:val="0"/>
          <w:numId w:val="98"/>
        </w:numPr>
        <w:shd w:val="clear" w:color="auto" w:fill="FFFFFF"/>
        <w:tabs>
          <w:tab w:val="left" w:pos="619"/>
        </w:tabs>
        <w:spacing w:line="211" w:lineRule="exact"/>
        <w:ind w:left="10" w:firstLine="355"/>
        <w:rPr>
          <w:color w:val="000000"/>
          <w:spacing w:val="-17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Коммуникация (общение), обеспечивающая реализацию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процессов распределения, обмена и взаимопонимания.</w:t>
      </w:r>
    </w:p>
    <w:p w:rsidR="00386AF2" w:rsidRDefault="00386AF2" w:rsidP="00386AF2">
      <w:pPr>
        <w:numPr>
          <w:ilvl w:val="0"/>
          <w:numId w:val="98"/>
        </w:numPr>
        <w:shd w:val="clear" w:color="auto" w:fill="FFFFFF"/>
        <w:tabs>
          <w:tab w:val="left" w:pos="619"/>
        </w:tabs>
        <w:spacing w:line="211" w:lineRule="exact"/>
        <w:ind w:left="10" w:firstLine="355"/>
        <w:rPr>
          <w:color w:val="000000"/>
          <w:spacing w:val="-18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Планирование общих способов работы, основанное на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предвидении и определении участниками адекватных задаче</w:t>
      </w:r>
      <w:r>
        <w:rPr>
          <w:color w:val="000000"/>
          <w:spacing w:val="2"/>
          <w:sz w:val="24"/>
          <w:szCs w:val="24"/>
        </w:rPr>
        <w:br/>
        <w:t>условий протекания деятельности и построения соответству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ющих схем (планов работы).</w:t>
      </w:r>
    </w:p>
    <w:p w:rsidR="00386AF2" w:rsidRDefault="00386AF2" w:rsidP="00386AF2">
      <w:pPr>
        <w:numPr>
          <w:ilvl w:val="0"/>
          <w:numId w:val="98"/>
        </w:numPr>
        <w:shd w:val="clear" w:color="auto" w:fill="FFFFFF"/>
        <w:tabs>
          <w:tab w:val="left" w:pos="619"/>
        </w:tabs>
        <w:spacing w:line="211" w:lineRule="exact"/>
        <w:ind w:left="10" w:firstLine="355"/>
        <w:rPr>
          <w:color w:val="000000"/>
          <w:spacing w:val="-16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Рефлексия, обеспечивающая преодоление ограничений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собственного действия относительно общей схемы деятель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ности (путем рефлексии устанавливается отношение участни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ка к собственному действию, благодаря чему обеспечивается</w:t>
      </w:r>
      <w:r>
        <w:rPr>
          <w:color w:val="000000"/>
          <w:spacing w:val="2"/>
          <w:sz w:val="24"/>
          <w:szCs w:val="24"/>
        </w:rPr>
        <w:br/>
        <w:t>изменение этого действия в отношении к содержанию и фор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ме совместной работы).</w:t>
      </w:r>
    </w:p>
    <w:p w:rsidR="00386AF2" w:rsidRDefault="00386AF2">
      <w:pPr>
        <w:shd w:val="clear" w:color="auto" w:fill="FFFFFF"/>
        <w:spacing w:line="211" w:lineRule="exact"/>
        <w:ind w:left="24" w:right="5" w:firstLine="350"/>
        <w:jc w:val="both"/>
      </w:pPr>
      <w:r>
        <w:rPr>
          <w:color w:val="000000"/>
          <w:spacing w:val="1"/>
          <w:sz w:val="24"/>
          <w:szCs w:val="24"/>
        </w:rPr>
        <w:t xml:space="preserve">Концепция учебного сотрудничества предполагает, что </w:t>
      </w:r>
      <w:r>
        <w:rPr>
          <w:color w:val="000000"/>
          <w:spacing w:val="-2"/>
          <w:sz w:val="24"/>
          <w:szCs w:val="24"/>
        </w:rPr>
        <w:t>большая часть обучения строится как групповое, и именно совместная деятельность обучающего и обучаемых обеспечи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вает усвоение обобщенных способов решения задач.</w:t>
      </w:r>
    </w:p>
    <w:p w:rsidR="00386AF2" w:rsidRDefault="00386AF2">
      <w:pPr>
        <w:shd w:val="clear" w:color="auto" w:fill="FFFFFF"/>
        <w:spacing w:line="211" w:lineRule="exact"/>
        <w:ind w:right="5" w:firstLine="341"/>
        <w:jc w:val="both"/>
      </w:pPr>
      <w:r>
        <w:rPr>
          <w:color w:val="000000"/>
          <w:sz w:val="24"/>
          <w:szCs w:val="24"/>
        </w:rPr>
        <w:t>Однако в рамках сложившейся системы обучения главны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ми показателями нормативно-возрастной формы развития </w:t>
      </w:r>
      <w:r>
        <w:rPr>
          <w:color w:val="000000"/>
          <w:spacing w:val="4"/>
          <w:sz w:val="24"/>
          <w:szCs w:val="24"/>
        </w:rPr>
        <w:t xml:space="preserve">коммуникативного компонента универсальных учебных </w:t>
      </w:r>
      <w:r>
        <w:rPr>
          <w:color w:val="000000"/>
          <w:spacing w:val="-1"/>
          <w:sz w:val="24"/>
          <w:szCs w:val="24"/>
        </w:rPr>
        <w:t xml:space="preserve">действий в начальной школе можно считать </w:t>
      </w:r>
      <w:r>
        <w:rPr>
          <w:i/>
          <w:iCs/>
          <w:color w:val="000000"/>
          <w:spacing w:val="-1"/>
          <w:sz w:val="24"/>
          <w:szCs w:val="24"/>
        </w:rPr>
        <w:t>умение догова</w:t>
      </w:r>
      <w:r>
        <w:rPr>
          <w:i/>
          <w:iCs/>
          <w:color w:val="000000"/>
          <w:spacing w:val="-1"/>
          <w:sz w:val="24"/>
          <w:szCs w:val="24"/>
        </w:rPr>
        <w:softHyphen/>
      </w:r>
      <w:r>
        <w:rPr>
          <w:i/>
          <w:iCs/>
          <w:color w:val="000000"/>
          <w:spacing w:val="3"/>
          <w:sz w:val="24"/>
          <w:szCs w:val="24"/>
        </w:rPr>
        <w:t xml:space="preserve">риваться, </w:t>
      </w:r>
      <w:r>
        <w:rPr>
          <w:color w:val="000000"/>
          <w:spacing w:val="3"/>
          <w:sz w:val="24"/>
          <w:szCs w:val="24"/>
        </w:rPr>
        <w:t>находить общее решение.</w:t>
      </w:r>
    </w:p>
    <w:p w:rsidR="00386AF2" w:rsidRDefault="00386AF2">
      <w:pPr>
        <w:shd w:val="clear" w:color="auto" w:fill="FFFFFF"/>
        <w:spacing w:line="211" w:lineRule="exact"/>
        <w:ind w:left="24" w:right="5" w:firstLine="350"/>
        <w:jc w:val="both"/>
      </w:pPr>
      <w:r>
        <w:rPr>
          <w:color w:val="000000"/>
          <w:sz w:val="24"/>
          <w:szCs w:val="24"/>
        </w:rPr>
        <w:t>Однако в рамках сложившейся системы обучения главны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7"/>
          <w:sz w:val="24"/>
          <w:szCs w:val="24"/>
        </w:rPr>
        <w:t>ми показателями нормативно-возрастной формы развития</w:t>
      </w:r>
    </w:p>
    <w:p w:rsidR="00386AF2" w:rsidRDefault="00386AF2">
      <w:pPr>
        <w:shd w:val="clear" w:color="auto" w:fill="FFFFFF"/>
        <w:spacing w:line="211" w:lineRule="exact"/>
        <w:ind w:right="5"/>
        <w:jc w:val="both"/>
      </w:pPr>
      <w:r>
        <w:br w:type="column"/>
      </w:r>
      <w:r>
        <w:rPr>
          <w:color w:val="000000"/>
          <w:spacing w:val="6"/>
          <w:sz w:val="24"/>
          <w:szCs w:val="24"/>
        </w:rPr>
        <w:lastRenderedPageBreak/>
        <w:t xml:space="preserve">коммуникативного компонента универсальных учебных </w:t>
      </w:r>
      <w:r>
        <w:rPr>
          <w:color w:val="000000"/>
          <w:sz w:val="24"/>
          <w:szCs w:val="24"/>
        </w:rPr>
        <w:t xml:space="preserve">действий в начальной школе можно считать </w:t>
      </w:r>
      <w:r>
        <w:rPr>
          <w:i/>
          <w:iCs/>
          <w:color w:val="000000"/>
          <w:sz w:val="24"/>
          <w:szCs w:val="24"/>
        </w:rPr>
        <w:t>умение догова</w:t>
      </w:r>
      <w:r>
        <w:rPr>
          <w:i/>
          <w:iCs/>
          <w:color w:val="000000"/>
          <w:sz w:val="24"/>
          <w:szCs w:val="24"/>
        </w:rPr>
        <w:softHyphen/>
      </w:r>
      <w:r>
        <w:rPr>
          <w:i/>
          <w:iCs/>
          <w:color w:val="000000"/>
          <w:spacing w:val="4"/>
          <w:sz w:val="24"/>
          <w:szCs w:val="24"/>
        </w:rPr>
        <w:t xml:space="preserve">риваться, </w:t>
      </w:r>
      <w:r>
        <w:rPr>
          <w:color w:val="000000"/>
          <w:spacing w:val="4"/>
          <w:sz w:val="24"/>
          <w:szCs w:val="24"/>
        </w:rPr>
        <w:t xml:space="preserve">находить общее решение практической задачи </w:t>
      </w:r>
      <w:r>
        <w:rPr>
          <w:color w:val="000000"/>
          <w:sz w:val="24"/>
          <w:szCs w:val="24"/>
        </w:rPr>
        <w:t>(приходить к компромиссному решению) даже в неоднознач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и спорных обстоятельствах (конфликт интересов); уме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ние не просто </w:t>
      </w:r>
      <w:r>
        <w:rPr>
          <w:i/>
          <w:iCs/>
          <w:color w:val="000000"/>
          <w:spacing w:val="4"/>
          <w:sz w:val="24"/>
          <w:szCs w:val="24"/>
        </w:rPr>
        <w:t xml:space="preserve">высказывать, </w:t>
      </w:r>
      <w:r>
        <w:rPr>
          <w:color w:val="000000"/>
          <w:spacing w:val="4"/>
          <w:sz w:val="24"/>
          <w:szCs w:val="24"/>
        </w:rPr>
        <w:t xml:space="preserve">но и </w:t>
      </w:r>
      <w:r>
        <w:rPr>
          <w:i/>
          <w:iCs/>
          <w:color w:val="000000"/>
          <w:spacing w:val="4"/>
          <w:sz w:val="24"/>
          <w:szCs w:val="24"/>
        </w:rPr>
        <w:t xml:space="preserve">аргументировать </w:t>
      </w:r>
      <w:r>
        <w:rPr>
          <w:color w:val="000000"/>
          <w:spacing w:val="4"/>
          <w:sz w:val="24"/>
          <w:szCs w:val="24"/>
        </w:rPr>
        <w:t xml:space="preserve">свое </w:t>
      </w:r>
      <w:r>
        <w:rPr>
          <w:color w:val="000000"/>
          <w:spacing w:val="1"/>
          <w:sz w:val="24"/>
          <w:szCs w:val="24"/>
        </w:rPr>
        <w:t xml:space="preserve">предложение, умение и </w:t>
      </w:r>
      <w:r>
        <w:rPr>
          <w:i/>
          <w:iCs/>
          <w:color w:val="000000"/>
          <w:spacing w:val="1"/>
          <w:sz w:val="24"/>
          <w:szCs w:val="24"/>
        </w:rPr>
        <w:t xml:space="preserve">убеждать, </w:t>
      </w:r>
      <w:r>
        <w:rPr>
          <w:color w:val="000000"/>
          <w:spacing w:val="1"/>
          <w:sz w:val="24"/>
          <w:szCs w:val="24"/>
        </w:rPr>
        <w:t xml:space="preserve">и </w:t>
      </w:r>
      <w:r>
        <w:rPr>
          <w:i/>
          <w:iCs/>
          <w:color w:val="000000"/>
          <w:spacing w:val="1"/>
          <w:sz w:val="24"/>
          <w:szCs w:val="24"/>
        </w:rPr>
        <w:t xml:space="preserve">уступать; </w:t>
      </w:r>
      <w:r>
        <w:rPr>
          <w:color w:val="000000"/>
          <w:spacing w:val="1"/>
          <w:sz w:val="24"/>
          <w:szCs w:val="24"/>
        </w:rPr>
        <w:t xml:space="preserve">способность </w:t>
      </w:r>
      <w:r>
        <w:rPr>
          <w:i/>
          <w:iCs/>
          <w:color w:val="000000"/>
          <w:spacing w:val="1"/>
          <w:sz w:val="24"/>
          <w:szCs w:val="24"/>
        </w:rPr>
        <w:t xml:space="preserve">сохранять доброжелательное отношение </w:t>
      </w:r>
      <w:r>
        <w:rPr>
          <w:color w:val="000000"/>
          <w:spacing w:val="1"/>
          <w:sz w:val="24"/>
          <w:szCs w:val="24"/>
        </w:rPr>
        <w:t>друг к другу в си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туации спора и противоречия интересов, умение с помощью </w:t>
      </w:r>
      <w:r>
        <w:rPr>
          <w:color w:val="000000"/>
          <w:spacing w:val="1"/>
          <w:sz w:val="24"/>
          <w:szCs w:val="24"/>
        </w:rPr>
        <w:t xml:space="preserve">вопросов </w:t>
      </w:r>
      <w:r>
        <w:rPr>
          <w:i/>
          <w:iCs/>
          <w:color w:val="000000"/>
          <w:spacing w:val="1"/>
          <w:sz w:val="24"/>
          <w:szCs w:val="24"/>
        </w:rPr>
        <w:t xml:space="preserve">выяснять </w:t>
      </w:r>
      <w:r>
        <w:rPr>
          <w:color w:val="000000"/>
          <w:spacing w:val="1"/>
          <w:sz w:val="24"/>
          <w:szCs w:val="24"/>
        </w:rPr>
        <w:t xml:space="preserve">недостающую информацию; способность </w:t>
      </w:r>
      <w:r>
        <w:rPr>
          <w:i/>
          <w:iCs/>
          <w:color w:val="000000"/>
          <w:spacing w:val="10"/>
          <w:sz w:val="24"/>
          <w:szCs w:val="24"/>
        </w:rPr>
        <w:t xml:space="preserve">брать на себя инициативу </w:t>
      </w:r>
      <w:r>
        <w:rPr>
          <w:color w:val="000000"/>
          <w:spacing w:val="10"/>
          <w:sz w:val="24"/>
          <w:szCs w:val="24"/>
        </w:rPr>
        <w:t xml:space="preserve">в организации совместного </w:t>
      </w:r>
      <w:r>
        <w:rPr>
          <w:color w:val="000000"/>
          <w:spacing w:val="3"/>
          <w:sz w:val="24"/>
          <w:szCs w:val="24"/>
        </w:rPr>
        <w:t xml:space="preserve">действия, а также </w:t>
      </w:r>
      <w:r>
        <w:rPr>
          <w:i/>
          <w:iCs/>
          <w:color w:val="000000"/>
          <w:spacing w:val="3"/>
          <w:sz w:val="24"/>
          <w:szCs w:val="24"/>
        </w:rPr>
        <w:t xml:space="preserve">осуществлять взаимный контроль </w:t>
      </w:r>
      <w:r>
        <w:rPr>
          <w:color w:val="000000"/>
          <w:spacing w:val="3"/>
          <w:sz w:val="24"/>
          <w:szCs w:val="24"/>
        </w:rPr>
        <w:t xml:space="preserve">и </w:t>
      </w:r>
      <w:r>
        <w:rPr>
          <w:i/>
          <w:iCs/>
          <w:color w:val="000000"/>
          <w:spacing w:val="3"/>
          <w:sz w:val="24"/>
          <w:szCs w:val="24"/>
        </w:rPr>
        <w:t>вза</w:t>
      </w:r>
      <w:r>
        <w:rPr>
          <w:i/>
          <w:iCs/>
          <w:color w:val="000000"/>
          <w:spacing w:val="3"/>
          <w:sz w:val="24"/>
          <w:szCs w:val="24"/>
        </w:rPr>
        <w:softHyphen/>
      </w:r>
      <w:r>
        <w:rPr>
          <w:i/>
          <w:iCs/>
          <w:color w:val="000000"/>
          <w:spacing w:val="7"/>
          <w:sz w:val="24"/>
          <w:szCs w:val="24"/>
        </w:rPr>
        <w:t xml:space="preserve">имную помощь </w:t>
      </w:r>
      <w:r>
        <w:rPr>
          <w:color w:val="000000"/>
          <w:spacing w:val="7"/>
          <w:sz w:val="24"/>
          <w:szCs w:val="24"/>
        </w:rPr>
        <w:t>по ходу выполнения задания.</w:t>
      </w:r>
    </w:p>
    <w:p w:rsidR="00386AF2" w:rsidRDefault="00386AF2">
      <w:pPr>
        <w:shd w:val="clear" w:color="auto" w:fill="FFFFFF"/>
        <w:spacing w:line="211" w:lineRule="exact"/>
        <w:ind w:left="14" w:firstLine="341"/>
        <w:jc w:val="both"/>
      </w:pPr>
      <w:r>
        <w:rPr>
          <w:b/>
          <w:bCs/>
          <w:color w:val="000000"/>
          <w:spacing w:val="2"/>
          <w:sz w:val="24"/>
          <w:szCs w:val="24"/>
        </w:rPr>
        <w:t xml:space="preserve">Коммуникация как условие интериоризации. </w:t>
      </w:r>
      <w:r>
        <w:rPr>
          <w:color w:val="000000"/>
          <w:spacing w:val="2"/>
          <w:sz w:val="24"/>
          <w:szCs w:val="24"/>
        </w:rPr>
        <w:t xml:space="preserve">Третью </w:t>
      </w:r>
      <w:r>
        <w:rPr>
          <w:color w:val="000000"/>
          <w:sz w:val="24"/>
          <w:szCs w:val="24"/>
        </w:rPr>
        <w:t xml:space="preserve">большую группу коммуникативных универсальных учебных </w:t>
      </w:r>
      <w:r>
        <w:rPr>
          <w:color w:val="000000"/>
          <w:spacing w:val="1"/>
          <w:sz w:val="24"/>
          <w:szCs w:val="24"/>
        </w:rPr>
        <w:t>действий образуют коммуникативно-речевые действия, слу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жащие средством передачи информации другим людям и </w:t>
      </w:r>
      <w:r>
        <w:rPr>
          <w:color w:val="000000"/>
          <w:spacing w:val="1"/>
          <w:sz w:val="24"/>
          <w:szCs w:val="24"/>
        </w:rPr>
        <w:t>становления рефлексии.</w:t>
      </w:r>
    </w:p>
    <w:p w:rsidR="00386AF2" w:rsidRDefault="00386AF2">
      <w:pPr>
        <w:shd w:val="clear" w:color="auto" w:fill="FFFFFF"/>
        <w:spacing w:line="211" w:lineRule="exact"/>
        <w:ind w:left="14" w:right="10" w:firstLine="341"/>
        <w:jc w:val="both"/>
      </w:pPr>
      <w:r>
        <w:rPr>
          <w:color w:val="000000"/>
          <w:spacing w:val="4"/>
          <w:sz w:val="24"/>
          <w:szCs w:val="24"/>
        </w:rPr>
        <w:t>Как известно, общение рассматривается в качестве одно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го из основных условий развития ребенка (особенно развития </w:t>
      </w:r>
      <w:r>
        <w:rPr>
          <w:color w:val="000000"/>
          <w:spacing w:val="7"/>
          <w:sz w:val="24"/>
          <w:szCs w:val="24"/>
        </w:rPr>
        <w:t xml:space="preserve">речи и мышления) практически на всех этапах онтогенеза. </w:t>
      </w:r>
      <w:r>
        <w:rPr>
          <w:color w:val="000000"/>
          <w:spacing w:val="3"/>
          <w:sz w:val="24"/>
          <w:szCs w:val="24"/>
        </w:rPr>
        <w:t xml:space="preserve">Его роль в психическом развитии ребенка определяется тем, </w:t>
      </w:r>
      <w:r>
        <w:rPr>
          <w:color w:val="000000"/>
          <w:sz w:val="24"/>
          <w:szCs w:val="24"/>
        </w:rPr>
        <w:t>что благодаря своей знаковой (вербальной) природе оно из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начально генетически связано с обобщением (мышлением). </w:t>
      </w:r>
      <w:r>
        <w:rPr>
          <w:color w:val="000000"/>
          <w:sz w:val="24"/>
          <w:szCs w:val="24"/>
        </w:rPr>
        <w:t xml:space="preserve">Возникая как средство общения, слово становится средством </w:t>
      </w:r>
      <w:r>
        <w:rPr>
          <w:color w:val="000000"/>
          <w:spacing w:val="19"/>
          <w:sz w:val="24"/>
          <w:szCs w:val="24"/>
        </w:rPr>
        <w:t xml:space="preserve">обобщения и становления индивидуального сознания </w:t>
      </w:r>
      <w:r>
        <w:rPr>
          <w:color w:val="000000"/>
          <w:spacing w:val="1"/>
          <w:sz w:val="24"/>
          <w:szCs w:val="24"/>
        </w:rPr>
        <w:t>(Л.С. Выготский, 1984).</w:t>
      </w:r>
    </w:p>
    <w:p w:rsidR="00386AF2" w:rsidRDefault="00386AF2">
      <w:pPr>
        <w:shd w:val="clear" w:color="auto" w:fill="FFFFFF"/>
        <w:spacing w:line="211" w:lineRule="exact"/>
        <w:ind w:left="5" w:right="5" w:firstLine="346"/>
        <w:jc w:val="both"/>
      </w:pPr>
      <w:r>
        <w:rPr>
          <w:color w:val="000000"/>
          <w:spacing w:val="10"/>
          <w:sz w:val="24"/>
          <w:szCs w:val="24"/>
        </w:rPr>
        <w:t xml:space="preserve">Ранние этапы развития ярко показывают, что детская </w:t>
      </w:r>
      <w:r>
        <w:rPr>
          <w:color w:val="000000"/>
          <w:spacing w:val="3"/>
          <w:sz w:val="24"/>
          <w:szCs w:val="24"/>
        </w:rPr>
        <w:t xml:space="preserve">речь, будучи средством </w:t>
      </w:r>
      <w:r>
        <w:rPr>
          <w:i/>
          <w:iCs/>
          <w:color w:val="000000"/>
          <w:spacing w:val="3"/>
          <w:sz w:val="24"/>
          <w:szCs w:val="24"/>
        </w:rPr>
        <w:t xml:space="preserve">сообщения, </w:t>
      </w:r>
      <w:r>
        <w:rPr>
          <w:color w:val="000000"/>
          <w:spacing w:val="3"/>
          <w:sz w:val="24"/>
          <w:szCs w:val="24"/>
        </w:rPr>
        <w:t>которое всегда адресова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но кому-то (собеседнику, партнеру по совместной деятельнос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ти, общению и т. д.), одновременно развивается как все бо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лее точное средство </w:t>
      </w:r>
      <w:r>
        <w:rPr>
          <w:i/>
          <w:iCs/>
          <w:color w:val="000000"/>
          <w:spacing w:val="-1"/>
          <w:sz w:val="24"/>
          <w:szCs w:val="24"/>
        </w:rPr>
        <w:t xml:space="preserve">отображения </w:t>
      </w:r>
      <w:r>
        <w:rPr>
          <w:color w:val="000000"/>
          <w:spacing w:val="-1"/>
          <w:sz w:val="24"/>
          <w:szCs w:val="24"/>
        </w:rPr>
        <w:t xml:space="preserve">предметного^ содержания и </w:t>
      </w:r>
      <w:r>
        <w:rPr>
          <w:color w:val="000000"/>
          <w:spacing w:val="2"/>
          <w:sz w:val="24"/>
          <w:szCs w:val="24"/>
        </w:rPr>
        <w:t xml:space="preserve">самого </w:t>
      </w:r>
      <w:r>
        <w:rPr>
          <w:i/>
          <w:iCs/>
          <w:color w:val="000000"/>
          <w:spacing w:val="2"/>
          <w:sz w:val="24"/>
          <w:szCs w:val="24"/>
        </w:rPr>
        <w:t xml:space="preserve">процесса деятельности </w:t>
      </w:r>
      <w:r>
        <w:rPr>
          <w:color w:val="000000"/>
          <w:spacing w:val="2"/>
          <w:sz w:val="24"/>
          <w:szCs w:val="24"/>
        </w:rPr>
        <w:t xml:space="preserve">ребенка. Так индивидуальное </w:t>
      </w:r>
      <w:r>
        <w:rPr>
          <w:color w:val="000000"/>
          <w:sz w:val="24"/>
          <w:szCs w:val="24"/>
        </w:rPr>
        <w:t xml:space="preserve">сознание и рефлексивность мышления ребенка зарождаются </w:t>
      </w:r>
      <w:r>
        <w:rPr>
          <w:color w:val="000000"/>
          <w:spacing w:val="7"/>
          <w:sz w:val="24"/>
          <w:szCs w:val="24"/>
        </w:rPr>
        <w:t xml:space="preserve">внутри взаимодействия и сотрудничества его с другими </w:t>
      </w:r>
      <w:r>
        <w:rPr>
          <w:color w:val="000000"/>
          <w:spacing w:val="-6"/>
          <w:sz w:val="24"/>
          <w:szCs w:val="24"/>
        </w:rPr>
        <w:t>людьми.</w:t>
      </w:r>
    </w:p>
    <w:p w:rsidR="00386AF2" w:rsidRDefault="00386AF2">
      <w:pPr>
        <w:shd w:val="clear" w:color="auto" w:fill="FFFFFF"/>
        <w:spacing w:line="211" w:lineRule="exact"/>
        <w:ind w:left="5" w:right="5" w:firstLine="336"/>
        <w:jc w:val="both"/>
      </w:pPr>
      <w:r>
        <w:rPr>
          <w:color w:val="000000"/>
          <w:spacing w:val="4"/>
          <w:sz w:val="24"/>
          <w:szCs w:val="24"/>
        </w:rPr>
        <w:t>В соответствии с нормативной картиной развития к мо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менту поступления в школу дети должны уметь строить </w:t>
      </w:r>
      <w:r>
        <w:rPr>
          <w:color w:val="000000"/>
          <w:spacing w:val="1"/>
          <w:sz w:val="24"/>
          <w:szCs w:val="24"/>
        </w:rPr>
        <w:t xml:space="preserve">понятные для партнера </w:t>
      </w:r>
      <w:r>
        <w:rPr>
          <w:i/>
          <w:iCs/>
          <w:color w:val="000000"/>
          <w:spacing w:val="1"/>
          <w:sz w:val="24"/>
          <w:szCs w:val="24"/>
        </w:rPr>
        <w:t xml:space="preserve">высказывания, </w:t>
      </w:r>
      <w:r>
        <w:rPr>
          <w:color w:val="000000"/>
          <w:spacing w:val="1"/>
          <w:sz w:val="24"/>
          <w:szCs w:val="24"/>
        </w:rPr>
        <w:t xml:space="preserve">учитывающие, что он </w:t>
      </w:r>
      <w:r>
        <w:rPr>
          <w:color w:val="000000"/>
          <w:spacing w:val="8"/>
          <w:sz w:val="24"/>
          <w:szCs w:val="24"/>
        </w:rPr>
        <w:t xml:space="preserve">знает и видит, а что нет; уметь </w:t>
      </w:r>
      <w:r>
        <w:rPr>
          <w:i/>
          <w:iCs/>
          <w:color w:val="000000"/>
          <w:spacing w:val="8"/>
          <w:sz w:val="24"/>
          <w:szCs w:val="24"/>
        </w:rPr>
        <w:t xml:space="preserve">задавать вопросы, </w:t>
      </w:r>
      <w:r>
        <w:rPr>
          <w:color w:val="000000"/>
          <w:spacing w:val="8"/>
          <w:sz w:val="24"/>
          <w:szCs w:val="24"/>
        </w:rPr>
        <w:t xml:space="preserve">чтобы с </w:t>
      </w:r>
      <w:r>
        <w:rPr>
          <w:color w:val="000000"/>
          <w:spacing w:val="-1"/>
          <w:sz w:val="24"/>
          <w:szCs w:val="24"/>
        </w:rPr>
        <w:t xml:space="preserve">их помощью получить необходимые сведения от партнера по </w:t>
      </w:r>
      <w:r>
        <w:rPr>
          <w:color w:val="000000"/>
          <w:spacing w:val="1"/>
          <w:sz w:val="24"/>
          <w:szCs w:val="24"/>
        </w:rPr>
        <w:t xml:space="preserve">деятельности, в достаточной мере владеть планирующей и </w:t>
      </w:r>
      <w:r>
        <w:rPr>
          <w:color w:val="000000"/>
          <w:spacing w:val="4"/>
          <w:sz w:val="24"/>
          <w:szCs w:val="24"/>
        </w:rPr>
        <w:t xml:space="preserve">регулирующей функциями речи. В 6,5—7 лет дети должны </w:t>
      </w:r>
      <w:r>
        <w:rPr>
          <w:color w:val="000000"/>
          <w:spacing w:val="3"/>
          <w:sz w:val="24"/>
          <w:szCs w:val="24"/>
        </w:rPr>
        <w:t>уметь выделять и отображать в речи существенные ориенти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ры действия, а также передавать (сообщать) их партнеру.</w:t>
      </w:r>
    </w:p>
    <w:p w:rsidR="00386AF2" w:rsidRDefault="00386AF2">
      <w:pPr>
        <w:shd w:val="clear" w:color="auto" w:fill="FFFFFF"/>
        <w:spacing w:line="211" w:lineRule="exact"/>
        <w:ind w:left="5" w:right="10" w:firstLine="341"/>
        <w:jc w:val="both"/>
      </w:pPr>
      <w:r>
        <w:rPr>
          <w:color w:val="000000"/>
          <w:spacing w:val="1"/>
          <w:sz w:val="24"/>
          <w:szCs w:val="24"/>
        </w:rPr>
        <w:t>Характеризуя нормативно-возрастные особенности разви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тия коммуникативных действий, следует признать, что, не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смотря на значительное внимание, уделяемое развитию речи,</w:t>
      </w:r>
    </w:p>
    <w:p w:rsidR="00386AF2" w:rsidRDefault="00386AF2">
      <w:pPr>
        <w:shd w:val="clear" w:color="auto" w:fill="FFFFFF"/>
        <w:spacing w:line="211" w:lineRule="exact"/>
        <w:ind w:left="5" w:right="10" w:firstLine="341"/>
        <w:jc w:val="both"/>
        <w:sectPr w:rsidR="00386AF2">
          <w:pgSz w:w="16834" w:h="11909" w:orient="landscape"/>
          <w:pgMar w:top="384" w:right="1698" w:bottom="360" w:left="1236" w:header="720" w:footer="720" w:gutter="0"/>
          <w:cols w:num="2" w:space="720" w:equalWidth="0">
            <w:col w:w="6484" w:space="840"/>
            <w:col w:w="6576"/>
          </w:cols>
          <w:noEndnote/>
        </w:sectPr>
      </w:pPr>
    </w:p>
    <w:p w:rsidR="00386AF2" w:rsidRDefault="00386AF2">
      <w:pPr>
        <w:spacing w:before="158" w:line="1" w:lineRule="exact"/>
        <w:rPr>
          <w:sz w:val="2"/>
          <w:szCs w:val="2"/>
        </w:rPr>
      </w:pPr>
    </w:p>
    <w:p w:rsidR="00386AF2" w:rsidRDefault="00386AF2">
      <w:pPr>
        <w:shd w:val="clear" w:color="auto" w:fill="FFFFFF"/>
        <w:spacing w:line="211" w:lineRule="exact"/>
        <w:ind w:left="5" w:right="10" w:firstLine="341"/>
        <w:jc w:val="both"/>
        <w:sectPr w:rsidR="00386AF2">
          <w:type w:val="continuous"/>
          <w:pgSz w:w="16834" w:h="11909" w:orient="landscape"/>
          <w:pgMar w:top="384" w:right="1184" w:bottom="360" w:left="1183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29"/>
      </w:pPr>
      <w:r>
        <w:rPr>
          <w:color w:val="000000"/>
          <w:sz w:val="22"/>
          <w:szCs w:val="22"/>
        </w:rPr>
        <w:lastRenderedPageBreak/>
        <w:t>122</w:t>
      </w:r>
    </w:p>
    <w:p w:rsidR="00386AF2" w:rsidRDefault="00386AF2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123</w:t>
      </w:r>
    </w:p>
    <w:p w:rsidR="00386AF2" w:rsidRDefault="00386AF2">
      <w:pPr>
        <w:shd w:val="clear" w:color="auto" w:fill="FFFFFF"/>
        <w:sectPr w:rsidR="00386AF2">
          <w:type w:val="continuous"/>
          <w:pgSz w:w="16834" w:h="11909" w:orient="landscape"/>
          <w:pgMar w:top="384" w:right="1184" w:bottom="360" w:left="1183" w:header="720" w:footer="720" w:gutter="0"/>
          <w:cols w:num="2" w:space="720" w:equalWidth="0">
            <w:col w:w="720" w:space="13027"/>
            <w:col w:w="720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53"/>
        <w:jc w:val="both"/>
      </w:pPr>
      <w:r>
        <w:rPr>
          <w:noProof/>
        </w:rPr>
        <w:lastRenderedPageBreak/>
        <w:pict>
          <v:line id="_x0000_s1143" style="position:absolute;left:0;text-align:left;z-index:251665408;mso-position-horizontal-relative:margin" from="346.1pt,75.85pt" to="346.1pt,87.85pt" o:allowincell="f" strokeweight=".25pt">
            <w10:wrap anchorx="margin"/>
          </v:line>
        </w:pict>
      </w:r>
      <w:r>
        <w:rPr>
          <w:noProof/>
        </w:rPr>
        <w:pict>
          <v:line id="_x0000_s1144" style="position:absolute;left:0;text-align:left;z-index:251666432;mso-position-horizontal-relative:margin" from="729.1pt,-4.8pt" to="729.1pt,29.3pt" o:allowincell="f" strokeweight=".25pt">
            <w10:wrap anchorx="margin"/>
          </v:line>
        </w:pict>
      </w:r>
      <w:r>
        <w:rPr>
          <w:color w:val="000000"/>
          <w:spacing w:val="-3"/>
          <w:sz w:val="24"/>
          <w:szCs w:val="24"/>
        </w:rPr>
        <w:t xml:space="preserve">именно в школьные годы оно часто тормозится, что в итог </w:t>
      </w:r>
      <w:r>
        <w:rPr>
          <w:color w:val="000000"/>
          <w:spacing w:val="-4"/>
          <w:sz w:val="24"/>
          <w:szCs w:val="24"/>
        </w:rPr>
        <w:t>приводит к малоудовлетворительным результатам. Как это ни</w:t>
      </w:r>
      <w:r>
        <w:rPr>
          <w:color w:val="000000"/>
          <w:spacing w:val="-4"/>
          <w:sz w:val="24"/>
          <w:szCs w:val="24"/>
          <w:vertAlign w:val="superscript"/>
        </w:rPr>
        <w:t xml:space="preserve">; </w:t>
      </w:r>
      <w:r>
        <w:rPr>
          <w:color w:val="000000"/>
          <w:spacing w:val="-2"/>
          <w:sz w:val="24"/>
          <w:szCs w:val="24"/>
        </w:rPr>
        <w:t xml:space="preserve">парадоксально, но одной из наиболее существенных причид такого положения является вербализм традиционного обучен </w:t>
      </w:r>
      <w:r>
        <w:rPr>
          <w:color w:val="000000"/>
          <w:spacing w:val="-3"/>
          <w:sz w:val="24"/>
          <w:szCs w:val="24"/>
        </w:rPr>
        <w:t>ния, при котором происходит: 1) отрыв речи от реальной де</w:t>
      </w:r>
      <w:r>
        <w:rPr>
          <w:color w:val="000000"/>
          <w:spacing w:val="-3"/>
          <w:sz w:val="24"/>
          <w:szCs w:val="24"/>
        </w:rPr>
        <w:softHyphen/>
        <w:t xml:space="preserve">ятельности в ее предметно-преобразующей материальной или </w:t>
      </w:r>
      <w:r>
        <w:rPr>
          <w:color w:val="000000"/>
          <w:spacing w:val="1"/>
          <w:sz w:val="24"/>
          <w:szCs w:val="24"/>
        </w:rPr>
        <w:t xml:space="preserve">материализованной форме; 2) преждевременный отрыв речи </w:t>
      </w:r>
      <w:r>
        <w:rPr>
          <w:color w:val="000000"/>
          <w:spacing w:val="-2"/>
          <w:sz w:val="24"/>
          <w:szCs w:val="24"/>
        </w:rPr>
        <w:t>от ее исходной коммуникативной функции, связанный с обу</w:t>
      </w:r>
      <w:r>
        <w:rPr>
          <w:color w:val="000000"/>
          <w:spacing w:val="-2"/>
          <w:sz w:val="24"/>
          <w:szCs w:val="24"/>
        </w:rPr>
        <w:softHyphen/>
        <w:t xml:space="preserve">чением в форме индивидуального процесса при минимальном </w:t>
      </w:r>
      <w:r>
        <w:rPr>
          <w:color w:val="000000"/>
          <w:spacing w:val="3"/>
          <w:sz w:val="24"/>
          <w:szCs w:val="24"/>
        </w:rPr>
        <w:t xml:space="preserve">присутствии в начальной школе учебного сотрудничества </w:t>
      </w:r>
      <w:r>
        <w:rPr>
          <w:color w:val="000000"/>
          <w:spacing w:val="-4"/>
          <w:sz w:val="24"/>
          <w:szCs w:val="24"/>
        </w:rPr>
        <w:t>между детьми.</w:t>
      </w:r>
    </w:p>
    <w:p w:rsidR="00386AF2" w:rsidRDefault="00386AF2">
      <w:pPr>
        <w:shd w:val="clear" w:color="auto" w:fill="FFFFFF"/>
        <w:spacing w:before="10" w:line="211" w:lineRule="exact"/>
        <w:ind w:left="29" w:right="86" w:firstLine="341"/>
        <w:jc w:val="both"/>
      </w:pPr>
      <w:r>
        <w:rPr>
          <w:color w:val="000000"/>
          <w:spacing w:val="-2"/>
          <w:sz w:val="24"/>
          <w:szCs w:val="24"/>
        </w:rPr>
        <w:t xml:space="preserve">Однако невозможно совершенствовать речь учащихся вне </w:t>
      </w:r>
      <w:r>
        <w:rPr>
          <w:color w:val="000000"/>
          <w:spacing w:val="1"/>
          <w:sz w:val="24"/>
          <w:szCs w:val="24"/>
        </w:rPr>
        <w:t>связи с ее исходной коммуникативной функцией — функци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ей сообщения, адресованного реальному партнеру, заинтере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сованному в общем результате деятельности, особенно на на</w:t>
      </w:r>
      <w:r>
        <w:rPr>
          <w:color w:val="000000"/>
          <w:spacing w:val="-3"/>
          <w:sz w:val="24"/>
          <w:szCs w:val="24"/>
        </w:rPr>
        <w:softHyphen/>
        <w:t xml:space="preserve">чальном этапе обучения. Необходима организация совместной деятельности учащихся, которая создаст контекст, адекватный </w:t>
      </w:r>
      <w:r>
        <w:rPr>
          <w:color w:val="000000"/>
          <w:spacing w:val="-1"/>
          <w:sz w:val="24"/>
          <w:szCs w:val="24"/>
        </w:rPr>
        <w:t xml:space="preserve">для совершенствования способности </w:t>
      </w:r>
      <w:r>
        <w:rPr>
          <w:i/>
          <w:iCs/>
          <w:color w:val="000000"/>
          <w:spacing w:val="-1"/>
          <w:sz w:val="24"/>
          <w:szCs w:val="24"/>
        </w:rPr>
        <w:t xml:space="preserve">речевого отображения </w:t>
      </w:r>
      <w:r>
        <w:rPr>
          <w:color w:val="000000"/>
          <w:spacing w:val="-1"/>
          <w:sz w:val="24"/>
          <w:szCs w:val="24"/>
        </w:rPr>
        <w:t xml:space="preserve">(описания, объяснения) учеником содержания совершаемых </w:t>
      </w:r>
      <w:r>
        <w:rPr>
          <w:color w:val="000000"/>
          <w:spacing w:val="-2"/>
          <w:sz w:val="24"/>
          <w:szCs w:val="24"/>
        </w:rPr>
        <w:t xml:space="preserve">действий в форме речевых значений с целью ориентировки </w:t>
      </w:r>
      <w:r>
        <w:rPr>
          <w:color w:val="000000"/>
          <w:spacing w:val="2"/>
          <w:sz w:val="24"/>
          <w:szCs w:val="24"/>
        </w:rPr>
        <w:t xml:space="preserve">(планирование, контроль, оценка) предметно-практической </w:t>
      </w:r>
      <w:r>
        <w:rPr>
          <w:color w:val="000000"/>
          <w:spacing w:val="-3"/>
          <w:sz w:val="24"/>
          <w:szCs w:val="24"/>
        </w:rPr>
        <w:t xml:space="preserve">или иной деятельности, — прежде всего в форме громкой </w:t>
      </w:r>
      <w:r>
        <w:rPr>
          <w:color w:val="000000"/>
          <w:spacing w:val="1"/>
          <w:sz w:val="24"/>
          <w:szCs w:val="24"/>
        </w:rPr>
        <w:t xml:space="preserve">социализированной речи. Именно такие речевые действия </w:t>
      </w:r>
      <w:r>
        <w:rPr>
          <w:color w:val="000000"/>
          <w:spacing w:val="2"/>
          <w:sz w:val="24"/>
          <w:szCs w:val="24"/>
        </w:rPr>
        <w:t xml:space="preserve">создают возможность для процесса интериоризации, т. е. </w:t>
      </w:r>
      <w:r>
        <w:rPr>
          <w:color w:val="000000"/>
          <w:spacing w:val="-3"/>
          <w:sz w:val="24"/>
          <w:szCs w:val="24"/>
        </w:rPr>
        <w:t>усвоения соответствующих действий, а также для развития у учащихся рефлексии предметного содержания и условий дея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тельности. Правомерно считать их важнейшими показателями </w:t>
      </w:r>
      <w:r>
        <w:rPr>
          <w:color w:val="000000"/>
          <w:spacing w:val="-1"/>
          <w:sz w:val="24"/>
          <w:szCs w:val="24"/>
        </w:rPr>
        <w:t>нормативно-возрастной формы развития данного коммуника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тивного компонента универсальных учебных действий в 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чальной школе.</w:t>
      </w:r>
    </w:p>
    <w:p w:rsidR="00386AF2" w:rsidRDefault="00386AF2">
      <w:pPr>
        <w:shd w:val="clear" w:color="auto" w:fill="FFFFFF"/>
        <w:spacing w:before="14" w:line="211" w:lineRule="exact"/>
        <w:ind w:left="5" w:right="115" w:firstLine="331"/>
        <w:jc w:val="both"/>
      </w:pPr>
      <w:r>
        <w:rPr>
          <w:color w:val="000000"/>
          <w:spacing w:val="-3"/>
          <w:sz w:val="24"/>
          <w:szCs w:val="24"/>
        </w:rPr>
        <w:t>Хотя предметом обсуждения этой главы являются возраст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ные особенности развития коммуникативных действий, </w:t>
      </w:r>
      <w:r>
        <w:rPr>
          <w:color w:val="000000"/>
          <w:spacing w:val="-2"/>
          <w:sz w:val="24"/>
          <w:szCs w:val="24"/>
        </w:rPr>
        <w:t xml:space="preserve">ограничиться только их рассмотрением нельзя. На практике </w:t>
      </w:r>
      <w:r>
        <w:rPr>
          <w:color w:val="000000"/>
          <w:spacing w:val="3"/>
          <w:sz w:val="24"/>
          <w:szCs w:val="24"/>
        </w:rPr>
        <w:t xml:space="preserve">немалое значение имеет также вопрос о весьма </w:t>
      </w:r>
      <w:r>
        <w:rPr>
          <w:i/>
          <w:iCs/>
          <w:color w:val="000000"/>
          <w:spacing w:val="3"/>
          <w:sz w:val="24"/>
          <w:szCs w:val="24"/>
        </w:rPr>
        <w:t>существен</w:t>
      </w:r>
      <w:r>
        <w:rPr>
          <w:i/>
          <w:iCs/>
          <w:color w:val="000000"/>
          <w:spacing w:val="3"/>
          <w:sz w:val="24"/>
          <w:szCs w:val="24"/>
        </w:rPr>
        <w:softHyphen/>
      </w:r>
      <w:r>
        <w:rPr>
          <w:i/>
          <w:iCs/>
          <w:color w:val="000000"/>
          <w:spacing w:val="4"/>
          <w:sz w:val="24"/>
          <w:szCs w:val="24"/>
        </w:rPr>
        <w:t xml:space="preserve">ной индивидуальной вариативности особенностей общения </w:t>
      </w:r>
      <w:r>
        <w:rPr>
          <w:i/>
          <w:iCs/>
          <w:color w:val="000000"/>
          <w:spacing w:val="1"/>
          <w:sz w:val="24"/>
          <w:szCs w:val="24"/>
        </w:rPr>
        <w:t xml:space="preserve">у детей. </w:t>
      </w:r>
      <w:r>
        <w:rPr>
          <w:color w:val="000000"/>
          <w:spacing w:val="1"/>
          <w:sz w:val="24"/>
          <w:szCs w:val="24"/>
        </w:rPr>
        <w:t>Исследования говорят о наличии у детей выражен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ных различий в умении взаимодействовать со сверстниками, </w:t>
      </w:r>
      <w:r>
        <w:rPr>
          <w:color w:val="000000"/>
          <w:spacing w:val="-1"/>
          <w:sz w:val="24"/>
          <w:szCs w:val="24"/>
        </w:rPr>
        <w:t>с которыми обычно очень тесно переплетаются и другие ас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пекты общения (эгоцентризм, напряженность межличностных </w:t>
      </w:r>
      <w:r>
        <w:rPr>
          <w:color w:val="000000"/>
          <w:spacing w:val="2"/>
          <w:sz w:val="24"/>
          <w:szCs w:val="24"/>
        </w:rPr>
        <w:t xml:space="preserve">отношений и, как следствие, хроническое эмоциональное </w:t>
      </w:r>
      <w:r>
        <w:rPr>
          <w:color w:val="000000"/>
          <w:spacing w:val="-5"/>
          <w:sz w:val="24"/>
          <w:szCs w:val="24"/>
        </w:rPr>
        <w:t>неблагополучие).</w:t>
      </w:r>
    </w:p>
    <w:p w:rsidR="00386AF2" w:rsidRDefault="00386AF2">
      <w:pPr>
        <w:shd w:val="clear" w:color="auto" w:fill="FFFFFF"/>
        <w:spacing w:before="10" w:line="216" w:lineRule="exact"/>
        <w:ind w:right="120" w:firstLine="326"/>
        <w:jc w:val="both"/>
      </w:pPr>
      <w:r>
        <w:rPr>
          <w:color w:val="000000"/>
          <w:spacing w:val="-3"/>
          <w:sz w:val="24"/>
          <w:szCs w:val="24"/>
        </w:rPr>
        <w:t xml:space="preserve">Для иллюстрации актуальности данного вопроса приведем </w:t>
      </w:r>
      <w:r>
        <w:rPr>
          <w:color w:val="000000"/>
          <w:spacing w:val="1"/>
          <w:sz w:val="24"/>
          <w:szCs w:val="24"/>
        </w:rPr>
        <w:t xml:space="preserve">некоторые результаты исследований (О.Н. Мостова, 2005 и </w:t>
      </w:r>
      <w:r>
        <w:rPr>
          <w:color w:val="000000"/>
          <w:spacing w:val="2"/>
          <w:sz w:val="24"/>
          <w:szCs w:val="24"/>
        </w:rPr>
        <w:t>И.Н. Агафонова, 2003). В этих исследованиях были выделе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 три типа младших школьников с точки зрения стиля их </w:t>
      </w:r>
      <w:r>
        <w:rPr>
          <w:color w:val="000000"/>
          <w:spacing w:val="-4"/>
          <w:sz w:val="24"/>
          <w:szCs w:val="24"/>
        </w:rPr>
        <w:t>общения в школе (1—2 классы). Учащиеся первой группы, ус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ловно названные как </w:t>
      </w:r>
      <w:r>
        <w:rPr>
          <w:i/>
          <w:iCs/>
          <w:color w:val="000000"/>
          <w:spacing w:val="-1"/>
          <w:sz w:val="24"/>
          <w:szCs w:val="24"/>
        </w:rPr>
        <w:t xml:space="preserve">эгоцентричный тип, </w:t>
      </w:r>
      <w:r>
        <w:rPr>
          <w:color w:val="000000"/>
          <w:spacing w:val="-1"/>
          <w:sz w:val="24"/>
          <w:szCs w:val="24"/>
        </w:rPr>
        <w:t xml:space="preserve">составили 18% от </w:t>
      </w:r>
      <w:r>
        <w:rPr>
          <w:color w:val="000000"/>
          <w:spacing w:val="1"/>
          <w:sz w:val="24"/>
          <w:szCs w:val="24"/>
        </w:rPr>
        <w:t>общего числа школьников. Для них характерен недостаточно</w:t>
      </w:r>
    </w:p>
    <w:p w:rsidR="00386AF2" w:rsidRDefault="00386AF2">
      <w:pPr>
        <w:shd w:val="clear" w:color="auto" w:fill="FFFFFF"/>
        <w:spacing w:before="10" w:line="211" w:lineRule="exact"/>
        <w:ind w:left="5" w:right="10"/>
        <w:jc w:val="both"/>
      </w:pPr>
      <w:r>
        <w:br w:type="column"/>
      </w:r>
      <w:r>
        <w:rPr>
          <w:color w:val="000000"/>
          <w:spacing w:val="-2"/>
          <w:sz w:val="24"/>
          <w:szCs w:val="24"/>
        </w:rPr>
        <w:lastRenderedPageBreak/>
        <w:t>высокий уровень положительного отношения к себе при вы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сокой степени эгоцентризма и эгоизма, которые выражаются </w:t>
      </w:r>
      <w:r>
        <w:rPr>
          <w:color w:val="000000"/>
          <w:spacing w:val="-3"/>
          <w:sz w:val="24"/>
          <w:szCs w:val="24"/>
        </w:rPr>
        <w:t>в частых проявлениях демонстративного и агрессивного пове</w:t>
      </w:r>
      <w:r>
        <w:rPr>
          <w:color w:val="000000"/>
          <w:spacing w:val="-3"/>
          <w:sz w:val="24"/>
          <w:szCs w:val="24"/>
        </w:rPr>
        <w:softHyphen/>
        <w:t>дения в различных формах. Таких учащихся отличает низкий уровень успешности в общении при недостаточной популяр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ности в группе сверстников. Учащиеся этой группы испыты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вают наибольшие трудности в развитии коммуникативных </w:t>
      </w:r>
      <w:r>
        <w:rPr>
          <w:color w:val="000000"/>
          <w:spacing w:val="-1"/>
          <w:sz w:val="24"/>
          <w:szCs w:val="24"/>
        </w:rPr>
        <w:t>умений, связанных с сотрудничеством и взаимодействием в группе (вежливо обращаться к сверстникам, просить о помо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щи, помогать, благодарить, договариваться, подчиняться, слу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шать на уроке и в свободном общении).</w:t>
      </w:r>
    </w:p>
    <w:p w:rsidR="00386AF2" w:rsidRDefault="00386AF2">
      <w:pPr>
        <w:shd w:val="clear" w:color="auto" w:fill="FFFFFF"/>
        <w:spacing w:line="211" w:lineRule="exact"/>
        <w:ind w:right="5" w:firstLine="346"/>
        <w:jc w:val="both"/>
      </w:pPr>
      <w:r>
        <w:rPr>
          <w:color w:val="000000"/>
          <w:spacing w:val="-4"/>
          <w:sz w:val="24"/>
          <w:szCs w:val="24"/>
        </w:rPr>
        <w:t xml:space="preserve">Ко второй группе — </w:t>
      </w:r>
      <w:r>
        <w:rPr>
          <w:i/>
          <w:iCs/>
          <w:color w:val="000000"/>
          <w:spacing w:val="-4"/>
          <w:sz w:val="24"/>
          <w:szCs w:val="24"/>
        </w:rPr>
        <w:t xml:space="preserve">дружелюбному типу — </w:t>
      </w:r>
      <w:r>
        <w:rPr>
          <w:color w:val="000000"/>
          <w:spacing w:val="-4"/>
          <w:sz w:val="24"/>
          <w:szCs w:val="24"/>
        </w:rPr>
        <w:t xml:space="preserve">могут быть </w:t>
      </w:r>
      <w:r>
        <w:rPr>
          <w:color w:val="000000"/>
          <w:spacing w:val="-2"/>
          <w:sz w:val="24"/>
          <w:szCs w:val="24"/>
        </w:rPr>
        <w:t>отнесены около 50% школьников. Эту группу школьников от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личает ярко выраженная позитивная Я-концепция и наличие </w:t>
      </w:r>
      <w:r>
        <w:rPr>
          <w:color w:val="000000"/>
          <w:sz w:val="24"/>
          <w:szCs w:val="24"/>
        </w:rPr>
        <w:t xml:space="preserve">положительного отношения к одноклассникам. Следствием </w:t>
      </w:r>
      <w:r>
        <w:rPr>
          <w:color w:val="000000"/>
          <w:spacing w:val="-2"/>
          <w:sz w:val="24"/>
          <w:szCs w:val="24"/>
        </w:rPr>
        <w:t>этого также является высокий уровень показателей дружелю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бия, положительного социометрического статуса в группе, </w:t>
      </w:r>
      <w:r>
        <w:rPr>
          <w:color w:val="000000"/>
          <w:spacing w:val="3"/>
          <w:sz w:val="24"/>
          <w:szCs w:val="24"/>
        </w:rPr>
        <w:t xml:space="preserve">высокий уровень удовлетворенности общением, высокий </w:t>
      </w:r>
      <w:r>
        <w:rPr>
          <w:color w:val="000000"/>
          <w:spacing w:val="-2"/>
          <w:sz w:val="24"/>
          <w:szCs w:val="24"/>
        </w:rPr>
        <w:t>уровень успешности в общении и развитии большинства ком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муникативных умений, а также низкие или средние показа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тели неуверенности, эгоцентризма и эгоистических проявле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ний. У детей дружелюбного типа имеются индивидуальные барьеры общения, которые также влияют на развитие отдель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ных коммуникативных умений и могут стать предметом вос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питательной работы с ними.</w:t>
      </w:r>
    </w:p>
    <w:p w:rsidR="00386AF2" w:rsidRDefault="00386AF2">
      <w:pPr>
        <w:shd w:val="clear" w:color="auto" w:fill="FFFFFF"/>
        <w:spacing w:line="211" w:lineRule="exact"/>
        <w:ind w:right="5" w:firstLine="341"/>
        <w:jc w:val="both"/>
      </w:pPr>
      <w:r>
        <w:rPr>
          <w:color w:val="000000"/>
          <w:spacing w:val="2"/>
          <w:sz w:val="24"/>
          <w:szCs w:val="24"/>
        </w:rPr>
        <w:t xml:space="preserve">К третьей группе — </w:t>
      </w:r>
      <w:r>
        <w:rPr>
          <w:i/>
          <w:iCs/>
          <w:color w:val="000000"/>
          <w:spacing w:val="2"/>
          <w:sz w:val="24"/>
          <w:szCs w:val="24"/>
        </w:rPr>
        <w:t xml:space="preserve">неуверенному типу — </w:t>
      </w:r>
      <w:r>
        <w:rPr>
          <w:color w:val="000000"/>
          <w:spacing w:val="2"/>
          <w:sz w:val="24"/>
          <w:szCs w:val="24"/>
        </w:rPr>
        <w:t xml:space="preserve">принадлежат </w:t>
      </w:r>
      <w:r>
        <w:rPr>
          <w:color w:val="000000"/>
          <w:spacing w:val="1"/>
          <w:sz w:val="24"/>
          <w:szCs w:val="24"/>
        </w:rPr>
        <w:t xml:space="preserve">32% школьников. Эти учащиеся имеют средний уровень </w:t>
      </w:r>
      <w:r>
        <w:rPr>
          <w:color w:val="000000"/>
          <w:spacing w:val="-1"/>
          <w:sz w:val="24"/>
          <w:szCs w:val="24"/>
        </w:rPr>
        <w:t>успешности в общении и развитии большинства коммуни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кативных умений при негативной Я-концепции и крайне </w:t>
      </w:r>
      <w:r>
        <w:rPr>
          <w:color w:val="000000"/>
          <w:spacing w:val="-2"/>
          <w:sz w:val="24"/>
          <w:szCs w:val="24"/>
        </w:rPr>
        <w:t xml:space="preserve">недоверчивом, настороженном отношении к окружающим в </w:t>
      </w:r>
      <w:r>
        <w:rPr>
          <w:color w:val="000000"/>
          <w:spacing w:val="-1"/>
          <w:sz w:val="24"/>
          <w:szCs w:val="24"/>
        </w:rPr>
        <w:t>сочетании с низким социометрическим статусом. Для них ха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рактерен несколько выше среднего уровень внешних прояв</w:t>
      </w:r>
      <w:r>
        <w:rPr>
          <w:color w:val="000000"/>
          <w:spacing w:val="-2"/>
          <w:sz w:val="24"/>
          <w:szCs w:val="24"/>
        </w:rPr>
        <w:softHyphen/>
        <w:t xml:space="preserve">лений дружелюбия, высокая степень неуверенности и низкие </w:t>
      </w:r>
      <w:r>
        <w:rPr>
          <w:color w:val="000000"/>
          <w:spacing w:val="-1"/>
          <w:sz w:val="24"/>
          <w:szCs w:val="24"/>
        </w:rPr>
        <w:t>показатели эгоцентризма и эгоизма. Эти учащиеся испытыва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ют наибольшие затруднения в развитии вербальной стороны </w:t>
      </w:r>
      <w:r>
        <w:rPr>
          <w:color w:val="000000"/>
          <w:spacing w:val="-2"/>
          <w:sz w:val="24"/>
          <w:szCs w:val="24"/>
        </w:rPr>
        <w:t xml:space="preserve">коммуникативных умений (умений отказывать, командовать, </w:t>
      </w:r>
      <w:r>
        <w:rPr>
          <w:color w:val="000000"/>
          <w:spacing w:val="3"/>
          <w:sz w:val="24"/>
          <w:szCs w:val="24"/>
        </w:rPr>
        <w:t>говорить перед классом и в свободном общении).</w:t>
      </w:r>
    </w:p>
    <w:p w:rsidR="00386AF2" w:rsidRDefault="00386AF2">
      <w:pPr>
        <w:shd w:val="clear" w:color="auto" w:fill="FFFFFF"/>
        <w:spacing w:line="211" w:lineRule="exact"/>
        <w:ind w:left="5" w:firstLine="341"/>
        <w:jc w:val="both"/>
      </w:pPr>
      <w:r>
        <w:rPr>
          <w:color w:val="000000"/>
          <w:spacing w:val="2"/>
          <w:sz w:val="24"/>
          <w:szCs w:val="24"/>
        </w:rPr>
        <w:t xml:space="preserve">Приведенные данные наглядно показывают серьезные </w:t>
      </w:r>
      <w:r>
        <w:rPr>
          <w:color w:val="000000"/>
          <w:spacing w:val="-3"/>
          <w:sz w:val="24"/>
          <w:szCs w:val="24"/>
        </w:rPr>
        <w:t>последствия, которые имеет недостаточная степень коммуни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кативной готовности детей к школьному обучению. Можно </w:t>
      </w:r>
      <w:r>
        <w:rPr>
          <w:color w:val="000000"/>
          <w:sz w:val="24"/>
          <w:szCs w:val="24"/>
        </w:rPr>
        <w:t>видеть, что в условиях традиционной школы коммуникатив</w:t>
      </w:r>
      <w:r>
        <w:rPr>
          <w:color w:val="000000"/>
          <w:sz w:val="24"/>
          <w:szCs w:val="24"/>
        </w:rPr>
        <w:softHyphen/>
        <w:t xml:space="preserve">ные трудности преодолеваются очень плохо, консервируются </w:t>
      </w:r>
      <w:r>
        <w:rPr>
          <w:color w:val="000000"/>
          <w:spacing w:val="2"/>
          <w:sz w:val="24"/>
          <w:szCs w:val="24"/>
        </w:rPr>
        <w:t>в виде негативного стиля общения. У значительного коли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чества детей они приобретают хронический характер, посте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пенно переходя в устойчивые и неблагоприятные характеро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логические черты. Таким образом, без целенаправленного и </w:t>
      </w:r>
      <w:r>
        <w:rPr>
          <w:color w:val="000000"/>
          <w:sz w:val="24"/>
          <w:szCs w:val="24"/>
        </w:rPr>
        <w:t xml:space="preserve">систематического формирования базовых коммуникативных </w:t>
      </w:r>
      <w:r>
        <w:rPr>
          <w:color w:val="000000"/>
          <w:spacing w:val="2"/>
          <w:sz w:val="24"/>
          <w:szCs w:val="24"/>
        </w:rPr>
        <w:t>компетенций (иначе — коммуникативного компонента уни-</w:t>
      </w:r>
    </w:p>
    <w:p w:rsidR="00386AF2" w:rsidRDefault="00386AF2">
      <w:pPr>
        <w:shd w:val="clear" w:color="auto" w:fill="FFFFFF"/>
        <w:spacing w:line="211" w:lineRule="exact"/>
        <w:ind w:left="5" w:firstLine="341"/>
        <w:jc w:val="both"/>
        <w:sectPr w:rsidR="00386AF2">
          <w:pgSz w:w="16834" w:h="11909" w:orient="landscape"/>
          <w:pgMar w:top="408" w:right="1707" w:bottom="360" w:left="1255" w:header="720" w:footer="720" w:gutter="0"/>
          <w:cols w:num="2" w:space="720" w:equalWidth="0">
            <w:col w:w="6556" w:space="883"/>
            <w:col w:w="6432"/>
          </w:cols>
          <w:noEndnote/>
        </w:sectPr>
      </w:pPr>
    </w:p>
    <w:p w:rsidR="00386AF2" w:rsidRDefault="00386AF2">
      <w:pPr>
        <w:spacing w:before="173" w:line="1" w:lineRule="exact"/>
        <w:rPr>
          <w:sz w:val="2"/>
          <w:szCs w:val="2"/>
        </w:rPr>
      </w:pPr>
    </w:p>
    <w:p w:rsidR="00386AF2" w:rsidRDefault="00386AF2">
      <w:pPr>
        <w:shd w:val="clear" w:color="auto" w:fill="FFFFFF"/>
        <w:spacing w:line="211" w:lineRule="exact"/>
        <w:ind w:left="5" w:firstLine="341"/>
        <w:jc w:val="both"/>
        <w:sectPr w:rsidR="00386AF2">
          <w:type w:val="continuous"/>
          <w:pgSz w:w="16834" w:h="11909" w:orient="landscape"/>
          <w:pgMar w:top="408" w:right="1184" w:bottom="360" w:left="1183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</w:pPr>
      <w:r>
        <w:rPr>
          <w:rFonts w:ascii="Arial" w:hAnsi="Arial" w:cs="Arial"/>
          <w:color w:val="000000"/>
          <w:sz w:val="22"/>
          <w:szCs w:val="22"/>
        </w:rPr>
        <w:lastRenderedPageBreak/>
        <w:t>124</w:t>
      </w:r>
    </w:p>
    <w:p w:rsidR="00386AF2" w:rsidRDefault="00386AF2">
      <w:pPr>
        <w:shd w:val="clear" w:color="auto" w:fill="FFFFFF"/>
        <w:spacing w:before="10"/>
      </w:pPr>
      <w:r>
        <w:br w:type="column"/>
      </w:r>
      <w:r>
        <w:rPr>
          <w:color w:val="000000"/>
          <w:sz w:val="22"/>
          <w:szCs w:val="22"/>
        </w:rPr>
        <w:lastRenderedPageBreak/>
        <w:t>125</w:t>
      </w:r>
    </w:p>
    <w:p w:rsidR="00386AF2" w:rsidRDefault="00386AF2">
      <w:pPr>
        <w:shd w:val="clear" w:color="auto" w:fill="FFFFFF"/>
        <w:spacing w:before="10"/>
        <w:sectPr w:rsidR="00386AF2">
          <w:type w:val="continuous"/>
          <w:pgSz w:w="16834" w:h="11909" w:orient="landscape"/>
          <w:pgMar w:top="408" w:right="1184" w:bottom="360" w:left="1183" w:header="720" w:footer="720" w:gutter="0"/>
          <w:cols w:num="2" w:space="720" w:equalWidth="0">
            <w:col w:w="720" w:space="13027"/>
            <w:col w:w="720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06" w:right="408"/>
        <w:jc w:val="both"/>
      </w:pPr>
      <w:r>
        <w:rPr>
          <w:noProof/>
        </w:rPr>
        <w:lastRenderedPageBreak/>
        <w:pict>
          <v:line id="_x0000_s1146" style="position:absolute;left:0;text-align:left;z-index:251667456;mso-position-horizontal-relative:margin" from="732pt,450.25pt" to="732pt,484.35pt" o:allowincell="f" strokeweight=".95pt">
            <w10:wrap anchorx="margin"/>
          </v:line>
        </w:pict>
      </w:r>
      <w:r>
        <w:rPr>
          <w:color w:val="000000"/>
          <w:spacing w:val="9"/>
          <w:sz w:val="22"/>
          <w:szCs w:val="22"/>
        </w:rPr>
        <w:t xml:space="preserve">версальных учебных действий) в ходе обучения просчеты </w:t>
      </w:r>
      <w:r>
        <w:rPr>
          <w:color w:val="000000"/>
          <w:spacing w:val="11"/>
          <w:sz w:val="22"/>
          <w:szCs w:val="22"/>
        </w:rPr>
        <w:t xml:space="preserve">дошкольного воспитания или негативные индивидуальные </w:t>
      </w:r>
      <w:r>
        <w:rPr>
          <w:color w:val="000000"/>
          <w:spacing w:val="7"/>
          <w:sz w:val="22"/>
          <w:szCs w:val="22"/>
        </w:rPr>
        <w:t>особенности! преодолеть нельзя.</w:t>
      </w:r>
    </w:p>
    <w:p w:rsidR="00386AF2" w:rsidRDefault="00386AF2">
      <w:pPr>
        <w:shd w:val="clear" w:color="auto" w:fill="FFFFFF"/>
        <w:spacing w:before="5" w:line="211" w:lineRule="exact"/>
        <w:ind w:left="106" w:right="408" w:firstLine="346"/>
        <w:jc w:val="both"/>
      </w:pPr>
      <w:r>
        <w:rPr>
          <w:color w:val="000000"/>
          <w:spacing w:val="6"/>
          <w:sz w:val="22"/>
          <w:szCs w:val="22"/>
        </w:rPr>
        <w:t>В связи с Этим можно полагать, что создание в школе ре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альных условий для преодоления эгоцентрической позиции, </w:t>
      </w:r>
      <w:r>
        <w:rPr>
          <w:color w:val="000000"/>
          <w:spacing w:val="11"/>
          <w:sz w:val="22"/>
          <w:szCs w:val="22"/>
        </w:rPr>
        <w:t>успешное формирование (прививание) навыков эффективно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го сотрудничества со сверстниками (и, как следствие, вы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 xml:space="preserve">страивание более ровных и эмоционально благоприятных отношений с ними) послужит мощным противодействием </w:t>
      </w:r>
      <w:r>
        <w:rPr>
          <w:color w:val="000000"/>
          <w:spacing w:val="11"/>
          <w:sz w:val="22"/>
          <w:szCs w:val="22"/>
        </w:rPr>
        <w:t>многочисленным личностным нарушениям у детей.</w:t>
      </w:r>
    </w:p>
    <w:p w:rsidR="00386AF2" w:rsidRDefault="00386AF2">
      <w:pPr>
        <w:shd w:val="clear" w:color="auto" w:fill="FFFFFF"/>
        <w:spacing w:line="211" w:lineRule="exact"/>
        <w:ind w:left="96" w:firstLine="346"/>
      </w:pPr>
      <w:r>
        <w:rPr>
          <w:color w:val="000000"/>
          <w:spacing w:val="14"/>
          <w:sz w:val="22"/>
          <w:szCs w:val="22"/>
        </w:rPr>
        <w:t>Наиболее значительный вклад в создание модели обуче</w:t>
      </w:r>
      <w:r>
        <w:rPr>
          <w:color w:val="000000"/>
          <w:spacing w:val="14"/>
          <w:sz w:val="22"/>
          <w:szCs w:val="22"/>
        </w:rPr>
        <w:softHyphen/>
      </w:r>
      <w:r>
        <w:rPr>
          <w:color w:val="000000"/>
          <w:spacing w:val="10"/>
          <w:sz w:val="24"/>
          <w:szCs w:val="24"/>
        </w:rPr>
        <w:t xml:space="preserve">ния,  основанного на </w:t>
      </w:r>
      <w:r>
        <w:rPr>
          <w:i/>
          <w:iCs/>
          <w:color w:val="000000"/>
          <w:spacing w:val="10"/>
          <w:sz w:val="24"/>
          <w:szCs w:val="24"/>
        </w:rPr>
        <w:t xml:space="preserve">учебном  сотрудничестве учеников, </w:t>
      </w:r>
      <w:r>
        <w:rPr>
          <w:color w:val="000000"/>
          <w:spacing w:val="11"/>
          <w:sz w:val="22"/>
          <w:szCs w:val="22"/>
        </w:rPr>
        <w:t xml:space="preserve">принадлежит Д.Б^__Эльконину </w:t>
      </w:r>
      <w:r>
        <w:rPr>
          <w:i/>
          <w:iCs/>
          <w:color w:val="000000"/>
          <w:spacing w:val="11"/>
          <w:sz w:val="22"/>
          <w:szCs w:val="22"/>
        </w:rPr>
        <w:t xml:space="preserve">ж. </w:t>
      </w:r>
      <w:r>
        <w:rPr>
          <w:color w:val="000000"/>
          <w:spacing w:val="11"/>
          <w:sz w:val="22"/>
          <w:szCs w:val="22"/>
          <w:lang w:val="en-US"/>
        </w:rPr>
        <w:t>BJJ</w:t>
      </w:r>
      <w:r w:rsidRPr="00741057">
        <w:rPr>
          <w:color w:val="000000"/>
          <w:spacing w:val="11"/>
          <w:sz w:val="22"/>
          <w:szCs w:val="22"/>
        </w:rPr>
        <w:t xml:space="preserve">. </w:t>
      </w:r>
      <w:r>
        <w:rPr>
          <w:color w:val="000000"/>
          <w:spacing w:val="11"/>
          <w:sz w:val="22"/>
          <w:szCs w:val="22"/>
        </w:rPr>
        <w:t xml:space="preserve">Давыдову, а также их </w:t>
      </w:r>
      <w:r>
        <w:rPr>
          <w:color w:val="000000"/>
          <w:spacing w:val="13"/>
          <w:sz w:val="22"/>
          <w:szCs w:val="22"/>
        </w:rPr>
        <w:t>последователям: В.В. Рубцову и Г.А. Цукерман. В их иссле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 xml:space="preserve">дованиях не только убедительно показана сама </w:t>
      </w:r>
      <w:r>
        <w:rPr>
          <w:i/>
          <w:iCs/>
          <w:color w:val="000000"/>
          <w:spacing w:val="9"/>
          <w:sz w:val="22"/>
          <w:szCs w:val="22"/>
        </w:rPr>
        <w:t xml:space="preserve">возможность      </w:t>
      </w:r>
      <w:r w:rsidRPr="00741057">
        <w:rPr>
          <w:i/>
          <w:iCs/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pacing w:val="8"/>
          <w:sz w:val="22"/>
          <w:szCs w:val="22"/>
        </w:rPr>
        <w:t xml:space="preserve">практической организации эффективных форм сотрудничест-      </w:t>
      </w:r>
      <w:r>
        <w:rPr>
          <w:i/>
          <w:iCs/>
          <w:color w:val="000000"/>
          <w:spacing w:val="8"/>
          <w:sz w:val="22"/>
          <w:szCs w:val="22"/>
          <w:vertAlign w:val="subscript"/>
          <w:lang w:val="en-US"/>
        </w:rPr>
        <w:t>h</w:t>
      </w:r>
      <w:r w:rsidRPr="00741057">
        <w:rPr>
          <w:i/>
          <w:iCs/>
          <w:color w:val="000000"/>
          <w:spacing w:val="8"/>
          <w:sz w:val="22"/>
          <w:szCs w:val="22"/>
          <w:vertAlign w:val="subscript"/>
        </w:rPr>
        <w:t xml:space="preserve"> </w:t>
      </w:r>
      <w:r>
        <w:rPr>
          <w:color w:val="000000"/>
          <w:spacing w:val="8"/>
          <w:sz w:val="22"/>
          <w:szCs w:val="22"/>
        </w:rPr>
        <w:t>ва учеников начальной и основной</w:t>
      </w:r>
      <w:r w:rsidR="004F6B47">
        <w:rPr>
          <w:color w:val="000000"/>
          <w:spacing w:val="8"/>
          <w:sz w:val="22"/>
          <w:szCs w:val="22"/>
        </w:rPr>
        <w:t xml:space="preserve"> ^школы, направленных на      </w:t>
      </w:r>
      <w:r>
        <w:rPr>
          <w:color w:val="000000"/>
          <w:spacing w:val="10"/>
          <w:sz w:val="22"/>
          <w:szCs w:val="22"/>
        </w:rPr>
        <w:t>усвоение учебного содержания школьных предметов, но и за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8"/>
          <w:sz w:val="22"/>
          <w:szCs w:val="22"/>
        </w:rPr>
        <w:t xml:space="preserve">фиксировано </w:t>
      </w:r>
      <w:r>
        <w:rPr>
          <w:i/>
          <w:iCs/>
          <w:color w:val="000000"/>
          <w:spacing w:val="18"/>
          <w:sz w:val="22"/>
          <w:szCs w:val="22"/>
        </w:rPr>
        <w:t xml:space="preserve">позитивное влияние опыта сотрудничества </w:t>
      </w:r>
      <w:r>
        <w:rPr>
          <w:i/>
          <w:iCs/>
          <w:color w:val="000000"/>
          <w:spacing w:val="17"/>
          <w:sz w:val="22"/>
          <w:szCs w:val="22"/>
        </w:rPr>
        <w:t>на развитие общения и речи.</w:t>
      </w:r>
    </w:p>
    <w:p w:rsidR="00386AF2" w:rsidRDefault="00386AF2">
      <w:pPr>
        <w:shd w:val="clear" w:color="auto" w:fill="FFFFFF"/>
        <w:spacing w:before="10" w:line="211" w:lineRule="exact"/>
        <w:ind w:left="91" w:right="422" w:firstLine="331"/>
        <w:jc w:val="both"/>
      </w:pPr>
      <w:r>
        <w:rPr>
          <w:color w:val="000000"/>
          <w:spacing w:val="13"/>
          <w:sz w:val="22"/>
          <w:szCs w:val="22"/>
        </w:rPr>
        <w:t xml:space="preserve">Хотя экспериментальный опыт реализации принципов </w:t>
      </w:r>
      <w:r>
        <w:rPr>
          <w:color w:val="000000"/>
          <w:spacing w:val="7"/>
          <w:sz w:val="22"/>
          <w:szCs w:val="22"/>
        </w:rPr>
        <w:t xml:space="preserve">учебного сотрудничества не может быть прямо перенесен в </w:t>
      </w:r>
      <w:r>
        <w:rPr>
          <w:color w:val="000000"/>
          <w:spacing w:val="11"/>
          <w:sz w:val="22"/>
          <w:szCs w:val="22"/>
        </w:rPr>
        <w:t xml:space="preserve">контекст существующей системы образования, тем не менее </w:t>
      </w:r>
      <w:r>
        <w:rPr>
          <w:color w:val="000000"/>
          <w:spacing w:val="12"/>
          <w:sz w:val="22"/>
          <w:szCs w:val="22"/>
        </w:rPr>
        <w:t>он дает полезные ориентиры в отношении средств и спосо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бов стимуляции развития коммуникативных действий.</w:t>
      </w:r>
    </w:p>
    <w:p w:rsidR="00386AF2" w:rsidRDefault="00386AF2">
      <w:pPr>
        <w:shd w:val="clear" w:color="auto" w:fill="FFFFFF"/>
        <w:spacing w:line="211" w:lineRule="exact"/>
        <w:ind w:left="82" w:right="432" w:firstLine="336"/>
        <w:jc w:val="both"/>
      </w:pPr>
      <w:r>
        <w:rPr>
          <w:color w:val="000000"/>
          <w:spacing w:val="7"/>
          <w:sz w:val="22"/>
          <w:szCs w:val="22"/>
        </w:rPr>
        <w:t>В частности, очень важны такие формы работы, как орга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 xml:space="preserve">низация „вз§и\шой__пр_овег&gt;кизаданий, взаимные задания </w:t>
      </w:r>
      <w:r>
        <w:rPr>
          <w:color w:val="000000"/>
          <w:spacing w:val="7"/>
          <w:sz w:val="22"/>
          <w:szCs w:val="22"/>
        </w:rPr>
        <w:t xml:space="preserve">групп, учебный конфликт, а также обсуждение участниками </w:t>
      </w:r>
      <w:r>
        <w:rPr>
          <w:color w:val="000000"/>
          <w:spacing w:val="10"/>
          <w:sz w:val="22"/>
          <w:szCs w:val="22"/>
        </w:rPr>
        <w:t>способов своего действия. Например, в ходе взаимной про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t xml:space="preserve">верки группы осуществляют те формы проверки, которые </w:t>
      </w:r>
      <w:r>
        <w:rPr>
          <w:color w:val="000000"/>
          <w:spacing w:val="8"/>
          <w:sz w:val="22"/>
          <w:szCs w:val="22"/>
        </w:rPr>
        <w:t>ранее выполнялись учителем. На первых этапах введения это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го действия одна группа может отмечать ошибки и недодел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 xml:space="preserve">ки в работе другой, но в дальнейшем школьники переходят </w:t>
      </w:r>
      <w:r>
        <w:rPr>
          <w:color w:val="000000"/>
          <w:spacing w:val="11"/>
          <w:sz w:val="22"/>
          <w:szCs w:val="22"/>
        </w:rPr>
        <w:t xml:space="preserve">только к содержательному контролю (выявляют причины </w:t>
      </w:r>
      <w:r>
        <w:rPr>
          <w:color w:val="000000"/>
          <w:spacing w:val="10"/>
          <w:sz w:val="22"/>
          <w:szCs w:val="22"/>
        </w:rPr>
        <w:t>ошибок, разъясняют их характер).</w:t>
      </w:r>
    </w:p>
    <w:p w:rsidR="00386AF2" w:rsidRDefault="00386AF2">
      <w:pPr>
        <w:shd w:val="clear" w:color="auto" w:fill="FFFFFF"/>
        <w:spacing w:before="10" w:line="211" w:lineRule="exact"/>
        <w:ind w:left="77" w:right="432" w:firstLine="355"/>
        <w:jc w:val="both"/>
      </w:pPr>
      <w:r>
        <w:rPr>
          <w:color w:val="000000"/>
          <w:spacing w:val="10"/>
          <w:sz w:val="22"/>
          <w:szCs w:val="22"/>
        </w:rPr>
        <w:t>Работа в группе помогает ребенку осмыслить учебные действия. Поначалу, работая совместно, учащиеся распре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деляют роли, определяют функции каждого члена группы, </w:t>
      </w:r>
      <w:r>
        <w:rPr>
          <w:color w:val="000000"/>
          <w:spacing w:val="12"/>
          <w:sz w:val="22"/>
          <w:szCs w:val="22"/>
        </w:rPr>
        <w:t xml:space="preserve">планируют деятельность. Позже каждый сможет выполнить </w:t>
      </w:r>
      <w:r>
        <w:rPr>
          <w:color w:val="000000"/>
          <w:spacing w:val="9"/>
          <w:sz w:val="22"/>
          <w:szCs w:val="22"/>
        </w:rPr>
        <w:t>все эти операции самостоятельно. Кроме того, работа в груп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пе позволяет дать ученикам эмоциональную и содержатель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ную поддержку, без которой многие вообще не могут вклю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читься в общую работу класса, например робкие или слабые </w:t>
      </w:r>
      <w:r>
        <w:rPr>
          <w:color w:val="000000"/>
          <w:spacing w:val="3"/>
          <w:sz w:val="22"/>
          <w:szCs w:val="22"/>
        </w:rPr>
        <w:t>ученики.</w:t>
      </w:r>
    </w:p>
    <w:p w:rsidR="00386AF2" w:rsidRDefault="00386AF2">
      <w:pPr>
        <w:shd w:val="clear" w:color="auto" w:fill="FFFFFF"/>
        <w:spacing w:before="19" w:line="216" w:lineRule="exact"/>
        <w:ind w:left="77" w:right="442" w:firstLine="341"/>
        <w:jc w:val="both"/>
      </w:pPr>
      <w:r>
        <w:rPr>
          <w:color w:val="000000"/>
          <w:spacing w:val="7"/>
          <w:sz w:val="22"/>
          <w:szCs w:val="22"/>
        </w:rPr>
        <w:t xml:space="preserve">Групповая работа младших школьников предполагает свои правила: нельзя принуждать детей к групповой работе или </w:t>
      </w:r>
      <w:r>
        <w:rPr>
          <w:color w:val="000000"/>
          <w:spacing w:val="5"/>
          <w:sz w:val="22"/>
          <w:szCs w:val="22"/>
        </w:rPr>
        <w:t xml:space="preserve">высказывать свое неудовольствие тому, кто не хочет работать </w:t>
      </w:r>
      <w:r>
        <w:rPr>
          <w:color w:val="000000"/>
          <w:spacing w:val="11"/>
          <w:sz w:val="22"/>
          <w:szCs w:val="22"/>
        </w:rPr>
        <w:t>(позднее нужно выяснить причину отказа); совместная рабо-</w:t>
      </w:r>
    </w:p>
    <w:p w:rsidR="00386AF2" w:rsidRDefault="00386AF2">
      <w:pPr>
        <w:shd w:val="clear" w:color="auto" w:fill="FFFFFF"/>
        <w:spacing w:before="168"/>
      </w:pPr>
      <w:r>
        <w:rPr>
          <w:color w:val="000000"/>
          <w:spacing w:val="-14"/>
          <w:sz w:val="22"/>
          <w:szCs w:val="22"/>
        </w:rPr>
        <w:t>126</w:t>
      </w:r>
    </w:p>
    <w:p w:rsidR="00386AF2" w:rsidRDefault="00386AF2">
      <w:pPr>
        <w:shd w:val="clear" w:color="auto" w:fill="FFFFFF"/>
        <w:spacing w:before="38" w:line="211" w:lineRule="exact"/>
        <w:ind w:left="10" w:right="139"/>
        <w:jc w:val="both"/>
      </w:pPr>
      <w:r>
        <w:br w:type="column"/>
      </w:r>
      <w:r>
        <w:rPr>
          <w:color w:val="000000"/>
          <w:spacing w:val="8"/>
          <w:sz w:val="22"/>
          <w:szCs w:val="22"/>
        </w:rPr>
        <w:lastRenderedPageBreak/>
        <w:t xml:space="preserve">та не должна превышать 10—15 мин, во избежание утомления </w:t>
      </w:r>
      <w:r>
        <w:rPr>
          <w:color w:val="000000"/>
          <w:spacing w:val="11"/>
          <w:sz w:val="22"/>
          <w:szCs w:val="22"/>
        </w:rPr>
        <w:t xml:space="preserve">и снижения эффективности; не стоит требовать от детей </w:t>
      </w:r>
      <w:r>
        <w:rPr>
          <w:color w:val="000000"/>
          <w:spacing w:val="9"/>
          <w:sz w:val="22"/>
          <w:szCs w:val="22"/>
        </w:rPr>
        <w:t>абсолютной тишины, но необходимо бороться с выкрикива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6"/>
          <w:sz w:val="22"/>
          <w:szCs w:val="22"/>
        </w:rPr>
        <w:t>нием и т. п.</w:t>
      </w:r>
    </w:p>
    <w:p w:rsidR="00386AF2" w:rsidRDefault="00386AF2">
      <w:pPr>
        <w:shd w:val="clear" w:color="auto" w:fill="FFFFFF"/>
        <w:spacing w:line="211" w:lineRule="exact"/>
        <w:ind w:right="139" w:firstLine="350"/>
        <w:jc w:val="both"/>
      </w:pPr>
      <w:r>
        <w:rPr>
          <w:color w:val="000000"/>
          <w:spacing w:val="7"/>
          <w:sz w:val="22"/>
          <w:szCs w:val="22"/>
        </w:rPr>
        <w:t>Кроме этого, нередко требуются специальные усилия пе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дагога по налаживанию взаимоотношений между детьми.</w:t>
      </w:r>
    </w:p>
    <w:p w:rsidR="00386AF2" w:rsidRDefault="00386AF2">
      <w:pPr>
        <w:shd w:val="clear" w:color="auto" w:fill="FFFFFF"/>
        <w:spacing w:line="211" w:lineRule="exact"/>
        <w:ind w:left="5" w:right="120" w:firstLine="331"/>
        <w:jc w:val="both"/>
      </w:pPr>
      <w:r>
        <w:rPr>
          <w:color w:val="000000"/>
          <w:spacing w:val="15"/>
          <w:sz w:val="22"/>
          <w:szCs w:val="22"/>
        </w:rPr>
        <w:t xml:space="preserve">Для групповой работы можно использовать время на </w:t>
      </w:r>
      <w:r>
        <w:rPr>
          <w:color w:val="000000"/>
          <w:spacing w:val="7"/>
          <w:sz w:val="22"/>
          <w:szCs w:val="22"/>
        </w:rPr>
        <w:t xml:space="preserve">уроках. Однако можно привлекать другие формы, например </w:t>
      </w:r>
      <w:r>
        <w:rPr>
          <w:i/>
          <w:iCs/>
          <w:color w:val="000000"/>
          <w:spacing w:val="11"/>
          <w:sz w:val="22"/>
          <w:szCs w:val="22"/>
        </w:rPr>
        <w:t xml:space="preserve">проектные задания, </w:t>
      </w:r>
      <w:r>
        <w:rPr>
          <w:color w:val="000000"/>
          <w:spacing w:val="11"/>
          <w:sz w:val="22"/>
          <w:szCs w:val="22"/>
        </w:rPr>
        <w:t xml:space="preserve">специальные </w:t>
      </w:r>
      <w:r>
        <w:rPr>
          <w:i/>
          <w:iCs/>
          <w:color w:val="000000"/>
          <w:spacing w:val="11"/>
          <w:sz w:val="22"/>
          <w:szCs w:val="22"/>
        </w:rPr>
        <w:t xml:space="preserve">тренинговые занятия </w:t>
      </w:r>
      <w:r>
        <w:rPr>
          <w:color w:val="000000"/>
          <w:spacing w:val="11"/>
          <w:sz w:val="22"/>
          <w:szCs w:val="22"/>
        </w:rPr>
        <w:t xml:space="preserve">по </w:t>
      </w:r>
      <w:r>
        <w:rPr>
          <w:color w:val="000000"/>
          <w:spacing w:val="12"/>
          <w:sz w:val="22"/>
          <w:szCs w:val="22"/>
        </w:rPr>
        <w:t xml:space="preserve">развитию коммуникативных навыков под руководством </w:t>
      </w:r>
      <w:r>
        <w:rPr>
          <w:color w:val="000000"/>
          <w:spacing w:val="8"/>
          <w:sz w:val="22"/>
          <w:szCs w:val="22"/>
        </w:rPr>
        <w:t xml:space="preserve">школьного психолога и т. п. Возрастными и социальными </w:t>
      </w:r>
      <w:r>
        <w:rPr>
          <w:color w:val="000000"/>
          <w:spacing w:val="7"/>
          <w:sz w:val="22"/>
          <w:szCs w:val="22"/>
        </w:rPr>
        <w:t xml:space="preserve">психологами разработано немало программ, направленных на </w:t>
      </w:r>
      <w:r>
        <w:rPr>
          <w:color w:val="000000"/>
          <w:spacing w:val="11"/>
          <w:sz w:val="22"/>
          <w:szCs w:val="22"/>
        </w:rPr>
        <w:t>развитие у младших школьников и подростков умения об</w:t>
      </w:r>
      <w:r>
        <w:rPr>
          <w:color w:val="000000"/>
          <w:spacing w:val="11"/>
          <w:sz w:val="22"/>
          <w:szCs w:val="22"/>
        </w:rPr>
        <w:softHyphen/>
        <w:t>щаться (М.Р. Битянова, 2002).</w:t>
      </w:r>
    </w:p>
    <w:p w:rsidR="00386AF2" w:rsidRDefault="00386AF2">
      <w:pPr>
        <w:shd w:val="clear" w:color="auto" w:fill="FFFFFF"/>
        <w:spacing w:line="211" w:lineRule="exact"/>
        <w:ind w:left="5" w:right="115" w:firstLine="341"/>
        <w:jc w:val="both"/>
      </w:pPr>
      <w:r>
        <w:rPr>
          <w:color w:val="000000"/>
          <w:spacing w:val="9"/>
          <w:sz w:val="22"/>
          <w:szCs w:val="22"/>
        </w:rPr>
        <w:t xml:space="preserve">Одни из них основаны на широком применении игровых </w:t>
      </w:r>
      <w:r>
        <w:rPr>
          <w:color w:val="000000"/>
          <w:spacing w:val="8"/>
          <w:sz w:val="22"/>
          <w:szCs w:val="22"/>
        </w:rPr>
        <w:t>методов и предназначены для проведения во внеурочное вре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мя. Другие входят в курс «Русский язык» или «Ознакомление </w:t>
      </w:r>
      <w:r>
        <w:rPr>
          <w:color w:val="000000"/>
          <w:spacing w:val="7"/>
          <w:sz w:val="22"/>
          <w:szCs w:val="22"/>
        </w:rPr>
        <w:t>с окружающим миром». Третьи можно проводить как самос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тоятельные занятия.</w:t>
      </w:r>
    </w:p>
    <w:p w:rsidR="00386AF2" w:rsidRDefault="00386AF2">
      <w:pPr>
        <w:shd w:val="clear" w:color="auto" w:fill="FFFFFF"/>
        <w:spacing w:line="211" w:lineRule="exact"/>
        <w:ind w:left="14" w:right="125" w:firstLine="341"/>
        <w:jc w:val="both"/>
      </w:pPr>
      <w:r>
        <w:rPr>
          <w:color w:val="000000"/>
          <w:spacing w:val="8"/>
          <w:sz w:val="22"/>
          <w:szCs w:val="22"/>
        </w:rPr>
        <w:t>Однако приведенные выше формы занятий и другие реко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мендации могут оказаться полезными только в случае созда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 xml:space="preserve">ния </w:t>
      </w:r>
      <w:r>
        <w:rPr>
          <w:i/>
          <w:iCs/>
          <w:color w:val="000000"/>
          <w:spacing w:val="12"/>
          <w:sz w:val="22"/>
          <w:szCs w:val="22"/>
        </w:rPr>
        <w:t xml:space="preserve">благоприятной общей атмосферы </w:t>
      </w:r>
      <w:r>
        <w:rPr>
          <w:color w:val="000000"/>
          <w:spacing w:val="12"/>
          <w:sz w:val="22"/>
          <w:szCs w:val="22"/>
        </w:rPr>
        <w:t xml:space="preserve">в отдельном классе и </w:t>
      </w:r>
      <w:r>
        <w:rPr>
          <w:color w:val="000000"/>
          <w:spacing w:val="8"/>
          <w:sz w:val="22"/>
          <w:szCs w:val="22"/>
        </w:rPr>
        <w:t xml:space="preserve">в школе в целом — </w:t>
      </w:r>
      <w:r>
        <w:rPr>
          <w:i/>
          <w:iCs/>
          <w:color w:val="000000"/>
          <w:spacing w:val="8"/>
          <w:sz w:val="22"/>
          <w:szCs w:val="22"/>
        </w:rPr>
        <w:t>атмосферы поддержки и заинтересо</w:t>
      </w:r>
      <w:r>
        <w:rPr>
          <w:i/>
          <w:iCs/>
          <w:color w:val="000000"/>
          <w:spacing w:val="8"/>
          <w:sz w:val="22"/>
          <w:szCs w:val="22"/>
        </w:rPr>
        <w:softHyphen/>
      </w:r>
      <w:r>
        <w:rPr>
          <w:i/>
          <w:iCs/>
          <w:color w:val="000000"/>
          <w:spacing w:val="9"/>
          <w:sz w:val="22"/>
          <w:szCs w:val="22"/>
        </w:rPr>
        <w:t>ванности.</w:t>
      </w:r>
    </w:p>
    <w:p w:rsidR="00386AF2" w:rsidRDefault="00386AF2">
      <w:pPr>
        <w:shd w:val="clear" w:color="auto" w:fill="FFFFFF"/>
        <w:spacing w:line="211" w:lineRule="exact"/>
        <w:ind w:left="14" w:right="120" w:firstLine="346"/>
        <w:jc w:val="both"/>
      </w:pPr>
      <w:r>
        <w:rPr>
          <w:color w:val="000000"/>
          <w:spacing w:val="6"/>
          <w:sz w:val="22"/>
          <w:szCs w:val="22"/>
        </w:rPr>
        <w:t>Необходимо поощрять детей высказывать свою точку зре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ния, а также воспитывать у них умение слушать других людей </w:t>
      </w:r>
      <w:r>
        <w:rPr>
          <w:color w:val="000000"/>
          <w:spacing w:val="14"/>
          <w:sz w:val="22"/>
          <w:szCs w:val="22"/>
        </w:rPr>
        <w:t>и терпимо относиться к их мнению.</w:t>
      </w:r>
    </w:p>
    <w:p w:rsidR="00386AF2" w:rsidRDefault="00386AF2">
      <w:pPr>
        <w:shd w:val="clear" w:color="auto" w:fill="FFFFFF"/>
        <w:spacing w:line="211" w:lineRule="exact"/>
        <w:ind w:left="10" w:right="115" w:firstLine="346"/>
        <w:jc w:val="both"/>
      </w:pPr>
      <w:r>
        <w:rPr>
          <w:color w:val="000000"/>
          <w:spacing w:val="13"/>
          <w:sz w:val="22"/>
          <w:szCs w:val="22"/>
        </w:rPr>
        <w:t xml:space="preserve">Решающая роль в этом принадлежит учителю, который </w:t>
      </w:r>
      <w:r>
        <w:rPr>
          <w:color w:val="000000"/>
          <w:spacing w:val="8"/>
          <w:sz w:val="22"/>
          <w:szCs w:val="22"/>
        </w:rPr>
        <w:t xml:space="preserve">сам должен быть образцом неавторитарного стиля ведения дискуссии и обладать достаточной общей коммуникативной </w:t>
      </w:r>
      <w:r>
        <w:rPr>
          <w:color w:val="000000"/>
          <w:spacing w:val="7"/>
          <w:sz w:val="22"/>
          <w:szCs w:val="22"/>
        </w:rPr>
        <w:t>культурой. Учитель должен давать учащимся речевые образцы и оказывать им помощь в ведении дискуссии, споров, приве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дении аргументов и т. д.</w:t>
      </w:r>
    </w:p>
    <w:p w:rsidR="00386AF2" w:rsidRDefault="00386AF2">
      <w:pPr>
        <w:shd w:val="clear" w:color="auto" w:fill="FFFFFF"/>
        <w:tabs>
          <w:tab w:val="left" w:pos="2861"/>
        </w:tabs>
        <w:spacing w:line="211" w:lineRule="exact"/>
        <w:ind w:left="24" w:right="106" w:firstLine="341"/>
        <w:jc w:val="both"/>
      </w:pPr>
      <w:r>
        <w:rPr>
          <w:color w:val="000000"/>
          <w:spacing w:val="10"/>
          <w:sz w:val="22"/>
          <w:szCs w:val="22"/>
        </w:rPr>
        <w:t xml:space="preserve">Однако исследования показывают, что </w:t>
      </w:r>
      <w:r>
        <w:rPr>
          <w:color w:val="000000"/>
          <w:spacing w:val="10"/>
          <w:sz w:val="22"/>
          <w:szCs w:val="22"/>
          <w:u w:val="single"/>
        </w:rPr>
        <w:t>уровень</w:t>
      </w:r>
      <w:r>
        <w:rPr>
          <w:color w:val="000000"/>
          <w:spacing w:val="10"/>
          <w:sz w:val="22"/>
          <w:szCs w:val="22"/>
        </w:rPr>
        <w:t xml:space="preserve"> комму-</w:t>
      </w:r>
      <w:r>
        <w:rPr>
          <w:color w:val="000000"/>
          <w:spacing w:val="10"/>
          <w:sz w:val="22"/>
          <w:szCs w:val="22"/>
        </w:rPr>
        <w:br/>
        <w:t>никативной подготовки учителя начальных классов зачастую</w:t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4"/>
          <w:sz w:val="22"/>
          <w:szCs w:val="22"/>
        </w:rPr>
        <w:t>к сожалению достаточно невысокий (Л.А. Шустова, 1990;</w:t>
      </w:r>
      <w:r>
        <w:rPr>
          <w:color w:val="000000"/>
          <w:spacing w:val="14"/>
          <w:sz w:val="22"/>
          <w:szCs w:val="22"/>
        </w:rPr>
        <w:br/>
      </w:r>
      <w:r>
        <w:rPr>
          <w:color w:val="000000"/>
          <w:spacing w:val="8"/>
          <w:sz w:val="22"/>
          <w:szCs w:val="22"/>
        </w:rPr>
        <w:t>Е.Н. Жаркова, 1998).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""""""</w:t>
      </w:r>
    </w:p>
    <w:p w:rsidR="00386AF2" w:rsidRDefault="00386AF2">
      <w:pPr>
        <w:shd w:val="clear" w:color="auto" w:fill="FFFFFF"/>
        <w:spacing w:line="211" w:lineRule="exact"/>
        <w:ind w:left="24" w:right="101" w:firstLine="346"/>
        <w:jc w:val="both"/>
      </w:pPr>
      <w:r>
        <w:rPr>
          <w:color w:val="000000"/>
          <w:spacing w:val="7"/>
          <w:sz w:val="22"/>
          <w:szCs w:val="22"/>
        </w:rPr>
        <w:t>Совместная деятельность младших школьников будет эф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фективной в том случае, если она будет строиться по типу </w:t>
      </w:r>
      <w:r>
        <w:rPr>
          <w:color w:val="000000"/>
          <w:spacing w:val="8"/>
          <w:sz w:val="22"/>
          <w:szCs w:val="22"/>
        </w:rPr>
        <w:t>совместно-разделенной деятельности с динамикой ролей. Та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кой тип деятельности может быть рекомендован в первую </w:t>
      </w:r>
      <w:r>
        <w:rPr>
          <w:color w:val="000000"/>
          <w:spacing w:val="11"/>
          <w:sz w:val="22"/>
          <w:szCs w:val="22"/>
        </w:rPr>
        <w:t>очередь для организации занятий по курсу «Технология».</w:t>
      </w:r>
    </w:p>
    <w:p w:rsidR="00386AF2" w:rsidRDefault="00386AF2">
      <w:pPr>
        <w:shd w:val="clear" w:color="auto" w:fill="FFFFFF"/>
        <w:spacing w:before="168"/>
        <w:ind w:right="82"/>
        <w:jc w:val="center"/>
      </w:pPr>
      <w:r>
        <w:rPr>
          <w:rFonts w:ascii="Arial" w:hAnsi="Arial"/>
          <w:color w:val="000000"/>
          <w:spacing w:val="3"/>
          <w:sz w:val="26"/>
          <w:szCs w:val="26"/>
        </w:rPr>
        <w:t>Типовые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задачи</w:t>
      </w:r>
    </w:p>
    <w:p w:rsidR="00386AF2" w:rsidRDefault="00386AF2">
      <w:pPr>
        <w:shd w:val="clear" w:color="auto" w:fill="FFFFFF"/>
        <w:spacing w:before="158" w:line="221" w:lineRule="exact"/>
        <w:ind w:left="34" w:right="106" w:firstLine="331"/>
        <w:jc w:val="both"/>
      </w:pPr>
      <w:r>
        <w:rPr>
          <w:color w:val="000000"/>
          <w:spacing w:val="8"/>
          <w:sz w:val="22"/>
          <w:szCs w:val="22"/>
        </w:rPr>
        <w:t>Для облегчения ориентации в использовании диагности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ческих задач в таблице 14 даны критерии оценивания комму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никативных универсальных учебных действий.</w:t>
      </w:r>
    </w:p>
    <w:p w:rsidR="00386AF2" w:rsidRDefault="00386AF2">
      <w:pPr>
        <w:shd w:val="clear" w:color="auto" w:fill="FFFFFF"/>
        <w:spacing w:before="163"/>
        <w:jc w:val="right"/>
      </w:pPr>
      <w:r>
        <w:rPr>
          <w:color w:val="000000"/>
          <w:spacing w:val="-15"/>
          <w:sz w:val="22"/>
          <w:szCs w:val="22"/>
        </w:rPr>
        <w:t>127</w:t>
      </w:r>
    </w:p>
    <w:p w:rsidR="00386AF2" w:rsidRDefault="00386AF2">
      <w:pPr>
        <w:shd w:val="clear" w:color="auto" w:fill="FFFFFF"/>
        <w:spacing w:before="163"/>
        <w:jc w:val="right"/>
        <w:sectPr w:rsidR="00386AF2">
          <w:pgSz w:w="16834" w:h="11909" w:orient="landscape"/>
          <w:pgMar w:top="389" w:right="1306" w:bottom="360" w:left="1305" w:header="720" w:footer="720" w:gutter="0"/>
          <w:cols w:num="2" w:space="720" w:equalWidth="0">
            <w:col w:w="6940" w:space="734"/>
            <w:col w:w="6547"/>
          </w:cols>
          <w:noEndnote/>
        </w:sectPr>
      </w:pPr>
    </w:p>
    <w:p w:rsidR="00386AF2" w:rsidRDefault="00386AF2">
      <w:pPr>
        <w:shd w:val="clear" w:color="auto" w:fill="FFFFFF"/>
        <w:spacing w:before="24"/>
      </w:pPr>
      <w:r>
        <w:rPr>
          <w:rFonts w:ascii="Arial" w:hAnsi="Arial" w:cs="Arial"/>
          <w:b/>
          <w:bCs/>
          <w:color w:val="000000"/>
          <w:spacing w:val="-5"/>
          <w:w w:val="126"/>
          <w:sz w:val="14"/>
          <w:szCs w:val="14"/>
          <w:lang w:val="en-US"/>
        </w:rPr>
        <w:lastRenderedPageBreak/>
        <w:t>to</w:t>
      </w:r>
    </w:p>
    <w:p w:rsidR="00386AF2" w:rsidRDefault="00386AF2">
      <w:pPr>
        <w:shd w:val="clear" w:color="auto" w:fill="FFFFFF"/>
      </w:pPr>
      <w:r>
        <w:rPr>
          <w:rFonts w:ascii="Arial" w:hAnsi="Arial" w:cs="Arial"/>
          <w:b/>
          <w:bCs/>
          <w:color w:val="000000"/>
          <w:spacing w:val="-8"/>
          <w:w w:val="133"/>
          <w:sz w:val="12"/>
          <w:szCs w:val="12"/>
        </w:rPr>
        <w:t>00</w:t>
      </w:r>
    </w:p>
    <w:p w:rsidR="00386AF2" w:rsidRDefault="00386AF2">
      <w:pPr>
        <w:shd w:val="clear" w:color="auto" w:fill="FFFFFF"/>
        <w:spacing w:before="302" w:line="221" w:lineRule="exact"/>
        <w:ind w:left="1594" w:hanging="1594"/>
      </w:pPr>
      <w:r>
        <w:br w:type="column"/>
      </w:r>
      <w:r>
        <w:rPr>
          <w:color w:val="000000"/>
          <w:spacing w:val="8"/>
          <w:sz w:val="24"/>
          <w:szCs w:val="24"/>
        </w:rPr>
        <w:lastRenderedPageBreak/>
        <w:t xml:space="preserve">Критерии оценки коммуникативного компонента универсальных </w:t>
      </w:r>
      <w:r>
        <w:rPr>
          <w:color w:val="000000"/>
          <w:spacing w:val="12"/>
          <w:sz w:val="24"/>
          <w:szCs w:val="24"/>
        </w:rPr>
        <w:t>учебных действий детей 6,5—7 лет</w:t>
      </w:r>
    </w:p>
    <w:p w:rsidR="00386AF2" w:rsidRDefault="00386AF2">
      <w:pPr>
        <w:shd w:val="clear" w:color="auto" w:fill="FFFFFF"/>
      </w:pPr>
      <w:r>
        <w:br w:type="column"/>
      </w:r>
      <w:r>
        <w:rPr>
          <w:i/>
          <w:iCs/>
          <w:color w:val="000000"/>
          <w:spacing w:val="6"/>
          <w:sz w:val="24"/>
          <w:szCs w:val="24"/>
        </w:rPr>
        <w:lastRenderedPageBreak/>
        <w:t>Таблица 14</w:t>
      </w:r>
    </w:p>
    <w:p w:rsidR="00386AF2" w:rsidRDefault="00386AF2">
      <w:pPr>
        <w:shd w:val="clear" w:color="auto" w:fill="FFFFFF"/>
        <w:sectPr w:rsidR="00386AF2">
          <w:pgSz w:w="11909" w:h="16834"/>
          <w:pgMar w:top="1440" w:right="782" w:bottom="720" w:left="389" w:header="720" w:footer="720" w:gutter="0"/>
          <w:cols w:num="3" w:space="720" w:equalWidth="0">
            <w:col w:w="720" w:space="1282"/>
            <w:col w:w="7185" w:space="331"/>
            <w:col w:w="1219"/>
          </w:cols>
          <w:noEndnote/>
        </w:sectPr>
      </w:pPr>
    </w:p>
    <w:p w:rsidR="00386AF2" w:rsidRDefault="00386AF2">
      <w:pPr>
        <w:spacing w:after="17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13"/>
        <w:gridCol w:w="2784"/>
        <w:gridCol w:w="2774"/>
        <w:gridCol w:w="1939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941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94" w:right="379" w:firstLine="202"/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Базовые виды </w:t>
            </w:r>
            <w:r>
              <w:rPr>
                <w:b/>
                <w:bCs/>
                <w:color w:val="000000"/>
                <w:spacing w:val="-9"/>
                <w:sz w:val="22"/>
                <w:szCs w:val="22"/>
              </w:rPr>
              <w:t xml:space="preserve">коммуникативных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 xml:space="preserve">универсальных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учебных действий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5" w:firstLine="504"/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Общий уровень </w:t>
            </w:r>
            <w:r>
              <w:rPr>
                <w:b/>
                <w:bCs/>
                <w:color w:val="000000"/>
                <w:sz w:val="22"/>
                <w:szCs w:val="22"/>
              </w:rPr>
              <w:t>развития общения (пред</w:t>
            </w:r>
            <w:r>
              <w:rPr>
                <w:b/>
                <w:bCs/>
                <w:color w:val="000000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8"/>
                <w:sz w:val="22"/>
                <w:szCs w:val="22"/>
              </w:rPr>
              <w:t xml:space="preserve">посылки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формирования)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88" w:right="269"/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Основные критерии </w:t>
            </w: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оценивания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38" w:right="58"/>
              <w:jc w:val="both"/>
            </w:pP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Типовые заДачи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262"/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224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224"/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792"/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475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8" w:right="38" w:firstLine="24"/>
            </w:pPr>
            <w:r>
              <w:rPr>
                <w:color w:val="000000"/>
                <w:sz w:val="22"/>
                <w:szCs w:val="22"/>
              </w:rPr>
              <w:t>1. Коммуникация как вза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имодействие       (интерак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 xml:space="preserve">ция).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Коммуникативные </w:t>
            </w:r>
            <w:r>
              <w:rPr>
                <w:color w:val="000000"/>
                <w:sz w:val="22"/>
                <w:szCs w:val="22"/>
              </w:rPr>
              <w:t xml:space="preserve">действия,    направленные </w:t>
            </w:r>
            <w:r>
              <w:rPr>
                <w:color w:val="000000"/>
                <w:spacing w:val="3"/>
                <w:sz w:val="22"/>
                <w:szCs w:val="22"/>
              </w:rPr>
              <w:t>на учет позиции собесед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ника либо партнера по де</w:t>
            </w:r>
            <w:r>
              <w:rPr>
                <w:color w:val="000000"/>
                <w:sz w:val="22"/>
                <w:szCs w:val="22"/>
              </w:rPr>
              <w:softHyphen/>
              <w:t>ятельности    (интеллекту</w:t>
            </w:r>
            <w:r>
              <w:rPr>
                <w:color w:val="000000"/>
                <w:sz w:val="22"/>
                <w:szCs w:val="22"/>
              </w:rPr>
              <w:softHyphen/>
              <w:t>альный  аспект  коммуни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кации). </w:t>
            </w:r>
            <w:r>
              <w:rPr>
                <w:color w:val="000000"/>
                <w:spacing w:val="1"/>
                <w:sz w:val="22"/>
                <w:szCs w:val="22"/>
              </w:rPr>
              <w:t>Преодоление эгоцентриз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 xml:space="preserve">ма в пространственных и </w:t>
            </w:r>
            <w:r>
              <w:rPr>
                <w:color w:val="000000"/>
                <w:spacing w:val="-1"/>
                <w:sz w:val="22"/>
                <w:szCs w:val="22"/>
              </w:rPr>
              <w:t>межличностных   отноше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ниях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4" w:right="29" w:firstLine="5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— потребность в общении </w:t>
            </w:r>
            <w:r>
              <w:rPr>
                <w:color w:val="000000"/>
                <w:spacing w:val="1"/>
                <w:sz w:val="22"/>
                <w:szCs w:val="22"/>
              </w:rPr>
              <w:t>со взрослыми и сверстни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 xml:space="preserve">ками; </w:t>
            </w:r>
            <w:r>
              <w:rPr>
                <w:color w:val="000000"/>
                <w:spacing w:val="-2"/>
                <w:sz w:val="22"/>
                <w:szCs w:val="22"/>
              </w:rPr>
              <w:t>— владение определенны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ми вербальными и невер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бальными средствами об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щения; </w:t>
            </w:r>
            <w:r>
              <w:rPr>
                <w:color w:val="000000"/>
                <w:spacing w:val="-3"/>
                <w:sz w:val="22"/>
                <w:szCs w:val="22"/>
              </w:rPr>
              <w:t>— эмоционально позитив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ное отношение к процессу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сотрудничества; </w:t>
            </w:r>
            <w:r>
              <w:rPr>
                <w:color w:val="000000"/>
                <w:spacing w:val="2"/>
                <w:sz w:val="22"/>
                <w:szCs w:val="22"/>
              </w:rPr>
              <w:t>— ориентация на партне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  <w:t xml:space="preserve">ра по общению; </w:t>
            </w:r>
            <w:r>
              <w:rPr>
                <w:color w:val="000000"/>
                <w:spacing w:val="5"/>
                <w:sz w:val="22"/>
                <w:szCs w:val="22"/>
              </w:rPr>
              <w:t>— умение слушать собе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седника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4" w:right="24" w:firstLine="5"/>
            </w:pPr>
            <w:r>
              <w:rPr>
                <w:color w:val="000000"/>
                <w:spacing w:val="-1"/>
                <w:sz w:val="22"/>
                <w:szCs w:val="22"/>
              </w:rPr>
              <w:t>— понимание возможнос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7"/>
                <w:sz w:val="22"/>
                <w:szCs w:val="22"/>
              </w:rPr>
              <w:t xml:space="preserve">ти различных позиций и </w:t>
            </w:r>
            <w:r>
              <w:rPr>
                <w:color w:val="000000"/>
                <w:spacing w:val="1"/>
                <w:sz w:val="22"/>
                <w:szCs w:val="22"/>
              </w:rPr>
              <w:t>точек зрения на какой-ли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бо предмет или вопрос;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— ориентация на позицию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других  людей,   отличную </w:t>
            </w:r>
            <w:r>
              <w:rPr>
                <w:color w:val="000000"/>
                <w:sz w:val="22"/>
                <w:szCs w:val="22"/>
              </w:rPr>
              <w:t xml:space="preserve">от собственной, уважение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 иной тд&lt;чке зрения; </w:t>
            </w:r>
            <w:r>
              <w:rPr>
                <w:color w:val="000000"/>
                <w:spacing w:val="-1"/>
                <w:sz w:val="22"/>
                <w:szCs w:val="22"/>
              </w:rPr>
              <w:t>— понимание возможнос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 xml:space="preserve">ти разных оснований для 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оценки одного и того же </w:t>
            </w:r>
            <w:r>
              <w:rPr>
                <w:color w:val="000000"/>
                <w:spacing w:val="1"/>
                <w:sz w:val="22"/>
                <w:szCs w:val="22"/>
              </w:rPr>
              <w:t>предмета,  понимание от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носительности оценок или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подходов к выбору; </w:t>
            </w:r>
            <w:r>
              <w:rPr>
                <w:color w:val="000000"/>
                <w:spacing w:val="4"/>
                <w:sz w:val="22"/>
                <w:szCs w:val="22"/>
              </w:rPr>
              <w:t xml:space="preserve">— учет разных мнений 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умение обосновать </w:t>
            </w:r>
            <w:r>
              <w:rPr>
                <w:color w:val="000000"/>
                <w:spacing w:val="-4"/>
                <w:sz w:val="22"/>
                <w:szCs w:val="22"/>
              </w:rPr>
              <w:t>собственное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62"/>
              <w:jc w:val="both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Задание «Левая и правая стороны» </w:t>
            </w:r>
            <w:r>
              <w:rPr>
                <w:color w:val="000000"/>
                <w:sz w:val="22"/>
                <w:szCs w:val="22"/>
              </w:rPr>
              <w:t>(Ж. Пиаже).</w:t>
            </w:r>
          </w:p>
          <w:p w:rsidR="00386AF2" w:rsidRDefault="00386AF2">
            <w:pPr>
              <w:shd w:val="clear" w:color="auto" w:fill="FFFFFF"/>
              <w:spacing w:line="202" w:lineRule="exact"/>
              <w:ind w:left="29" w:right="62" w:firstLine="10"/>
              <w:jc w:val="both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Методика «Кто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прав?» (методика 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Г.А. Цукерман и </w:t>
            </w: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ДР-)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8" w:right="48"/>
            </w:pPr>
            <w:r>
              <w:rPr>
                <w:color w:val="000000"/>
                <w:spacing w:val="1"/>
                <w:sz w:val="22"/>
                <w:szCs w:val="22"/>
              </w:rPr>
              <w:t>2.  Коммуникация как ко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операция. Коммуникативные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34" w:firstLine="5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— умение договариваться,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находить общее решение; </w:t>
            </w:r>
            <w:r>
              <w:rPr>
                <w:color w:val="000000"/>
                <w:spacing w:val="-7"/>
                <w:sz w:val="22"/>
                <w:szCs w:val="22"/>
              </w:rPr>
              <w:t>— умение аргументировать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29"/>
              <w:jc w:val="both"/>
            </w:pPr>
            <w:r>
              <w:rPr>
                <w:color w:val="000000"/>
                <w:spacing w:val="-7"/>
                <w:sz w:val="22"/>
                <w:szCs w:val="22"/>
              </w:rPr>
              <w:t>Задание «Рукавич-1</w:t>
            </w:r>
          </w:p>
        </w:tc>
      </w:tr>
    </w:tbl>
    <w:p w:rsidR="00386AF2" w:rsidRDefault="00386AF2">
      <w:pPr>
        <w:spacing w:after="7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13"/>
        <w:gridCol w:w="2784"/>
        <w:gridCol w:w="2784"/>
        <w:gridCol w:w="1920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2064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0" w:right="14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действия, направленные на </w:t>
            </w:r>
            <w:r>
              <w:rPr>
                <w:color w:val="000000"/>
                <w:spacing w:val="1"/>
                <w:sz w:val="22"/>
                <w:szCs w:val="22"/>
              </w:rPr>
              <w:t>кооперацию, т. е. согласо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>вание усилий по достиже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>нию общей цели, органи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зации    и    осуществлению </w:t>
            </w:r>
            <w:r>
              <w:rPr>
                <w:color w:val="000000"/>
                <w:spacing w:val="-2"/>
                <w:sz w:val="22"/>
                <w:szCs w:val="22"/>
              </w:rPr>
              <w:t>совместной деятельности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right="14" w:hanging="10"/>
            </w:pPr>
            <w:r>
              <w:rPr>
                <w:color w:val="000000"/>
                <w:spacing w:val="-3"/>
                <w:sz w:val="22"/>
                <w:szCs w:val="22"/>
              </w:rPr>
              <w:t>свое   предложение,   убеж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дать и уступать; —  способность сохранять </w:t>
            </w:r>
            <w:r>
              <w:rPr>
                <w:color w:val="000000"/>
                <w:spacing w:val="-4"/>
                <w:sz w:val="22"/>
                <w:szCs w:val="22"/>
              </w:rPr>
              <w:t>доброжелательное отноше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>ние друг к другу в ситуа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ции конфликта интересов; — взаимоконтроль и взаи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мопомощь по ходу выпол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нения задания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2" w:lineRule="exact"/>
              <w:ind w:left="5" w:right="62" w:hanging="5"/>
            </w:pPr>
            <w:r>
              <w:rPr>
                <w:color w:val="000000"/>
                <w:spacing w:val="-4"/>
                <w:sz w:val="22"/>
                <w:szCs w:val="22"/>
              </w:rPr>
              <w:t>ки»  (Г.А.  Цукер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sz w:val="22"/>
                <w:szCs w:val="22"/>
              </w:rPr>
              <w:t>ман)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3178"/>
        </w:trPr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9" w:right="14" w:firstLine="14"/>
            </w:pPr>
            <w:r>
              <w:rPr>
                <w:color w:val="000000"/>
                <w:spacing w:val="1"/>
                <w:sz w:val="22"/>
                <w:szCs w:val="22"/>
              </w:rPr>
              <w:t>3.   Коммуникация как ус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ловие интериоризации. </w:t>
            </w:r>
            <w:r>
              <w:rPr>
                <w:color w:val="000000"/>
                <w:spacing w:val="2"/>
                <w:sz w:val="22"/>
                <w:szCs w:val="22"/>
              </w:rPr>
              <w:t>Речевые действия, служа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щие  средством  коммуни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кации (передачи информа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6"/>
                <w:sz w:val="22"/>
                <w:szCs w:val="22"/>
              </w:rPr>
              <w:t>ции другим людям), спо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собствуют осознанию и ус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воению отображаемого со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держания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5" w:right="5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— рефлексия своих </w:t>
            </w:r>
            <w:r>
              <w:rPr>
                <w:color w:val="000000"/>
                <w:sz w:val="22"/>
                <w:szCs w:val="22"/>
              </w:rPr>
              <w:t xml:space="preserve">действий   как  достаточно </w:t>
            </w:r>
            <w:r>
              <w:rPr>
                <w:color w:val="000000"/>
                <w:spacing w:val="-2"/>
                <w:sz w:val="22"/>
                <w:szCs w:val="22"/>
              </w:rPr>
              <w:t>полное отображение пред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метного содержания и ус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ловий осуществляемых </w:t>
            </w:r>
            <w:r>
              <w:rPr>
                <w:color w:val="000000"/>
                <w:spacing w:val="-5"/>
                <w:sz w:val="22"/>
                <w:szCs w:val="22"/>
              </w:rPr>
              <w:t>действий; — способность строить по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6"/>
                <w:sz w:val="22"/>
                <w:szCs w:val="22"/>
              </w:rPr>
              <w:t>нятные для партнера вы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сказывания, учитывающие, </w:t>
            </w:r>
            <w:r>
              <w:rPr>
                <w:color w:val="000000"/>
                <w:sz w:val="22"/>
                <w:szCs w:val="22"/>
              </w:rPr>
              <w:t xml:space="preserve">что он знает и видит, а что 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нет; </w:t>
            </w:r>
            <w:r>
              <w:rPr>
                <w:color w:val="000000"/>
                <w:spacing w:val="-3"/>
                <w:sz w:val="22"/>
                <w:szCs w:val="22"/>
              </w:rPr>
              <w:t>— умение с помощью воп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росов получать необходи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 xml:space="preserve">мые сведения от партнера </w:t>
            </w:r>
            <w:r>
              <w:rPr>
                <w:color w:val="000000"/>
                <w:spacing w:val="-2"/>
                <w:sz w:val="22"/>
                <w:szCs w:val="22"/>
              </w:rPr>
              <w:t>по деятельности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0" w:right="34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Задание   «Дорога </w:t>
            </w:r>
            <w:r>
              <w:rPr>
                <w:color w:val="000000"/>
                <w:spacing w:val="-2"/>
                <w:sz w:val="22"/>
                <w:szCs w:val="22"/>
              </w:rPr>
              <w:t>к   дому»   (моди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фицированный </w:t>
            </w:r>
            <w:r>
              <w:rPr>
                <w:color w:val="000000"/>
                <w:spacing w:val="-6"/>
                <w:sz w:val="22"/>
                <w:szCs w:val="22"/>
              </w:rPr>
              <w:t>вариант)</w:t>
            </w:r>
          </w:p>
        </w:tc>
      </w:tr>
    </w:tbl>
    <w:p w:rsidR="00386AF2" w:rsidRDefault="00386AF2">
      <w:pPr>
        <w:sectPr w:rsidR="00386AF2">
          <w:type w:val="continuous"/>
          <w:pgSz w:w="11909" w:h="16834"/>
          <w:pgMar w:top="1440" w:right="772" w:bottom="720" w:left="389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34" w:line="365" w:lineRule="exact"/>
        <w:ind w:left="1488" w:right="1608"/>
        <w:jc w:val="center"/>
      </w:pPr>
      <w:r>
        <w:rPr>
          <w:color w:val="000000"/>
          <w:sz w:val="24"/>
          <w:szCs w:val="24"/>
        </w:rPr>
        <w:lastRenderedPageBreak/>
        <w:t xml:space="preserve">Задание «Левая и правая стороны» </w:t>
      </w:r>
      <w:r>
        <w:rPr>
          <w:i/>
          <w:iCs/>
          <w:color w:val="000000"/>
          <w:spacing w:val="9"/>
          <w:sz w:val="24"/>
          <w:szCs w:val="24"/>
        </w:rPr>
        <w:t>(Ж. Пиаже)</w:t>
      </w:r>
    </w:p>
    <w:p w:rsidR="00386AF2" w:rsidRDefault="00386AF2">
      <w:pPr>
        <w:shd w:val="clear" w:color="auto" w:fill="FFFFFF"/>
        <w:spacing w:before="62" w:line="206" w:lineRule="exact"/>
        <w:ind w:left="86" w:right="235" w:firstLine="350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Цель: </w:t>
      </w:r>
      <w:r>
        <w:rPr>
          <w:color w:val="000000"/>
          <w:spacing w:val="2"/>
          <w:sz w:val="24"/>
          <w:szCs w:val="24"/>
        </w:rPr>
        <w:t>выявление уровня сформированности действий, направленных на учет позиции собеседника (партнера).</w:t>
      </w:r>
    </w:p>
    <w:p w:rsidR="00386AF2" w:rsidRDefault="00386AF2">
      <w:pPr>
        <w:shd w:val="clear" w:color="auto" w:fill="FFFFFF"/>
        <w:spacing w:before="19" w:line="192" w:lineRule="exact"/>
        <w:ind w:left="82" w:right="235" w:firstLine="365"/>
        <w:jc w:val="both"/>
      </w:pPr>
      <w:r>
        <w:rPr>
          <w:i/>
          <w:iCs/>
          <w:color w:val="000000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z w:val="24"/>
          <w:szCs w:val="24"/>
        </w:rPr>
        <w:t>комму</w:t>
      </w:r>
      <w:r>
        <w:rPr>
          <w:color w:val="000000"/>
          <w:sz w:val="24"/>
          <w:szCs w:val="24"/>
        </w:rPr>
        <w:softHyphen/>
        <w:t>никативные действия.</w:t>
      </w:r>
    </w:p>
    <w:p w:rsidR="00386AF2" w:rsidRDefault="00386AF2">
      <w:pPr>
        <w:shd w:val="clear" w:color="auto" w:fill="FFFFFF"/>
        <w:spacing w:before="14"/>
        <w:ind w:left="437"/>
      </w:pPr>
      <w:r>
        <w:rPr>
          <w:i/>
          <w:iCs/>
          <w:color w:val="000000"/>
          <w:spacing w:val="-1"/>
          <w:sz w:val="24"/>
          <w:szCs w:val="24"/>
        </w:rPr>
        <w:t xml:space="preserve">Возраст: </w:t>
      </w:r>
      <w:r>
        <w:rPr>
          <w:color w:val="000000"/>
          <w:spacing w:val="-1"/>
          <w:sz w:val="24"/>
          <w:szCs w:val="24"/>
        </w:rPr>
        <w:t>6,5—7 лет.</w:t>
      </w:r>
    </w:p>
    <w:p w:rsidR="00386AF2" w:rsidRDefault="00386AF2">
      <w:pPr>
        <w:shd w:val="clear" w:color="auto" w:fill="FFFFFF"/>
        <w:spacing w:before="14"/>
        <w:ind w:left="427"/>
      </w:pPr>
      <w:r>
        <w:rPr>
          <w:i/>
          <w:iCs/>
          <w:color w:val="000000"/>
          <w:spacing w:val="3"/>
          <w:sz w:val="24"/>
          <w:szCs w:val="24"/>
        </w:rPr>
        <w:t xml:space="preserve">Метод оценивания: </w:t>
      </w:r>
      <w:r>
        <w:rPr>
          <w:color w:val="000000"/>
          <w:spacing w:val="3"/>
          <w:sz w:val="24"/>
          <w:szCs w:val="24"/>
        </w:rPr>
        <w:t>индивидуальная беседа с ребенком.</w:t>
      </w:r>
    </w:p>
    <w:p w:rsidR="00386AF2" w:rsidRDefault="00386AF2">
      <w:pPr>
        <w:shd w:val="clear" w:color="auto" w:fill="FFFFFF"/>
        <w:spacing w:before="24" w:line="206" w:lineRule="exact"/>
        <w:ind w:left="62" w:firstLine="365"/>
      </w:pPr>
      <w:r>
        <w:rPr>
          <w:i/>
          <w:iCs/>
          <w:color w:val="000000"/>
          <w:spacing w:val="6"/>
          <w:sz w:val="24"/>
          <w:szCs w:val="24"/>
        </w:rPr>
        <w:t xml:space="preserve">Описание задания: </w:t>
      </w:r>
      <w:r>
        <w:rPr>
          <w:color w:val="000000"/>
          <w:spacing w:val="6"/>
          <w:sz w:val="24"/>
          <w:szCs w:val="24"/>
        </w:rPr>
        <w:t xml:space="preserve">ребенку задают вопросы, на которые </w:t>
      </w:r>
      <w:r>
        <w:rPr>
          <w:color w:val="000000"/>
          <w:spacing w:val="3"/>
          <w:sz w:val="24"/>
          <w:szCs w:val="24"/>
        </w:rPr>
        <w:t xml:space="preserve">он должен ответить, или предлагают задания, на которые он   , </w:t>
      </w:r>
      <w:r>
        <w:rPr>
          <w:color w:val="000000"/>
          <w:sz w:val="24"/>
          <w:szCs w:val="24"/>
        </w:rPr>
        <w:t>должен отреагировать действиями.</w:t>
      </w:r>
    </w:p>
    <w:p w:rsidR="00386AF2" w:rsidRDefault="00386AF2">
      <w:pPr>
        <w:shd w:val="clear" w:color="auto" w:fill="FFFFFF"/>
        <w:spacing w:before="298"/>
        <w:ind w:left="413"/>
      </w:pPr>
      <w:r>
        <w:rPr>
          <w:b/>
          <w:bCs/>
          <w:color w:val="000000"/>
          <w:spacing w:val="-2"/>
          <w:sz w:val="24"/>
          <w:szCs w:val="24"/>
        </w:rPr>
        <w:t>Задания</w:t>
      </w:r>
    </w:p>
    <w:p w:rsidR="00386AF2" w:rsidRDefault="00386AF2" w:rsidP="00386AF2">
      <w:pPr>
        <w:numPr>
          <w:ilvl w:val="0"/>
          <w:numId w:val="99"/>
        </w:numPr>
        <w:shd w:val="clear" w:color="auto" w:fill="FFFFFF"/>
        <w:tabs>
          <w:tab w:val="left" w:pos="653"/>
        </w:tabs>
        <w:spacing w:before="86" w:line="211" w:lineRule="exact"/>
        <w:ind w:left="34" w:firstLine="346"/>
        <w:rPr>
          <w:color w:val="000000"/>
          <w:spacing w:val="-37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(Сидя или стоя лицом к лицу ребенка.) Покажи мне</w:t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свою правую руку. Левую. Покажи мне правую ногу. Левую.</w:t>
      </w:r>
    </w:p>
    <w:p w:rsidR="00386AF2" w:rsidRDefault="00386AF2" w:rsidP="00386AF2">
      <w:pPr>
        <w:numPr>
          <w:ilvl w:val="0"/>
          <w:numId w:val="99"/>
        </w:numPr>
        <w:shd w:val="clear" w:color="auto" w:fill="FFFFFF"/>
        <w:tabs>
          <w:tab w:val="left" w:pos="653"/>
        </w:tabs>
        <w:spacing w:line="211" w:lineRule="exact"/>
        <w:ind w:left="34" w:firstLine="346"/>
        <w:rPr>
          <w:color w:val="000000"/>
          <w:spacing w:val="-16"/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>То же самое. Покажи мне мою левую руку. Правую.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Покажи мне мою левую ногу. Правую.</w:t>
      </w:r>
    </w:p>
    <w:p w:rsidR="00386AF2" w:rsidRDefault="00386AF2">
      <w:pPr>
        <w:shd w:val="clear" w:color="auto" w:fill="FFFFFF"/>
        <w:spacing w:before="48" w:line="206" w:lineRule="exact"/>
        <w:ind w:left="43" w:right="254" w:firstLine="360"/>
        <w:jc w:val="both"/>
      </w:pPr>
      <w:r>
        <w:rPr>
          <w:color w:val="000000"/>
          <w:spacing w:val="8"/>
          <w:sz w:val="24"/>
          <w:szCs w:val="24"/>
        </w:rPr>
        <w:t xml:space="preserve">Вариант. Дети стоят спиной друг к другу. Одному из </w:t>
      </w:r>
      <w:r>
        <w:rPr>
          <w:color w:val="000000"/>
          <w:spacing w:val="-3"/>
          <w:sz w:val="24"/>
          <w:szCs w:val="24"/>
        </w:rPr>
        <w:t>детей предлагают, не оборачиваясь, показать левую руку сто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ящего за его спиной одноклассника. Правую. Дотронуться до </w:t>
      </w:r>
      <w:r>
        <w:rPr>
          <w:color w:val="000000"/>
          <w:spacing w:val="4"/>
          <w:sz w:val="24"/>
          <w:szCs w:val="24"/>
        </w:rPr>
        <w:t>его левой ноги. Правой.</w:t>
      </w:r>
    </w:p>
    <w:p w:rsidR="00386AF2" w:rsidRDefault="00386AF2" w:rsidP="00386AF2">
      <w:pPr>
        <w:numPr>
          <w:ilvl w:val="0"/>
          <w:numId w:val="100"/>
        </w:numPr>
        <w:shd w:val="clear" w:color="auto" w:fill="FFFFFF"/>
        <w:tabs>
          <w:tab w:val="left" w:pos="653"/>
        </w:tabs>
        <w:spacing w:line="211" w:lineRule="exact"/>
        <w:ind w:left="34" w:firstLine="346"/>
        <w:rPr>
          <w:color w:val="000000"/>
          <w:spacing w:val="-18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На столе перед ребенком лежат монета, карандаш: мо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нета с левой стороны от карандаша по отношению к ребен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  <w:t>ку. Карандаш слева или справа? А монета?</w:t>
      </w:r>
    </w:p>
    <w:p w:rsidR="00386AF2" w:rsidRDefault="00386AF2" w:rsidP="00386AF2">
      <w:pPr>
        <w:numPr>
          <w:ilvl w:val="0"/>
          <w:numId w:val="100"/>
        </w:numPr>
        <w:shd w:val="clear" w:color="auto" w:fill="FFFFFF"/>
        <w:tabs>
          <w:tab w:val="left" w:pos="653"/>
        </w:tabs>
        <w:spacing w:line="211" w:lineRule="exact"/>
        <w:ind w:left="34" w:firstLine="346"/>
        <w:rPr>
          <w:color w:val="000000"/>
          <w:spacing w:val="-14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Ребенок сидит напротив взрослого, у которого в правой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руке монета, а в левой руке карандаш. Монета в левой или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в правой руке? А карандаш?</w:t>
      </w:r>
    </w:p>
    <w:p w:rsidR="00386AF2" w:rsidRDefault="00386AF2">
      <w:pPr>
        <w:shd w:val="clear" w:color="auto" w:fill="FFFFFF"/>
        <w:spacing w:before="10"/>
        <w:ind w:left="374"/>
      </w:pPr>
      <w:r>
        <w:rPr>
          <w:i/>
          <w:iCs/>
          <w:color w:val="000000"/>
          <w:spacing w:val="5"/>
          <w:sz w:val="24"/>
          <w:szCs w:val="24"/>
        </w:rPr>
        <w:t>Критерии оценивания:</w:t>
      </w:r>
    </w:p>
    <w:p w:rsidR="00386AF2" w:rsidRDefault="00386AF2" w:rsidP="00386AF2">
      <w:pPr>
        <w:numPr>
          <w:ilvl w:val="0"/>
          <w:numId w:val="1"/>
        </w:numPr>
        <w:shd w:val="clear" w:color="auto" w:fill="FFFFFF"/>
        <w:tabs>
          <w:tab w:val="left" w:pos="672"/>
        </w:tabs>
        <w:spacing w:before="10" w:line="202" w:lineRule="exact"/>
        <w:ind w:left="19" w:firstLine="350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понимание возможности различных позиций и точек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зрения, ориентация на позицию других людей, отличную от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собственной;</w:t>
      </w:r>
    </w:p>
    <w:p w:rsidR="00386AF2" w:rsidRDefault="00386AF2" w:rsidP="00386AF2">
      <w:pPr>
        <w:numPr>
          <w:ilvl w:val="0"/>
          <w:numId w:val="1"/>
        </w:numPr>
        <w:shd w:val="clear" w:color="auto" w:fill="FFFFFF"/>
        <w:tabs>
          <w:tab w:val="left" w:pos="672"/>
        </w:tabs>
        <w:spacing w:before="34" w:line="206" w:lineRule="exact"/>
        <w:ind w:left="19" w:firstLine="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соотнесение характеристик или признаков предметов с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особенностями точки зрения наблюдателя, координация раз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ных пространственных позиций.</w:t>
      </w:r>
    </w:p>
    <w:p w:rsidR="00386AF2" w:rsidRDefault="00386AF2">
      <w:pPr>
        <w:shd w:val="clear" w:color="auto" w:fill="FFFFFF"/>
        <w:spacing w:before="10"/>
        <w:ind w:left="365"/>
      </w:pPr>
      <w:r>
        <w:rPr>
          <w:i/>
          <w:iCs/>
          <w:color w:val="000000"/>
          <w:spacing w:val="4"/>
          <w:sz w:val="24"/>
          <w:szCs w:val="24"/>
        </w:rPr>
        <w:t>Уровни оценивания:</w:t>
      </w:r>
    </w:p>
    <w:p w:rsidR="00386AF2" w:rsidRDefault="00386AF2" w:rsidP="00386AF2">
      <w:pPr>
        <w:numPr>
          <w:ilvl w:val="0"/>
          <w:numId w:val="101"/>
        </w:numPr>
        <w:shd w:val="clear" w:color="auto" w:fill="FFFFFF"/>
        <w:tabs>
          <w:tab w:val="left" w:pos="629"/>
        </w:tabs>
        <w:spacing w:before="48" w:line="192" w:lineRule="exact"/>
        <w:ind w:firstLine="355"/>
        <w:rPr>
          <w:color w:val="000000"/>
          <w:spacing w:val="-35"/>
          <w:sz w:val="24"/>
          <w:szCs w:val="24"/>
        </w:rPr>
      </w:pPr>
      <w:r>
        <w:rPr>
          <w:i/>
          <w:iCs/>
          <w:color w:val="000000"/>
          <w:spacing w:val="1"/>
          <w:sz w:val="24"/>
          <w:szCs w:val="24"/>
        </w:rPr>
        <w:t xml:space="preserve">Низкий уровень: </w:t>
      </w:r>
      <w:r>
        <w:rPr>
          <w:color w:val="000000"/>
          <w:spacing w:val="1"/>
          <w:sz w:val="24"/>
          <w:szCs w:val="24"/>
        </w:rPr>
        <w:t>ребенок отвечает неправильно во всех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четырех заданиях;</w:t>
      </w:r>
    </w:p>
    <w:p w:rsidR="00386AF2" w:rsidRDefault="00386AF2" w:rsidP="00386AF2">
      <w:pPr>
        <w:numPr>
          <w:ilvl w:val="0"/>
          <w:numId w:val="101"/>
        </w:numPr>
        <w:shd w:val="clear" w:color="auto" w:fill="FFFFFF"/>
        <w:tabs>
          <w:tab w:val="left" w:pos="629"/>
        </w:tabs>
        <w:spacing w:before="10" w:line="206" w:lineRule="exact"/>
        <w:ind w:firstLine="355"/>
        <w:rPr>
          <w:color w:val="000000"/>
          <w:spacing w:val="-18"/>
          <w:sz w:val="24"/>
          <w:szCs w:val="24"/>
        </w:rPr>
      </w:pPr>
      <w:r>
        <w:rPr>
          <w:i/>
          <w:iCs/>
          <w:color w:val="000000"/>
          <w:spacing w:val="5"/>
          <w:sz w:val="24"/>
          <w:szCs w:val="24"/>
        </w:rPr>
        <w:t xml:space="preserve">Средний уровень: </w:t>
      </w:r>
      <w:r>
        <w:rPr>
          <w:color w:val="000000"/>
          <w:spacing w:val="5"/>
          <w:sz w:val="24"/>
          <w:szCs w:val="24"/>
        </w:rPr>
        <w:t>правильные ответы только в  1-м и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3-м заданиях; ребенок правильно определяет стороны отно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сительно своей позиции, но не учитывает позиции партнера.</w:t>
      </w:r>
    </w:p>
    <w:p w:rsidR="00386AF2" w:rsidRDefault="00386AF2" w:rsidP="00386AF2">
      <w:pPr>
        <w:numPr>
          <w:ilvl w:val="0"/>
          <w:numId w:val="101"/>
        </w:numPr>
        <w:shd w:val="clear" w:color="auto" w:fill="FFFFFF"/>
        <w:tabs>
          <w:tab w:val="left" w:pos="629"/>
        </w:tabs>
        <w:spacing w:line="206" w:lineRule="exact"/>
        <w:ind w:firstLine="355"/>
        <w:rPr>
          <w:color w:val="000000"/>
          <w:spacing w:val="-19"/>
          <w:sz w:val="24"/>
          <w:szCs w:val="24"/>
        </w:rPr>
      </w:pPr>
      <w:r>
        <w:rPr>
          <w:i/>
          <w:iCs/>
          <w:color w:val="000000"/>
          <w:spacing w:val="4"/>
          <w:sz w:val="24"/>
          <w:szCs w:val="24"/>
        </w:rPr>
        <w:t xml:space="preserve">Высокий уровень: </w:t>
      </w:r>
      <w:r>
        <w:rPr>
          <w:color w:val="000000"/>
          <w:spacing w:val="4"/>
          <w:sz w:val="24"/>
          <w:szCs w:val="24"/>
        </w:rPr>
        <w:t>четыре задания ребенок выполняет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правильно, т. е.  учитывает отличия позиции другого чело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века.</w:t>
      </w:r>
    </w:p>
    <w:p w:rsidR="00386AF2" w:rsidRDefault="00386AF2">
      <w:pPr>
        <w:shd w:val="clear" w:color="auto" w:fill="FFFFFF"/>
        <w:spacing w:line="374" w:lineRule="exact"/>
        <w:ind w:left="1450" w:right="1483"/>
        <w:jc w:val="center"/>
      </w:pPr>
      <w:r>
        <w:rPr>
          <w:color w:val="000000"/>
          <w:spacing w:val="-19"/>
          <w:sz w:val="24"/>
          <w:szCs w:val="24"/>
        </w:rPr>
        <w:br w:type="column"/>
      </w:r>
      <w:r>
        <w:rPr>
          <w:color w:val="000000"/>
          <w:sz w:val="24"/>
          <w:szCs w:val="24"/>
        </w:rPr>
        <w:lastRenderedPageBreak/>
        <w:t xml:space="preserve">Методика «Кто прав?» </w:t>
      </w:r>
      <w:r>
        <w:rPr>
          <w:i/>
          <w:iCs/>
          <w:color w:val="000000"/>
          <w:spacing w:val="8"/>
          <w:sz w:val="24"/>
          <w:szCs w:val="24"/>
        </w:rPr>
        <w:t>(методика Г.А. Цукерман и др.)</w:t>
      </w:r>
    </w:p>
    <w:p w:rsidR="00386AF2" w:rsidRDefault="00386AF2">
      <w:pPr>
        <w:shd w:val="clear" w:color="auto" w:fill="FFFFFF"/>
        <w:spacing w:before="182" w:line="221" w:lineRule="exact"/>
        <w:ind w:left="10" w:right="53" w:firstLine="341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Цель: </w:t>
      </w:r>
      <w:r>
        <w:rPr>
          <w:color w:val="000000"/>
          <w:spacing w:val="-1"/>
          <w:sz w:val="24"/>
          <w:szCs w:val="24"/>
        </w:rPr>
        <w:t>выявление сформированности действий, направлен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ных на учет позиции собеседника (партнера).</w:t>
      </w:r>
    </w:p>
    <w:p w:rsidR="00386AF2" w:rsidRDefault="00386AF2">
      <w:pPr>
        <w:shd w:val="clear" w:color="auto" w:fill="FFFFFF"/>
        <w:spacing w:before="38" w:line="226" w:lineRule="exact"/>
        <w:ind w:left="10" w:right="53" w:firstLine="355"/>
        <w:jc w:val="both"/>
      </w:pPr>
      <w:r>
        <w:rPr>
          <w:i/>
          <w:iCs/>
          <w:color w:val="000000"/>
          <w:spacing w:val="1"/>
          <w:sz w:val="24"/>
          <w:szCs w:val="24"/>
        </w:rPr>
        <w:t xml:space="preserve">Оцениваемые универсальные учебные действия: </w:t>
      </w:r>
      <w:r>
        <w:rPr>
          <w:color w:val="000000"/>
          <w:spacing w:val="1"/>
          <w:sz w:val="24"/>
          <w:szCs w:val="24"/>
        </w:rPr>
        <w:t>комму</w:t>
      </w:r>
      <w:r>
        <w:rPr>
          <w:color w:val="000000"/>
          <w:spacing w:val="1"/>
          <w:sz w:val="24"/>
          <w:szCs w:val="24"/>
        </w:rPr>
        <w:softHyphen/>
        <w:t>никативные действия.</w:t>
      </w:r>
    </w:p>
    <w:p w:rsidR="00386AF2" w:rsidRDefault="00386AF2">
      <w:pPr>
        <w:shd w:val="clear" w:color="auto" w:fill="FFFFFF"/>
        <w:spacing w:before="5"/>
        <w:ind w:left="360"/>
      </w:pPr>
      <w:r>
        <w:rPr>
          <w:i/>
          <w:iCs/>
          <w:color w:val="000000"/>
          <w:spacing w:val="-1"/>
          <w:sz w:val="24"/>
          <w:szCs w:val="24"/>
        </w:rPr>
        <w:t xml:space="preserve">Возраст: </w:t>
      </w:r>
      <w:r>
        <w:rPr>
          <w:color w:val="000000"/>
          <w:spacing w:val="-1"/>
          <w:sz w:val="24"/>
          <w:szCs w:val="24"/>
        </w:rPr>
        <w:t>8—10 лет.</w:t>
      </w:r>
    </w:p>
    <w:p w:rsidR="00386AF2" w:rsidRDefault="00386AF2">
      <w:pPr>
        <w:shd w:val="clear" w:color="auto" w:fill="FFFFFF"/>
        <w:ind w:left="355"/>
      </w:pPr>
      <w:r>
        <w:rPr>
          <w:i/>
          <w:iCs/>
          <w:color w:val="000000"/>
          <w:spacing w:val="4"/>
          <w:sz w:val="24"/>
          <w:szCs w:val="24"/>
        </w:rPr>
        <w:t xml:space="preserve">Метод оценивания: </w:t>
      </w:r>
      <w:r>
        <w:rPr>
          <w:color w:val="000000"/>
          <w:spacing w:val="4"/>
          <w:sz w:val="24"/>
          <w:szCs w:val="24"/>
        </w:rPr>
        <w:t>индивидуальная беседа с ребенком.</w:t>
      </w:r>
    </w:p>
    <w:p w:rsidR="00386AF2" w:rsidRDefault="00386AF2">
      <w:pPr>
        <w:shd w:val="clear" w:color="auto" w:fill="FFFFFF"/>
        <w:spacing w:before="29" w:line="226" w:lineRule="exact"/>
        <w:ind w:left="5" w:right="34" w:firstLine="370"/>
        <w:jc w:val="both"/>
      </w:pPr>
      <w:r>
        <w:rPr>
          <w:i/>
          <w:iCs/>
          <w:color w:val="000000"/>
          <w:sz w:val="24"/>
          <w:szCs w:val="24"/>
        </w:rPr>
        <w:t xml:space="preserve">Описание задания: </w:t>
      </w:r>
      <w:r>
        <w:rPr>
          <w:color w:val="000000"/>
          <w:sz w:val="24"/>
          <w:szCs w:val="24"/>
        </w:rPr>
        <w:t xml:space="preserve">ребенку дают по очереди текст трех </w:t>
      </w:r>
      <w:r>
        <w:rPr>
          <w:color w:val="000000"/>
          <w:spacing w:val="3"/>
          <w:sz w:val="24"/>
          <w:szCs w:val="24"/>
        </w:rPr>
        <w:t>заданий и задают вопросы.</w:t>
      </w:r>
    </w:p>
    <w:p w:rsidR="00386AF2" w:rsidRDefault="00386AF2">
      <w:pPr>
        <w:shd w:val="clear" w:color="auto" w:fill="FFFFFF"/>
        <w:spacing w:before="163"/>
        <w:ind w:left="5"/>
      </w:pPr>
      <w:r>
        <w:rPr>
          <w:b/>
          <w:bCs/>
          <w:color w:val="000000"/>
          <w:spacing w:val="60"/>
          <w:sz w:val="24"/>
          <w:szCs w:val="24"/>
        </w:rPr>
        <w:t>Текст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5"/>
          <w:sz w:val="24"/>
          <w:szCs w:val="24"/>
        </w:rPr>
        <w:t>1</w:t>
      </w:r>
    </w:p>
    <w:p w:rsidR="00386AF2" w:rsidRDefault="00386AF2">
      <w:pPr>
        <w:shd w:val="clear" w:color="auto" w:fill="FFFFFF"/>
        <w:spacing w:line="221" w:lineRule="exact"/>
        <w:ind w:right="29" w:firstLine="370"/>
        <w:jc w:val="both"/>
      </w:pPr>
      <w:r>
        <w:rPr>
          <w:color w:val="000000"/>
          <w:spacing w:val="10"/>
          <w:sz w:val="24"/>
          <w:szCs w:val="24"/>
        </w:rPr>
        <w:t xml:space="preserve">Петя нарисовал Змея Горыныча и показал рисунок </w:t>
      </w:r>
      <w:r>
        <w:rPr>
          <w:color w:val="000000"/>
          <w:spacing w:val="-1"/>
          <w:sz w:val="24"/>
          <w:szCs w:val="24"/>
        </w:rPr>
        <w:t xml:space="preserve">друзьям. Володя сказал: «Вот здорово!» А Саша воскликнул: </w:t>
      </w:r>
      <w:r>
        <w:rPr>
          <w:color w:val="000000"/>
          <w:spacing w:val="2"/>
          <w:sz w:val="24"/>
          <w:szCs w:val="24"/>
        </w:rPr>
        <w:t>«Фу, ну и страшилище!»</w:t>
      </w:r>
    </w:p>
    <w:p w:rsidR="00386AF2" w:rsidRDefault="00386AF2">
      <w:pPr>
        <w:shd w:val="clear" w:color="auto" w:fill="FFFFFF"/>
        <w:spacing w:before="91" w:line="216" w:lineRule="exact"/>
        <w:ind w:left="19" w:right="34" w:firstLine="350"/>
        <w:jc w:val="both"/>
      </w:pPr>
      <w:r>
        <w:rPr>
          <w:color w:val="000000"/>
          <w:spacing w:val="7"/>
          <w:sz w:val="24"/>
          <w:szCs w:val="24"/>
        </w:rPr>
        <w:t xml:space="preserve">Как ты думаешь, кто из них прав? Почему так сказал </w:t>
      </w:r>
      <w:r>
        <w:rPr>
          <w:color w:val="000000"/>
          <w:spacing w:val="2"/>
          <w:sz w:val="24"/>
          <w:szCs w:val="24"/>
        </w:rPr>
        <w:t xml:space="preserve">Саша? А Володя? О чем подумал Петя? Что ответит Петя </w:t>
      </w:r>
      <w:r>
        <w:rPr>
          <w:color w:val="000000"/>
          <w:spacing w:val="-2"/>
          <w:sz w:val="24"/>
          <w:szCs w:val="24"/>
        </w:rPr>
        <w:t xml:space="preserve">каждому из мальчиков? Что бы ты ответил на месте Саши и </w:t>
      </w:r>
      <w:r>
        <w:rPr>
          <w:color w:val="000000"/>
          <w:spacing w:val="-4"/>
          <w:sz w:val="24"/>
          <w:szCs w:val="24"/>
        </w:rPr>
        <w:t>Володи? Почему?</w:t>
      </w:r>
    </w:p>
    <w:p w:rsidR="00386AF2" w:rsidRDefault="00386AF2">
      <w:pPr>
        <w:shd w:val="clear" w:color="auto" w:fill="FFFFFF"/>
        <w:spacing w:before="168"/>
        <w:ind w:left="14"/>
      </w:pPr>
      <w:r>
        <w:rPr>
          <w:b/>
          <w:bCs/>
          <w:color w:val="000000"/>
          <w:spacing w:val="62"/>
          <w:sz w:val="24"/>
          <w:szCs w:val="24"/>
        </w:rPr>
        <w:t>Текст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7"/>
          <w:sz w:val="24"/>
          <w:szCs w:val="24"/>
        </w:rPr>
        <w:t>2</w:t>
      </w:r>
    </w:p>
    <w:p w:rsidR="00386AF2" w:rsidRDefault="00386AF2">
      <w:pPr>
        <w:shd w:val="clear" w:color="auto" w:fill="FFFFFF"/>
        <w:spacing w:line="226" w:lineRule="exact"/>
        <w:ind w:left="384"/>
      </w:pPr>
      <w:r>
        <w:rPr>
          <w:color w:val="000000"/>
          <w:spacing w:val="1"/>
          <w:sz w:val="24"/>
          <w:szCs w:val="24"/>
        </w:rPr>
        <w:t>После школы три подруги решили готовить уроки вместе.</w:t>
      </w:r>
    </w:p>
    <w:p w:rsidR="00386AF2" w:rsidRDefault="00386AF2" w:rsidP="00386AF2">
      <w:pPr>
        <w:numPr>
          <w:ilvl w:val="0"/>
          <w:numId w:val="102"/>
        </w:numPr>
        <w:shd w:val="clear" w:color="auto" w:fill="FFFFFF"/>
        <w:tabs>
          <w:tab w:val="left" w:pos="686"/>
        </w:tabs>
        <w:spacing w:line="226" w:lineRule="exact"/>
        <w:ind w:left="14" w:firstLine="36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Сначала решим задачи по математике, — сказала На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таша.</w:t>
      </w:r>
    </w:p>
    <w:p w:rsidR="00386AF2" w:rsidRDefault="00386AF2" w:rsidP="00386AF2">
      <w:pPr>
        <w:numPr>
          <w:ilvl w:val="0"/>
          <w:numId w:val="102"/>
        </w:numPr>
        <w:shd w:val="clear" w:color="auto" w:fill="FFFFFF"/>
        <w:tabs>
          <w:tab w:val="left" w:pos="686"/>
        </w:tabs>
        <w:spacing w:line="226" w:lineRule="exact"/>
        <w:ind w:left="14" w:firstLine="365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Нет, начать надо с упражнения по русскому языку, —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предложила Катя.</w:t>
      </w:r>
    </w:p>
    <w:p w:rsidR="00386AF2" w:rsidRDefault="00386AF2" w:rsidP="00386AF2">
      <w:pPr>
        <w:numPr>
          <w:ilvl w:val="0"/>
          <w:numId w:val="102"/>
        </w:numPr>
        <w:shd w:val="clear" w:color="auto" w:fill="FFFFFF"/>
        <w:tabs>
          <w:tab w:val="left" w:pos="686"/>
        </w:tabs>
        <w:spacing w:line="230" w:lineRule="exact"/>
        <w:ind w:left="14" w:firstLine="36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А вот и нет, вначале надо выучить стихотворение, —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возразила Ира.</w:t>
      </w:r>
    </w:p>
    <w:p w:rsidR="00386AF2" w:rsidRDefault="00386AF2">
      <w:pPr>
        <w:shd w:val="clear" w:color="auto" w:fill="FFFFFF"/>
        <w:spacing w:before="91" w:line="221" w:lineRule="exact"/>
        <w:ind w:left="19" w:right="24" w:firstLine="374"/>
        <w:jc w:val="both"/>
      </w:pPr>
      <w:r>
        <w:rPr>
          <w:color w:val="000000"/>
          <w:spacing w:val="2"/>
          <w:sz w:val="24"/>
          <w:szCs w:val="24"/>
        </w:rPr>
        <w:t>Как ты думаешь, кто из них прав? Почему? Как объясни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ла свой выбор каждая из девочек? Как им лучше поступить?</w:t>
      </w:r>
    </w:p>
    <w:p w:rsidR="00386AF2" w:rsidRDefault="00386AF2">
      <w:pPr>
        <w:shd w:val="clear" w:color="auto" w:fill="FFFFFF"/>
        <w:spacing w:before="173"/>
        <w:ind w:left="24"/>
      </w:pPr>
      <w:r>
        <w:rPr>
          <w:b/>
          <w:bCs/>
          <w:color w:val="000000"/>
          <w:spacing w:val="62"/>
          <w:sz w:val="24"/>
          <w:szCs w:val="24"/>
        </w:rPr>
        <w:t>Текст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6"/>
          <w:sz w:val="24"/>
          <w:szCs w:val="24"/>
        </w:rPr>
        <w:t>3</w:t>
      </w:r>
    </w:p>
    <w:p w:rsidR="00386AF2" w:rsidRDefault="00386AF2">
      <w:pPr>
        <w:shd w:val="clear" w:color="auto" w:fill="FFFFFF"/>
        <w:spacing w:line="216" w:lineRule="exact"/>
        <w:ind w:left="34" w:right="10" w:firstLine="341"/>
        <w:jc w:val="both"/>
      </w:pPr>
      <w:r>
        <w:rPr>
          <w:color w:val="000000"/>
          <w:spacing w:val="-3"/>
          <w:sz w:val="24"/>
          <w:szCs w:val="24"/>
        </w:rPr>
        <w:t xml:space="preserve">Две сестры пошли выбирать подарок своему маленькому </w:t>
      </w:r>
      <w:r>
        <w:rPr>
          <w:color w:val="000000"/>
          <w:spacing w:val="4"/>
          <w:sz w:val="24"/>
          <w:szCs w:val="24"/>
        </w:rPr>
        <w:t>братишке к первому дню его рождения.</w:t>
      </w:r>
    </w:p>
    <w:p w:rsidR="00386AF2" w:rsidRDefault="00386AF2" w:rsidP="00386AF2">
      <w:pPr>
        <w:numPr>
          <w:ilvl w:val="0"/>
          <w:numId w:val="102"/>
        </w:numPr>
        <w:shd w:val="clear" w:color="auto" w:fill="FFFFFF"/>
        <w:tabs>
          <w:tab w:val="left" w:pos="686"/>
        </w:tabs>
        <w:spacing w:line="216" w:lineRule="exact"/>
        <w:ind w:left="379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Давай купим ему это лото, — предложила Лена.</w:t>
      </w:r>
    </w:p>
    <w:p w:rsidR="00386AF2" w:rsidRDefault="00386AF2" w:rsidP="00386AF2">
      <w:pPr>
        <w:numPr>
          <w:ilvl w:val="0"/>
          <w:numId w:val="102"/>
        </w:numPr>
        <w:shd w:val="clear" w:color="auto" w:fill="FFFFFF"/>
        <w:tabs>
          <w:tab w:val="left" w:pos="686"/>
        </w:tabs>
        <w:spacing w:line="216" w:lineRule="exact"/>
        <w:ind w:left="379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Нет, лучше подарить самокат, — возразила Аня.</w:t>
      </w:r>
    </w:p>
    <w:p w:rsidR="00386AF2" w:rsidRDefault="00386AF2">
      <w:pPr>
        <w:shd w:val="clear" w:color="auto" w:fill="FFFFFF"/>
        <w:spacing w:before="96" w:line="221" w:lineRule="exact"/>
        <w:ind w:left="29" w:right="14" w:firstLine="365"/>
        <w:jc w:val="both"/>
      </w:pPr>
      <w:r>
        <w:rPr>
          <w:color w:val="000000"/>
          <w:spacing w:val="2"/>
          <w:sz w:val="24"/>
          <w:szCs w:val="24"/>
        </w:rPr>
        <w:t>Как ты думаешь, кто из них прав? Почему? Как объясни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ла свой выбор каждая из девочек? Как им лучше поступить? </w:t>
      </w:r>
      <w:r>
        <w:rPr>
          <w:color w:val="000000"/>
          <w:spacing w:val="3"/>
          <w:sz w:val="24"/>
          <w:szCs w:val="24"/>
        </w:rPr>
        <w:t>Что бы ты предложил подарить? Почему?</w:t>
      </w:r>
    </w:p>
    <w:p w:rsidR="00386AF2" w:rsidRDefault="00386AF2">
      <w:pPr>
        <w:shd w:val="clear" w:color="auto" w:fill="FFFFFF"/>
        <w:spacing w:before="58" w:line="216" w:lineRule="exact"/>
        <w:ind w:left="394"/>
      </w:pPr>
      <w:r>
        <w:rPr>
          <w:i/>
          <w:iCs/>
          <w:color w:val="000000"/>
          <w:spacing w:val="4"/>
          <w:sz w:val="24"/>
          <w:szCs w:val="24"/>
        </w:rPr>
        <w:t>Критерии оценивания:</w:t>
      </w:r>
    </w:p>
    <w:p w:rsidR="00386AF2" w:rsidRDefault="00386AF2">
      <w:pPr>
        <w:shd w:val="clear" w:color="auto" w:fill="FFFFFF"/>
        <w:tabs>
          <w:tab w:val="left" w:pos="686"/>
        </w:tabs>
        <w:spacing w:line="216" w:lineRule="exact"/>
        <w:ind w:left="14" w:firstLine="365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5"/>
          <w:sz w:val="24"/>
          <w:szCs w:val="24"/>
        </w:rPr>
        <w:t>понимание возможности различных позиций и точек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зрения (преодоление эгоцентризма), ориентация на позиции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других людей, отличные от собственной;</w:t>
      </w:r>
    </w:p>
    <w:p w:rsidR="00386AF2" w:rsidRDefault="00386AF2">
      <w:pPr>
        <w:shd w:val="clear" w:color="auto" w:fill="FFFFFF"/>
        <w:tabs>
          <w:tab w:val="left" w:pos="686"/>
        </w:tabs>
        <w:spacing w:line="216" w:lineRule="exact"/>
        <w:ind w:left="14" w:firstLine="365"/>
        <w:sectPr w:rsidR="00386AF2">
          <w:pgSz w:w="16834" w:h="11909" w:orient="landscape"/>
          <w:pgMar w:top="360" w:right="1705" w:bottom="360" w:left="1272" w:header="720" w:footer="720" w:gutter="0"/>
          <w:cols w:num="2" w:space="720" w:equalWidth="0">
            <w:col w:w="6748" w:space="610"/>
            <w:col w:w="6499"/>
          </w:cols>
          <w:noEndnote/>
        </w:sectPr>
      </w:pPr>
    </w:p>
    <w:p w:rsidR="00386AF2" w:rsidRDefault="00386AF2">
      <w:pPr>
        <w:spacing w:before="163" w:line="1" w:lineRule="exact"/>
        <w:rPr>
          <w:sz w:val="2"/>
          <w:szCs w:val="2"/>
        </w:rPr>
      </w:pPr>
    </w:p>
    <w:p w:rsidR="00386AF2" w:rsidRDefault="00386AF2">
      <w:pPr>
        <w:shd w:val="clear" w:color="auto" w:fill="FFFFFF"/>
        <w:tabs>
          <w:tab w:val="left" w:pos="686"/>
        </w:tabs>
        <w:spacing w:line="216" w:lineRule="exact"/>
        <w:ind w:left="14" w:firstLine="365"/>
        <w:sectPr w:rsidR="00386AF2">
          <w:type w:val="continuous"/>
          <w:pgSz w:w="16834" w:h="11909" w:orient="landscape"/>
          <w:pgMar w:top="360" w:right="1186" w:bottom="360" w:left="1185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spacing w:before="10"/>
      </w:pPr>
      <w:r>
        <w:rPr>
          <w:color w:val="000000"/>
          <w:sz w:val="22"/>
          <w:szCs w:val="22"/>
        </w:rPr>
        <w:lastRenderedPageBreak/>
        <w:t>130</w:t>
      </w:r>
    </w:p>
    <w:p w:rsidR="00386AF2" w:rsidRDefault="00386AF2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131</w:t>
      </w:r>
    </w:p>
    <w:p w:rsidR="00386AF2" w:rsidRDefault="00386AF2">
      <w:pPr>
        <w:shd w:val="clear" w:color="auto" w:fill="FFFFFF"/>
        <w:sectPr w:rsidR="00386AF2">
          <w:type w:val="continuous"/>
          <w:pgSz w:w="16834" w:h="11909" w:orient="landscape"/>
          <w:pgMar w:top="360" w:right="1186" w:bottom="360" w:left="1185" w:header="720" w:footer="720" w:gutter="0"/>
          <w:cols w:num="2" w:space="720" w:equalWidth="0">
            <w:col w:w="720" w:space="13022"/>
            <w:col w:w="720"/>
          </w:cols>
          <w:noEndnote/>
        </w:sectPr>
      </w:pPr>
    </w:p>
    <w:p w:rsidR="00386AF2" w:rsidRDefault="00386AF2" w:rsidP="00386AF2">
      <w:pPr>
        <w:numPr>
          <w:ilvl w:val="0"/>
          <w:numId w:val="103"/>
        </w:numPr>
        <w:shd w:val="clear" w:color="auto" w:fill="FFFFFF"/>
        <w:tabs>
          <w:tab w:val="left" w:pos="998"/>
        </w:tabs>
        <w:spacing w:before="10" w:line="206" w:lineRule="exact"/>
        <w:ind w:left="365" w:firstLine="346"/>
        <w:rPr>
          <w:i/>
          <w:iCs/>
          <w:color w:val="000000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lastRenderedPageBreak/>
        <w:t>понимание возможности разных оснований для оценки</w:t>
      </w:r>
      <w:r>
        <w:rPr>
          <w:color w:val="000000"/>
          <w:spacing w:val="10"/>
          <w:sz w:val="22"/>
          <w:szCs w:val="22"/>
        </w:rPr>
        <w:br/>
        <w:t>одного и того же предмета, понимание относительности оце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нок или подходов к выбору;</w:t>
      </w:r>
    </w:p>
    <w:p w:rsidR="00386AF2" w:rsidRDefault="00386AF2" w:rsidP="00386AF2">
      <w:pPr>
        <w:numPr>
          <w:ilvl w:val="0"/>
          <w:numId w:val="6"/>
        </w:numPr>
        <w:shd w:val="clear" w:color="auto" w:fill="FFFFFF"/>
        <w:tabs>
          <w:tab w:val="left" w:pos="998"/>
        </w:tabs>
        <w:ind w:left="710"/>
        <w:rPr>
          <w:color w:val="000000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>учет разных мнений и умение обосновать собственное;</w:t>
      </w:r>
    </w:p>
    <w:p w:rsidR="00386AF2" w:rsidRDefault="00386AF2">
      <w:pPr>
        <w:shd w:val="clear" w:color="auto" w:fill="FFFFFF"/>
        <w:tabs>
          <w:tab w:val="left" w:pos="998"/>
        </w:tabs>
        <w:spacing w:line="269" w:lineRule="exact"/>
        <w:ind w:left="706" w:right="1325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9"/>
          <w:sz w:val="22"/>
          <w:szCs w:val="22"/>
        </w:rPr>
        <w:t>учет разных потребностей и интересов.</w:t>
      </w:r>
      <w:r>
        <w:rPr>
          <w:color w:val="000000"/>
          <w:spacing w:val="9"/>
          <w:sz w:val="22"/>
          <w:szCs w:val="22"/>
        </w:rPr>
        <w:br/>
      </w:r>
      <w:r>
        <w:rPr>
          <w:i/>
          <w:iCs/>
          <w:color w:val="000000"/>
          <w:spacing w:val="13"/>
          <w:sz w:val="22"/>
          <w:szCs w:val="22"/>
        </w:rPr>
        <w:t>Уровни оценивания:</w:t>
      </w:r>
    </w:p>
    <w:p w:rsidR="00386AF2" w:rsidRDefault="00386AF2" w:rsidP="00386AF2">
      <w:pPr>
        <w:numPr>
          <w:ilvl w:val="0"/>
          <w:numId w:val="104"/>
        </w:numPr>
        <w:shd w:val="clear" w:color="auto" w:fill="FFFFFF"/>
        <w:tabs>
          <w:tab w:val="left" w:pos="989"/>
        </w:tabs>
        <w:spacing w:line="211" w:lineRule="exact"/>
        <w:ind w:left="336" w:firstLine="360"/>
        <w:rPr>
          <w:color w:val="000000"/>
          <w:spacing w:val="-25"/>
          <w:sz w:val="22"/>
          <w:szCs w:val="22"/>
        </w:rPr>
      </w:pPr>
      <w:r>
        <w:rPr>
          <w:i/>
          <w:iCs/>
          <w:color w:val="000000"/>
          <w:spacing w:val="16"/>
          <w:sz w:val="22"/>
          <w:szCs w:val="22"/>
        </w:rPr>
        <w:t xml:space="preserve">Низкий уровень: </w:t>
      </w:r>
      <w:r>
        <w:rPr>
          <w:color w:val="000000"/>
          <w:spacing w:val="16"/>
          <w:sz w:val="22"/>
          <w:szCs w:val="22"/>
        </w:rPr>
        <w:t>ребенок не учитывает возможность</w:t>
      </w:r>
      <w:r>
        <w:rPr>
          <w:color w:val="000000"/>
          <w:spacing w:val="16"/>
          <w:sz w:val="22"/>
          <w:szCs w:val="22"/>
        </w:rPr>
        <w:br/>
      </w:r>
      <w:r>
        <w:rPr>
          <w:color w:val="000000"/>
          <w:spacing w:val="18"/>
          <w:sz w:val="22"/>
          <w:szCs w:val="22"/>
        </w:rPr>
        <w:t>разных оснований для оценки одного и того же предмета</w:t>
      </w:r>
      <w:r>
        <w:rPr>
          <w:color w:val="000000"/>
          <w:spacing w:val="18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(например, изображенного персонажа и качества самого ри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сунка в задании 1) или выбора (задания 2 и 3), соответствен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7"/>
          <w:sz w:val="22"/>
          <w:szCs w:val="22"/>
        </w:rPr>
        <w:t>но исключает возможность разных точек зрения; ребенок</w:t>
      </w:r>
      <w:r>
        <w:rPr>
          <w:color w:val="000000"/>
          <w:spacing w:val="17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принимает сторону одного из персонажей, считая иную по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зицию однозначно неправильной.</w:t>
      </w:r>
    </w:p>
    <w:p w:rsidR="00386AF2" w:rsidRDefault="00386AF2" w:rsidP="00386AF2">
      <w:pPr>
        <w:numPr>
          <w:ilvl w:val="0"/>
          <w:numId w:val="104"/>
        </w:numPr>
        <w:shd w:val="clear" w:color="auto" w:fill="FFFFFF"/>
        <w:tabs>
          <w:tab w:val="left" w:pos="989"/>
        </w:tabs>
        <w:spacing w:before="5" w:line="211" w:lineRule="exact"/>
        <w:ind w:left="336" w:firstLine="360"/>
        <w:rPr>
          <w:color w:val="000000"/>
          <w:spacing w:val="-11"/>
          <w:sz w:val="22"/>
          <w:szCs w:val="22"/>
        </w:rPr>
      </w:pPr>
      <w:r>
        <w:rPr>
          <w:i/>
          <w:iCs/>
          <w:color w:val="000000"/>
          <w:spacing w:val="11"/>
          <w:sz w:val="22"/>
          <w:szCs w:val="22"/>
        </w:rPr>
        <w:t xml:space="preserve">Средний уровень: </w:t>
      </w:r>
      <w:r>
        <w:rPr>
          <w:color w:val="000000"/>
          <w:spacing w:val="11"/>
          <w:sz w:val="22"/>
          <w:szCs w:val="22"/>
        </w:rPr>
        <w:t>частично правильный ответ — ребе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нок понимает возможность разных подходов к оценке пред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мета или ситуации и допускает, что разные мнения по-свое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му справедливы или ошибочны, на не может обосновать свои</w:t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ответы.</w:t>
      </w:r>
    </w:p>
    <w:p w:rsidR="00386AF2" w:rsidRDefault="00386AF2" w:rsidP="00386AF2">
      <w:pPr>
        <w:numPr>
          <w:ilvl w:val="0"/>
          <w:numId w:val="104"/>
        </w:numPr>
        <w:shd w:val="clear" w:color="auto" w:fill="FFFFFF"/>
        <w:tabs>
          <w:tab w:val="left" w:pos="989"/>
        </w:tabs>
        <w:spacing w:before="14" w:line="211" w:lineRule="exact"/>
        <w:ind w:left="336" w:firstLine="360"/>
        <w:rPr>
          <w:color w:val="000000"/>
          <w:spacing w:val="-11"/>
          <w:sz w:val="22"/>
          <w:szCs w:val="22"/>
        </w:rPr>
      </w:pPr>
      <w:r>
        <w:rPr>
          <w:i/>
          <w:iCs/>
          <w:color w:val="000000"/>
          <w:spacing w:val="13"/>
          <w:sz w:val="22"/>
          <w:szCs w:val="22"/>
        </w:rPr>
        <w:t xml:space="preserve">Высокий уровень: </w:t>
      </w:r>
      <w:r>
        <w:rPr>
          <w:color w:val="000000"/>
          <w:spacing w:val="13"/>
          <w:sz w:val="22"/>
          <w:szCs w:val="22"/>
        </w:rPr>
        <w:t>ребенок демонстрирует понимание</w:t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относительности оценок и подходов к выбору, учитывает раз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личие позиций персонажей и может высказать и обосновать</w:t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свое мнение.</w:t>
      </w:r>
    </w:p>
    <w:p w:rsidR="00386AF2" w:rsidRDefault="00386AF2">
      <w:pPr>
        <w:shd w:val="clear" w:color="auto" w:fill="FFFFFF"/>
        <w:spacing w:before="422"/>
        <w:ind w:left="2477"/>
      </w:pPr>
      <w:r>
        <w:rPr>
          <w:color w:val="000000"/>
          <w:spacing w:val="8"/>
          <w:sz w:val="22"/>
          <w:szCs w:val="22"/>
        </w:rPr>
        <w:t>Задание «Рукавички»</w:t>
      </w:r>
    </w:p>
    <w:p w:rsidR="00386AF2" w:rsidRDefault="00386AF2">
      <w:pPr>
        <w:shd w:val="clear" w:color="auto" w:fill="FFFFFF"/>
        <w:spacing w:before="110"/>
        <w:ind w:left="2688"/>
      </w:pPr>
      <w:r>
        <w:rPr>
          <w:i/>
          <w:iCs/>
          <w:color w:val="000000"/>
          <w:spacing w:val="7"/>
          <w:sz w:val="24"/>
          <w:szCs w:val="24"/>
        </w:rPr>
        <w:t>(Г.А. Цукерман)</w:t>
      </w:r>
    </w:p>
    <w:p w:rsidR="00386AF2" w:rsidRDefault="00386AF2">
      <w:pPr>
        <w:shd w:val="clear" w:color="auto" w:fill="FFFFFF"/>
        <w:spacing w:before="96" w:line="211" w:lineRule="exact"/>
        <w:ind w:left="336" w:right="24" w:firstLine="346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Цель: </w:t>
      </w:r>
      <w:r>
        <w:rPr>
          <w:color w:val="000000"/>
          <w:spacing w:val="8"/>
          <w:sz w:val="22"/>
          <w:szCs w:val="22"/>
        </w:rPr>
        <w:t xml:space="preserve">выявление уровня сформированности действий по </w:t>
      </w:r>
      <w:r>
        <w:rPr>
          <w:color w:val="000000"/>
          <w:spacing w:val="9"/>
          <w:sz w:val="22"/>
          <w:szCs w:val="22"/>
        </w:rPr>
        <w:t>согласованию усилий в процессе организации и осуществле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ния сотрудничества (кооперация).</w:t>
      </w:r>
    </w:p>
    <w:p w:rsidR="00386AF2" w:rsidRDefault="00386AF2">
      <w:pPr>
        <w:shd w:val="clear" w:color="auto" w:fill="FFFFFF"/>
        <w:spacing w:before="67" w:line="206" w:lineRule="exact"/>
        <w:ind w:left="346" w:right="34" w:firstLine="355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Оцениваемые универсальные учебные действия: </w:t>
      </w:r>
      <w:r>
        <w:rPr>
          <w:color w:val="000000"/>
          <w:spacing w:val="10"/>
          <w:sz w:val="22"/>
          <w:szCs w:val="22"/>
        </w:rPr>
        <w:t>комму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никативные действия.</w:t>
      </w:r>
    </w:p>
    <w:p w:rsidR="00386AF2" w:rsidRDefault="00386AF2">
      <w:pPr>
        <w:shd w:val="clear" w:color="auto" w:fill="FFFFFF"/>
        <w:spacing w:before="29"/>
        <w:ind w:left="677"/>
      </w:pPr>
      <w:r>
        <w:rPr>
          <w:i/>
          <w:iCs/>
          <w:color w:val="000000"/>
          <w:spacing w:val="9"/>
          <w:sz w:val="22"/>
          <w:szCs w:val="22"/>
        </w:rPr>
        <w:t xml:space="preserve">Возраст: </w:t>
      </w:r>
      <w:r>
        <w:rPr>
          <w:color w:val="000000"/>
          <w:spacing w:val="9"/>
          <w:sz w:val="22"/>
          <w:szCs w:val="22"/>
        </w:rPr>
        <w:t>6,5—7 лет.</w:t>
      </w:r>
    </w:p>
    <w:p w:rsidR="00386AF2" w:rsidRDefault="00386AF2">
      <w:pPr>
        <w:shd w:val="clear" w:color="auto" w:fill="FFFFFF"/>
        <w:spacing w:before="58" w:line="211" w:lineRule="exact"/>
        <w:ind w:left="336" w:right="38" w:firstLine="350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Метод оценивания: </w:t>
      </w:r>
      <w:r>
        <w:rPr>
          <w:color w:val="000000"/>
          <w:spacing w:val="8"/>
          <w:sz w:val="22"/>
          <w:szCs w:val="22"/>
        </w:rPr>
        <w:t>наблюдение за взаимодействием уча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>щихся, работающих в классе парами, и анализ результата.</w:t>
      </w:r>
    </w:p>
    <w:p w:rsidR="00386AF2" w:rsidRDefault="00386AF2">
      <w:pPr>
        <w:shd w:val="clear" w:color="auto" w:fill="FFFFFF"/>
        <w:spacing w:before="53" w:line="211" w:lineRule="exact"/>
        <w:ind w:left="322" w:right="24" w:firstLine="360"/>
        <w:jc w:val="both"/>
      </w:pPr>
      <w:r>
        <w:rPr>
          <w:i/>
          <w:iCs/>
          <w:color w:val="000000"/>
          <w:spacing w:val="11"/>
          <w:sz w:val="22"/>
          <w:szCs w:val="22"/>
        </w:rPr>
        <w:t xml:space="preserve">Описание задания: </w:t>
      </w:r>
      <w:r>
        <w:rPr>
          <w:color w:val="000000"/>
          <w:spacing w:val="11"/>
          <w:sz w:val="22"/>
          <w:szCs w:val="22"/>
        </w:rPr>
        <w:t>детям, сидящим парами, дают каждо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му по одному изображению рукавички и просят украсить их </w:t>
      </w:r>
      <w:r>
        <w:rPr>
          <w:color w:val="000000"/>
          <w:spacing w:val="11"/>
          <w:sz w:val="22"/>
          <w:szCs w:val="22"/>
        </w:rPr>
        <w:t xml:space="preserve">одинаково, т. е. так, чтобы они составили пару. Дети могут </w:t>
      </w:r>
      <w:r>
        <w:rPr>
          <w:color w:val="000000"/>
          <w:spacing w:val="10"/>
          <w:sz w:val="22"/>
          <w:szCs w:val="22"/>
        </w:rPr>
        <w:t>сами придумать узор, но сначала им надо договориться меж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>ду собой, какой узор они будут рисовать.</w:t>
      </w:r>
    </w:p>
    <w:p w:rsidR="00386AF2" w:rsidRDefault="00386AF2">
      <w:pPr>
        <w:shd w:val="clear" w:color="auto" w:fill="FFFFFF"/>
        <w:spacing w:before="5" w:line="211" w:lineRule="exact"/>
        <w:ind w:left="331" w:right="34" w:firstLine="346"/>
        <w:jc w:val="both"/>
      </w:pPr>
      <w:r>
        <w:rPr>
          <w:color w:val="000000"/>
          <w:spacing w:val="7"/>
          <w:sz w:val="22"/>
          <w:szCs w:val="22"/>
        </w:rPr>
        <w:t xml:space="preserve">Каждая пара учеников получает изображение рукавичек в </w:t>
      </w:r>
      <w:r>
        <w:rPr>
          <w:color w:val="000000"/>
          <w:spacing w:val="12"/>
          <w:sz w:val="22"/>
          <w:szCs w:val="22"/>
        </w:rPr>
        <w:t>виде силуэта (на правую и левую руку) и одинаковые набо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ры цветных карандашей.</w:t>
      </w:r>
    </w:p>
    <w:p w:rsidR="00386AF2" w:rsidRDefault="00386AF2">
      <w:pPr>
        <w:shd w:val="clear" w:color="auto" w:fill="FFFFFF"/>
        <w:spacing w:before="58" w:line="216" w:lineRule="exact"/>
        <w:ind w:left="677"/>
      </w:pPr>
      <w:r>
        <w:rPr>
          <w:i/>
          <w:iCs/>
          <w:color w:val="000000"/>
          <w:spacing w:val="13"/>
          <w:sz w:val="22"/>
          <w:szCs w:val="22"/>
        </w:rPr>
        <w:t>Критерии оценивания:</w:t>
      </w:r>
    </w:p>
    <w:p w:rsidR="00386AF2" w:rsidRDefault="00386AF2">
      <w:pPr>
        <w:shd w:val="clear" w:color="auto" w:fill="FFFFFF"/>
        <w:spacing w:before="5" w:line="216" w:lineRule="exact"/>
        <w:ind w:left="331" w:right="38" w:firstLine="346"/>
        <w:jc w:val="both"/>
      </w:pPr>
      <w:r>
        <w:rPr>
          <w:color w:val="000000"/>
          <w:spacing w:val="10"/>
          <w:sz w:val="22"/>
          <w:szCs w:val="22"/>
        </w:rPr>
        <w:t xml:space="preserve">— продуктивность совместной деятельности оценивается </w:t>
      </w:r>
      <w:r>
        <w:rPr>
          <w:color w:val="000000"/>
          <w:spacing w:val="11"/>
          <w:sz w:val="22"/>
          <w:szCs w:val="22"/>
        </w:rPr>
        <w:t>по степени сходства узоров на рукавичках;</w:t>
      </w:r>
    </w:p>
    <w:p w:rsidR="00386AF2" w:rsidRDefault="00386AF2" w:rsidP="004F6B47">
      <w:pPr>
        <w:shd w:val="clear" w:color="auto" w:fill="FFFFFF"/>
        <w:spacing w:before="216"/>
        <w:ind w:left="250"/>
      </w:pPr>
      <w:r>
        <w:rPr>
          <w:rFonts w:ascii="Arial" w:hAnsi="Arial" w:cs="Arial"/>
          <w:color w:val="000000"/>
          <w:spacing w:val="-15"/>
        </w:rPr>
        <w:t>132</w:t>
      </w:r>
    </w:p>
    <w:p w:rsidR="00386AF2" w:rsidRDefault="00386AF2">
      <w:pPr>
        <w:rPr>
          <w:sz w:val="2"/>
          <w:szCs w:val="2"/>
        </w:rPr>
      </w:pPr>
      <w:r>
        <w:br w:type="column"/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643"/>
        </w:tabs>
        <w:spacing w:line="211" w:lineRule="exact"/>
        <w:ind w:firstLine="341"/>
        <w:rPr>
          <w:color w:val="000000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>умение детей договариваться, приходить к общему ре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шению, умение убеждать, аргументировать и т. д.;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643"/>
        </w:tabs>
        <w:spacing w:line="211" w:lineRule="exact"/>
        <w:ind w:firstLine="341"/>
        <w:rPr>
          <w:color w:val="000000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взаимный контроль по ходу выполнения деятельности:</w:t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замечают ли дети друг у друга отступления от первоначаль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ного замысла, как на них реагируют;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643"/>
        </w:tabs>
        <w:spacing w:line="211" w:lineRule="exact"/>
        <w:ind w:left="341"/>
        <w:rPr>
          <w:color w:val="000000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взаимопомощь по ходу рисования;</w:t>
      </w:r>
    </w:p>
    <w:p w:rsidR="00386AF2" w:rsidRDefault="00386AF2" w:rsidP="00386AF2">
      <w:pPr>
        <w:numPr>
          <w:ilvl w:val="0"/>
          <w:numId w:val="37"/>
        </w:numPr>
        <w:shd w:val="clear" w:color="auto" w:fill="FFFFFF"/>
        <w:tabs>
          <w:tab w:val="left" w:pos="643"/>
        </w:tabs>
        <w:spacing w:line="211" w:lineRule="exact"/>
        <w:ind w:firstLine="341"/>
        <w:rPr>
          <w:color w:val="000000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эмоциональное отношение к совместной деятельности:</w:t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позитивное (работают с удовольствием и интересом), нейтраль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ное (взаимодействуют друг с другом в силу необходимости)</w:t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или отрицательное (игнорируют друг друга, ссорятся и др.).</w:t>
      </w:r>
    </w:p>
    <w:p w:rsidR="00386AF2" w:rsidRDefault="00386AF2">
      <w:pPr>
        <w:shd w:val="clear" w:color="auto" w:fill="FFFFFF"/>
        <w:spacing w:before="58" w:line="211" w:lineRule="exact"/>
        <w:ind w:left="350"/>
      </w:pPr>
      <w:r>
        <w:rPr>
          <w:i/>
          <w:iCs/>
          <w:color w:val="000000"/>
          <w:spacing w:val="12"/>
          <w:sz w:val="22"/>
          <w:szCs w:val="22"/>
        </w:rPr>
        <w:t>Уровени оценивания:</w:t>
      </w:r>
    </w:p>
    <w:p w:rsidR="00386AF2" w:rsidRDefault="00386AF2">
      <w:pPr>
        <w:shd w:val="clear" w:color="auto" w:fill="FFFFFF"/>
        <w:tabs>
          <w:tab w:val="left" w:pos="624"/>
        </w:tabs>
        <w:spacing w:line="211" w:lineRule="exact"/>
        <w:ind w:left="5" w:firstLine="365"/>
      </w:pPr>
      <w:r>
        <w:rPr>
          <w:color w:val="000000"/>
          <w:spacing w:val="-28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i/>
          <w:iCs/>
          <w:color w:val="000000"/>
          <w:spacing w:val="13"/>
          <w:sz w:val="22"/>
          <w:szCs w:val="22"/>
        </w:rPr>
        <w:t xml:space="preserve">Низкий уровень: </w:t>
      </w:r>
      <w:r>
        <w:rPr>
          <w:color w:val="000000"/>
          <w:spacing w:val="13"/>
          <w:sz w:val="22"/>
          <w:szCs w:val="22"/>
        </w:rPr>
        <w:t>в узорах явно преобладают различия</w:t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8"/>
          <w:sz w:val="22"/>
          <w:szCs w:val="22"/>
        </w:rPr>
        <w:t>или вообще нет сходства. Дети не пытаются договориться или</w:t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не могут прийти к согласию, каждый настаивает на своем.</w:t>
      </w:r>
    </w:p>
    <w:p w:rsidR="00386AF2" w:rsidRDefault="00386AF2" w:rsidP="00386AF2">
      <w:pPr>
        <w:numPr>
          <w:ilvl w:val="0"/>
          <w:numId w:val="105"/>
        </w:numPr>
        <w:shd w:val="clear" w:color="auto" w:fill="FFFFFF"/>
        <w:tabs>
          <w:tab w:val="left" w:pos="658"/>
        </w:tabs>
        <w:spacing w:line="211" w:lineRule="exact"/>
        <w:ind w:left="10" w:firstLine="346"/>
        <w:rPr>
          <w:color w:val="000000"/>
          <w:spacing w:val="-9"/>
          <w:sz w:val="22"/>
          <w:szCs w:val="22"/>
        </w:rPr>
      </w:pPr>
      <w:r>
        <w:rPr>
          <w:i/>
          <w:iCs/>
          <w:color w:val="000000"/>
          <w:spacing w:val="12"/>
          <w:sz w:val="22"/>
          <w:szCs w:val="22"/>
        </w:rPr>
        <w:t xml:space="preserve">Средний уровень:  </w:t>
      </w:r>
      <w:r>
        <w:rPr>
          <w:color w:val="000000"/>
          <w:spacing w:val="12"/>
          <w:sz w:val="22"/>
          <w:szCs w:val="22"/>
        </w:rPr>
        <w:t>сходство частичное  —  отдельные</w:t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признаки (цвет или форма некоторых деталей) совпадают, но</w:t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имеются и заметные различия.</w:t>
      </w:r>
    </w:p>
    <w:p w:rsidR="00386AF2" w:rsidRDefault="00386AF2" w:rsidP="00386AF2">
      <w:pPr>
        <w:numPr>
          <w:ilvl w:val="0"/>
          <w:numId w:val="105"/>
        </w:numPr>
        <w:shd w:val="clear" w:color="auto" w:fill="FFFFFF"/>
        <w:tabs>
          <w:tab w:val="left" w:pos="658"/>
        </w:tabs>
        <w:spacing w:line="211" w:lineRule="exact"/>
        <w:ind w:left="10" w:firstLine="346"/>
        <w:rPr>
          <w:color w:val="000000"/>
          <w:spacing w:val="-9"/>
          <w:sz w:val="22"/>
          <w:szCs w:val="22"/>
        </w:rPr>
      </w:pPr>
      <w:r>
        <w:rPr>
          <w:i/>
          <w:iCs/>
          <w:color w:val="000000"/>
          <w:spacing w:val="16"/>
          <w:sz w:val="22"/>
          <w:szCs w:val="22"/>
        </w:rPr>
        <w:t xml:space="preserve">Высокий уровень: </w:t>
      </w:r>
      <w:r>
        <w:rPr>
          <w:color w:val="000000"/>
          <w:spacing w:val="16"/>
          <w:sz w:val="22"/>
          <w:szCs w:val="22"/>
        </w:rPr>
        <w:t>рукавички украшены одинаковым</w:t>
      </w:r>
      <w:r>
        <w:rPr>
          <w:color w:val="000000"/>
          <w:spacing w:val="16"/>
          <w:sz w:val="22"/>
          <w:szCs w:val="22"/>
        </w:rPr>
        <w:br/>
      </w:r>
      <w:r>
        <w:rPr>
          <w:color w:val="000000"/>
          <w:spacing w:val="8"/>
          <w:sz w:val="22"/>
          <w:szCs w:val="22"/>
        </w:rPr>
        <w:t>или очень похожим узором. Дети активно обсуждают возмож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ный вариант узора; приходят к согласию относительно спо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8"/>
          <w:sz w:val="22"/>
          <w:szCs w:val="22"/>
        </w:rPr>
        <w:t>соба раскрашивания рукавичек; сравнивают способы действия</w:t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и координируют их, строя совместное действие; следят за ре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  <w:t>ализацией принятого замысла.</w:t>
      </w:r>
    </w:p>
    <w:p w:rsidR="00386AF2" w:rsidRDefault="00386AF2">
      <w:pPr>
        <w:shd w:val="clear" w:color="auto" w:fill="FFFFFF"/>
        <w:spacing w:before="216"/>
        <w:ind w:right="96"/>
        <w:jc w:val="center"/>
      </w:pPr>
      <w:r>
        <w:rPr>
          <w:color w:val="000000"/>
          <w:spacing w:val="10"/>
          <w:sz w:val="22"/>
          <w:szCs w:val="22"/>
        </w:rPr>
        <w:t>Задание «Дорога к дому»</w:t>
      </w:r>
    </w:p>
    <w:p w:rsidR="00386AF2" w:rsidRDefault="00386AF2">
      <w:pPr>
        <w:shd w:val="clear" w:color="auto" w:fill="FFFFFF"/>
        <w:spacing w:before="144" w:line="211" w:lineRule="exact"/>
        <w:ind w:left="1800" w:right="883" w:hanging="720"/>
      </w:pPr>
      <w:r>
        <w:rPr>
          <w:i/>
          <w:iCs/>
          <w:color w:val="000000"/>
          <w:spacing w:val="13"/>
          <w:sz w:val="22"/>
          <w:szCs w:val="22"/>
        </w:rPr>
        <w:t xml:space="preserve">(модифицированный вариант методики </w:t>
      </w:r>
      <w:r>
        <w:rPr>
          <w:i/>
          <w:iCs/>
          <w:color w:val="000000"/>
          <w:spacing w:val="12"/>
          <w:sz w:val="22"/>
          <w:szCs w:val="22"/>
        </w:rPr>
        <w:t>«Архитектор-строитель»)</w:t>
      </w:r>
    </w:p>
    <w:p w:rsidR="00386AF2" w:rsidRDefault="00386AF2">
      <w:pPr>
        <w:shd w:val="clear" w:color="auto" w:fill="FFFFFF"/>
        <w:spacing w:before="144" w:line="221" w:lineRule="exact"/>
        <w:ind w:left="24" w:right="110" w:firstLine="341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Цель: </w:t>
      </w:r>
      <w:r>
        <w:rPr>
          <w:color w:val="000000"/>
          <w:spacing w:val="9"/>
          <w:sz w:val="22"/>
          <w:szCs w:val="22"/>
        </w:rPr>
        <w:t>выявление уровня сформированности действия по передаче информации и отображению предметного содержа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ния и условий деятельности.</w:t>
      </w:r>
    </w:p>
    <w:p w:rsidR="00386AF2" w:rsidRDefault="00386AF2">
      <w:pPr>
        <w:shd w:val="clear" w:color="auto" w:fill="FFFFFF"/>
        <w:spacing w:before="29" w:line="226" w:lineRule="exact"/>
        <w:ind w:left="29" w:right="115" w:firstLine="346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Оцениваемые универсальные учебные действия: </w:t>
      </w:r>
      <w:r>
        <w:rPr>
          <w:color w:val="000000"/>
          <w:spacing w:val="10"/>
          <w:sz w:val="22"/>
          <w:szCs w:val="22"/>
        </w:rPr>
        <w:t>комму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никативно-речевые действия.</w:t>
      </w:r>
    </w:p>
    <w:p w:rsidR="00386AF2" w:rsidRDefault="00386AF2">
      <w:pPr>
        <w:shd w:val="clear" w:color="auto" w:fill="FFFFFF"/>
        <w:spacing w:before="24"/>
        <w:ind w:left="370"/>
      </w:pPr>
      <w:r>
        <w:rPr>
          <w:i/>
          <w:iCs/>
          <w:color w:val="000000"/>
          <w:spacing w:val="8"/>
          <w:sz w:val="22"/>
          <w:szCs w:val="22"/>
        </w:rPr>
        <w:t xml:space="preserve">Возраст: </w:t>
      </w:r>
      <w:r>
        <w:rPr>
          <w:color w:val="000000"/>
          <w:spacing w:val="8"/>
          <w:sz w:val="22"/>
          <w:szCs w:val="22"/>
        </w:rPr>
        <w:t>8—10 лет.</w:t>
      </w:r>
    </w:p>
    <w:p w:rsidR="00386AF2" w:rsidRDefault="00386AF2">
      <w:pPr>
        <w:shd w:val="clear" w:color="auto" w:fill="FFFFFF"/>
        <w:spacing w:before="29" w:line="221" w:lineRule="exact"/>
        <w:ind w:left="24" w:right="110" w:firstLine="346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Метод оценивания: </w:t>
      </w:r>
      <w:r>
        <w:rPr>
          <w:color w:val="000000"/>
          <w:spacing w:val="8"/>
          <w:sz w:val="22"/>
          <w:szCs w:val="22"/>
        </w:rPr>
        <w:t xml:space="preserve">наблюдение за процессом совместной </w:t>
      </w:r>
      <w:r>
        <w:rPr>
          <w:color w:val="000000"/>
          <w:spacing w:val="11"/>
          <w:sz w:val="22"/>
          <w:szCs w:val="22"/>
        </w:rPr>
        <w:t>деятельности учащихся в парах и анализ результата.</w:t>
      </w:r>
    </w:p>
    <w:p w:rsidR="00386AF2" w:rsidRDefault="00386AF2">
      <w:pPr>
        <w:shd w:val="clear" w:color="auto" w:fill="FFFFFF"/>
        <w:spacing w:before="48" w:line="216" w:lineRule="exact"/>
        <w:ind w:left="24" w:right="86" w:firstLine="365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Описание задания: </w:t>
      </w:r>
      <w:r>
        <w:rPr>
          <w:color w:val="000000"/>
          <w:spacing w:val="9"/>
          <w:sz w:val="22"/>
          <w:szCs w:val="22"/>
        </w:rPr>
        <w:t xml:space="preserve">двух детей усаживают друг напротив </w:t>
      </w:r>
      <w:r>
        <w:rPr>
          <w:color w:val="000000"/>
          <w:spacing w:val="11"/>
          <w:sz w:val="22"/>
          <w:szCs w:val="22"/>
        </w:rPr>
        <w:t xml:space="preserve">друга за стол, перегороженный экраном (ширмой). Одному </w:t>
      </w:r>
      <w:r>
        <w:rPr>
          <w:color w:val="000000"/>
          <w:spacing w:val="4"/>
          <w:sz w:val="22"/>
          <w:szCs w:val="22"/>
        </w:rPr>
        <w:t xml:space="preserve">дают карточку с линией, изображающей путь к дому (рис. 6, </w:t>
      </w:r>
      <w:r>
        <w:rPr>
          <w:i/>
          <w:iCs/>
          <w:color w:val="000000"/>
          <w:spacing w:val="4"/>
          <w:sz w:val="22"/>
          <w:szCs w:val="22"/>
        </w:rPr>
        <w:t xml:space="preserve">а), </w:t>
      </w:r>
      <w:r>
        <w:rPr>
          <w:color w:val="000000"/>
          <w:spacing w:val="8"/>
          <w:sz w:val="22"/>
          <w:szCs w:val="22"/>
        </w:rPr>
        <w:t xml:space="preserve">другому — карточку с ориентирами-точками (рис. 6, </w:t>
      </w:r>
      <w:r>
        <w:rPr>
          <w:i/>
          <w:iCs/>
          <w:color w:val="000000"/>
          <w:spacing w:val="8"/>
          <w:sz w:val="22"/>
          <w:szCs w:val="22"/>
        </w:rPr>
        <w:t xml:space="preserve">б). </w:t>
      </w:r>
      <w:r>
        <w:rPr>
          <w:color w:val="000000"/>
          <w:spacing w:val="8"/>
          <w:sz w:val="22"/>
          <w:szCs w:val="22"/>
        </w:rPr>
        <w:t>Пер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вый ребенок говорит, как надо идти к дому. Второй старает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 xml:space="preserve">ся провести линию — дорогу к дому — по его инструкции. </w:t>
      </w:r>
      <w:r>
        <w:rPr>
          <w:color w:val="000000"/>
          <w:spacing w:val="7"/>
          <w:sz w:val="22"/>
          <w:szCs w:val="22"/>
        </w:rPr>
        <w:t xml:space="preserve">Ему разрешается задавать любые вопросы, но нельзя смотреть </w:t>
      </w:r>
      <w:r>
        <w:rPr>
          <w:color w:val="000000"/>
          <w:spacing w:val="10"/>
          <w:sz w:val="22"/>
          <w:szCs w:val="22"/>
        </w:rPr>
        <w:t>на карточку с изображением дороги. После выполнения за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5"/>
          <w:sz w:val="22"/>
          <w:szCs w:val="22"/>
        </w:rPr>
        <w:t xml:space="preserve">дания дети меняются ролями, намечая новый путь к дому </w:t>
      </w:r>
      <w:r>
        <w:rPr>
          <w:color w:val="000000"/>
          <w:spacing w:val="13"/>
          <w:sz w:val="22"/>
          <w:szCs w:val="22"/>
        </w:rPr>
        <w:t xml:space="preserve">(рис. 6, </w:t>
      </w:r>
      <w:r>
        <w:rPr>
          <w:i/>
          <w:iCs/>
          <w:color w:val="000000"/>
          <w:spacing w:val="13"/>
          <w:sz w:val="22"/>
          <w:szCs w:val="22"/>
        </w:rPr>
        <w:t>в).</w:t>
      </w:r>
    </w:p>
    <w:p w:rsidR="00386AF2" w:rsidRDefault="00386AF2">
      <w:pPr>
        <w:shd w:val="clear" w:color="auto" w:fill="FFFFFF"/>
        <w:spacing w:before="173"/>
        <w:jc w:val="right"/>
      </w:pPr>
      <w:r>
        <w:rPr>
          <w:color w:val="000000"/>
          <w:spacing w:val="-15"/>
          <w:sz w:val="22"/>
          <w:szCs w:val="22"/>
        </w:rPr>
        <w:t>133</w:t>
      </w:r>
    </w:p>
    <w:p w:rsidR="00386AF2" w:rsidRDefault="00386AF2">
      <w:pPr>
        <w:shd w:val="clear" w:color="auto" w:fill="FFFFFF"/>
        <w:spacing w:before="173"/>
        <w:jc w:val="right"/>
        <w:sectPr w:rsidR="00386AF2">
          <w:pgSz w:w="16834" w:h="11909" w:orient="landscape"/>
          <w:pgMar w:top="360" w:right="1273" w:bottom="360" w:left="1272" w:header="720" w:footer="720" w:gutter="0"/>
          <w:cols w:num="2" w:space="720" w:equalWidth="0">
            <w:col w:w="6787" w:space="946"/>
            <w:col w:w="6556"/>
          </w:cols>
          <w:noEndnote/>
        </w:sectPr>
      </w:pPr>
    </w:p>
    <w:p w:rsidR="00386AF2" w:rsidRDefault="002A0959">
      <w:pPr>
        <w:framePr w:h="3091" w:hSpace="38" w:wrap="auto" w:vAnchor="text" w:hAnchor="margin" w:x="2300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91920" cy="196088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2A0959">
      <w:pPr>
        <w:framePr w:h="2391" w:hSpace="38" w:wrap="auto" w:vAnchor="text" w:hAnchor="margin" w:x="4619" w:y="2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70000" cy="151384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2A0959">
      <w:pPr>
        <w:spacing w:before="211"/>
        <w:ind w:left="125" w:right="44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80160" cy="15138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ind w:left="134"/>
      </w:pPr>
      <w:r>
        <w:rPr>
          <w:b/>
          <w:bCs/>
          <w:color w:val="000000"/>
          <w:spacing w:val="9"/>
          <w:sz w:val="22"/>
          <w:szCs w:val="22"/>
        </w:rPr>
        <w:t>Рис. 6</w:t>
      </w:r>
    </w:p>
    <w:p w:rsidR="00386AF2" w:rsidRDefault="00386AF2">
      <w:pPr>
        <w:shd w:val="clear" w:color="auto" w:fill="FFFFFF"/>
        <w:spacing w:before="206"/>
        <w:ind w:left="470"/>
      </w:pPr>
      <w:r>
        <w:rPr>
          <w:i/>
          <w:iCs/>
          <w:color w:val="000000"/>
          <w:spacing w:val="14"/>
          <w:sz w:val="22"/>
          <w:szCs w:val="22"/>
        </w:rPr>
        <w:t>Критерии оценивания: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758"/>
        </w:tabs>
        <w:spacing w:before="5" w:line="211" w:lineRule="exact"/>
        <w:ind w:left="106" w:firstLine="355"/>
        <w:rPr>
          <w:color w:val="000000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>продуктивность совместной деятельности оценивается</w:t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по степени сходства нарисованных дорожек с образцами;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758"/>
        </w:tabs>
        <w:spacing w:line="211" w:lineRule="exact"/>
        <w:ind w:left="106" w:firstLine="355"/>
        <w:rPr>
          <w:color w:val="000000"/>
          <w:sz w:val="22"/>
          <w:szCs w:val="22"/>
        </w:rPr>
      </w:pPr>
      <w:r>
        <w:rPr>
          <w:color w:val="000000"/>
          <w:spacing w:val="11"/>
          <w:sz w:val="22"/>
          <w:szCs w:val="22"/>
        </w:rPr>
        <w:t>способность строить понятные для партнера высказы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вания, учитывающие, что он знает и видит, а что нет; в дан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br/>
        <w:t>ном случае достаточно точно, последовательно и полно ука</w:t>
      </w:r>
      <w:r>
        <w:rPr>
          <w:color w:val="000000"/>
          <w:spacing w:val="12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зать ориентиры траектории дороги;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758"/>
        </w:tabs>
        <w:spacing w:before="10" w:line="211" w:lineRule="exact"/>
        <w:ind w:left="106" w:firstLine="355"/>
        <w:rPr>
          <w:color w:val="000000"/>
          <w:sz w:val="22"/>
          <w:szCs w:val="22"/>
        </w:rPr>
      </w:pPr>
      <w:r>
        <w:rPr>
          <w:color w:val="000000"/>
          <w:spacing w:val="13"/>
          <w:sz w:val="22"/>
          <w:szCs w:val="22"/>
        </w:rPr>
        <w:t>умение задавать вопросы, чтобы с их помощью полу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чить необходимые сведения от партнера по деятельности;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758"/>
        </w:tabs>
        <w:spacing w:line="211" w:lineRule="exact"/>
        <w:ind w:left="106" w:firstLine="355"/>
        <w:rPr>
          <w:color w:val="000000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>способы взаимного контроля по ходу выполнения дея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тельности и взаимопомощи;</w:t>
      </w:r>
    </w:p>
    <w:p w:rsidR="00386AF2" w:rsidRDefault="00386AF2" w:rsidP="00386AF2">
      <w:pPr>
        <w:numPr>
          <w:ilvl w:val="0"/>
          <w:numId w:val="14"/>
        </w:numPr>
        <w:shd w:val="clear" w:color="auto" w:fill="FFFFFF"/>
        <w:tabs>
          <w:tab w:val="left" w:pos="758"/>
        </w:tabs>
        <w:spacing w:before="14" w:line="211" w:lineRule="exact"/>
        <w:ind w:left="106" w:firstLine="355"/>
        <w:rPr>
          <w:color w:val="000000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>эмоциональное отношение к совместной деятельности:</w:t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3"/>
          <w:sz w:val="22"/>
          <w:szCs w:val="22"/>
        </w:rPr>
        <w:t>позитивное (работают с удовольствием и интересом), нейт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br/>
      </w:r>
      <w:r>
        <w:rPr>
          <w:color w:val="000000"/>
          <w:spacing w:val="8"/>
          <w:sz w:val="22"/>
          <w:szCs w:val="22"/>
        </w:rPr>
        <w:t>ральное (взаимодействуют друг с другом в силу необходимос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ти), негативное.</w:t>
      </w:r>
    </w:p>
    <w:p w:rsidR="00386AF2" w:rsidRDefault="00386AF2">
      <w:pPr>
        <w:shd w:val="clear" w:color="auto" w:fill="FFFFFF"/>
        <w:spacing w:before="10" w:line="211" w:lineRule="exact"/>
        <w:ind w:left="456"/>
      </w:pPr>
      <w:r>
        <w:rPr>
          <w:i/>
          <w:iCs/>
          <w:color w:val="000000"/>
          <w:spacing w:val="12"/>
          <w:sz w:val="22"/>
          <w:szCs w:val="22"/>
        </w:rPr>
        <w:t>Уровни оценивания:</w:t>
      </w:r>
    </w:p>
    <w:p w:rsidR="00386AF2" w:rsidRDefault="00386AF2" w:rsidP="00386AF2">
      <w:pPr>
        <w:numPr>
          <w:ilvl w:val="0"/>
          <w:numId w:val="106"/>
        </w:numPr>
        <w:shd w:val="clear" w:color="auto" w:fill="FFFFFF"/>
        <w:tabs>
          <w:tab w:val="left" w:pos="691"/>
        </w:tabs>
        <w:spacing w:before="5" w:line="211" w:lineRule="exact"/>
        <w:ind w:left="77" w:firstLine="365"/>
        <w:rPr>
          <w:color w:val="000000"/>
          <w:spacing w:val="-30"/>
          <w:sz w:val="22"/>
          <w:szCs w:val="22"/>
        </w:rPr>
      </w:pPr>
      <w:r>
        <w:rPr>
          <w:i/>
          <w:iCs/>
          <w:color w:val="000000"/>
          <w:spacing w:val="12"/>
          <w:sz w:val="22"/>
          <w:szCs w:val="22"/>
        </w:rPr>
        <w:t xml:space="preserve">Низкий уровень: </w:t>
      </w:r>
      <w:r>
        <w:rPr>
          <w:color w:val="000000"/>
          <w:spacing w:val="12"/>
          <w:sz w:val="22"/>
          <w:szCs w:val="22"/>
        </w:rPr>
        <w:t>узоры не построены или непохожи на</w:t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образцы; указания не содержат необходимых ориентиров или</w:t>
      </w:r>
      <w:r>
        <w:rPr>
          <w:color w:val="000000"/>
          <w:spacing w:val="10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формулируются непонятно; вопросы не по существу или фор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мулируются непонятно для партнера.</w:t>
      </w:r>
    </w:p>
    <w:p w:rsidR="00386AF2" w:rsidRDefault="00386AF2" w:rsidP="00386AF2">
      <w:pPr>
        <w:numPr>
          <w:ilvl w:val="0"/>
          <w:numId w:val="106"/>
        </w:numPr>
        <w:shd w:val="clear" w:color="auto" w:fill="FFFFFF"/>
        <w:tabs>
          <w:tab w:val="left" w:pos="691"/>
        </w:tabs>
        <w:spacing w:line="211" w:lineRule="exact"/>
        <w:ind w:left="77" w:firstLine="365"/>
        <w:rPr>
          <w:i/>
          <w:iCs/>
          <w:color w:val="000000"/>
          <w:spacing w:val="-10"/>
          <w:sz w:val="22"/>
          <w:szCs w:val="22"/>
        </w:rPr>
      </w:pPr>
      <w:r>
        <w:rPr>
          <w:i/>
          <w:iCs/>
          <w:color w:val="000000"/>
          <w:spacing w:val="11"/>
          <w:sz w:val="22"/>
          <w:szCs w:val="22"/>
        </w:rPr>
        <w:t xml:space="preserve">Средний уровень: </w:t>
      </w:r>
      <w:r>
        <w:rPr>
          <w:color w:val="000000"/>
          <w:spacing w:val="11"/>
          <w:sz w:val="22"/>
          <w:szCs w:val="22"/>
        </w:rPr>
        <w:t>имеется хотя бы частичное сходство</w:t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узоров с образцами; указания отражают часть необходимых</w:t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9"/>
          <w:sz w:val="22"/>
          <w:szCs w:val="22"/>
        </w:rPr>
        <w:t>ориентиров; вопросы и ответы формулируются расплывчато и</w:t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позволяют получить недостающую информацию лишь отчас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br/>
        <w:t>ти; достигается частичное взаимопонимание.</w:t>
      </w:r>
    </w:p>
    <w:p w:rsidR="00386AF2" w:rsidRDefault="00386AF2" w:rsidP="00386AF2">
      <w:pPr>
        <w:numPr>
          <w:ilvl w:val="0"/>
          <w:numId w:val="106"/>
        </w:numPr>
        <w:shd w:val="clear" w:color="auto" w:fill="FFFFFF"/>
        <w:tabs>
          <w:tab w:val="left" w:pos="691"/>
        </w:tabs>
        <w:spacing w:line="211" w:lineRule="exact"/>
        <w:ind w:left="77" w:firstLine="365"/>
        <w:rPr>
          <w:color w:val="000000"/>
          <w:spacing w:val="-11"/>
          <w:sz w:val="22"/>
          <w:szCs w:val="22"/>
        </w:rPr>
      </w:pPr>
      <w:r>
        <w:rPr>
          <w:i/>
          <w:iCs/>
          <w:color w:val="000000"/>
          <w:spacing w:val="8"/>
          <w:sz w:val="22"/>
          <w:szCs w:val="22"/>
        </w:rPr>
        <w:t xml:space="preserve">Высокий уровень: </w:t>
      </w:r>
      <w:r>
        <w:rPr>
          <w:color w:val="000000"/>
          <w:spacing w:val="8"/>
          <w:sz w:val="22"/>
          <w:szCs w:val="22"/>
        </w:rPr>
        <w:t>узоры соответствуют образцам; в про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br/>
      </w:r>
      <w:r>
        <w:rPr>
          <w:color w:val="000000"/>
          <w:spacing w:val="11"/>
          <w:sz w:val="22"/>
          <w:szCs w:val="22"/>
        </w:rPr>
        <w:t>цессе активного диалога дети достигают взаимопонимания и</w:t>
      </w:r>
      <w:r>
        <w:rPr>
          <w:color w:val="000000"/>
          <w:spacing w:val="11"/>
          <w:sz w:val="22"/>
          <w:szCs w:val="22"/>
        </w:rPr>
        <w:br/>
        <w:t>обмениваются необходимой и достаточной информацией для</w:t>
      </w:r>
      <w:r>
        <w:rPr>
          <w:color w:val="000000"/>
          <w:spacing w:val="11"/>
          <w:sz w:val="22"/>
          <w:szCs w:val="22"/>
        </w:rPr>
        <w:br/>
      </w:r>
      <w:r>
        <w:rPr>
          <w:color w:val="000000"/>
          <w:spacing w:val="15"/>
          <w:sz w:val="22"/>
          <w:szCs w:val="22"/>
        </w:rPr>
        <w:t>построения узоров, в частности указывают номера рядов и</w:t>
      </w:r>
      <w:r>
        <w:rPr>
          <w:color w:val="000000"/>
          <w:spacing w:val="15"/>
          <w:sz w:val="22"/>
          <w:szCs w:val="22"/>
        </w:rPr>
        <w:br/>
      </w:r>
      <w:r>
        <w:rPr>
          <w:color w:val="000000"/>
          <w:spacing w:val="12"/>
          <w:sz w:val="22"/>
          <w:szCs w:val="22"/>
        </w:rPr>
        <w:t>столбцов точек, через которые пролегает дорога; в конце по</w:t>
      </w:r>
      <w:r>
        <w:rPr>
          <w:color w:val="000000"/>
          <w:spacing w:val="12"/>
          <w:sz w:val="22"/>
          <w:szCs w:val="22"/>
        </w:rPr>
        <w:br/>
      </w:r>
      <w:r>
        <w:rPr>
          <w:color w:val="000000"/>
          <w:spacing w:val="7"/>
          <w:sz w:val="22"/>
          <w:szCs w:val="22"/>
        </w:rPr>
        <w:t>собственной инициативе сравнивают результат (нарисованную</w:t>
      </w:r>
      <w:r>
        <w:rPr>
          <w:color w:val="000000"/>
          <w:spacing w:val="7"/>
          <w:sz w:val="22"/>
          <w:szCs w:val="22"/>
        </w:rPr>
        <w:br/>
      </w:r>
      <w:r>
        <w:rPr>
          <w:color w:val="000000"/>
          <w:spacing w:val="10"/>
          <w:sz w:val="22"/>
          <w:szCs w:val="22"/>
        </w:rPr>
        <w:t>дорогу) с образцом.</w:t>
      </w:r>
    </w:p>
    <w:p w:rsidR="00386AF2" w:rsidRDefault="00386AF2">
      <w:pPr>
        <w:shd w:val="clear" w:color="auto" w:fill="FFFFFF"/>
        <w:spacing w:before="413"/>
      </w:pPr>
      <w:r>
        <w:rPr>
          <w:color w:val="000000"/>
          <w:sz w:val="22"/>
          <w:szCs w:val="22"/>
        </w:rPr>
        <w:t>134</w:t>
      </w:r>
    </w:p>
    <w:p w:rsidR="00386AF2" w:rsidRDefault="00386AF2">
      <w:pPr>
        <w:spacing w:line="1" w:lineRule="exact"/>
        <w:rPr>
          <w:sz w:val="2"/>
          <w:szCs w:val="2"/>
        </w:rPr>
      </w:pPr>
      <w:r>
        <w:br w:type="column"/>
      </w:r>
    </w:p>
    <w:p w:rsidR="00386AF2" w:rsidRDefault="00386AF2">
      <w:pPr>
        <w:shd w:val="clear" w:color="auto" w:fill="000000"/>
        <w:spacing w:before="144"/>
        <w:ind w:firstLine="24"/>
      </w:pPr>
      <w:r>
        <w:rPr>
          <w:rFonts w:ascii="Arial" w:hAnsi="Arial"/>
          <w:b/>
          <w:bCs/>
          <w:color w:val="FFFFFF"/>
          <w:spacing w:val="-4"/>
          <w:sz w:val="28"/>
          <w:szCs w:val="28"/>
        </w:rPr>
        <w:t>ГЛАВА</w:t>
      </w:r>
      <w:r>
        <w:rPr>
          <w:rFonts w:ascii="Arial" w:hAnsi="Arial" w:cs="Arial"/>
          <w:b/>
          <w:bCs/>
          <w:color w:val="FFFFFF"/>
          <w:spacing w:val="-4"/>
          <w:sz w:val="28"/>
          <w:szCs w:val="28"/>
        </w:rPr>
        <w:t xml:space="preserve">   6</w:t>
      </w:r>
    </w:p>
    <w:p w:rsidR="00386AF2" w:rsidRDefault="00386AF2">
      <w:pPr>
        <w:shd w:val="clear" w:color="auto" w:fill="FFFFFF"/>
        <w:spacing w:before="595" w:line="245" w:lineRule="exact"/>
        <w:ind w:left="5" w:right="634"/>
        <w:jc w:val="both"/>
      </w:pPr>
      <w:r>
        <w:rPr>
          <w:rFonts w:ascii="Arial" w:hAnsi="Arial"/>
          <w:b/>
          <w:bCs/>
          <w:color w:val="000000"/>
          <w:spacing w:val="11"/>
          <w:sz w:val="26"/>
          <w:szCs w:val="26"/>
        </w:rPr>
        <w:t>Место</w:t>
      </w:r>
      <w:r>
        <w:rPr>
          <w:rFonts w:ascii="Arial" w:hAnsi="Arial" w:cs="Arial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11"/>
          <w:sz w:val="26"/>
          <w:szCs w:val="26"/>
        </w:rPr>
        <w:t>универсальных</w:t>
      </w:r>
      <w:r>
        <w:rPr>
          <w:rFonts w:ascii="Arial" w:hAnsi="Arial" w:cs="Arial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11"/>
          <w:sz w:val="26"/>
          <w:szCs w:val="26"/>
        </w:rPr>
        <w:t>учебных</w:t>
      </w:r>
      <w:r>
        <w:rPr>
          <w:rFonts w:ascii="Arial" w:hAnsi="Arial" w:cs="Arial"/>
          <w:b/>
          <w:bCs/>
          <w:color w:val="000000"/>
          <w:spacing w:val="11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11"/>
          <w:sz w:val="26"/>
          <w:szCs w:val="26"/>
        </w:rPr>
        <w:t xml:space="preserve">действий </w:t>
      </w:r>
      <w:r>
        <w:rPr>
          <w:rFonts w:ascii="Arial" w:hAnsi="Arial"/>
          <w:b/>
          <w:bCs/>
          <w:color w:val="000000"/>
          <w:spacing w:val="6"/>
          <w:sz w:val="26"/>
          <w:szCs w:val="26"/>
        </w:rPr>
        <w:t>в</w:t>
      </w:r>
      <w:r>
        <w:rPr>
          <w:rFonts w:ascii="Arial" w:hAnsi="Arial" w:cs="Arial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6"/>
          <w:sz w:val="26"/>
          <w:szCs w:val="26"/>
        </w:rPr>
        <w:t>образовательной</w:t>
      </w:r>
      <w:r>
        <w:rPr>
          <w:rFonts w:ascii="Arial" w:hAnsi="Arial" w:cs="Arial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6"/>
          <w:sz w:val="26"/>
          <w:szCs w:val="26"/>
        </w:rPr>
        <w:t>программе</w:t>
      </w:r>
      <w:r>
        <w:rPr>
          <w:rFonts w:ascii="Arial" w:hAnsi="Arial" w:cs="Arial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6"/>
          <w:sz w:val="26"/>
          <w:szCs w:val="26"/>
        </w:rPr>
        <w:t xml:space="preserve">начальной </w:t>
      </w:r>
      <w:r>
        <w:rPr>
          <w:rFonts w:ascii="Arial" w:hAnsi="Arial"/>
          <w:b/>
          <w:bCs/>
          <w:color w:val="000000"/>
          <w:spacing w:val="2"/>
          <w:sz w:val="26"/>
          <w:szCs w:val="26"/>
        </w:rPr>
        <w:t>школы</w:t>
      </w:r>
    </w:p>
    <w:p w:rsidR="00386AF2" w:rsidRDefault="00386AF2">
      <w:pPr>
        <w:shd w:val="clear" w:color="auto" w:fill="FFFFFF"/>
        <w:spacing w:before="197" w:line="254" w:lineRule="exact"/>
        <w:ind w:left="1651" w:right="576" w:hanging="1008"/>
      </w:pPr>
      <w:r>
        <w:rPr>
          <w:rFonts w:ascii="Arial" w:hAnsi="Arial"/>
          <w:color w:val="000000"/>
          <w:spacing w:val="3"/>
          <w:sz w:val="26"/>
          <w:szCs w:val="26"/>
        </w:rPr>
        <w:t>Связь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универсальных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учебных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 xml:space="preserve">действий </w:t>
      </w:r>
      <w:r>
        <w:rPr>
          <w:rFonts w:ascii="Arial" w:hAnsi="Arial"/>
          <w:color w:val="000000"/>
          <w:spacing w:val="5"/>
          <w:sz w:val="26"/>
          <w:szCs w:val="26"/>
        </w:rPr>
        <w:t>с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учебными</w:t>
      </w:r>
      <w:r>
        <w:rPr>
          <w:rFonts w:ascii="Arial" w:hAnsi="Arial" w:cs="Arial"/>
          <w:color w:val="000000"/>
          <w:spacing w:val="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5"/>
          <w:sz w:val="26"/>
          <w:szCs w:val="26"/>
        </w:rPr>
        <w:t>предметами</w:t>
      </w:r>
    </w:p>
    <w:p w:rsidR="00386AF2" w:rsidRDefault="00386AF2">
      <w:pPr>
        <w:shd w:val="clear" w:color="auto" w:fill="FFFFFF"/>
        <w:spacing w:before="101" w:line="211" w:lineRule="exact"/>
        <w:ind w:right="106" w:firstLine="341"/>
        <w:jc w:val="both"/>
      </w:pPr>
      <w:r>
        <w:rPr>
          <w:color w:val="000000"/>
          <w:spacing w:val="5"/>
          <w:sz w:val="22"/>
          <w:szCs w:val="22"/>
        </w:rPr>
        <w:t>Формирование универсальных учебных действий: личност</w:t>
      </w:r>
      <w:r>
        <w:rPr>
          <w:color w:val="000000"/>
          <w:spacing w:val="5"/>
          <w:sz w:val="22"/>
          <w:szCs w:val="22"/>
        </w:rPr>
        <w:softHyphen/>
        <w:t xml:space="preserve">ных, познавательных, регулятивных и коммуникативных — в </w:t>
      </w:r>
      <w:r>
        <w:rPr>
          <w:color w:val="000000"/>
          <w:spacing w:val="7"/>
          <w:sz w:val="22"/>
          <w:szCs w:val="22"/>
        </w:rPr>
        <w:t>образовательном процессе осуществляется в контексте усвое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ния разных учебных предметов. Требования к формированию </w:t>
      </w:r>
      <w:r>
        <w:rPr>
          <w:color w:val="000000"/>
          <w:spacing w:val="6"/>
          <w:sz w:val="22"/>
          <w:szCs w:val="22"/>
        </w:rPr>
        <w:t>универсальных учебных действий находят отражение в плани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руемых результатах освоения программ учебных предметов: </w:t>
      </w:r>
      <w:r>
        <w:rPr>
          <w:color w:val="000000"/>
          <w:spacing w:val="8"/>
          <w:sz w:val="22"/>
          <w:szCs w:val="22"/>
        </w:rPr>
        <w:t xml:space="preserve">«Русский язык», «Литературное чтение», «Математика», </w:t>
      </w:r>
      <w:r>
        <w:rPr>
          <w:color w:val="000000"/>
          <w:spacing w:val="6"/>
          <w:sz w:val="22"/>
          <w:szCs w:val="22"/>
        </w:rPr>
        <w:t>«Окружающий мир», «Технология» — в отношении ценно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стно-смыслового, личностного, познавательного и комму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4"/>
          <w:sz w:val="22"/>
          <w:szCs w:val="22"/>
        </w:rPr>
        <w:t xml:space="preserve">никативного развития учащихся. Каждый учебный предмет </w:t>
      </w:r>
      <w:r>
        <w:rPr>
          <w:color w:val="000000"/>
          <w:spacing w:val="10"/>
          <w:sz w:val="22"/>
          <w:szCs w:val="22"/>
        </w:rPr>
        <w:t xml:space="preserve">в зависимости от его содержания и способов организации учебной деятельности учащихся раскрывает определенные </w:t>
      </w:r>
      <w:r>
        <w:rPr>
          <w:color w:val="000000"/>
          <w:spacing w:val="11"/>
          <w:sz w:val="22"/>
          <w:szCs w:val="22"/>
        </w:rPr>
        <w:t xml:space="preserve">возможности для формирования универсальных учебных </w:t>
      </w:r>
      <w:r>
        <w:rPr>
          <w:color w:val="000000"/>
          <w:spacing w:val="5"/>
          <w:sz w:val="22"/>
          <w:szCs w:val="22"/>
        </w:rPr>
        <w:t>действий.</w:t>
      </w:r>
    </w:p>
    <w:p w:rsidR="00386AF2" w:rsidRDefault="00386AF2">
      <w:pPr>
        <w:shd w:val="clear" w:color="auto" w:fill="FFFFFF"/>
        <w:spacing w:line="211" w:lineRule="exact"/>
        <w:ind w:left="5" w:right="106" w:firstLine="346"/>
        <w:jc w:val="both"/>
      </w:pPr>
      <w:r>
        <w:rPr>
          <w:color w:val="000000"/>
          <w:spacing w:val="7"/>
          <w:sz w:val="22"/>
          <w:szCs w:val="22"/>
        </w:rPr>
        <w:t>Проектирование образовательно-воспитательной програм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 xml:space="preserve">мы начального образования должно быть согласовано с </w:t>
      </w:r>
      <w:r>
        <w:rPr>
          <w:color w:val="000000"/>
          <w:spacing w:val="6"/>
          <w:sz w:val="22"/>
          <w:szCs w:val="22"/>
        </w:rPr>
        <w:t xml:space="preserve">программой развития универсальных учебных действий. "При </w:t>
      </w:r>
      <w:r>
        <w:rPr>
          <w:color w:val="000000"/>
          <w:spacing w:val="7"/>
          <w:sz w:val="22"/>
          <w:szCs w:val="22"/>
        </w:rPr>
        <w:t xml:space="preserve">отборе и структурировании содержания образования, выборе </w:t>
      </w:r>
      <w:r>
        <w:rPr>
          <w:color w:val="000000"/>
          <w:spacing w:val="10"/>
          <w:sz w:val="22"/>
          <w:szCs w:val="22"/>
        </w:rPr>
        <w:t xml:space="preserve">конкретных методов и форм обучения должны учитываться </w:t>
      </w:r>
      <w:r>
        <w:rPr>
          <w:color w:val="000000"/>
          <w:spacing w:val="9"/>
          <w:sz w:val="22"/>
          <w:szCs w:val="22"/>
        </w:rPr>
        <w:t>цели формирования конкретных видов универсальных учеб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ных действий. Успешность их развития решающим образом </w:t>
      </w:r>
      <w:r>
        <w:rPr>
          <w:color w:val="000000"/>
          <w:spacing w:val="9"/>
          <w:sz w:val="22"/>
          <w:szCs w:val="22"/>
        </w:rPr>
        <w:t>зависит от способа построения содержания учебных предме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тов, а именно от ориентации на сущностные знания в опре</w:t>
      </w:r>
      <w:r>
        <w:rPr>
          <w:color w:val="000000"/>
          <w:spacing w:val="8"/>
          <w:sz w:val="22"/>
          <w:szCs w:val="22"/>
        </w:rPr>
        <w:softHyphen/>
        <w:t>деленных предметных областях.</w:t>
      </w:r>
    </w:p>
    <w:p w:rsidR="00386AF2" w:rsidRDefault="00386AF2">
      <w:pPr>
        <w:shd w:val="clear" w:color="auto" w:fill="FFFFFF"/>
        <w:spacing w:line="211" w:lineRule="exact"/>
        <w:ind w:left="19" w:right="101" w:firstLine="341"/>
        <w:jc w:val="both"/>
      </w:pPr>
      <w:r>
        <w:rPr>
          <w:color w:val="000000"/>
          <w:spacing w:val="7"/>
          <w:sz w:val="22"/>
          <w:szCs w:val="22"/>
        </w:rPr>
        <w:t xml:space="preserve">Формирование универсальных учебных действий создает </w:t>
      </w:r>
      <w:r>
        <w:rPr>
          <w:color w:val="000000"/>
          <w:spacing w:val="8"/>
          <w:sz w:val="22"/>
          <w:szCs w:val="22"/>
        </w:rPr>
        <w:t xml:space="preserve">возможность соотносить учебные предметы с точки зрения </w:t>
      </w:r>
      <w:r>
        <w:rPr>
          <w:color w:val="000000"/>
          <w:spacing w:val="7"/>
          <w:sz w:val="22"/>
          <w:szCs w:val="22"/>
        </w:rPr>
        <w:t>приемов познавательной деятельности, общих для осущест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вления познания этих предметных областей.</w:t>
      </w:r>
    </w:p>
    <w:p w:rsidR="00386AF2" w:rsidRDefault="00386AF2">
      <w:pPr>
        <w:shd w:val="clear" w:color="auto" w:fill="FFFFFF"/>
        <w:spacing w:line="211" w:lineRule="exact"/>
        <w:ind w:left="24" w:right="106" w:firstLine="322"/>
        <w:jc w:val="both"/>
      </w:pPr>
      <w:r>
        <w:rPr>
          <w:b/>
          <w:bCs/>
          <w:i/>
          <w:iCs/>
          <w:color w:val="000000"/>
          <w:spacing w:val="8"/>
          <w:sz w:val="22"/>
          <w:szCs w:val="22"/>
        </w:rPr>
        <w:t xml:space="preserve">Литературное чтение. </w:t>
      </w:r>
      <w:r>
        <w:rPr>
          <w:color w:val="000000"/>
          <w:spacing w:val="8"/>
          <w:sz w:val="22"/>
          <w:szCs w:val="22"/>
        </w:rPr>
        <w:t>Требования к результатам изуче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ния этого предмета включают формирование всех видов уни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версальных учебных действий: личностных, коммуникатив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ных, познавательных и регулятивных — с приоритетом раз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>вития ценностно-смысловой сферы и коммуникации.</w:t>
      </w:r>
    </w:p>
    <w:p w:rsidR="00386AF2" w:rsidRDefault="00386AF2">
      <w:pPr>
        <w:shd w:val="clear" w:color="auto" w:fill="FFFFFF"/>
        <w:spacing w:line="211" w:lineRule="exact"/>
        <w:ind w:left="19" w:right="91" w:firstLine="336"/>
        <w:jc w:val="both"/>
      </w:pPr>
      <w:r>
        <w:rPr>
          <w:color w:val="000000"/>
          <w:spacing w:val="5"/>
          <w:sz w:val="22"/>
          <w:szCs w:val="22"/>
        </w:rPr>
        <w:t xml:space="preserve">Литературное чтение — осмысленная, творческая духовная </w:t>
      </w:r>
      <w:r>
        <w:rPr>
          <w:color w:val="000000"/>
          <w:spacing w:val="9"/>
          <w:sz w:val="22"/>
          <w:szCs w:val="22"/>
        </w:rPr>
        <w:t>деятельность, обеспечивает освоение идейно-нравственного содержания художественной литературы, развитие эстети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ческого восприятия. Важнейшей функцией восприятия худо-</w:t>
      </w:r>
    </w:p>
    <w:p w:rsidR="00386AF2" w:rsidRDefault="00386AF2">
      <w:pPr>
        <w:shd w:val="clear" w:color="auto" w:fill="FFFFFF"/>
        <w:spacing w:before="168"/>
        <w:jc w:val="right"/>
      </w:pPr>
      <w:r>
        <w:rPr>
          <w:color w:val="000000"/>
          <w:spacing w:val="-15"/>
          <w:sz w:val="22"/>
          <w:szCs w:val="22"/>
        </w:rPr>
        <w:t>135</w:t>
      </w:r>
    </w:p>
    <w:p w:rsidR="00386AF2" w:rsidRDefault="00386AF2">
      <w:pPr>
        <w:shd w:val="clear" w:color="auto" w:fill="FFFFFF"/>
        <w:spacing w:before="168"/>
        <w:jc w:val="right"/>
        <w:sectPr w:rsidR="00386AF2">
          <w:pgSz w:w="16834" w:h="11909" w:orient="landscape"/>
          <w:pgMar w:top="360" w:right="1335" w:bottom="360" w:left="1335" w:header="720" w:footer="720" w:gutter="0"/>
          <w:cols w:num="2" w:space="720" w:equalWidth="0">
            <w:col w:w="6547" w:space="1085"/>
            <w:col w:w="6532"/>
          </w:cols>
          <w:noEndnote/>
        </w:sectPr>
      </w:pPr>
    </w:p>
    <w:p w:rsidR="00386AF2" w:rsidRDefault="00386AF2">
      <w:pPr>
        <w:spacing w:line="1" w:lineRule="exact"/>
        <w:rPr>
          <w:sz w:val="2"/>
          <w:szCs w:val="2"/>
        </w:rPr>
      </w:pPr>
    </w:p>
    <w:p w:rsidR="00386AF2" w:rsidRDefault="002A0959">
      <w:pPr>
        <w:framePr w:h="2011" w:hSpace="38" w:wrap="notBeside" w:vAnchor="text" w:hAnchor="margin" w:x="7283" w:y="84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9600" cy="128016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framePr w:h="255" w:hRule="exact" w:hSpace="38" w:wrap="notBeside" w:vAnchor="text" w:hAnchor="margin" w:x="13835" w:y="10681"/>
        <w:shd w:val="clear" w:color="auto" w:fill="FFFFFF"/>
      </w:pPr>
      <w:r>
        <w:rPr>
          <w:rFonts w:ascii="Arial" w:hAnsi="Arial" w:cs="Arial"/>
          <w:color w:val="000000"/>
          <w:sz w:val="22"/>
          <w:szCs w:val="22"/>
        </w:rPr>
        <w:t>137</w:t>
      </w:r>
    </w:p>
    <w:p w:rsidR="00386AF2" w:rsidRDefault="00386AF2">
      <w:pPr>
        <w:framePr w:h="144" w:hRule="exact" w:hSpace="38" w:wrap="notBeside" w:vAnchor="text" w:hAnchor="margin" w:x="7523" w:y="10772"/>
        <w:shd w:val="clear" w:color="auto" w:fill="FFFFFF"/>
      </w:pPr>
      <w:r>
        <w:rPr>
          <w:color w:val="000000"/>
          <w:spacing w:val="-1"/>
          <w:sz w:val="12"/>
          <w:szCs w:val="12"/>
        </w:rPr>
        <w:t>10 — А. Г. Асмолов</w:t>
      </w:r>
    </w:p>
    <w:p w:rsidR="00386AF2" w:rsidRDefault="00386AF2">
      <w:pPr>
        <w:shd w:val="clear" w:color="auto" w:fill="FFFFFF"/>
        <w:spacing w:line="211" w:lineRule="exact"/>
        <w:ind w:left="173"/>
      </w:pPr>
      <w:r>
        <w:rPr>
          <w:color w:val="000000"/>
          <w:spacing w:val="5"/>
          <w:sz w:val="24"/>
          <w:szCs w:val="24"/>
        </w:rPr>
        <w:t xml:space="preserve">жественной литературы является трансляция духовно-нрав! </w:t>
      </w:r>
      <w:r>
        <w:rPr>
          <w:color w:val="000000"/>
          <w:spacing w:val="3"/>
          <w:sz w:val="24"/>
          <w:szCs w:val="24"/>
        </w:rPr>
        <w:t xml:space="preserve">ственного  опыта  общества  через  коммуникацию  систем»! </w:t>
      </w:r>
      <w:r>
        <w:rPr>
          <w:color w:val="000000"/>
          <w:spacing w:val="1"/>
          <w:sz w:val="24"/>
          <w:szCs w:val="24"/>
        </w:rPr>
        <w:t xml:space="preserve">социальных личностных смыслов, раскрывающих нравствен^ </w:t>
      </w:r>
      <w:r>
        <w:rPr>
          <w:color w:val="000000"/>
          <w:spacing w:val="4"/>
          <w:sz w:val="24"/>
          <w:szCs w:val="24"/>
        </w:rPr>
        <w:t xml:space="preserve">ное значение поступков героев литературных произведений </w:t>
      </w:r>
      <w:r>
        <w:rPr>
          <w:color w:val="000000"/>
          <w:spacing w:val="6"/>
          <w:sz w:val="24"/>
          <w:szCs w:val="24"/>
        </w:rPr>
        <w:t>В начальной школе важным средством организации пони</w:t>
      </w:r>
      <w:r>
        <w:rPr>
          <w:color w:val="000000"/>
          <w:spacing w:val="6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мания авторской позиции, отношения автора к героям про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изведения и отображаемой действительности является выра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зительное чтение.</w:t>
      </w:r>
    </w:p>
    <w:p w:rsidR="00386AF2" w:rsidRDefault="00386AF2">
      <w:pPr>
        <w:shd w:val="clear" w:color="auto" w:fill="FFFFFF"/>
        <w:spacing w:before="5" w:line="206" w:lineRule="exact"/>
        <w:ind w:left="168" w:right="77" w:firstLine="346"/>
        <w:jc w:val="both"/>
      </w:pPr>
      <w:r>
        <w:rPr>
          <w:color w:val="000000"/>
          <w:sz w:val="24"/>
          <w:szCs w:val="24"/>
        </w:rPr>
        <w:t xml:space="preserve">Учебный  предмет  «Литературное  чтение»  обеспечивает </w:t>
      </w:r>
      <w:r>
        <w:rPr>
          <w:color w:val="000000"/>
          <w:spacing w:val="-2"/>
          <w:sz w:val="24"/>
          <w:szCs w:val="24"/>
        </w:rPr>
        <w:t>формирование следующих универсальных учебных действий: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82"/>
        </w:tabs>
        <w:spacing w:line="206" w:lineRule="exact"/>
        <w:ind w:left="130" w:firstLine="360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смыслообразования через прослеживание «судьбы ге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роя» (П.Я. Гальперин) и ориентацию учащегося в системе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личностных смыслов;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82"/>
        </w:tabs>
        <w:spacing w:before="34" w:line="206" w:lineRule="exact"/>
        <w:ind w:left="130" w:firstLine="36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самоопределения и самопознания на основе сравнения</w:t>
      </w:r>
      <w:r>
        <w:rPr>
          <w:color w:val="000000"/>
          <w:spacing w:val="1"/>
          <w:sz w:val="24"/>
          <w:szCs w:val="24"/>
        </w:rPr>
        <w:br/>
        <w:t>«Я» с героями литературных произведений посредством эмо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ционально-действенной идентификации;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82"/>
        </w:tabs>
        <w:spacing w:before="10" w:line="206" w:lineRule="exact"/>
        <w:ind w:left="130" w:firstLine="360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основ гражданской идентичности путем знакомства с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героическим историческим прошлым России и переживания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гордости и эмоциональной сопричастности подвигам и дос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тижениям ее граждан;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82"/>
        </w:tabs>
        <w:spacing w:before="48" w:line="178" w:lineRule="exact"/>
        <w:ind w:left="130" w:firstLine="360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>эстетических ценностей и на их основе эстетических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критериев;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82"/>
        </w:tabs>
        <w:spacing w:before="34" w:line="202" w:lineRule="exact"/>
        <w:ind w:left="130" w:firstLine="36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действия нравственно-этического оценивания через вы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6"/>
          <w:sz w:val="24"/>
          <w:szCs w:val="24"/>
        </w:rPr>
        <w:t>явление морального содержания и нравственного значения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действий персонажей;</w:t>
      </w:r>
    </w:p>
    <w:p w:rsidR="00386AF2" w:rsidRDefault="00386AF2">
      <w:pPr>
        <w:shd w:val="clear" w:color="auto" w:fill="FFFFFF"/>
        <w:tabs>
          <w:tab w:val="left" w:pos="869"/>
        </w:tabs>
        <w:spacing w:before="34" w:line="206" w:lineRule="exact"/>
        <w:ind w:left="125" w:firstLine="360"/>
      </w:pP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эмоционально-личностной   децентрации   на   основе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отождествления себя с героями произведения, соотнесения 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сопоставления их позиций, взглядов и мнений;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206" w:lineRule="exact"/>
        <w:ind w:left="110" w:firstLine="346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умения понимать контекстную речь на основе воссоз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  <w:t>дания картины событий и поступков персонажей;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739"/>
        </w:tabs>
        <w:spacing w:line="206" w:lineRule="exact"/>
        <w:ind w:left="110" w:firstLine="346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умения произвольно и выразительно строить контек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z w:val="24"/>
          <w:szCs w:val="24"/>
        </w:rPr>
        <w:t>стную речь с учетом целей коммуникации, особенностей слу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шателя;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739"/>
        </w:tabs>
        <w:spacing w:before="48" w:line="202" w:lineRule="exact"/>
        <w:ind w:left="110" w:firstLine="346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умения устанавливать логическую причинно-следствен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ную связь событий и действий героев произведения;</w:t>
      </w:r>
    </w:p>
    <w:p w:rsidR="00386AF2" w:rsidRDefault="00386AF2" w:rsidP="00386AF2">
      <w:pPr>
        <w:numPr>
          <w:ilvl w:val="0"/>
          <w:numId w:val="15"/>
        </w:numPr>
        <w:shd w:val="clear" w:color="auto" w:fill="FFFFFF"/>
        <w:tabs>
          <w:tab w:val="left" w:pos="739"/>
        </w:tabs>
        <w:spacing w:before="14" w:line="192" w:lineRule="exact"/>
        <w:ind w:left="110" w:firstLine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умения строить план с выделением существенной и до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полнительной информации.</w:t>
      </w:r>
    </w:p>
    <w:p w:rsidR="00386AF2" w:rsidRDefault="00386AF2">
      <w:pPr>
        <w:shd w:val="clear" w:color="auto" w:fill="FFFFFF"/>
        <w:spacing w:before="5" w:line="211" w:lineRule="exact"/>
        <w:ind w:left="72" w:right="149" w:firstLine="341"/>
        <w:jc w:val="both"/>
      </w:pPr>
      <w:r>
        <w:rPr>
          <w:b/>
          <w:bCs/>
          <w:i/>
          <w:iCs/>
          <w:color w:val="000000"/>
          <w:spacing w:val="4"/>
          <w:sz w:val="24"/>
          <w:szCs w:val="24"/>
        </w:rPr>
        <w:t xml:space="preserve">Математика. </w:t>
      </w:r>
      <w:r>
        <w:rPr>
          <w:color w:val="000000"/>
          <w:spacing w:val="4"/>
          <w:sz w:val="24"/>
          <w:szCs w:val="24"/>
        </w:rPr>
        <w:t>В начальной школе этот предмет являет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ся основой развития у учащихся познавательных действий, в </w:t>
      </w:r>
      <w:r>
        <w:rPr>
          <w:color w:val="000000"/>
          <w:spacing w:val="-1"/>
          <w:sz w:val="24"/>
          <w:szCs w:val="24"/>
        </w:rPr>
        <w:t>первую очередь логических, включая и знаково-символичес-</w:t>
      </w:r>
      <w:r>
        <w:rPr>
          <w:color w:val="000000"/>
          <w:spacing w:val="-2"/>
          <w:sz w:val="24"/>
          <w:szCs w:val="24"/>
        </w:rPr>
        <w:t xml:space="preserve">кие, а также таких, как планирование (цепочки действий по </w:t>
      </w:r>
      <w:r>
        <w:rPr>
          <w:color w:val="000000"/>
          <w:spacing w:val="1"/>
          <w:sz w:val="24"/>
          <w:szCs w:val="24"/>
        </w:rPr>
        <w:t>задачам), систематизация и структурирование знаний, пере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вод с одного языка на другой, моделирование, дифференци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ация существенных и несущественных условий, аксиоматика, </w:t>
      </w:r>
      <w:r>
        <w:rPr>
          <w:color w:val="000000"/>
          <w:spacing w:val="-1"/>
          <w:sz w:val="24"/>
          <w:szCs w:val="24"/>
        </w:rPr>
        <w:t xml:space="preserve">формирование элементов системного мышления, выработка </w:t>
      </w:r>
      <w:r>
        <w:rPr>
          <w:color w:val="000000"/>
          <w:spacing w:val="-3"/>
          <w:sz w:val="24"/>
          <w:szCs w:val="24"/>
        </w:rPr>
        <w:t xml:space="preserve">вычислительных навыков. Особое значение имеет математика </w:t>
      </w:r>
      <w:r>
        <w:rPr>
          <w:color w:val="000000"/>
          <w:spacing w:val="-2"/>
          <w:sz w:val="24"/>
          <w:szCs w:val="24"/>
        </w:rPr>
        <w:t>для формирования общего приема решения задач как универ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сального учебного действия.</w:t>
      </w:r>
    </w:p>
    <w:p w:rsidR="00386AF2" w:rsidRDefault="00386AF2">
      <w:pPr>
        <w:shd w:val="clear" w:color="auto" w:fill="FFFFFF"/>
        <w:spacing w:before="158"/>
      </w:pPr>
      <w:r>
        <w:rPr>
          <w:color w:val="000000"/>
          <w:spacing w:val="-22"/>
          <w:sz w:val="24"/>
          <w:szCs w:val="24"/>
        </w:rPr>
        <w:t>136</w:t>
      </w:r>
    </w:p>
    <w:p w:rsidR="00386AF2" w:rsidRDefault="00386AF2">
      <w:pPr>
        <w:shd w:val="clear" w:color="auto" w:fill="FFFFFF"/>
        <w:spacing w:before="149" w:line="211" w:lineRule="exact"/>
        <w:ind w:left="10" w:firstLine="350"/>
        <w:jc w:val="both"/>
      </w:pPr>
      <w:r>
        <w:br w:type="column"/>
      </w:r>
      <w:r>
        <w:rPr>
          <w:color w:val="000000"/>
          <w:spacing w:val="-3"/>
          <w:sz w:val="24"/>
          <w:szCs w:val="24"/>
        </w:rPr>
        <w:lastRenderedPageBreak/>
        <w:t>Необходимо отметить, что в современной учебной литера</w:t>
      </w:r>
      <w:r>
        <w:rPr>
          <w:color w:val="000000"/>
          <w:spacing w:val="-3"/>
          <w:sz w:val="24"/>
          <w:szCs w:val="24"/>
        </w:rPr>
        <w:softHyphen/>
        <w:t xml:space="preserve">туре для начальной школы содержатся варианты заданий на </w:t>
      </w:r>
      <w:r>
        <w:rPr>
          <w:color w:val="000000"/>
          <w:spacing w:val="4"/>
          <w:sz w:val="24"/>
          <w:szCs w:val="24"/>
        </w:rPr>
        <w:t xml:space="preserve">отработку отдельных компонентов приема решения задач. </w:t>
      </w:r>
      <w:r>
        <w:rPr>
          <w:color w:val="000000"/>
          <w:spacing w:val="-2"/>
          <w:sz w:val="24"/>
          <w:szCs w:val="24"/>
        </w:rPr>
        <w:t xml:space="preserve">Так, есть задания на анализ текстов, в частности требующих </w:t>
      </w:r>
      <w:r>
        <w:rPr>
          <w:color w:val="000000"/>
          <w:spacing w:val="-1"/>
          <w:sz w:val="24"/>
          <w:szCs w:val="24"/>
        </w:rPr>
        <w:t xml:space="preserve">применения различных типов логического анализа по работе </w:t>
      </w:r>
      <w:r>
        <w:rPr>
          <w:color w:val="000000"/>
          <w:spacing w:val="1"/>
          <w:sz w:val="24"/>
          <w:szCs w:val="24"/>
        </w:rPr>
        <w:t>над текстом задачи.</w:t>
      </w:r>
    </w:p>
    <w:p w:rsidR="00386AF2" w:rsidRDefault="00386AF2">
      <w:pPr>
        <w:shd w:val="clear" w:color="auto" w:fill="FFFFFF"/>
        <w:spacing w:line="211" w:lineRule="exact"/>
        <w:ind w:left="10" w:right="10" w:firstLine="350"/>
        <w:jc w:val="both"/>
      </w:pPr>
      <w:r>
        <w:rPr>
          <w:color w:val="000000"/>
          <w:spacing w:val="-3"/>
          <w:sz w:val="24"/>
          <w:szCs w:val="24"/>
        </w:rPr>
        <w:t xml:space="preserve">В задачах с неполными условиями дети на основе своего </w:t>
      </w:r>
      <w:r>
        <w:rPr>
          <w:color w:val="000000"/>
          <w:spacing w:val="-5"/>
          <w:sz w:val="24"/>
          <w:szCs w:val="24"/>
        </w:rPr>
        <w:t xml:space="preserve">житейского опыта должны ввести недостающую информацию. </w:t>
      </w:r>
      <w:r>
        <w:rPr>
          <w:color w:val="000000"/>
          <w:spacing w:val="1"/>
          <w:sz w:val="24"/>
          <w:szCs w:val="24"/>
        </w:rPr>
        <w:t>Например: «Сколько лап у трех жуков?»</w:t>
      </w:r>
    </w:p>
    <w:p w:rsidR="00386AF2" w:rsidRDefault="00386AF2">
      <w:pPr>
        <w:shd w:val="clear" w:color="auto" w:fill="FFFFFF"/>
        <w:spacing w:line="211" w:lineRule="exact"/>
        <w:ind w:right="5" w:firstLine="331"/>
        <w:jc w:val="both"/>
      </w:pPr>
      <w:r>
        <w:rPr>
          <w:color w:val="000000"/>
          <w:spacing w:val="2"/>
          <w:sz w:val="24"/>
          <w:szCs w:val="24"/>
        </w:rPr>
        <w:t xml:space="preserve">Другой вид логического анализа используется в задачах, </w:t>
      </w:r>
      <w:r>
        <w:rPr>
          <w:color w:val="000000"/>
          <w:spacing w:val="-3"/>
          <w:sz w:val="24"/>
          <w:szCs w:val="24"/>
        </w:rPr>
        <w:t>где требуются знания об арифметических действиях, компо</w:t>
      </w:r>
      <w:r>
        <w:rPr>
          <w:color w:val="000000"/>
          <w:spacing w:val="-3"/>
          <w:sz w:val="24"/>
          <w:szCs w:val="24"/>
        </w:rPr>
        <w:softHyphen/>
        <w:t xml:space="preserve">ентах действий и их отношениях. Например: «На рисунке </w:t>
      </w:r>
      <w:r>
        <w:rPr>
          <w:color w:val="000000"/>
          <w:spacing w:val="-2"/>
          <w:sz w:val="24"/>
          <w:szCs w:val="24"/>
        </w:rPr>
        <w:t>изображены четыре одинаковые коробки с цветными каран</w:t>
      </w:r>
      <w:r>
        <w:rPr>
          <w:color w:val="000000"/>
          <w:spacing w:val="-2"/>
          <w:sz w:val="24"/>
          <w:szCs w:val="24"/>
        </w:rPr>
        <w:softHyphen/>
        <w:t>дашами. Одна коробка раскрыта, и видно количество находя</w:t>
      </w:r>
      <w:r>
        <w:rPr>
          <w:color w:val="000000"/>
          <w:spacing w:val="-2"/>
          <w:sz w:val="24"/>
          <w:szCs w:val="24"/>
        </w:rPr>
        <w:softHyphen/>
        <w:t xml:space="preserve">щихся в ней карандашей. Необходимо по рисунку составить </w:t>
      </w:r>
      <w:r>
        <w:rPr>
          <w:color w:val="000000"/>
          <w:spacing w:val="-4"/>
          <w:sz w:val="24"/>
          <w:szCs w:val="24"/>
        </w:rPr>
        <w:t xml:space="preserve">задачу, которая решается с помощью умножения». Во многих </w:t>
      </w:r>
      <w:r>
        <w:rPr>
          <w:color w:val="000000"/>
          <w:spacing w:val="-2"/>
          <w:sz w:val="24"/>
          <w:szCs w:val="24"/>
        </w:rPr>
        <w:t xml:space="preserve">учебниках математики имеются задания по переводу вербаль-но заданного текста на язык графики и обратные задания (по </w:t>
      </w:r>
      <w:r>
        <w:rPr>
          <w:color w:val="000000"/>
          <w:spacing w:val="3"/>
          <w:sz w:val="24"/>
          <w:szCs w:val="24"/>
        </w:rPr>
        <w:t>рисункам или схемам надо составить задачи или примеры).</w:t>
      </w:r>
    </w:p>
    <w:p w:rsidR="00386AF2" w:rsidRDefault="00386AF2">
      <w:pPr>
        <w:shd w:val="clear" w:color="auto" w:fill="FFFFFF"/>
        <w:spacing w:line="211" w:lineRule="exact"/>
        <w:ind w:left="10" w:right="19" w:firstLine="346"/>
        <w:jc w:val="both"/>
      </w:pPr>
      <w:r>
        <w:rPr>
          <w:color w:val="000000"/>
          <w:spacing w:val="-3"/>
          <w:sz w:val="24"/>
          <w:szCs w:val="24"/>
        </w:rPr>
        <w:t>Примером может послужить задание из учебника «Мате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матика» для 1 класса авторов Г.В. Дорофеева и Т.Н. Мира-</w:t>
      </w:r>
      <w:r>
        <w:rPr>
          <w:color w:val="000000"/>
          <w:spacing w:val="4"/>
          <w:sz w:val="24"/>
          <w:szCs w:val="24"/>
        </w:rPr>
        <w:t>ковой (рис. 7).</w:t>
      </w:r>
    </w:p>
    <w:p w:rsidR="00386AF2" w:rsidRDefault="00386AF2">
      <w:pPr>
        <w:shd w:val="clear" w:color="auto" w:fill="FFFFFF"/>
        <w:spacing w:line="211" w:lineRule="exact"/>
        <w:ind w:right="5" w:firstLine="341"/>
        <w:jc w:val="both"/>
      </w:pPr>
      <w:r>
        <w:rPr>
          <w:color w:val="000000"/>
          <w:spacing w:val="-1"/>
          <w:sz w:val="24"/>
          <w:szCs w:val="24"/>
        </w:rPr>
        <w:t>Формирование моделирования как универсального учеб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ного действия осуществляется в рамках практически всех </w:t>
      </w:r>
      <w:r>
        <w:rPr>
          <w:color w:val="000000"/>
          <w:spacing w:val="-2"/>
          <w:sz w:val="24"/>
          <w:szCs w:val="24"/>
        </w:rPr>
        <w:t>учебных предметов начальной школы. Моделирование вклю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чает в свой состав знаково-символические действия: замеще</w:t>
      </w:r>
      <w:r>
        <w:rPr>
          <w:color w:val="000000"/>
          <w:spacing w:val="-1"/>
          <w:sz w:val="24"/>
          <w:szCs w:val="24"/>
        </w:rPr>
        <w:softHyphen/>
        <w:t xml:space="preserve">ние, кодирование, декодирование. С их освоения и должно </w:t>
      </w:r>
      <w:r>
        <w:rPr>
          <w:color w:val="000000"/>
          <w:sz w:val="24"/>
          <w:szCs w:val="24"/>
        </w:rPr>
        <w:t>начинаться овладение моделированием. Кроме того, учащий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ся должен осваивать системы социально принятых знаков и </w:t>
      </w:r>
      <w:r>
        <w:rPr>
          <w:color w:val="000000"/>
          <w:spacing w:val="-3"/>
          <w:sz w:val="24"/>
          <w:szCs w:val="24"/>
        </w:rPr>
        <w:t>символов, существующих в современной культуре и необхо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димых как для обучения, так и для его социализации. Преж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 чем овладеть этими системами, ребенок должен принять идею означивания и понять ее на произвольно созданной </w:t>
      </w:r>
      <w:r>
        <w:rPr>
          <w:color w:val="000000"/>
          <w:sz w:val="24"/>
          <w:szCs w:val="24"/>
        </w:rPr>
        <w:t>символике. В настоящее время учебники используют 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извольную символику с разными функциональными нагруз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ками.</w:t>
      </w:r>
    </w:p>
    <w:p w:rsidR="00386AF2" w:rsidRDefault="00386AF2">
      <w:pPr>
        <w:shd w:val="clear" w:color="auto" w:fill="FFFFFF"/>
        <w:spacing w:line="211" w:lineRule="exact"/>
        <w:ind w:left="5" w:right="14" w:firstLine="355"/>
        <w:jc w:val="both"/>
      </w:pPr>
      <w:r>
        <w:rPr>
          <w:color w:val="000000"/>
          <w:spacing w:val="-3"/>
          <w:sz w:val="24"/>
          <w:szCs w:val="24"/>
        </w:rPr>
        <w:t>Практически во всех учебниках для начальной школы, 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чиная с 1 класса, вводится символика для обозначения форм</w:t>
      </w:r>
    </w:p>
    <w:p w:rsidR="00386AF2" w:rsidRDefault="00386AF2">
      <w:pPr>
        <w:shd w:val="clear" w:color="auto" w:fill="FFFFFF"/>
        <w:spacing w:line="211" w:lineRule="exact"/>
        <w:ind w:left="5" w:right="14" w:firstLine="355"/>
        <w:jc w:val="both"/>
        <w:sectPr w:rsidR="00386AF2">
          <w:pgSz w:w="16834" w:h="11909" w:orient="landscape"/>
          <w:pgMar w:top="360" w:right="1494" w:bottom="360" w:left="1296" w:header="720" w:footer="720" w:gutter="0"/>
          <w:cols w:num="2" w:space="720" w:equalWidth="0">
            <w:col w:w="6676" w:space="936"/>
            <w:col w:w="6432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0" w:right="10"/>
        <w:jc w:val="both"/>
      </w:pPr>
      <w:r>
        <w:rPr>
          <w:color w:val="000000"/>
          <w:spacing w:val="-2"/>
          <w:sz w:val="24"/>
          <w:szCs w:val="24"/>
        </w:rPr>
        <w:lastRenderedPageBreak/>
        <w:t>работы (выполни индивидуально, в парах, коллективно); фор</w:t>
      </w:r>
      <w:r>
        <w:rPr>
          <w:color w:val="000000"/>
          <w:spacing w:val="-2"/>
          <w:sz w:val="24"/>
          <w:szCs w:val="24"/>
        </w:rPr>
        <w:softHyphen/>
        <w:t xml:space="preserve">мулировки заданий (проведи линию, впиши цифры, обведи, </w:t>
      </w:r>
      <w:r>
        <w:rPr>
          <w:color w:val="000000"/>
          <w:spacing w:val="-1"/>
          <w:sz w:val="24"/>
          <w:szCs w:val="24"/>
        </w:rPr>
        <w:t>раскрась и т. п.); рисунки для выделения объектов и отноше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ний между ними, иллюстрации понятий, обозначения объек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тов, использование социально принятой символики (стрелки, </w:t>
      </w:r>
      <w:r>
        <w:rPr>
          <w:color w:val="000000"/>
          <w:spacing w:val="1"/>
          <w:sz w:val="24"/>
          <w:szCs w:val="24"/>
        </w:rPr>
        <w:t>схемы, графы, таблицы).</w:t>
      </w:r>
    </w:p>
    <w:p w:rsidR="00386AF2" w:rsidRDefault="00386AF2">
      <w:pPr>
        <w:shd w:val="clear" w:color="auto" w:fill="FFFFFF"/>
        <w:spacing w:before="10" w:line="211" w:lineRule="exact"/>
        <w:ind w:left="10" w:firstLine="346"/>
        <w:jc w:val="both"/>
      </w:pPr>
      <w:r>
        <w:rPr>
          <w:color w:val="000000"/>
          <w:spacing w:val="-2"/>
          <w:sz w:val="24"/>
          <w:szCs w:val="24"/>
        </w:rPr>
        <w:t>Указанные символы применяются в основном для сокра</w:t>
      </w:r>
      <w:r>
        <w:rPr>
          <w:color w:val="000000"/>
          <w:spacing w:val="-2"/>
          <w:sz w:val="24"/>
          <w:szCs w:val="24"/>
        </w:rPr>
        <w:softHyphen/>
        <w:t xml:space="preserve">щения текста заданий и лучшего их понимания. Задания на формирование деятельности кодирования (умение обозначать объекты с помощью символов) очень редко присутствуют в </w:t>
      </w:r>
      <w:r>
        <w:rPr>
          <w:color w:val="000000"/>
          <w:spacing w:val="-5"/>
          <w:sz w:val="24"/>
          <w:szCs w:val="24"/>
        </w:rPr>
        <w:t>учебниках.</w:t>
      </w:r>
    </w:p>
    <w:p w:rsidR="00386AF2" w:rsidRDefault="00386AF2">
      <w:pPr>
        <w:shd w:val="clear" w:color="auto" w:fill="FFFFFF"/>
        <w:spacing w:before="10" w:line="211" w:lineRule="exact"/>
        <w:ind w:right="5" w:firstLine="341"/>
        <w:jc w:val="both"/>
      </w:pPr>
      <w:r>
        <w:rPr>
          <w:b/>
          <w:bCs/>
          <w:i/>
          <w:iCs/>
          <w:color w:val="000000"/>
          <w:spacing w:val="-2"/>
          <w:sz w:val="24"/>
          <w:szCs w:val="24"/>
        </w:rPr>
        <w:t xml:space="preserve">Русский язык. </w:t>
      </w:r>
      <w:r>
        <w:rPr>
          <w:color w:val="000000"/>
          <w:spacing w:val="-2"/>
          <w:sz w:val="24"/>
          <w:szCs w:val="24"/>
        </w:rPr>
        <w:t xml:space="preserve">Этот предмет обеспечивает формирование </w:t>
      </w:r>
      <w:r>
        <w:rPr>
          <w:color w:val="000000"/>
          <w:spacing w:val="-3"/>
          <w:sz w:val="24"/>
          <w:szCs w:val="24"/>
        </w:rPr>
        <w:t xml:space="preserve">познавательных, коммуникативных и регулятивных действий. </w:t>
      </w:r>
      <w:r>
        <w:rPr>
          <w:color w:val="000000"/>
          <w:spacing w:val="-2"/>
          <w:sz w:val="24"/>
          <w:szCs w:val="24"/>
        </w:rPr>
        <w:t xml:space="preserve">Работа с текстом открывает возможности для формирования </w:t>
      </w:r>
      <w:r>
        <w:rPr>
          <w:color w:val="000000"/>
          <w:spacing w:val="-1"/>
          <w:sz w:val="24"/>
          <w:szCs w:val="24"/>
        </w:rPr>
        <w:t>логических действий анализа, сравнения, установления при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чинно-следственных связей. Ориентация в морфологической </w:t>
      </w:r>
      <w:r>
        <w:rPr>
          <w:color w:val="000000"/>
          <w:spacing w:val="-1"/>
          <w:sz w:val="24"/>
          <w:szCs w:val="24"/>
        </w:rPr>
        <w:t>и синтаксической структуре языка и у&amp;воение правил строе</w:t>
      </w:r>
      <w:r>
        <w:rPr>
          <w:color w:val="000000"/>
          <w:spacing w:val="-1"/>
          <w:sz w:val="24"/>
          <w:szCs w:val="24"/>
        </w:rPr>
        <w:softHyphen/>
        <w:t>ния слова и предложения, графической формы букв обеспе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чивает развитие знаково-символических действий — замеще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ния (например, звука буквой), моделирования (например, </w:t>
      </w:r>
      <w:r>
        <w:rPr>
          <w:color w:val="000000"/>
          <w:spacing w:val="1"/>
          <w:sz w:val="24"/>
          <w:szCs w:val="24"/>
        </w:rPr>
        <w:t xml:space="preserve">состава слова путем составления схемы) и преобразования </w:t>
      </w:r>
      <w:r>
        <w:rPr>
          <w:color w:val="000000"/>
          <w:spacing w:val="-2"/>
          <w:sz w:val="24"/>
          <w:szCs w:val="24"/>
        </w:rPr>
        <w:t>модели (видоизменения слова). В учебниках по русскому язы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ку достаточно часто используется графическая символика, </w:t>
      </w:r>
      <w:r>
        <w:rPr>
          <w:color w:val="000000"/>
          <w:sz w:val="24"/>
          <w:szCs w:val="24"/>
        </w:rPr>
        <w:t>схемы для проведения различного вида анализа слов (выде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ление гласных, согласных, слогов) и текста (выделение чле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нов предложения) (рис. 8).</w:t>
      </w:r>
    </w:p>
    <w:p w:rsidR="00386AF2" w:rsidRDefault="00386AF2">
      <w:pPr>
        <w:shd w:val="clear" w:color="auto" w:fill="FFFFFF"/>
        <w:spacing w:before="5" w:line="211" w:lineRule="exact"/>
        <w:ind w:right="14" w:firstLine="346"/>
        <w:jc w:val="both"/>
      </w:pPr>
      <w:r>
        <w:rPr>
          <w:color w:val="000000"/>
          <w:spacing w:val="-1"/>
          <w:sz w:val="24"/>
          <w:szCs w:val="24"/>
        </w:rPr>
        <w:t>Несмотря на широкое использование в учебниках по раз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ным предметам символики и отработки некоторых компонен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тов моделирования, в целом его содержание не раскрывается</w:t>
      </w:r>
    </w:p>
    <w:p w:rsidR="00386AF2" w:rsidRDefault="002A0959">
      <w:pPr>
        <w:spacing w:before="106"/>
        <w:ind w:left="187" w:right="1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50640" cy="26314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5" w:line="211" w:lineRule="exact"/>
        <w:ind w:left="5" w:right="43"/>
        <w:jc w:val="both"/>
      </w:pPr>
      <w:r>
        <w:rPr>
          <w:sz w:val="24"/>
          <w:szCs w:val="24"/>
        </w:rPr>
        <w:br w:type="column"/>
      </w:r>
      <w:r>
        <w:rPr>
          <w:color w:val="000000"/>
          <w:spacing w:val="-2"/>
          <w:sz w:val="24"/>
          <w:szCs w:val="24"/>
        </w:rPr>
        <w:lastRenderedPageBreak/>
        <w:t xml:space="preserve">и не становится предметом специального анализа и усвоения. </w:t>
      </w:r>
      <w:r>
        <w:rPr>
          <w:color w:val="000000"/>
          <w:spacing w:val="-1"/>
          <w:sz w:val="24"/>
          <w:szCs w:val="24"/>
        </w:rPr>
        <w:t>Если практически во все учебные предметы основной и сред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ней (полной) школ включаются задания на использование </w:t>
      </w:r>
      <w:r>
        <w:rPr>
          <w:color w:val="000000"/>
          <w:spacing w:val="-3"/>
          <w:sz w:val="24"/>
          <w:szCs w:val="24"/>
        </w:rPr>
        <w:t xml:space="preserve">моделирования уже в сложных формах, то в учебниках для </w:t>
      </w:r>
      <w:r>
        <w:rPr>
          <w:color w:val="000000"/>
          <w:spacing w:val="-1"/>
          <w:sz w:val="24"/>
          <w:szCs w:val="24"/>
        </w:rPr>
        <w:t>начальной школы основное содержание компонентов учебно</w:t>
      </w:r>
      <w:r>
        <w:rPr>
          <w:color w:val="000000"/>
          <w:spacing w:val="-1"/>
          <w:sz w:val="24"/>
          <w:szCs w:val="24"/>
        </w:rPr>
        <w:softHyphen/>
        <w:t>го моделирования должно не просто вводиться, а отрабаты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ваться через систему заданий (аналогично заданиям вышеназ</w:t>
      </w:r>
      <w:r>
        <w:rPr>
          <w:color w:val="000000"/>
          <w:spacing w:val="-2"/>
          <w:sz w:val="24"/>
          <w:szCs w:val="24"/>
        </w:rPr>
        <w:softHyphen/>
        <w:t>ванного учебника «Математика»). Для полноценного форми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рования этого действия должны широко вводиться разные </w:t>
      </w:r>
      <w:r>
        <w:rPr>
          <w:color w:val="000000"/>
          <w:spacing w:val="-3"/>
          <w:sz w:val="24"/>
          <w:szCs w:val="24"/>
        </w:rPr>
        <w:t xml:space="preserve">формы представления учебного содержания и учебных задач </w:t>
      </w:r>
      <w:r>
        <w:rPr>
          <w:color w:val="000000"/>
          <w:spacing w:val="2"/>
          <w:sz w:val="24"/>
          <w:szCs w:val="24"/>
        </w:rPr>
        <w:t>(символы, графики, схемы, таблицы).</w:t>
      </w:r>
    </w:p>
    <w:p w:rsidR="00386AF2" w:rsidRDefault="00386AF2">
      <w:pPr>
        <w:shd w:val="clear" w:color="auto" w:fill="FFFFFF"/>
        <w:spacing w:line="211" w:lineRule="exact"/>
        <w:ind w:left="19" w:right="29" w:firstLine="331"/>
        <w:jc w:val="both"/>
      </w:pPr>
      <w:r>
        <w:rPr>
          <w:color w:val="000000"/>
          <w:spacing w:val="-2"/>
          <w:sz w:val="24"/>
          <w:szCs w:val="24"/>
        </w:rPr>
        <w:t>Для отработки действия моделирования необходима орга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низация деятельности учащихся. С учетом возраста наиболее </w:t>
      </w:r>
      <w:r>
        <w:rPr>
          <w:color w:val="000000"/>
          <w:spacing w:val="3"/>
          <w:sz w:val="24"/>
          <w:szCs w:val="24"/>
        </w:rPr>
        <w:t>эффективным способом создания мотивации является ис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пользование сказок и текстов, отражающих близкие опыту </w:t>
      </w:r>
      <w:r>
        <w:rPr>
          <w:color w:val="000000"/>
          <w:spacing w:val="-1"/>
          <w:sz w:val="24"/>
          <w:szCs w:val="24"/>
        </w:rPr>
        <w:t xml:space="preserve">ребенка реальные жизненные ситуации. Кроме того, важно </w:t>
      </w:r>
      <w:r>
        <w:rPr>
          <w:color w:val="000000"/>
          <w:spacing w:val="2"/>
          <w:sz w:val="24"/>
          <w:szCs w:val="24"/>
        </w:rPr>
        <w:t>включать в описание задания ориентировку, которая обес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печит ребенку его выполнение. И наконец, предусмотреть </w:t>
      </w:r>
      <w:r>
        <w:rPr>
          <w:color w:val="000000"/>
          <w:sz w:val="24"/>
          <w:szCs w:val="24"/>
        </w:rPr>
        <w:t xml:space="preserve">задания с последовательным переходом от материальных </w:t>
      </w:r>
      <w:r>
        <w:rPr>
          <w:color w:val="000000"/>
          <w:spacing w:val="4"/>
          <w:sz w:val="24"/>
          <w:szCs w:val="24"/>
        </w:rPr>
        <w:t>(предметных) форм к схемам и далее символам и знакам.</w:t>
      </w:r>
    </w:p>
    <w:p w:rsidR="00386AF2" w:rsidRDefault="00386AF2">
      <w:pPr>
        <w:shd w:val="clear" w:color="auto" w:fill="FFFFFF"/>
        <w:spacing w:line="211" w:lineRule="exact"/>
        <w:ind w:left="29" w:right="29" w:firstLine="350"/>
        <w:jc w:val="both"/>
      </w:pPr>
      <w:r>
        <w:rPr>
          <w:color w:val="000000"/>
          <w:spacing w:val="-3"/>
          <w:sz w:val="24"/>
          <w:szCs w:val="24"/>
        </w:rPr>
        <w:t xml:space="preserve">Развивающий потенциал учебного предмета </w:t>
      </w:r>
      <w:r>
        <w:rPr>
          <w:b/>
          <w:bCs/>
          <w:i/>
          <w:iCs/>
          <w:color w:val="000000"/>
          <w:spacing w:val="-3"/>
          <w:sz w:val="24"/>
          <w:szCs w:val="24"/>
        </w:rPr>
        <w:t xml:space="preserve">«Технология» </w:t>
      </w:r>
      <w:r>
        <w:rPr>
          <w:color w:val="000000"/>
          <w:sz w:val="24"/>
          <w:szCs w:val="24"/>
        </w:rPr>
        <w:t>обоснован следующими позициями:</w:t>
      </w:r>
    </w:p>
    <w:p w:rsidR="00386AF2" w:rsidRDefault="00386AF2" w:rsidP="00386AF2">
      <w:pPr>
        <w:numPr>
          <w:ilvl w:val="0"/>
          <w:numId w:val="107"/>
        </w:numPr>
        <w:shd w:val="clear" w:color="auto" w:fill="FFFFFF"/>
        <w:tabs>
          <w:tab w:val="left" w:pos="648"/>
        </w:tabs>
        <w:spacing w:line="211" w:lineRule="exact"/>
        <w:ind w:left="29" w:firstLine="350"/>
        <w:rPr>
          <w:color w:val="000000"/>
          <w:spacing w:val="-32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Ключевой ролью предметно-преобразовательной дея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тельности как основы формирования системы универсальных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учебных действий.</w:t>
      </w:r>
    </w:p>
    <w:p w:rsidR="00386AF2" w:rsidRDefault="00386AF2" w:rsidP="00386AF2">
      <w:pPr>
        <w:numPr>
          <w:ilvl w:val="0"/>
          <w:numId w:val="107"/>
        </w:numPr>
        <w:shd w:val="clear" w:color="auto" w:fill="FFFFFF"/>
        <w:tabs>
          <w:tab w:val="left" w:pos="648"/>
        </w:tabs>
        <w:spacing w:line="211" w:lineRule="exact"/>
        <w:ind w:left="29" w:firstLine="350"/>
        <w:rPr>
          <w:color w:val="000000"/>
          <w:spacing w:val="-19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Значением универсальных учебных действий моделиро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вания и планирования, которые являются непосредственным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предметом усвоения в ходе выполнения различных заданий</w:t>
      </w:r>
      <w:r>
        <w:rPr>
          <w:color w:val="000000"/>
          <w:spacing w:val="3"/>
          <w:sz w:val="24"/>
          <w:szCs w:val="24"/>
        </w:rPr>
        <w:br/>
        <w:t>по курсу. В ходе решения задач на конструирование школь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ники учатся использовать схемы, карты и модели, задающие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полную ориентировочную основу выполнения предложенных</w:t>
      </w:r>
      <w:r>
        <w:rPr>
          <w:color w:val="000000"/>
          <w:spacing w:val="-1"/>
          <w:sz w:val="24"/>
          <w:szCs w:val="24"/>
        </w:rPr>
        <w:br/>
        <w:t>заданий и позволяющие выделять необходимую систему ори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ентиров.</w:t>
      </w:r>
    </w:p>
    <w:p w:rsidR="00386AF2" w:rsidRDefault="00386AF2" w:rsidP="00386AF2">
      <w:pPr>
        <w:numPr>
          <w:ilvl w:val="0"/>
          <w:numId w:val="107"/>
        </w:numPr>
        <w:shd w:val="clear" w:color="auto" w:fill="FFFFFF"/>
        <w:tabs>
          <w:tab w:val="left" w:pos="648"/>
        </w:tabs>
        <w:spacing w:line="211" w:lineRule="exact"/>
        <w:ind w:left="29" w:firstLine="350"/>
        <w:rPr>
          <w:color w:val="000000"/>
          <w:spacing w:val="-2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Специальной организацией процесса планомерно-по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этапной отработки предметно-преобразовательной деятель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ности учащихся в генезисе и развитии психологических ново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образований младшего школьного возраста — умении осущес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твлять анализ, действовать во внутреннем умственном плане;</w:t>
      </w:r>
      <w:r>
        <w:rPr>
          <w:color w:val="000000"/>
          <w:spacing w:val="1"/>
          <w:sz w:val="24"/>
          <w:szCs w:val="24"/>
        </w:rPr>
        <w:br/>
        <w:t>рефлексии как осознании содержания и оснований выполня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емой деятельности.</w:t>
      </w:r>
    </w:p>
    <w:p w:rsidR="00386AF2" w:rsidRDefault="00386AF2" w:rsidP="00386AF2">
      <w:pPr>
        <w:numPr>
          <w:ilvl w:val="0"/>
          <w:numId w:val="107"/>
        </w:numPr>
        <w:shd w:val="clear" w:color="auto" w:fill="FFFFFF"/>
        <w:tabs>
          <w:tab w:val="left" w:pos="648"/>
        </w:tabs>
        <w:spacing w:line="211" w:lineRule="exact"/>
        <w:ind w:left="29" w:firstLine="350"/>
        <w:rPr>
          <w:color w:val="000000"/>
          <w:spacing w:val="-16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Широким использованием форм группового сотрудни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z w:val="24"/>
          <w:szCs w:val="24"/>
        </w:rPr>
        <w:t>чества и проектных форм работы для реализации учебных це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лей курса.</w:t>
      </w:r>
    </w:p>
    <w:p w:rsidR="00386AF2" w:rsidRDefault="00386AF2">
      <w:pPr>
        <w:shd w:val="clear" w:color="auto" w:fill="FFFFFF"/>
        <w:spacing w:line="211" w:lineRule="exact"/>
        <w:ind w:left="62" w:firstLine="341"/>
        <w:jc w:val="both"/>
      </w:pPr>
      <w:r>
        <w:rPr>
          <w:color w:val="000000"/>
          <w:spacing w:val="-4"/>
          <w:sz w:val="24"/>
          <w:szCs w:val="24"/>
        </w:rPr>
        <w:t xml:space="preserve">Учебный предмет «Технология» обеспечивает реализацию </w:t>
      </w:r>
      <w:r>
        <w:rPr>
          <w:color w:val="000000"/>
          <w:spacing w:val="-3"/>
          <w:sz w:val="24"/>
          <w:szCs w:val="24"/>
        </w:rPr>
        <w:t>следующих целей:</w:t>
      </w:r>
    </w:p>
    <w:p w:rsidR="00386AF2" w:rsidRDefault="00386AF2">
      <w:pPr>
        <w:shd w:val="clear" w:color="auto" w:fill="FFFFFF"/>
        <w:spacing w:line="211" w:lineRule="exact"/>
        <w:ind w:left="58" w:firstLine="341"/>
        <w:jc w:val="both"/>
      </w:pPr>
      <w:r>
        <w:rPr>
          <w:color w:val="000000"/>
          <w:spacing w:val="-4"/>
          <w:sz w:val="24"/>
          <w:szCs w:val="24"/>
        </w:rPr>
        <w:t xml:space="preserve">— формирование картины мира материальной и духовной </w:t>
      </w:r>
      <w:r>
        <w:rPr>
          <w:color w:val="000000"/>
          <w:spacing w:val="-3"/>
          <w:sz w:val="24"/>
          <w:szCs w:val="24"/>
        </w:rPr>
        <w:t xml:space="preserve">культуры как продукта творческой предметно-преобразующей </w:t>
      </w:r>
      <w:r>
        <w:rPr>
          <w:color w:val="000000"/>
          <w:spacing w:val="-1"/>
          <w:sz w:val="24"/>
          <w:szCs w:val="24"/>
        </w:rPr>
        <w:t>деятельности человека;</w:t>
      </w:r>
    </w:p>
    <w:p w:rsidR="00386AF2" w:rsidRDefault="00386AF2">
      <w:pPr>
        <w:shd w:val="clear" w:color="auto" w:fill="FFFFFF"/>
        <w:spacing w:line="211" w:lineRule="exact"/>
        <w:ind w:left="58" w:firstLine="341"/>
        <w:jc w:val="both"/>
        <w:sectPr w:rsidR="00386AF2">
          <w:pgSz w:w="16834" w:h="11909" w:orient="landscape"/>
          <w:pgMar w:top="361" w:right="1714" w:bottom="360" w:left="1186" w:header="720" w:footer="720" w:gutter="0"/>
          <w:cols w:num="2" w:space="720" w:equalWidth="0">
            <w:col w:w="6441" w:space="1003"/>
            <w:col w:w="6489"/>
          </w:cols>
          <w:noEndnote/>
        </w:sectPr>
      </w:pPr>
    </w:p>
    <w:p w:rsidR="00386AF2" w:rsidRDefault="00386AF2">
      <w:pPr>
        <w:spacing w:before="38" w:line="1" w:lineRule="exact"/>
        <w:rPr>
          <w:sz w:val="2"/>
          <w:szCs w:val="2"/>
        </w:rPr>
      </w:pPr>
    </w:p>
    <w:p w:rsidR="00386AF2" w:rsidRDefault="00386AF2">
      <w:pPr>
        <w:shd w:val="clear" w:color="auto" w:fill="FFFFFF"/>
        <w:spacing w:line="211" w:lineRule="exact"/>
        <w:ind w:left="58" w:firstLine="341"/>
        <w:jc w:val="both"/>
        <w:sectPr w:rsidR="00386AF2">
          <w:type w:val="continuous"/>
          <w:pgSz w:w="16834" w:h="11909" w:orient="landscape"/>
          <w:pgMar w:top="361" w:right="1186" w:bottom="360" w:left="8707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</w:pPr>
      <w:r>
        <w:rPr>
          <w:b/>
          <w:bCs/>
          <w:color w:val="000000"/>
          <w:sz w:val="26"/>
          <w:szCs w:val="26"/>
        </w:rPr>
        <w:lastRenderedPageBreak/>
        <w:t>ю*</w:t>
      </w:r>
    </w:p>
    <w:p w:rsidR="00386AF2" w:rsidRDefault="00386AF2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139</w:t>
      </w:r>
    </w:p>
    <w:p w:rsidR="00386AF2" w:rsidRDefault="00386AF2">
      <w:pPr>
        <w:shd w:val="clear" w:color="auto" w:fill="FFFFFF"/>
        <w:sectPr w:rsidR="00386AF2">
          <w:type w:val="continuous"/>
          <w:pgSz w:w="16834" w:h="11909" w:orient="landscape"/>
          <w:pgMar w:top="361" w:right="1186" w:bottom="360" w:left="8707" w:header="720" w:footer="720" w:gutter="0"/>
          <w:cols w:num="2" w:space="720" w:equalWidth="0">
            <w:col w:w="720" w:space="5501"/>
            <w:col w:w="720"/>
          </w:cols>
          <w:noEndnote/>
        </w:sectPr>
      </w:pP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4"/>
        </w:tabs>
        <w:spacing w:before="53" w:line="211" w:lineRule="exact"/>
        <w:ind w:left="86" w:firstLine="355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lastRenderedPageBreak/>
        <w:t>развитие знаково-символического и пространственного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мышления, творческого и репродуктивного воображения на</w:t>
      </w:r>
      <w:r>
        <w:rPr>
          <w:color w:val="000000"/>
          <w:spacing w:val="2"/>
          <w:sz w:val="24"/>
          <w:szCs w:val="24"/>
        </w:rPr>
        <w:br/>
        <w:t>основе развития способности учащегося к моделированию и</w:t>
      </w:r>
      <w:r>
        <w:rPr>
          <w:color w:val="000000"/>
          <w:spacing w:val="2"/>
          <w:sz w:val="24"/>
          <w:szCs w:val="24"/>
        </w:rPr>
        <w:br/>
        <w:t>отображению объекта и процесса его преобразования в фор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ме моделей (рисунков, планов, схем, чертежей);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4"/>
        </w:tabs>
        <w:spacing w:line="211" w:lineRule="exact"/>
        <w:ind w:left="86" w:firstLine="35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развитие регулятивных действий, включая целепола-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7"/>
          <w:sz w:val="24"/>
          <w:szCs w:val="24"/>
        </w:rPr>
        <w:t>гание; планирование (умение составлять план действий и</w:t>
      </w:r>
      <w:r>
        <w:rPr>
          <w:color w:val="000000"/>
          <w:spacing w:val="7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применять его для решения задач); прогнозирование (пред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5"/>
          <w:sz w:val="24"/>
          <w:szCs w:val="24"/>
        </w:rPr>
        <w:t>восхищение будущего результата при различных условиях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выполнения действия), контроль, коррекцию и оценку;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4"/>
        </w:tabs>
        <w:spacing w:line="211" w:lineRule="exact"/>
        <w:ind w:left="86" w:firstLine="3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внутреннего плана на основе поэтапной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отработки предметно-преобразовательных действий;</w:t>
      </w:r>
    </w:p>
    <w:p w:rsidR="00386AF2" w:rsidRDefault="00386AF2" w:rsidP="00386AF2">
      <w:pPr>
        <w:numPr>
          <w:ilvl w:val="0"/>
          <w:numId w:val="21"/>
        </w:numPr>
        <w:shd w:val="clear" w:color="auto" w:fill="FFFFFF"/>
        <w:tabs>
          <w:tab w:val="left" w:pos="734"/>
        </w:tabs>
        <w:spacing w:line="211" w:lineRule="exact"/>
        <w:ind w:left="4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развитие планирующей и регулирующей функций речи;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4"/>
        </w:tabs>
        <w:spacing w:line="211" w:lineRule="exact"/>
        <w:ind w:left="86" w:firstLine="355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развитие коммуникативной компетентности младших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z w:val="24"/>
          <w:szCs w:val="24"/>
        </w:rPr>
        <w:t>школьников на основе организации совместно-продуктивной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деятельности;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4"/>
        </w:tabs>
        <w:spacing w:before="10" w:line="211" w:lineRule="exact"/>
        <w:ind w:left="86" w:firstLine="355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>развитие эстетических представлений и критериев на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основе изобразительной и художественной конструктивной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деятельности;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4"/>
        </w:tabs>
        <w:spacing w:before="10" w:line="211" w:lineRule="exact"/>
        <w:ind w:left="86" w:firstLine="355"/>
        <w:rPr>
          <w:color w:val="000000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формирование мотивации успеха и достижений млад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  <w:t>ших школьников, творческой самореализации на основе эф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фективной организации предметно-преобразующей симво-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лико-моделирующей деятельности;</w:t>
      </w:r>
    </w:p>
    <w:p w:rsidR="00386AF2" w:rsidRDefault="00386AF2" w:rsidP="00386AF2">
      <w:pPr>
        <w:numPr>
          <w:ilvl w:val="0"/>
          <w:numId w:val="16"/>
        </w:numPr>
        <w:shd w:val="clear" w:color="auto" w:fill="FFFFFF"/>
        <w:tabs>
          <w:tab w:val="left" w:pos="734"/>
        </w:tabs>
        <w:spacing w:before="5" w:line="211" w:lineRule="exact"/>
        <w:ind w:left="86" w:firstLine="355"/>
        <w:rPr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ознакомление младших школьников с миром профес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сий и их социальным значением, историей их возникновения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и развития как первой ступенью формирования готовности к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предварительному профессиональному самоопределению.</w:t>
      </w:r>
    </w:p>
    <w:p w:rsidR="00386AF2" w:rsidRDefault="00386AF2">
      <w:pPr>
        <w:shd w:val="clear" w:color="auto" w:fill="FFFFFF"/>
        <w:spacing w:before="139" w:line="216" w:lineRule="exact"/>
        <w:ind w:left="2304" w:right="442" w:hanging="1714"/>
      </w:pPr>
      <w:r>
        <w:rPr>
          <w:b/>
          <w:bCs/>
          <w:color w:val="000000"/>
          <w:spacing w:val="-5"/>
          <w:sz w:val="24"/>
          <w:szCs w:val="24"/>
        </w:rPr>
        <w:t xml:space="preserve">Формирование коммуникативных универсальных </w:t>
      </w:r>
      <w:r>
        <w:rPr>
          <w:b/>
          <w:bCs/>
          <w:color w:val="000000"/>
          <w:sz w:val="24"/>
          <w:szCs w:val="24"/>
        </w:rPr>
        <w:t>учебных действий</w:t>
      </w:r>
    </w:p>
    <w:p w:rsidR="00386AF2" w:rsidRDefault="00386AF2">
      <w:pPr>
        <w:shd w:val="clear" w:color="auto" w:fill="FFFFFF"/>
        <w:spacing w:before="58" w:line="216" w:lineRule="exact"/>
        <w:ind w:left="77" w:firstLine="350"/>
        <w:jc w:val="both"/>
      </w:pPr>
      <w:r>
        <w:rPr>
          <w:color w:val="000000"/>
          <w:spacing w:val="-2"/>
          <w:sz w:val="24"/>
          <w:szCs w:val="24"/>
        </w:rPr>
        <w:t>Можно без преувеличения сказать, что все учебные пред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меты начальной школы имеют потенциаль1Гыё~"прёдпосьШк1г ~ </w:t>
      </w:r>
      <w:r>
        <w:rPr>
          <w:color w:val="000000"/>
          <w:spacing w:val="-3"/>
          <w:sz w:val="24"/>
          <w:szCs w:val="24"/>
        </w:rPr>
        <w:t xml:space="preserve">для развития коммуникативных и речевых действий в силу их </w:t>
      </w:r>
      <w:r>
        <w:rPr>
          <w:color w:val="000000"/>
          <w:spacing w:val="-2"/>
          <w:sz w:val="24"/>
          <w:szCs w:val="24"/>
        </w:rPr>
        <w:t>действительно универсального, т. е. максимально обобщенно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го, характера. Однако реализации данного потенциала суще</w:t>
      </w:r>
      <w:r>
        <w:rPr>
          <w:color w:val="000000"/>
          <w:spacing w:val="-3"/>
          <w:sz w:val="24"/>
          <w:szCs w:val="24"/>
        </w:rPr>
        <w:softHyphen/>
        <w:t>ственно препятствует безусловное доминирование индивиду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альной формы организации учебной деятельности (учитель — </w:t>
      </w:r>
      <w:r>
        <w:rPr>
          <w:color w:val="000000"/>
          <w:spacing w:val="-3"/>
          <w:sz w:val="24"/>
          <w:szCs w:val="24"/>
        </w:rPr>
        <w:t>ученик), которое сегодня характерно для большинства школь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ных дисциплин. Тем не менее многие учителя-предметники </w:t>
      </w:r>
      <w:r>
        <w:rPr>
          <w:color w:val="000000"/>
          <w:sz w:val="24"/>
          <w:szCs w:val="24"/>
        </w:rPr>
        <w:t xml:space="preserve">имеют успешный опыт организации отдельных </w:t>
      </w:r>
      <w:r>
        <w:rPr>
          <w:i/>
          <w:iCs/>
          <w:color w:val="000000"/>
          <w:sz w:val="24"/>
          <w:szCs w:val="24"/>
        </w:rPr>
        <w:t>учебных за</w:t>
      </w:r>
      <w:r>
        <w:rPr>
          <w:i/>
          <w:iCs/>
          <w:color w:val="000000"/>
          <w:sz w:val="24"/>
          <w:szCs w:val="24"/>
        </w:rPr>
        <w:softHyphen/>
        <w:t xml:space="preserve">даний совместного типа, </w:t>
      </w:r>
      <w:r>
        <w:rPr>
          <w:color w:val="000000"/>
          <w:sz w:val="24"/>
          <w:szCs w:val="24"/>
        </w:rPr>
        <w:t xml:space="preserve">специфика которых естественным </w:t>
      </w:r>
      <w:r>
        <w:rPr>
          <w:color w:val="000000"/>
          <w:spacing w:val="1"/>
          <w:sz w:val="24"/>
          <w:szCs w:val="24"/>
        </w:rPr>
        <w:t xml:space="preserve">образом предполагает активное взаимодействие учеников, </w:t>
      </w:r>
      <w:r>
        <w:rPr>
          <w:color w:val="000000"/>
          <w:spacing w:val="3"/>
          <w:sz w:val="24"/>
          <w:szCs w:val="24"/>
        </w:rPr>
        <w:t xml:space="preserve">сотрудничество, обмен информацией, обсуждение разных </w:t>
      </w:r>
      <w:r>
        <w:rPr>
          <w:color w:val="000000"/>
          <w:spacing w:val="6"/>
          <w:sz w:val="24"/>
          <w:szCs w:val="24"/>
        </w:rPr>
        <w:t>точек зрения и т. д.</w:t>
      </w:r>
    </w:p>
    <w:p w:rsidR="00386AF2" w:rsidRDefault="00386AF2">
      <w:pPr>
        <w:shd w:val="clear" w:color="auto" w:fill="FFFFFF"/>
        <w:spacing w:before="10" w:line="216" w:lineRule="exact"/>
        <w:ind w:left="48" w:right="173" w:firstLine="336"/>
        <w:jc w:val="both"/>
      </w:pPr>
      <w:r>
        <w:rPr>
          <w:color w:val="000000"/>
          <w:spacing w:val="-3"/>
          <w:sz w:val="24"/>
          <w:szCs w:val="24"/>
        </w:rPr>
        <w:t xml:space="preserve">Традиционно первое место в ряду школьных предметов, </w:t>
      </w:r>
      <w:r>
        <w:rPr>
          <w:color w:val="000000"/>
          <w:spacing w:val="-2"/>
          <w:sz w:val="24"/>
          <w:szCs w:val="24"/>
        </w:rPr>
        <w:t xml:space="preserve">практикующих обмен мнениями, дискуссию, диалог и т. д., </w:t>
      </w:r>
      <w:r>
        <w:rPr>
          <w:color w:val="000000"/>
          <w:spacing w:val="-7"/>
          <w:sz w:val="24"/>
          <w:szCs w:val="24"/>
        </w:rPr>
        <w:t xml:space="preserve">занимает «Литература» или — в начальной школе — </w:t>
      </w:r>
      <w:r>
        <w:rPr>
          <w:b/>
          <w:bCs/>
          <w:i/>
          <w:iCs/>
          <w:color w:val="000000"/>
          <w:spacing w:val="-7"/>
          <w:sz w:val="24"/>
          <w:szCs w:val="24"/>
        </w:rPr>
        <w:t>«Лите</w:t>
      </w:r>
      <w:r>
        <w:rPr>
          <w:b/>
          <w:bCs/>
          <w:i/>
          <w:iCs/>
          <w:color w:val="000000"/>
          <w:spacing w:val="-7"/>
          <w:sz w:val="24"/>
          <w:szCs w:val="24"/>
        </w:rPr>
        <w:softHyphen/>
      </w:r>
      <w:r>
        <w:rPr>
          <w:b/>
          <w:bCs/>
          <w:i/>
          <w:iCs/>
          <w:color w:val="000000"/>
          <w:spacing w:val="6"/>
          <w:sz w:val="24"/>
          <w:szCs w:val="24"/>
        </w:rPr>
        <w:t xml:space="preserve">ратурное  чтение». </w:t>
      </w:r>
      <w:r>
        <w:rPr>
          <w:color w:val="000000"/>
          <w:spacing w:val="6"/>
          <w:sz w:val="24"/>
          <w:szCs w:val="24"/>
        </w:rPr>
        <w:t>Уроки литературы, организованные в</w:t>
      </w:r>
    </w:p>
    <w:p w:rsidR="00386AF2" w:rsidRDefault="00386AF2">
      <w:pPr>
        <w:shd w:val="clear" w:color="auto" w:fill="FFFFFF"/>
        <w:spacing w:before="173"/>
      </w:pPr>
      <w:r>
        <w:rPr>
          <w:color w:val="000000"/>
          <w:spacing w:val="-22"/>
          <w:sz w:val="24"/>
          <w:szCs w:val="24"/>
        </w:rPr>
        <w:t>140</w:t>
      </w:r>
    </w:p>
    <w:p w:rsidR="00386AF2" w:rsidRDefault="00386AF2">
      <w:pPr>
        <w:shd w:val="clear" w:color="auto" w:fill="FFFFFF"/>
        <w:spacing w:line="211" w:lineRule="exact"/>
        <w:ind w:right="182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lastRenderedPageBreak/>
        <w:t>форме диалога или дискуссии, позволяют прививать учени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кам уважение к мнению своего собеседника, будь то учитель или сверстник; умение четко и грамотно выражать свои мыс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ли, аргументировать свое мнение и отступать от неверных до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водов, принимать позицию собеседника.</w:t>
      </w:r>
    </w:p>
    <w:p w:rsidR="00386AF2" w:rsidRDefault="00386AF2">
      <w:pPr>
        <w:shd w:val="clear" w:color="auto" w:fill="FFFFFF"/>
        <w:spacing w:line="211" w:lineRule="exact"/>
        <w:ind w:left="19" w:right="130" w:firstLine="336"/>
        <w:jc w:val="both"/>
      </w:pPr>
      <w:r>
        <w:rPr>
          <w:color w:val="000000"/>
          <w:spacing w:val="-1"/>
          <w:sz w:val="24"/>
          <w:szCs w:val="24"/>
        </w:rPr>
        <w:t xml:space="preserve">Чрезвычайно благоприятный контекст для формирования </w:t>
      </w:r>
      <w:r>
        <w:rPr>
          <w:color w:val="000000"/>
          <w:spacing w:val="-3"/>
          <w:sz w:val="24"/>
          <w:szCs w:val="24"/>
        </w:rPr>
        <w:t xml:space="preserve">коммуникативных действий предоставляет учебный предмет </w:t>
      </w:r>
      <w:r>
        <w:rPr>
          <w:b/>
          <w:bCs/>
          <w:i/>
          <w:iCs/>
          <w:color w:val="000000"/>
          <w:spacing w:val="-3"/>
          <w:sz w:val="24"/>
          <w:szCs w:val="24"/>
        </w:rPr>
        <w:t xml:space="preserve">«Окружающий мир». </w:t>
      </w:r>
      <w:r>
        <w:rPr>
          <w:color w:val="000000"/>
          <w:spacing w:val="-3"/>
          <w:sz w:val="24"/>
          <w:szCs w:val="24"/>
        </w:rPr>
        <w:t>Например, на страницах соответствую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щих учебников часто встречаются такие задания, как «подго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товь рассказ...», «опиши устно...», «объясни...» и т. д. 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полагается, что ученик должен выполнить такое задание в процессе индивидуальной подготовки (дома или на уроке). </w:t>
      </w:r>
      <w:r>
        <w:rPr>
          <w:color w:val="000000"/>
          <w:spacing w:val="-1"/>
          <w:sz w:val="24"/>
          <w:szCs w:val="24"/>
        </w:rPr>
        <w:t>Между тем, по сути, это задание имеет чисто коммуникатив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ную природу: рассказ всегда адресован кому-то (и может </w:t>
      </w:r>
      <w:r>
        <w:rPr>
          <w:color w:val="000000"/>
          <w:spacing w:val="4"/>
          <w:sz w:val="24"/>
          <w:szCs w:val="24"/>
        </w:rPr>
        <w:t xml:space="preserve">различаться в зависимости от того, к кому он обращен), </w:t>
      </w:r>
      <w:r>
        <w:rPr>
          <w:color w:val="000000"/>
          <w:spacing w:val="-2"/>
          <w:sz w:val="24"/>
          <w:szCs w:val="24"/>
        </w:rPr>
        <w:t xml:space="preserve">описание или объяснение также теряет смысл вне ситуации </w:t>
      </w:r>
      <w:r>
        <w:rPr>
          <w:color w:val="000000"/>
          <w:spacing w:val="-3"/>
          <w:sz w:val="24"/>
          <w:szCs w:val="24"/>
        </w:rPr>
        <w:t xml:space="preserve">общения и взаимодействия. Во всяком случае, для младших </w:t>
      </w:r>
      <w:r>
        <w:rPr>
          <w:color w:val="000000"/>
          <w:spacing w:val="-2"/>
          <w:sz w:val="24"/>
          <w:szCs w:val="24"/>
        </w:rPr>
        <w:t>школьников здесь необходимо реальное социальное опосред</w:t>
      </w:r>
      <w:r>
        <w:rPr>
          <w:color w:val="000000"/>
          <w:spacing w:val="-2"/>
          <w:sz w:val="24"/>
          <w:szCs w:val="24"/>
        </w:rPr>
        <w:softHyphen/>
        <w:t xml:space="preserve">ствование. Целесообразно поэтому практиковать выполнение хотя бы части такого рода заданий детьми, объединенными в </w:t>
      </w:r>
      <w:r>
        <w:rPr>
          <w:color w:val="000000"/>
          <w:spacing w:val="1"/>
          <w:sz w:val="24"/>
          <w:szCs w:val="24"/>
        </w:rPr>
        <w:t>пары или микрогруппы по 3—4 человека, когда они, напри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мер, должны выработать общее мнение или создать общее </w:t>
      </w:r>
      <w:r>
        <w:rPr>
          <w:color w:val="000000"/>
          <w:sz w:val="24"/>
          <w:szCs w:val="24"/>
        </w:rPr>
        <w:t>описание... Такой прием придаст этим заданиям психологи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чески полноценный характер деятельности детей, устранит </w:t>
      </w:r>
      <w:r>
        <w:rPr>
          <w:color w:val="000000"/>
          <w:spacing w:val="-3"/>
          <w:sz w:val="24"/>
          <w:szCs w:val="24"/>
        </w:rPr>
        <w:t>тягостную для них искусственность необходимости «рассказы</w:t>
      </w:r>
      <w:r>
        <w:rPr>
          <w:color w:val="000000"/>
          <w:spacing w:val="-3"/>
          <w:sz w:val="24"/>
          <w:szCs w:val="24"/>
        </w:rPr>
        <w:softHyphen/>
        <w:t xml:space="preserve">вать самому себе». Это справедливо и по отношению к иным </w:t>
      </w:r>
      <w:r>
        <w:rPr>
          <w:color w:val="000000"/>
          <w:spacing w:val="-2"/>
          <w:sz w:val="24"/>
          <w:szCs w:val="24"/>
        </w:rPr>
        <w:t>школьных предметам.</w:t>
      </w:r>
    </w:p>
    <w:p w:rsidR="00386AF2" w:rsidRDefault="00386AF2">
      <w:pPr>
        <w:shd w:val="clear" w:color="auto" w:fill="FFFFFF"/>
        <w:spacing w:line="211" w:lineRule="exact"/>
        <w:ind w:left="62" w:right="101" w:firstLine="346"/>
        <w:jc w:val="both"/>
      </w:pPr>
      <w:r>
        <w:rPr>
          <w:color w:val="000000"/>
          <w:sz w:val="24"/>
          <w:szCs w:val="24"/>
        </w:rPr>
        <w:t xml:space="preserve">Наблюдение за совместным выполнением школьниками </w:t>
      </w:r>
      <w:r>
        <w:rPr>
          <w:color w:val="000000"/>
          <w:spacing w:val="2"/>
          <w:sz w:val="24"/>
          <w:szCs w:val="24"/>
        </w:rPr>
        <w:t xml:space="preserve">заданий: разбор слова или предложения на уроке русского </w:t>
      </w:r>
      <w:r>
        <w:rPr>
          <w:color w:val="000000"/>
          <w:spacing w:val="3"/>
          <w:sz w:val="24"/>
          <w:szCs w:val="24"/>
        </w:rPr>
        <w:t>языка, решение математической задачи и т. п. — показыва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ет, что в этой форме работы детей привлекает в первую оче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редь то, что разрешаются и даже поощряются их коммуника</w:t>
      </w:r>
      <w:r>
        <w:rPr>
          <w:color w:val="000000"/>
          <w:spacing w:val="-2"/>
          <w:sz w:val="24"/>
          <w:szCs w:val="24"/>
        </w:rPr>
        <w:softHyphen/>
        <w:t xml:space="preserve">тивные действия. Дети могут </w:t>
      </w:r>
      <w:r>
        <w:rPr>
          <w:i/>
          <w:iCs/>
          <w:color w:val="000000"/>
          <w:spacing w:val="-2"/>
          <w:sz w:val="24"/>
          <w:szCs w:val="24"/>
        </w:rPr>
        <w:t xml:space="preserve">советоваться </w:t>
      </w:r>
      <w:r>
        <w:rPr>
          <w:color w:val="000000"/>
          <w:spacing w:val="-2"/>
          <w:sz w:val="24"/>
          <w:szCs w:val="24"/>
        </w:rPr>
        <w:t xml:space="preserve">друг с другом, </w:t>
      </w:r>
      <w:r>
        <w:rPr>
          <w:i/>
          <w:iCs/>
          <w:color w:val="000000"/>
          <w:spacing w:val="-3"/>
          <w:sz w:val="24"/>
          <w:szCs w:val="24"/>
        </w:rPr>
        <w:t xml:space="preserve">подсказывать, спорить, доказывать </w:t>
      </w:r>
      <w:r>
        <w:rPr>
          <w:color w:val="000000"/>
          <w:spacing w:val="-3"/>
          <w:sz w:val="24"/>
          <w:szCs w:val="24"/>
        </w:rPr>
        <w:t xml:space="preserve">— словом, действовать </w:t>
      </w:r>
      <w:r>
        <w:rPr>
          <w:color w:val="000000"/>
          <w:spacing w:val="-1"/>
          <w:sz w:val="24"/>
          <w:szCs w:val="24"/>
        </w:rPr>
        <w:t xml:space="preserve">естественно, раскованно, «не как на уроке» (В.В. Андриевская </w:t>
      </w:r>
      <w:r>
        <w:rPr>
          <w:color w:val="000000"/>
          <w:spacing w:val="-3"/>
          <w:sz w:val="24"/>
          <w:szCs w:val="24"/>
        </w:rPr>
        <w:t>и др., Г.С. Костюк и др.). По своей мотивационной наполнен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ности такого рода учебная работа близка к игровой деятель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ности с характерной для нее актуализацией соревновательных </w:t>
      </w:r>
      <w:r>
        <w:rPr>
          <w:color w:val="000000"/>
          <w:sz w:val="24"/>
          <w:szCs w:val="24"/>
        </w:rPr>
        <w:t>мотивов, инициативным поведением и активным взаимо</w:t>
      </w:r>
      <w:r>
        <w:rPr>
          <w:color w:val="000000"/>
          <w:sz w:val="24"/>
          <w:szCs w:val="24"/>
        </w:rPr>
        <w:softHyphen/>
        <w:t xml:space="preserve">действием. Естественно, что эмоционально положительное </w:t>
      </w:r>
      <w:r>
        <w:rPr>
          <w:color w:val="000000"/>
          <w:spacing w:val="-4"/>
          <w:sz w:val="24"/>
          <w:szCs w:val="24"/>
        </w:rPr>
        <w:t>отношение учащихся к этой работе резко повышает ее эффек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тивность и тем самым способствует сохранению учебной мо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тивации и позитивного отношения к учению в   целом.</w:t>
      </w:r>
    </w:p>
    <w:p w:rsidR="00386AF2" w:rsidRDefault="00386AF2">
      <w:pPr>
        <w:shd w:val="clear" w:color="auto" w:fill="FFFFFF"/>
        <w:spacing w:line="211" w:lineRule="exact"/>
        <w:ind w:left="91" w:right="86" w:firstLine="346"/>
        <w:jc w:val="both"/>
      </w:pPr>
      <w:r>
        <w:rPr>
          <w:b/>
          <w:bCs/>
          <w:i/>
          <w:iCs/>
          <w:color w:val="000000"/>
          <w:spacing w:val="-3"/>
          <w:sz w:val="24"/>
          <w:szCs w:val="24"/>
        </w:rPr>
        <w:t xml:space="preserve">«Технология». </w:t>
      </w:r>
      <w:r>
        <w:rPr>
          <w:color w:val="000000"/>
          <w:spacing w:val="-3"/>
          <w:sz w:val="24"/>
          <w:szCs w:val="24"/>
        </w:rPr>
        <w:t xml:space="preserve">При соответствующем содержательном и методическом наполнении этот предмет может стать опорным </w:t>
      </w:r>
      <w:r>
        <w:rPr>
          <w:color w:val="000000"/>
          <w:spacing w:val="-6"/>
          <w:sz w:val="24"/>
          <w:szCs w:val="24"/>
        </w:rPr>
        <w:t xml:space="preserve">для формирования системы универсальных учебных действий в </w:t>
      </w:r>
      <w:r>
        <w:rPr>
          <w:color w:val="000000"/>
          <w:spacing w:val="-3"/>
          <w:sz w:val="24"/>
          <w:szCs w:val="24"/>
        </w:rPr>
        <w:t>начальной школе. Технология создает благоприятные условия для формирования важнейших составляющих учебной деятель-</w:t>
      </w:r>
    </w:p>
    <w:p w:rsidR="00386AF2" w:rsidRDefault="00386AF2">
      <w:pPr>
        <w:shd w:val="clear" w:color="auto" w:fill="FFFFFF"/>
        <w:spacing w:before="96"/>
        <w:jc w:val="right"/>
      </w:pPr>
      <w:r>
        <w:rPr>
          <w:color w:val="000000"/>
          <w:spacing w:val="-28"/>
          <w:sz w:val="24"/>
          <w:szCs w:val="24"/>
        </w:rPr>
        <w:t>141</w:t>
      </w:r>
    </w:p>
    <w:p w:rsidR="00386AF2" w:rsidRDefault="00386AF2">
      <w:pPr>
        <w:shd w:val="clear" w:color="auto" w:fill="FFFFFF"/>
        <w:spacing w:before="96"/>
        <w:jc w:val="right"/>
        <w:sectPr w:rsidR="00386AF2">
          <w:pgSz w:w="16834" w:h="11909" w:orient="landscape"/>
          <w:pgMar w:top="360" w:right="1347" w:bottom="360" w:left="1346" w:header="720" w:footer="720" w:gutter="0"/>
          <w:cols w:num="2" w:space="720" w:equalWidth="0">
            <w:col w:w="6662" w:space="869"/>
            <w:col w:w="6609"/>
          </w:cols>
          <w:noEndnote/>
        </w:sectPr>
      </w:pPr>
    </w:p>
    <w:p w:rsidR="00386AF2" w:rsidRDefault="00386AF2">
      <w:pPr>
        <w:shd w:val="clear" w:color="auto" w:fill="FFFFFF"/>
        <w:spacing w:before="34" w:line="211" w:lineRule="exact"/>
        <w:ind w:left="139"/>
        <w:jc w:val="both"/>
      </w:pPr>
      <w:r>
        <w:rPr>
          <w:color w:val="000000"/>
          <w:spacing w:val="-6"/>
          <w:sz w:val="24"/>
          <w:szCs w:val="24"/>
        </w:rPr>
        <w:lastRenderedPageBreak/>
        <w:t>ности — планирования, преобразования, оценки продукта, уме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ния распознавать и ставить задачи, возникающие в контексте практической ситуации, предлагать практические способы 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шения, добиваться достижения результата (продукта) и т. д.</w:t>
      </w:r>
    </w:p>
    <w:p w:rsidR="00386AF2" w:rsidRDefault="00386AF2">
      <w:pPr>
        <w:shd w:val="clear" w:color="auto" w:fill="FFFFFF"/>
        <w:spacing w:line="211" w:lineRule="exact"/>
        <w:ind w:left="110" w:firstLine="350"/>
        <w:jc w:val="both"/>
      </w:pPr>
      <w:r>
        <w:rPr>
          <w:color w:val="000000"/>
          <w:spacing w:val="-4"/>
          <w:sz w:val="24"/>
          <w:szCs w:val="24"/>
        </w:rPr>
        <w:t>Преимущества предмета «Технология» по сравнению с 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тальными определяются: 1) возможностью действовать не </w:t>
      </w:r>
      <w:r>
        <w:rPr>
          <w:color w:val="000000"/>
          <w:spacing w:val="4"/>
          <w:sz w:val="24"/>
          <w:szCs w:val="24"/>
        </w:rPr>
        <w:t>только в плане представления, но и в реальном материаль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ном плане совершать наглядно видимые преобразования (это </w:t>
      </w:r>
      <w:r>
        <w:rPr>
          <w:color w:val="000000"/>
          <w:sz w:val="24"/>
          <w:szCs w:val="24"/>
        </w:rPr>
        <w:t>устраняет отрыв речевых действий от их материальной фор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мы); 2) возможностью организации совместной продуктивной деятельности и формирования коммуникативных действий, а </w:t>
      </w:r>
      <w:r>
        <w:rPr>
          <w:color w:val="000000"/>
          <w:spacing w:val="-1"/>
          <w:sz w:val="24"/>
          <w:szCs w:val="24"/>
        </w:rPr>
        <w:t>также навыков работы в группе. В частности, уроки техноло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гии позволяют добиваться максимально четкого отображения </w:t>
      </w:r>
      <w:r>
        <w:rPr>
          <w:color w:val="000000"/>
          <w:spacing w:val="-2"/>
          <w:sz w:val="24"/>
          <w:szCs w:val="24"/>
        </w:rPr>
        <w:t>в речи детей состава полной ориентировочной основы выпол</w:t>
      </w:r>
      <w:r>
        <w:rPr>
          <w:color w:val="000000"/>
          <w:spacing w:val="-2"/>
          <w:sz w:val="24"/>
          <w:szCs w:val="24"/>
        </w:rPr>
        <w:softHyphen/>
        <w:t>няемых действий как по ходу выполнения, так и после (реф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лексия действий и способов). Выполнение заданий позволяет </w:t>
      </w:r>
      <w:r>
        <w:rPr>
          <w:color w:val="000000"/>
          <w:spacing w:val="-1"/>
          <w:sz w:val="24"/>
          <w:szCs w:val="24"/>
        </w:rPr>
        <w:t xml:space="preserve">систематически практиковать работав парах и микрогруппах, </w:t>
      </w:r>
      <w:r>
        <w:rPr>
          <w:color w:val="000000"/>
          <w:spacing w:val="-3"/>
          <w:sz w:val="24"/>
          <w:szCs w:val="24"/>
        </w:rPr>
        <w:t>стимулируя выработку умения совместно планировать, дого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вариваться и распределять функции в ходе выполнения зада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ния, осуществлять взаимопомощь и взаимный контроль.</w:t>
      </w:r>
    </w:p>
    <w:p w:rsidR="00386AF2" w:rsidRDefault="00386AF2">
      <w:pPr>
        <w:shd w:val="clear" w:color="auto" w:fill="FFFFFF"/>
        <w:spacing w:line="211" w:lineRule="exact"/>
        <w:ind w:left="101" w:right="14" w:firstLine="341"/>
        <w:jc w:val="both"/>
      </w:pPr>
      <w:r>
        <w:rPr>
          <w:color w:val="000000"/>
          <w:spacing w:val="-4"/>
          <w:sz w:val="24"/>
          <w:szCs w:val="24"/>
        </w:rPr>
        <w:t>Таким образом, вполне справедливо мнение о том, что нет предметов, где дискуссии были бы неуместны, а работа учени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ков в малых группах не требовала бы координации разных то</w:t>
      </w:r>
      <w:r>
        <w:rPr>
          <w:color w:val="000000"/>
          <w:spacing w:val="-3"/>
          <w:sz w:val="24"/>
          <w:szCs w:val="24"/>
        </w:rPr>
        <w:softHyphen/>
        <w:t>чек зрения в ходе достижения общего результата (Г.А. Цукер-</w:t>
      </w:r>
      <w:r>
        <w:rPr>
          <w:color w:val="000000"/>
          <w:spacing w:val="-1"/>
          <w:sz w:val="24"/>
          <w:szCs w:val="24"/>
        </w:rPr>
        <w:t xml:space="preserve">ман, 1993). На самом деле наиболее актуальная проблема </w:t>
      </w:r>
      <w:r>
        <w:rPr>
          <w:color w:val="000000"/>
          <w:spacing w:val="-4"/>
          <w:sz w:val="24"/>
          <w:szCs w:val="24"/>
        </w:rPr>
        <w:t>заключается скорее в подборе содержания и разработке" конк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0"/>
          <w:sz w:val="24"/>
          <w:szCs w:val="24"/>
        </w:rPr>
        <w:t xml:space="preserve">ретного набора наиболее эффективных учебных заданий </w:t>
      </w:r>
      <w:r>
        <w:rPr>
          <w:color w:val="000000"/>
          <w:sz w:val="24"/>
          <w:szCs w:val="24"/>
        </w:rPr>
        <w:t xml:space="preserve">(в рамках каждой предметной области). Главное же — видеть </w:t>
      </w:r>
      <w:r>
        <w:rPr>
          <w:color w:val="000000"/>
          <w:spacing w:val="-6"/>
          <w:sz w:val="24"/>
          <w:szCs w:val="24"/>
        </w:rPr>
        <w:t>в сотрудничестве и дискуссиях учеников не помеху учебе (по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нимаемой как взаимодействие с учителем), а необходимый этап </w:t>
      </w:r>
      <w:r>
        <w:rPr>
          <w:color w:val="000000"/>
          <w:spacing w:val="-2"/>
          <w:sz w:val="24"/>
          <w:szCs w:val="24"/>
        </w:rPr>
        <w:t>выработки детьми своей коммуникативной компетентности.</w:t>
      </w:r>
    </w:p>
    <w:p w:rsidR="00386AF2" w:rsidRDefault="00386AF2">
      <w:pPr>
        <w:shd w:val="clear" w:color="auto" w:fill="FFFFFF"/>
        <w:spacing w:line="211" w:lineRule="exact"/>
        <w:ind w:left="82" w:right="29" w:firstLine="346"/>
        <w:jc w:val="both"/>
      </w:pPr>
      <w:r>
        <w:rPr>
          <w:color w:val="000000"/>
          <w:spacing w:val="-2"/>
          <w:sz w:val="24"/>
          <w:szCs w:val="24"/>
        </w:rPr>
        <w:t>Поэтому еще одно решающее условие успешного форми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рования коммуникативных действий — овладение учителями </w:t>
      </w:r>
      <w:r>
        <w:rPr>
          <w:color w:val="000000"/>
          <w:spacing w:val="-1"/>
          <w:sz w:val="24"/>
          <w:szCs w:val="24"/>
        </w:rPr>
        <w:t xml:space="preserve">методиками организации в классе учебного сотрудничества </w:t>
      </w:r>
      <w:r>
        <w:rPr>
          <w:color w:val="000000"/>
          <w:spacing w:val="-3"/>
          <w:sz w:val="24"/>
          <w:szCs w:val="24"/>
        </w:rPr>
        <w:t xml:space="preserve">(учитель — ученик, ученик — ученик). Конечно, это требует </w:t>
      </w:r>
      <w:r>
        <w:rPr>
          <w:color w:val="000000"/>
          <w:spacing w:val="2"/>
          <w:sz w:val="24"/>
          <w:szCs w:val="24"/>
        </w:rPr>
        <w:t xml:space="preserve">отхода от сложившихся традиций и дополнительных усилий </w:t>
      </w:r>
      <w:r>
        <w:rPr>
          <w:color w:val="000000"/>
          <w:spacing w:val="-3"/>
          <w:sz w:val="24"/>
          <w:szCs w:val="24"/>
        </w:rPr>
        <w:t xml:space="preserve">со стороны учителей. Однако без внедрения соответствующих </w:t>
      </w:r>
      <w:r>
        <w:rPr>
          <w:color w:val="000000"/>
          <w:spacing w:val="2"/>
          <w:sz w:val="24"/>
          <w:szCs w:val="24"/>
        </w:rPr>
        <w:t>психолого-педагогических технологий коммуникативные действия и основанные на них компетенции останутся во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просом индивидуальных способностей учеников, в большин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стве случаев, к сожалению, весьма неудовлетворительных.</w:t>
      </w:r>
    </w:p>
    <w:p w:rsidR="00386AF2" w:rsidRDefault="00386AF2">
      <w:pPr>
        <w:shd w:val="clear" w:color="auto" w:fill="FFFFFF"/>
        <w:spacing w:before="202" w:line="259" w:lineRule="exact"/>
        <w:ind w:left="1430" w:hanging="1224"/>
      </w:pPr>
      <w:r>
        <w:rPr>
          <w:rFonts w:ascii="Arial" w:hAnsi="Arial"/>
          <w:b/>
          <w:bCs/>
          <w:color w:val="000000"/>
          <w:spacing w:val="-8"/>
          <w:sz w:val="26"/>
          <w:szCs w:val="26"/>
        </w:rPr>
        <w:t>Универсальные</w:t>
      </w:r>
      <w:r>
        <w:rPr>
          <w:rFonts w:ascii="Arial" w:hAnsi="Arial" w:cs="Arial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26"/>
          <w:szCs w:val="26"/>
        </w:rPr>
        <w:t>учебные</w:t>
      </w:r>
      <w:r>
        <w:rPr>
          <w:rFonts w:ascii="Arial" w:hAnsi="Arial" w:cs="Arial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26"/>
          <w:szCs w:val="26"/>
        </w:rPr>
        <w:t>действия</w:t>
      </w:r>
      <w:r>
        <w:rPr>
          <w:rFonts w:ascii="Arial" w:hAnsi="Arial" w:cs="Arial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26"/>
          <w:szCs w:val="26"/>
        </w:rPr>
        <w:t>и</w:t>
      </w:r>
      <w:r>
        <w:rPr>
          <w:rFonts w:ascii="Arial" w:hAnsi="Arial" w:cs="Arial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26"/>
          <w:szCs w:val="26"/>
        </w:rPr>
        <w:t xml:space="preserve">успешность </w:t>
      </w:r>
      <w:r>
        <w:rPr>
          <w:rFonts w:ascii="Arial" w:hAnsi="Arial"/>
          <w:b/>
          <w:bCs/>
          <w:color w:val="000000"/>
          <w:spacing w:val="-3"/>
          <w:sz w:val="26"/>
          <w:szCs w:val="26"/>
        </w:rPr>
        <w:t>обучения</w:t>
      </w:r>
      <w:r>
        <w:rPr>
          <w:rFonts w:ascii="Arial" w:hAnsi="Arial" w:cs="Arial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6"/>
          <w:szCs w:val="26"/>
        </w:rPr>
        <w:t>в</w:t>
      </w:r>
      <w:r>
        <w:rPr>
          <w:rFonts w:ascii="Arial" w:hAnsi="Arial" w:cs="Arial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6"/>
          <w:szCs w:val="26"/>
        </w:rPr>
        <w:t>начальной</w:t>
      </w:r>
      <w:r>
        <w:rPr>
          <w:rFonts w:ascii="Arial" w:hAnsi="Arial" w:cs="Arial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6"/>
          <w:szCs w:val="26"/>
        </w:rPr>
        <w:t>школе</w:t>
      </w:r>
    </w:p>
    <w:p w:rsidR="00386AF2" w:rsidRDefault="00386AF2">
      <w:pPr>
        <w:shd w:val="clear" w:color="auto" w:fill="FFFFFF"/>
        <w:spacing w:before="110" w:line="216" w:lineRule="exact"/>
        <w:ind w:left="77" w:right="43" w:firstLine="341"/>
        <w:jc w:val="both"/>
      </w:pPr>
      <w:r>
        <w:rPr>
          <w:color w:val="000000"/>
          <w:spacing w:val="-3"/>
          <w:sz w:val="24"/>
          <w:szCs w:val="24"/>
        </w:rPr>
        <w:t xml:space="preserve">Универсальные учебные действия, их свойства и качества </w:t>
      </w:r>
      <w:r>
        <w:rPr>
          <w:color w:val="000000"/>
          <w:spacing w:val="2"/>
          <w:sz w:val="24"/>
          <w:szCs w:val="24"/>
        </w:rPr>
        <w:t xml:space="preserve">определяют эффективность образовательного процесса, в </w:t>
      </w:r>
      <w:r>
        <w:rPr>
          <w:color w:val="000000"/>
          <w:spacing w:val="5"/>
          <w:sz w:val="24"/>
          <w:szCs w:val="24"/>
        </w:rPr>
        <w:t>частности усвоение знаний, формирование умений, образа</w:t>
      </w:r>
    </w:p>
    <w:p w:rsidR="00386AF2" w:rsidRDefault="00386AF2">
      <w:pPr>
        <w:shd w:val="clear" w:color="auto" w:fill="FFFFFF"/>
        <w:spacing w:before="158"/>
      </w:pPr>
      <w:r>
        <w:rPr>
          <w:color w:val="000000"/>
          <w:spacing w:val="-22"/>
          <w:sz w:val="24"/>
          <w:szCs w:val="24"/>
        </w:rPr>
        <w:t>142</w:t>
      </w:r>
    </w:p>
    <w:p w:rsidR="00386AF2" w:rsidRDefault="00386AF2">
      <w:pPr>
        <w:shd w:val="clear" w:color="auto" w:fill="FFFFFF"/>
        <w:spacing w:line="230" w:lineRule="exact"/>
        <w:ind w:right="168"/>
        <w:jc w:val="both"/>
      </w:pPr>
      <w:r>
        <w:br w:type="column"/>
      </w:r>
      <w:r>
        <w:rPr>
          <w:color w:val="000000"/>
          <w:spacing w:val="4"/>
          <w:sz w:val="24"/>
          <w:szCs w:val="24"/>
        </w:rPr>
        <w:lastRenderedPageBreak/>
        <w:t>мира и основных видов компетенций учащегося, в том чис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ле социальной и личностной.</w:t>
      </w:r>
    </w:p>
    <w:p w:rsidR="00386AF2" w:rsidRDefault="00386AF2">
      <w:pPr>
        <w:shd w:val="clear" w:color="auto" w:fill="FFFFFF"/>
        <w:spacing w:line="211" w:lineRule="exact"/>
        <w:ind w:left="10" w:right="144" w:firstLine="350"/>
        <w:jc w:val="both"/>
      </w:pPr>
      <w:r>
        <w:rPr>
          <w:color w:val="000000"/>
          <w:spacing w:val="-3"/>
          <w:sz w:val="24"/>
          <w:szCs w:val="24"/>
        </w:rPr>
        <w:t>В таблицах 15 и 16 отражено значение различных видов универсальных учебных действий для успешности обучения школьников и усвоения ими учебного содержания различных предметов в начальной школе. Развитие универсальных учеб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ных действий обеспечивает формирование психологических </w:t>
      </w:r>
      <w:r>
        <w:rPr>
          <w:color w:val="000000"/>
          <w:spacing w:val="-2"/>
          <w:sz w:val="24"/>
          <w:szCs w:val="24"/>
        </w:rPr>
        <w:t xml:space="preserve">новообразований и способностей учащегося, которые в свою </w:t>
      </w:r>
      <w:r>
        <w:rPr>
          <w:color w:val="000000"/>
          <w:sz w:val="24"/>
          <w:szCs w:val="24"/>
        </w:rPr>
        <w:t xml:space="preserve">очередь определяют условия высокой успешности учебной </w:t>
      </w:r>
      <w:r>
        <w:rPr>
          <w:color w:val="000000"/>
          <w:spacing w:val="2"/>
          <w:sz w:val="24"/>
          <w:szCs w:val="24"/>
        </w:rPr>
        <w:t>деятельности и освоения предметных дисциплин.</w:t>
      </w:r>
    </w:p>
    <w:p w:rsidR="00386AF2" w:rsidRDefault="00386AF2">
      <w:pPr>
        <w:shd w:val="clear" w:color="auto" w:fill="FFFFFF"/>
        <w:spacing w:line="211" w:lineRule="exact"/>
        <w:ind w:left="24" w:right="110" w:firstLine="346"/>
        <w:jc w:val="both"/>
      </w:pPr>
      <w:r>
        <w:rPr>
          <w:color w:val="000000"/>
          <w:spacing w:val="1"/>
          <w:sz w:val="24"/>
          <w:szCs w:val="24"/>
        </w:rPr>
        <w:t>Несмотря на признание в педагогической науке и практи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ке значения метапредметных (общеучебных) действий и уме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ний для успешности обучения, вплоть до настоящего време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 серьезной широкомасштабной систематической работы по </w:t>
      </w:r>
      <w:r>
        <w:rPr>
          <w:color w:val="000000"/>
          <w:spacing w:val="-2"/>
          <w:sz w:val="24"/>
          <w:szCs w:val="24"/>
        </w:rPr>
        <w:t>их внедрению в школьное обучение не производилось. Сти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хийность развития универсальных учебных действий находит отражение в острых проблемах школьного обучения: в зна</w:t>
      </w:r>
      <w:r>
        <w:rPr>
          <w:color w:val="000000"/>
          <w:spacing w:val="-3"/>
          <w:sz w:val="24"/>
          <w:szCs w:val="24"/>
        </w:rPr>
        <w:softHyphen/>
        <w:t>чительном разбросе успеваемости, несформированности учеб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но-познавательных мотивов и низкой любознательности и </w:t>
      </w:r>
      <w:r>
        <w:rPr>
          <w:color w:val="000000"/>
          <w:spacing w:val="-3"/>
          <w:sz w:val="24"/>
          <w:szCs w:val="24"/>
        </w:rPr>
        <w:t>инициативы значительной части учащихся, трудностях произ</w:t>
      </w:r>
      <w:r>
        <w:rPr>
          <w:color w:val="000000"/>
          <w:spacing w:val="-3"/>
          <w:sz w:val="24"/>
          <w:szCs w:val="24"/>
        </w:rPr>
        <w:softHyphen/>
        <w:t>вольной регуляции учебной деятельности, низком уровне об</w:t>
      </w:r>
      <w:r>
        <w:rPr>
          <w:color w:val="000000"/>
          <w:spacing w:val="-3"/>
          <w:sz w:val="24"/>
          <w:szCs w:val="24"/>
        </w:rPr>
        <w:softHyphen/>
        <w:t>щепознавательных и логических действий, трудностях школь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ной адаптации, росте отклоняющегося поведения. Концепция </w:t>
      </w:r>
      <w:r>
        <w:rPr>
          <w:color w:val="000000"/>
          <w:spacing w:val="-3"/>
          <w:sz w:val="24"/>
          <w:szCs w:val="24"/>
        </w:rPr>
        <w:t>развития универсальных учебных действий для школьного об</w:t>
      </w:r>
      <w:r>
        <w:rPr>
          <w:color w:val="000000"/>
          <w:spacing w:val="-3"/>
          <w:sz w:val="24"/>
          <w:szCs w:val="24"/>
        </w:rPr>
        <w:softHyphen/>
        <w:t>разования рассматривает их как существенную психологичес</w:t>
      </w:r>
      <w:r>
        <w:rPr>
          <w:color w:val="000000"/>
          <w:spacing w:val="-3"/>
          <w:sz w:val="24"/>
          <w:szCs w:val="24"/>
        </w:rPr>
        <w:softHyphen/>
        <w:t xml:space="preserve">кую составляющую образовательного процесса и признает их </w:t>
      </w:r>
      <w:r>
        <w:rPr>
          <w:color w:val="000000"/>
          <w:spacing w:val="-4"/>
          <w:sz w:val="24"/>
          <w:szCs w:val="24"/>
        </w:rPr>
        <w:t xml:space="preserve">целенаправленное планомерное формирование универсальных </w:t>
      </w:r>
      <w:r>
        <w:rPr>
          <w:color w:val="000000"/>
          <w:spacing w:val="-3"/>
          <w:sz w:val="24"/>
          <w:szCs w:val="24"/>
        </w:rPr>
        <w:t>учебных действий ключевым условием повышения эффектив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ности образовательного процесса в новых социально-истори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ческих условиях развития общества.</w:t>
      </w:r>
    </w:p>
    <w:p w:rsidR="00386AF2" w:rsidRDefault="00386AF2">
      <w:pPr>
        <w:shd w:val="clear" w:color="auto" w:fill="FFFFFF"/>
        <w:spacing w:line="211" w:lineRule="exact"/>
        <w:ind w:left="48" w:right="106" w:firstLine="350"/>
        <w:jc w:val="both"/>
      </w:pPr>
      <w:r>
        <w:rPr>
          <w:color w:val="000000"/>
          <w:spacing w:val="-2"/>
          <w:sz w:val="24"/>
          <w:szCs w:val="24"/>
        </w:rPr>
        <w:t xml:space="preserve">В заключение перечислим основные </w:t>
      </w:r>
      <w:r>
        <w:rPr>
          <w:b/>
          <w:bCs/>
          <w:color w:val="000000"/>
          <w:spacing w:val="-2"/>
          <w:sz w:val="24"/>
          <w:szCs w:val="24"/>
        </w:rPr>
        <w:t xml:space="preserve">этапы реализации </w:t>
      </w:r>
      <w:r>
        <w:rPr>
          <w:b/>
          <w:bCs/>
          <w:color w:val="000000"/>
          <w:spacing w:val="-3"/>
          <w:sz w:val="24"/>
          <w:szCs w:val="24"/>
        </w:rPr>
        <w:t xml:space="preserve">методологии и технологии формирования универсальных </w:t>
      </w:r>
      <w:r>
        <w:rPr>
          <w:b/>
          <w:bCs/>
          <w:color w:val="000000"/>
          <w:spacing w:val="2"/>
          <w:sz w:val="24"/>
          <w:szCs w:val="24"/>
        </w:rPr>
        <w:t>учебных действий в начальной школе:</w:t>
      </w:r>
    </w:p>
    <w:p w:rsidR="00386AF2" w:rsidRDefault="00386AF2" w:rsidP="00386AF2">
      <w:pPr>
        <w:numPr>
          <w:ilvl w:val="0"/>
          <w:numId w:val="108"/>
        </w:numPr>
        <w:shd w:val="clear" w:color="auto" w:fill="FFFFFF"/>
        <w:tabs>
          <w:tab w:val="left" w:pos="614"/>
        </w:tabs>
        <w:spacing w:line="211" w:lineRule="exact"/>
        <w:ind w:left="43" w:firstLine="355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Выделение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цели </w:t>
      </w:r>
      <w:r>
        <w:rPr>
          <w:color w:val="000000"/>
          <w:spacing w:val="-1"/>
          <w:sz w:val="24"/>
          <w:szCs w:val="24"/>
        </w:rPr>
        <w:t>формирования универсальных учебных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действий, их функций в образовательном процессе, содержа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ния и требуемых свойств с учетом возрастно-психологических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особенностей учащихся.</w:t>
      </w:r>
    </w:p>
    <w:p w:rsidR="00386AF2" w:rsidRDefault="00386AF2" w:rsidP="00386AF2">
      <w:pPr>
        <w:numPr>
          <w:ilvl w:val="0"/>
          <w:numId w:val="108"/>
        </w:numPr>
        <w:shd w:val="clear" w:color="auto" w:fill="FFFFFF"/>
        <w:tabs>
          <w:tab w:val="left" w:pos="614"/>
        </w:tabs>
        <w:spacing w:line="211" w:lineRule="exact"/>
        <w:ind w:left="43" w:firstLine="355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Определение ориентировочной основы каждого из уни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версальных учебных действий, обеспечивающей его успешное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выполнение, и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организация ориентировки </w:t>
      </w:r>
      <w:r>
        <w:rPr>
          <w:color w:val="000000"/>
          <w:spacing w:val="-1"/>
          <w:sz w:val="24"/>
          <w:szCs w:val="24"/>
        </w:rPr>
        <w:t>учащихся при его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реализации.</w:t>
      </w:r>
    </w:p>
    <w:p w:rsidR="00386AF2" w:rsidRDefault="00386AF2" w:rsidP="00386AF2">
      <w:pPr>
        <w:numPr>
          <w:ilvl w:val="0"/>
          <w:numId w:val="108"/>
        </w:numPr>
        <w:shd w:val="clear" w:color="auto" w:fill="FFFFFF"/>
        <w:tabs>
          <w:tab w:val="left" w:pos="614"/>
        </w:tabs>
        <w:spacing w:line="221" w:lineRule="exact"/>
        <w:ind w:left="43" w:firstLine="355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 xml:space="preserve">Организация </w:t>
      </w:r>
      <w:r>
        <w:rPr>
          <w:b/>
          <w:bCs/>
          <w:i/>
          <w:iCs/>
          <w:color w:val="000000"/>
          <w:spacing w:val="6"/>
          <w:sz w:val="24"/>
          <w:szCs w:val="24"/>
        </w:rPr>
        <w:t xml:space="preserve">поэтапной отработки </w:t>
      </w:r>
      <w:r>
        <w:rPr>
          <w:color w:val="000000"/>
          <w:spacing w:val="6"/>
          <w:sz w:val="24"/>
          <w:szCs w:val="24"/>
        </w:rPr>
        <w:t>универсальных</w:t>
      </w:r>
      <w:r>
        <w:rPr>
          <w:color w:val="000000"/>
          <w:spacing w:val="6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учебных действий, обеспечивающей переход от выполнения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действия с опорой на материальные средства к умственной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форме и от совместного выполнения действия (со-регуляции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с учителем и сверстниками) к самостоятельному выполнению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(саморегуляции).</w:t>
      </w:r>
    </w:p>
    <w:p w:rsidR="00386AF2" w:rsidRDefault="00386AF2">
      <w:pPr>
        <w:shd w:val="clear" w:color="auto" w:fill="FFFFFF"/>
        <w:spacing w:before="355"/>
        <w:jc w:val="right"/>
      </w:pPr>
      <w:r>
        <w:rPr>
          <w:color w:val="000000"/>
          <w:sz w:val="22"/>
          <w:szCs w:val="22"/>
        </w:rPr>
        <w:t>143</w:t>
      </w:r>
    </w:p>
    <w:p w:rsidR="00386AF2" w:rsidRDefault="00386AF2">
      <w:pPr>
        <w:shd w:val="clear" w:color="auto" w:fill="FFFFFF"/>
        <w:spacing w:before="355"/>
        <w:jc w:val="right"/>
        <w:sectPr w:rsidR="00386AF2">
          <w:pgSz w:w="16834" w:h="11909" w:orient="landscape"/>
          <w:pgMar w:top="379" w:right="1340" w:bottom="360" w:left="1339" w:header="720" w:footer="720" w:gutter="0"/>
          <w:cols w:num="2" w:space="720" w:equalWidth="0">
            <w:col w:w="6552" w:space="1018"/>
            <w:col w:w="6585"/>
          </w:cols>
          <w:noEndnote/>
        </w:sectPr>
      </w:pPr>
    </w:p>
    <w:p w:rsidR="00386AF2" w:rsidRDefault="00386AF2">
      <w:pPr>
        <w:shd w:val="clear" w:color="auto" w:fill="FFFFFF"/>
        <w:ind w:left="9254"/>
      </w:pPr>
      <w:r>
        <w:rPr>
          <w:i/>
          <w:iCs/>
          <w:color w:val="000000"/>
          <w:spacing w:val="-2"/>
          <w:sz w:val="26"/>
          <w:szCs w:val="26"/>
        </w:rPr>
        <w:lastRenderedPageBreak/>
        <w:t>Таблица 15</w:t>
      </w:r>
    </w:p>
    <w:p w:rsidR="00386AF2" w:rsidRDefault="00386AF2">
      <w:pPr>
        <w:shd w:val="clear" w:color="auto" w:fill="FFFFFF"/>
        <w:spacing w:before="29" w:line="216" w:lineRule="exact"/>
        <w:ind w:left="2040" w:right="2083"/>
        <w:jc w:val="center"/>
      </w:pPr>
      <w:r>
        <w:rPr>
          <w:color w:val="000000"/>
          <w:spacing w:val="-1"/>
          <w:sz w:val="26"/>
          <w:szCs w:val="26"/>
        </w:rPr>
        <w:t xml:space="preserve">Значение универсальных учебных действий </w:t>
      </w:r>
      <w:r>
        <w:rPr>
          <w:color w:val="000000"/>
          <w:spacing w:val="1"/>
          <w:sz w:val="26"/>
          <w:szCs w:val="26"/>
        </w:rPr>
        <w:t>для обеспечения готовности ребенка к обучению в школе</w:t>
      </w:r>
    </w:p>
    <w:p w:rsidR="00386AF2" w:rsidRDefault="00386AF2">
      <w:pPr>
        <w:spacing w:after="19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46"/>
        <w:gridCol w:w="3418"/>
        <w:gridCol w:w="3446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98" w:right="389"/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Универсальные учебные </w:t>
            </w: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>действия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89" w:right="394" w:firstLine="149"/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Результаты развития 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универсальных учебных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действий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jc w:val="center"/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Значение универсальных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учебных действий для обучения </w:t>
            </w:r>
            <w:r>
              <w:rPr>
                <w:b/>
                <w:bCs/>
                <w:color w:val="000000"/>
                <w:spacing w:val="9"/>
                <w:sz w:val="22"/>
                <w:szCs w:val="22"/>
              </w:rPr>
              <w:t>в 1 классе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34" w:right="1090" w:hanging="19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Личностные: — самоопределение, </w:t>
            </w:r>
            <w:r>
              <w:rPr>
                <w:color w:val="000000"/>
                <w:spacing w:val="-5"/>
                <w:sz w:val="22"/>
                <w:szCs w:val="22"/>
              </w:rPr>
              <w:t>— смыслообразование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2" w:lineRule="exact"/>
              <w:ind w:left="29" w:right="38"/>
            </w:pPr>
            <w:r>
              <w:rPr>
                <w:color w:val="000000"/>
                <w:spacing w:val="-2"/>
                <w:sz w:val="22"/>
                <w:szCs w:val="22"/>
              </w:rPr>
              <w:t>Формирование внутренней пози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ции школьника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29" w:right="62"/>
            </w:pPr>
            <w:r>
              <w:rPr>
                <w:color w:val="000000"/>
                <w:spacing w:val="-1"/>
                <w:sz w:val="22"/>
                <w:szCs w:val="22"/>
              </w:rPr>
              <w:t>Формирование адекватной моти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вации учебной деятельности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34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48" w:right="38" w:firstLine="5"/>
            </w:pPr>
            <w:r>
              <w:rPr>
                <w:color w:val="000000"/>
                <w:spacing w:val="-10"/>
                <w:sz w:val="22"/>
                <w:szCs w:val="22"/>
              </w:rPr>
              <w:t xml:space="preserve">Познавател ьн ые: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— классификация,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— сериация. </w:t>
            </w:r>
            <w:r>
              <w:rPr>
                <w:color w:val="000000"/>
                <w:spacing w:val="-1"/>
                <w:sz w:val="22"/>
                <w:szCs w:val="22"/>
              </w:rPr>
              <w:t>Коммуникативные — умение вступать в сотрудничество, соот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 xml:space="preserve">носить собственную позицию с </w:t>
            </w:r>
            <w:r>
              <w:rPr>
                <w:color w:val="000000"/>
                <w:sz w:val="22"/>
                <w:szCs w:val="22"/>
              </w:rPr>
              <w:t>позицией партнеров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9" w:right="34" w:firstLine="5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Овладение понятием сохранения </w:t>
            </w:r>
            <w:r>
              <w:rPr>
                <w:color w:val="000000"/>
                <w:spacing w:val="-2"/>
                <w:sz w:val="22"/>
                <w:szCs w:val="22"/>
              </w:rPr>
              <w:t>(на примере дискретного множе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 xml:space="preserve">ства).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Преодоление эгоцентризма и де-^ </w:t>
            </w:r>
            <w:r>
              <w:rPr>
                <w:color w:val="000000"/>
                <w:spacing w:val="8"/>
                <w:sz w:val="22"/>
                <w:szCs w:val="22"/>
              </w:rPr>
              <w:t xml:space="preserve">центрация в мышлении и меж' </w:t>
            </w:r>
            <w:r>
              <w:rPr>
                <w:color w:val="000000"/>
                <w:spacing w:val="-1"/>
                <w:sz w:val="22"/>
                <w:szCs w:val="22"/>
              </w:rPr>
              <w:t>личностном взаимодействии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4" w:right="67" w:firstLine="19"/>
            </w:pPr>
            <w:r>
              <w:rPr>
                <w:color w:val="000000"/>
                <w:spacing w:val="2"/>
                <w:sz w:val="22"/>
                <w:szCs w:val="22"/>
              </w:rPr>
              <w:t>Обеспечение предпосылок фор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мирования числа на основе овла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дения сохранением дискретного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множества как условия освоения </w:t>
            </w:r>
            <w:r>
              <w:rPr>
                <w:color w:val="000000"/>
                <w:spacing w:val="-5"/>
                <w:sz w:val="22"/>
                <w:szCs w:val="22"/>
              </w:rPr>
              <w:t>математики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202" w:lineRule="exact"/>
              <w:ind w:left="58" w:right="43" w:firstLine="10"/>
            </w:pPr>
            <w:r>
              <w:rPr>
                <w:color w:val="000000"/>
                <w:spacing w:val="2"/>
                <w:sz w:val="22"/>
                <w:szCs w:val="22"/>
              </w:rPr>
              <w:t>Познавательные и знаково-сим-</w:t>
            </w:r>
            <w:r>
              <w:rPr>
                <w:color w:val="000000"/>
                <w:spacing w:val="-2"/>
                <w:sz w:val="22"/>
                <w:szCs w:val="22"/>
              </w:rPr>
              <w:t>волические действия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24" w:right="43" w:firstLine="10"/>
            </w:pPr>
            <w:r>
              <w:rPr>
                <w:color w:val="000000"/>
                <w:spacing w:val="2"/>
                <w:sz w:val="22"/>
                <w:szCs w:val="22"/>
              </w:rPr>
              <w:t xml:space="preserve">Различение  символов/знаков  и </w:t>
            </w:r>
            <w:r>
              <w:rPr>
                <w:color w:val="000000"/>
                <w:spacing w:val="-5"/>
                <w:sz w:val="22"/>
                <w:szCs w:val="22"/>
              </w:rPr>
              <w:t>замещаемой предметной действи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sz w:val="22"/>
                <w:szCs w:val="22"/>
              </w:rPr>
              <w:t>тельности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4" w:right="72"/>
              <w:jc w:val="center"/>
            </w:pPr>
            <w:r>
              <w:rPr>
                <w:color w:val="000000"/>
                <w:spacing w:val="1"/>
                <w:sz w:val="22"/>
                <w:szCs w:val="22"/>
              </w:rPr>
              <w:t>Формирование предпосылок ус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пешности    овладения    чтением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(грамотой) и письмом; усвоения </w:t>
            </w:r>
            <w:r>
              <w:rPr>
                <w:color w:val="000000"/>
                <w:spacing w:val="-2"/>
                <w:sz w:val="22"/>
                <w:szCs w:val="22"/>
              </w:rPr>
              <w:t>математики, родного языка; уме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ния     решать     математические,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лингвистические и другие задачи. </w:t>
            </w:r>
            <w:r>
              <w:rPr>
                <w:color w:val="000000"/>
                <w:sz w:val="22"/>
                <w:szCs w:val="22"/>
              </w:rPr>
              <w:t>Понимание условных изображе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ний в любых учебных предметах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31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10080"/>
            </w:pPr>
            <w:r>
              <w:rPr>
                <w:color w:val="000000"/>
              </w:rPr>
              <w:t>/</w:t>
            </w:r>
          </w:p>
        </w:tc>
      </w:tr>
    </w:tbl>
    <w:p w:rsidR="00386AF2" w:rsidRDefault="002A0959">
      <w:pPr>
        <w:spacing w:before="5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86880" cy="29768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pacing w:before="538"/>
        <w:rPr>
          <w:sz w:val="24"/>
          <w:szCs w:val="24"/>
        </w:rPr>
        <w:sectPr w:rsidR="00386AF2">
          <w:pgSz w:w="11909" w:h="16834"/>
          <w:pgMar w:top="1440" w:right="612" w:bottom="720" w:left="617" w:header="720" w:footer="720" w:gutter="0"/>
          <w:cols w:space="60"/>
          <w:noEndnote/>
        </w:sectPr>
      </w:pPr>
    </w:p>
    <w:p w:rsidR="00386AF2" w:rsidRDefault="00386AF2" w:rsidP="00386AF2">
      <w:pPr>
        <w:numPr>
          <w:ilvl w:val="0"/>
          <w:numId w:val="108"/>
        </w:numPr>
        <w:shd w:val="clear" w:color="auto" w:fill="FFFFFF"/>
        <w:tabs>
          <w:tab w:val="left" w:pos="586"/>
        </w:tabs>
        <w:spacing w:line="211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lastRenderedPageBreak/>
        <w:t>Нахождение конкретных форм универсального учебного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действия применительно к каждому учебному предмету, опи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 xml:space="preserve">сание свойств действия. Определение </w:t>
      </w:r>
      <w:r>
        <w:rPr>
          <w:b/>
          <w:bCs/>
          <w:i/>
          <w:iCs/>
          <w:color w:val="000000"/>
          <w:spacing w:val="3"/>
          <w:sz w:val="24"/>
          <w:szCs w:val="24"/>
        </w:rPr>
        <w:t>связей универсальных</w:t>
      </w:r>
      <w:r>
        <w:rPr>
          <w:b/>
          <w:bCs/>
          <w:i/>
          <w:iCs/>
          <w:color w:val="000000"/>
          <w:spacing w:val="3"/>
          <w:sz w:val="24"/>
          <w:szCs w:val="24"/>
        </w:rPr>
        <w:br/>
      </w:r>
      <w:r>
        <w:rPr>
          <w:b/>
          <w:bCs/>
          <w:i/>
          <w:iCs/>
          <w:color w:val="000000"/>
          <w:spacing w:val="8"/>
          <w:sz w:val="24"/>
          <w:szCs w:val="24"/>
        </w:rPr>
        <w:t>учебных действий с содержанием предметных дисцип</w:t>
      </w:r>
      <w:r>
        <w:rPr>
          <w:b/>
          <w:bCs/>
          <w:i/>
          <w:iCs/>
          <w:color w:val="000000"/>
          <w:spacing w:val="8"/>
          <w:sz w:val="24"/>
          <w:szCs w:val="24"/>
        </w:rPr>
        <w:softHyphen/>
      </w:r>
      <w:r>
        <w:rPr>
          <w:b/>
          <w:bCs/>
          <w:i/>
          <w:iCs/>
          <w:color w:val="000000"/>
          <w:spacing w:val="8"/>
          <w:sz w:val="24"/>
          <w:szCs w:val="24"/>
        </w:rPr>
        <w:br/>
      </w:r>
      <w:r>
        <w:rPr>
          <w:b/>
          <w:bCs/>
          <w:i/>
          <w:iCs/>
          <w:color w:val="000000"/>
          <w:spacing w:val="-4"/>
          <w:sz w:val="24"/>
          <w:szCs w:val="24"/>
        </w:rPr>
        <w:t>лин.</w:t>
      </w:r>
    </w:p>
    <w:p w:rsidR="00386AF2" w:rsidRDefault="00386AF2" w:rsidP="00386AF2">
      <w:pPr>
        <w:numPr>
          <w:ilvl w:val="0"/>
          <w:numId w:val="108"/>
        </w:numPr>
        <w:shd w:val="clear" w:color="auto" w:fill="FFFFFF"/>
        <w:tabs>
          <w:tab w:val="left" w:pos="586"/>
        </w:tabs>
        <w:spacing w:line="211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5"/>
          <w:sz w:val="24"/>
          <w:szCs w:val="24"/>
        </w:rPr>
        <w:t xml:space="preserve">Создание  </w:t>
      </w:r>
      <w:r>
        <w:rPr>
          <w:b/>
          <w:bCs/>
          <w:i/>
          <w:iCs/>
          <w:color w:val="000000"/>
          <w:spacing w:val="5"/>
          <w:sz w:val="24"/>
          <w:szCs w:val="24"/>
        </w:rPr>
        <w:t xml:space="preserve">системы  задач,  </w:t>
      </w:r>
      <w:r>
        <w:rPr>
          <w:color w:val="000000"/>
          <w:spacing w:val="5"/>
          <w:sz w:val="24"/>
          <w:szCs w:val="24"/>
        </w:rPr>
        <w:t>включающих предметно-</w:t>
      </w:r>
      <w:r>
        <w:rPr>
          <w:color w:val="000000"/>
          <w:spacing w:val="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специальные,    общелогические   и   психологические   типы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(П.Я. Гальперин), решение которых обеспечивает формирова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ние заданных свойств универсальных учебных действий.</w:t>
      </w:r>
    </w:p>
    <w:p w:rsidR="00386AF2" w:rsidRDefault="00386AF2" w:rsidP="00386AF2">
      <w:pPr>
        <w:numPr>
          <w:ilvl w:val="0"/>
          <w:numId w:val="108"/>
        </w:numPr>
        <w:shd w:val="clear" w:color="auto" w:fill="FFFFFF"/>
        <w:tabs>
          <w:tab w:val="left" w:pos="586"/>
        </w:tabs>
        <w:spacing w:line="211" w:lineRule="exact"/>
        <w:ind w:firstLine="370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Создание 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учебников нового типа, </w:t>
      </w:r>
      <w:r>
        <w:rPr>
          <w:color w:val="000000"/>
          <w:spacing w:val="1"/>
          <w:sz w:val="24"/>
          <w:szCs w:val="24"/>
        </w:rPr>
        <w:t>реализующих техно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8"/>
          <w:sz w:val="24"/>
          <w:szCs w:val="24"/>
        </w:rPr>
        <w:t>логию формирования конкретных видов    и форм универ</w:t>
      </w:r>
      <w:r>
        <w:rPr>
          <w:color w:val="000000"/>
          <w:spacing w:val="8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br/>
      </w:r>
      <w:r>
        <w:rPr>
          <w:color w:val="000000"/>
          <w:sz w:val="24"/>
          <w:szCs w:val="24"/>
        </w:rPr>
        <w:t>сальных учебных действий в данной предметной дисциплине,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 xml:space="preserve">а также разработка соответствующих </w:t>
      </w:r>
      <w:r>
        <w:rPr>
          <w:b/>
          <w:bCs/>
          <w:i/>
          <w:iCs/>
          <w:color w:val="000000"/>
          <w:spacing w:val="2"/>
          <w:sz w:val="24"/>
          <w:szCs w:val="24"/>
        </w:rPr>
        <w:t>учебно-методических</w:t>
      </w:r>
      <w:r>
        <w:rPr>
          <w:b/>
          <w:bCs/>
          <w:i/>
          <w:iCs/>
          <w:color w:val="000000"/>
          <w:spacing w:val="2"/>
          <w:sz w:val="24"/>
          <w:szCs w:val="24"/>
        </w:rPr>
        <w:br/>
      </w:r>
      <w:r>
        <w:rPr>
          <w:b/>
          <w:bCs/>
          <w:i/>
          <w:iCs/>
          <w:color w:val="000000"/>
          <w:spacing w:val="4"/>
          <w:sz w:val="24"/>
          <w:szCs w:val="24"/>
        </w:rPr>
        <w:t>пособий для учителей.</w:t>
      </w:r>
    </w:p>
    <w:p w:rsidR="00386AF2" w:rsidRDefault="00386AF2" w:rsidP="00386AF2">
      <w:pPr>
        <w:numPr>
          <w:ilvl w:val="0"/>
          <w:numId w:val="108"/>
        </w:numPr>
        <w:shd w:val="clear" w:color="auto" w:fill="FFFFFF"/>
        <w:tabs>
          <w:tab w:val="left" w:pos="586"/>
        </w:tabs>
        <w:spacing w:line="211" w:lineRule="exact"/>
        <w:ind w:firstLine="370"/>
        <w:rPr>
          <w:color w:val="000000"/>
          <w:sz w:val="24"/>
          <w:szCs w:val="24"/>
        </w:rPr>
        <w:sectPr w:rsidR="00386AF2">
          <w:pgSz w:w="11909" w:h="16834"/>
          <w:pgMar w:top="1440" w:right="3036" w:bottom="720" w:left="2388" w:header="720" w:footer="720" w:gutter="0"/>
          <w:cols w:space="60"/>
          <w:noEndnote/>
        </w:sectPr>
      </w:pPr>
    </w:p>
    <w:p w:rsidR="00386AF2" w:rsidRDefault="002A0959">
      <w:pPr>
        <w:ind w:left="1069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60" cy="10160"/>
            <wp:effectExtent l="1905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2" w:rsidRDefault="00386AF2">
      <w:pPr>
        <w:shd w:val="clear" w:color="auto" w:fill="FFFFFF"/>
        <w:spacing w:before="653"/>
        <w:ind w:left="9019"/>
      </w:pPr>
      <w:r>
        <w:rPr>
          <w:i/>
          <w:iCs/>
          <w:color w:val="000000"/>
          <w:spacing w:val="6"/>
          <w:sz w:val="24"/>
          <w:szCs w:val="24"/>
        </w:rPr>
        <w:t>Таблица 16</w:t>
      </w:r>
    </w:p>
    <w:p w:rsidR="00386AF2" w:rsidRDefault="00386AF2">
      <w:pPr>
        <w:shd w:val="clear" w:color="auto" w:fill="FFFFFF"/>
        <w:spacing w:before="43" w:line="216" w:lineRule="exact"/>
        <w:ind w:left="3499" w:right="2208" w:hanging="1738"/>
      </w:pPr>
      <w:r>
        <w:rPr>
          <w:color w:val="000000"/>
          <w:spacing w:val="7"/>
          <w:sz w:val="24"/>
          <w:szCs w:val="24"/>
        </w:rPr>
        <w:t xml:space="preserve">Значение универсальных учебных действий для успешности </w:t>
      </w:r>
      <w:r>
        <w:rPr>
          <w:color w:val="000000"/>
          <w:spacing w:val="10"/>
          <w:sz w:val="24"/>
          <w:szCs w:val="24"/>
        </w:rPr>
        <w:t>обучения в начальной школе</w:t>
      </w:r>
    </w:p>
    <w:p w:rsidR="00386AF2" w:rsidRDefault="00386AF2">
      <w:pPr>
        <w:spacing w:after="19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18"/>
        <w:gridCol w:w="3398"/>
        <w:gridCol w:w="3418"/>
      </w:tblGrid>
      <w:tr w:rsidR="00386AF2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389" w:right="379"/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Универсальные учебные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действия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84" w:right="389" w:firstLine="149"/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Результаты развития 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универсальных учебных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действий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46" w:right="370"/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Значение универсальных 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учебных действий </w:t>
            </w:r>
            <w:r>
              <w:rPr>
                <w:b/>
                <w:bCs/>
                <w:color w:val="000000"/>
                <w:sz w:val="22"/>
                <w:szCs w:val="22"/>
              </w:rPr>
              <w:t>для обучения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843"/>
        </w:trPr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8" w:right="979" w:hanging="14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Личностные действия: 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— смыслообразование, </w:t>
            </w:r>
            <w:r>
              <w:rPr>
                <w:color w:val="000000"/>
                <w:spacing w:val="-7"/>
                <w:sz w:val="22"/>
                <w:szCs w:val="22"/>
              </w:rPr>
              <w:t>— самоопределение.</w:t>
            </w:r>
          </w:p>
          <w:p w:rsidR="00386AF2" w:rsidRDefault="00386AF2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Регулятивные действия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19" w:right="38" w:hanging="10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Адекватная школьная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мотивация. Мотивация </w:t>
            </w:r>
            <w:r>
              <w:rPr>
                <w:color w:val="000000"/>
                <w:spacing w:val="-5"/>
                <w:sz w:val="22"/>
                <w:szCs w:val="22"/>
              </w:rPr>
              <w:t>достижения.</w:t>
            </w:r>
          </w:p>
          <w:p w:rsidR="00386AF2" w:rsidRDefault="00386AF2">
            <w:pPr>
              <w:shd w:val="clear" w:color="auto" w:fill="FFFFFF"/>
              <w:spacing w:line="192" w:lineRule="exact"/>
              <w:ind w:left="19" w:right="38" w:firstLine="5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Развитие     основ     гражданской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идентичности.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Формирование      рефлексивной </w:t>
            </w:r>
            <w:r>
              <w:rPr>
                <w:color w:val="000000"/>
                <w:spacing w:val="-2"/>
                <w:sz w:val="22"/>
                <w:szCs w:val="22"/>
              </w:rPr>
              <w:t>адекватной самооценки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9" w:right="53"/>
            </w:pPr>
            <w:r>
              <w:rPr>
                <w:color w:val="000000"/>
                <w:spacing w:val="1"/>
                <w:sz w:val="22"/>
                <w:szCs w:val="22"/>
              </w:rPr>
              <w:t>Создание  возможностей обуче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ния в зоне ближайшего развития </w:t>
            </w:r>
            <w:r>
              <w:rPr>
                <w:color w:val="000000"/>
                <w:spacing w:val="-2"/>
                <w:sz w:val="22"/>
                <w:szCs w:val="22"/>
              </w:rPr>
              <w:t>ребенка. Формирование адекват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ной   оценки   учащимся   границ «знания» и «незнания». Обеспечение   высокой   самоэф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 xml:space="preserve">фективности в форме принятия </w:t>
            </w:r>
            <w:r>
              <w:rPr>
                <w:color w:val="000000"/>
                <w:spacing w:val="9"/>
                <w:sz w:val="22"/>
                <w:szCs w:val="22"/>
              </w:rPr>
              <w:t xml:space="preserve">учебной цели и работы над ее </w:t>
            </w:r>
            <w:r>
              <w:rPr>
                <w:color w:val="000000"/>
                <w:spacing w:val="-5"/>
                <w:sz w:val="22"/>
                <w:szCs w:val="22"/>
              </w:rPr>
              <w:t>достижением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1296"/>
        </w:trPr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48" w:right="38" w:firstLine="5"/>
            </w:pPr>
            <w:r>
              <w:rPr>
                <w:color w:val="000000"/>
                <w:spacing w:val="3"/>
                <w:sz w:val="22"/>
                <w:szCs w:val="22"/>
              </w:rPr>
              <w:t>Регулятивные, личностные, по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знавательные, коммуникативные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9" w:right="38" w:firstLine="5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Функционально-структурная </w:t>
            </w:r>
            <w:r>
              <w:rPr>
                <w:color w:val="000000"/>
                <w:sz w:val="22"/>
                <w:szCs w:val="22"/>
              </w:rPr>
              <w:t>сформированность учетной дея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 xml:space="preserve">тельности. </w:t>
            </w:r>
            <w:r>
              <w:rPr>
                <w:color w:val="000000"/>
                <w:sz w:val="22"/>
                <w:szCs w:val="22"/>
              </w:rPr>
              <w:t>Развитие   произвольности   вос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приятия, внимания, памяти, во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ображения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19" w:right="58" w:hanging="10"/>
            </w:pPr>
            <w:r>
              <w:rPr>
                <w:color w:val="000000"/>
                <w:sz w:val="22"/>
                <w:szCs w:val="22"/>
              </w:rPr>
              <w:t>Достижение высокой успешнос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ти в усвоении учебного содержа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 xml:space="preserve">ния. </w:t>
            </w:r>
            <w:r>
              <w:rPr>
                <w:color w:val="000000"/>
                <w:spacing w:val="-2"/>
                <w:sz w:val="22"/>
                <w:szCs w:val="22"/>
              </w:rPr>
              <w:t>Создание предпосылок для даль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нейшего перехода к самообразо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ванию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43" w:right="398" w:firstLine="5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Коммуникативные (речевые), </w:t>
            </w:r>
            <w:r>
              <w:rPr>
                <w:color w:val="000000"/>
                <w:spacing w:val="-6"/>
                <w:sz w:val="22"/>
                <w:szCs w:val="22"/>
              </w:rPr>
              <w:t>регулятивные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34" w:right="38" w:firstLine="5"/>
            </w:pPr>
            <w:r>
              <w:rPr>
                <w:color w:val="000000"/>
                <w:spacing w:val="-2"/>
                <w:sz w:val="22"/>
                <w:szCs w:val="22"/>
              </w:rPr>
              <w:t>Формирование внутреннего пла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на действия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24" w:right="48" w:firstLine="5"/>
            </w:pPr>
            <w:r>
              <w:rPr>
                <w:color w:val="000000"/>
                <w:spacing w:val="3"/>
                <w:sz w:val="22"/>
                <w:szCs w:val="22"/>
              </w:rPr>
              <w:t>Развитие способности действо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вать в уме, «отрывать» слово от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предмета;    достижение    нового </w:t>
            </w:r>
            <w:r>
              <w:rPr>
                <w:color w:val="000000"/>
                <w:spacing w:val="-1"/>
                <w:sz w:val="22"/>
                <w:szCs w:val="22"/>
              </w:rPr>
              <w:t>уровня обобщения</w:t>
            </w:r>
          </w:p>
        </w:tc>
      </w:tr>
      <w:tr w:rsidR="00386AF2">
        <w:tblPrEx>
          <w:tblCellMar>
            <w:top w:w="0" w:type="dxa"/>
            <w:bottom w:w="0" w:type="dxa"/>
          </w:tblCellMar>
        </w:tblPrEx>
        <w:trPr>
          <w:trHeight w:hRule="exact" w:val="874"/>
        </w:trPr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ind w:left="58"/>
            </w:pPr>
            <w:r>
              <w:rPr>
                <w:color w:val="000000"/>
                <w:spacing w:val="-5"/>
                <w:sz w:val="22"/>
                <w:szCs w:val="22"/>
              </w:rPr>
              <w:t>Коммуникативные, регулятивные</w:t>
            </w:r>
          </w:p>
        </w:tc>
        <w:tc>
          <w:tcPr>
            <w:tcW w:w="3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2" w:lineRule="exact"/>
              <w:ind w:left="24" w:right="34" w:firstLine="14"/>
            </w:pPr>
            <w:r>
              <w:rPr>
                <w:color w:val="000000"/>
                <w:spacing w:val="4"/>
                <w:sz w:val="22"/>
                <w:szCs w:val="22"/>
              </w:rPr>
              <w:t>Развитие рефлексии — осозна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  <w:t>ния учащимся содержания, по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следовательности   и   основания </w:t>
            </w:r>
            <w:r>
              <w:rPr>
                <w:color w:val="000000"/>
                <w:spacing w:val="-6"/>
                <w:sz w:val="22"/>
                <w:szCs w:val="22"/>
              </w:rPr>
              <w:t>действий</w:t>
            </w:r>
          </w:p>
        </w:tc>
        <w:tc>
          <w:tcPr>
            <w:tcW w:w="3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AF2" w:rsidRDefault="00386AF2">
            <w:pPr>
              <w:shd w:val="clear" w:color="auto" w:fill="FFFFFF"/>
              <w:spacing w:line="197" w:lineRule="exact"/>
              <w:ind w:left="29" w:right="62"/>
            </w:pPr>
            <w:r>
              <w:rPr>
                <w:color w:val="000000"/>
                <w:spacing w:val="1"/>
                <w:sz w:val="22"/>
                <w:szCs w:val="22"/>
              </w:rPr>
              <w:t xml:space="preserve">Формирование  осознанности  и </w:t>
            </w:r>
            <w:r>
              <w:rPr>
                <w:color w:val="000000"/>
                <w:spacing w:val="-2"/>
                <w:sz w:val="22"/>
                <w:szCs w:val="22"/>
              </w:rPr>
              <w:t>критичности учебных действий</w:t>
            </w:r>
          </w:p>
        </w:tc>
      </w:tr>
    </w:tbl>
    <w:p w:rsidR="00386AF2" w:rsidRDefault="00386AF2">
      <w:pPr>
        <w:sectPr w:rsidR="00386AF2">
          <w:pgSz w:w="11909" w:h="16834"/>
          <w:pgMar w:top="1440" w:right="360" w:bottom="720" w:left="835" w:header="720" w:footer="720" w:gutter="0"/>
          <w:cols w:space="60"/>
          <w:noEndnote/>
        </w:sectPr>
      </w:pPr>
    </w:p>
    <w:p w:rsidR="00386AF2" w:rsidRDefault="00386AF2">
      <w:pPr>
        <w:shd w:val="clear" w:color="auto" w:fill="FFFFFF"/>
        <w:ind w:left="82"/>
        <w:jc w:val="center"/>
      </w:pPr>
      <w:r>
        <w:rPr>
          <w:rFonts w:ascii="Arial" w:hAnsi="Arial"/>
          <w:color w:val="000000"/>
          <w:spacing w:val="3"/>
          <w:sz w:val="26"/>
          <w:szCs w:val="26"/>
        </w:rPr>
        <w:lastRenderedPageBreak/>
        <w:t>Список</w:t>
      </w:r>
      <w:r>
        <w:rPr>
          <w:rFonts w:ascii="Arial" w:hAnsi="Arial" w:cs="Arial"/>
          <w:color w:val="000000"/>
          <w:spacing w:val="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</w:rPr>
        <w:t>литературы</w:t>
      </w:r>
    </w:p>
    <w:p w:rsidR="00386AF2" w:rsidRDefault="00386AF2">
      <w:pPr>
        <w:shd w:val="clear" w:color="auto" w:fill="FFFFFF"/>
        <w:spacing w:before="101" w:line="211" w:lineRule="exact"/>
        <w:ind w:left="82" w:firstLine="331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Абакумова И.В. </w:t>
      </w:r>
      <w:r>
        <w:rPr>
          <w:color w:val="000000"/>
          <w:spacing w:val="9"/>
          <w:sz w:val="22"/>
          <w:szCs w:val="22"/>
        </w:rPr>
        <w:t xml:space="preserve">Обучение и смысл: смыслообразование в </w:t>
      </w:r>
      <w:r>
        <w:rPr>
          <w:color w:val="000000"/>
          <w:spacing w:val="10"/>
          <w:sz w:val="22"/>
          <w:szCs w:val="22"/>
        </w:rPr>
        <w:t>учебном процессе /* И.В. Абакумова. — Ростов н/Д., 2003.</w:t>
      </w:r>
    </w:p>
    <w:p w:rsidR="00386AF2" w:rsidRDefault="00386AF2">
      <w:pPr>
        <w:shd w:val="clear" w:color="auto" w:fill="FFFFFF"/>
        <w:spacing w:line="211" w:lineRule="exact"/>
        <w:ind w:left="91" w:firstLine="317"/>
        <w:jc w:val="both"/>
      </w:pPr>
      <w:r>
        <w:rPr>
          <w:i/>
          <w:iCs/>
          <w:color w:val="000000"/>
          <w:spacing w:val="22"/>
          <w:sz w:val="22"/>
          <w:szCs w:val="22"/>
        </w:rPr>
        <w:t xml:space="preserve">Агафонова И.Н. </w:t>
      </w:r>
      <w:r>
        <w:rPr>
          <w:color w:val="000000"/>
          <w:spacing w:val="22"/>
          <w:sz w:val="22"/>
          <w:szCs w:val="22"/>
        </w:rPr>
        <w:t xml:space="preserve">Уроки общения для детей 6—10 лет </w:t>
      </w:r>
      <w:r>
        <w:rPr>
          <w:color w:val="000000"/>
          <w:spacing w:val="14"/>
          <w:sz w:val="22"/>
          <w:szCs w:val="22"/>
        </w:rPr>
        <w:t>«Я и мы»: программа / И. Н. Агафонова. — СПб., 2003.</w:t>
      </w:r>
    </w:p>
    <w:p w:rsidR="00386AF2" w:rsidRDefault="00386AF2">
      <w:pPr>
        <w:shd w:val="clear" w:color="auto" w:fill="FFFFFF"/>
        <w:spacing w:line="211" w:lineRule="exact"/>
        <w:ind w:left="82" w:firstLine="326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Андриевская В. В. </w:t>
      </w:r>
      <w:r>
        <w:rPr>
          <w:color w:val="000000"/>
          <w:spacing w:val="9"/>
          <w:sz w:val="22"/>
          <w:szCs w:val="22"/>
        </w:rPr>
        <w:t>Психологические предпосылки эффек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тивности совместной учебной работы младших школьников / </w:t>
      </w:r>
      <w:r>
        <w:rPr>
          <w:color w:val="000000"/>
          <w:spacing w:val="6"/>
          <w:sz w:val="22"/>
          <w:szCs w:val="22"/>
        </w:rPr>
        <w:t xml:space="preserve">В.В. Андриевская, Г.А. Балл, З.Г. Кисарчук и др. // Вопросы </w:t>
      </w:r>
      <w:r>
        <w:rPr>
          <w:color w:val="000000"/>
          <w:spacing w:val="11"/>
          <w:sz w:val="22"/>
          <w:szCs w:val="22"/>
        </w:rPr>
        <w:t>психологии. — 1984. — № 2.</w:t>
      </w:r>
    </w:p>
    <w:p w:rsidR="00386AF2" w:rsidRDefault="00386AF2">
      <w:pPr>
        <w:shd w:val="clear" w:color="auto" w:fill="FFFFFF"/>
        <w:spacing w:before="5" w:line="211" w:lineRule="exact"/>
        <w:ind w:left="86" w:right="10" w:firstLine="326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Асмолов А.Г. </w:t>
      </w:r>
      <w:r>
        <w:rPr>
          <w:color w:val="000000"/>
          <w:spacing w:val="8"/>
          <w:sz w:val="22"/>
          <w:szCs w:val="22"/>
        </w:rPr>
        <w:t>Психология личности: культурно-историчес</w:t>
      </w:r>
      <w:r>
        <w:rPr>
          <w:color w:val="000000"/>
          <w:spacing w:val="8"/>
          <w:sz w:val="22"/>
          <w:szCs w:val="22"/>
        </w:rPr>
        <w:softHyphen/>
        <w:t>кое понимание развития человека / А.Г. Асмолов. — М., 2007.</w:t>
      </w:r>
    </w:p>
    <w:p w:rsidR="00386AF2" w:rsidRDefault="00386AF2">
      <w:pPr>
        <w:shd w:val="clear" w:color="auto" w:fill="FFFFFF"/>
        <w:spacing w:line="211" w:lineRule="exact"/>
        <w:ind w:left="82" w:right="5" w:firstLine="326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Асмолов А.Г. </w:t>
      </w:r>
      <w:r>
        <w:rPr>
          <w:color w:val="000000"/>
          <w:spacing w:val="9"/>
          <w:sz w:val="22"/>
          <w:szCs w:val="22"/>
        </w:rPr>
        <w:t xml:space="preserve">Стратегия социокультурной модернизации </w:t>
      </w:r>
      <w:r>
        <w:rPr>
          <w:color w:val="000000"/>
          <w:spacing w:val="8"/>
          <w:sz w:val="22"/>
          <w:szCs w:val="22"/>
        </w:rPr>
        <w:t xml:space="preserve">образования: на пути к преодолению кризиса идентичности и </w:t>
      </w:r>
      <w:r>
        <w:rPr>
          <w:color w:val="000000"/>
          <w:spacing w:val="9"/>
          <w:sz w:val="22"/>
          <w:szCs w:val="22"/>
        </w:rPr>
        <w:t>построению гражданского общества / А.Г. Асмолов // Вопро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3"/>
          <w:sz w:val="22"/>
          <w:szCs w:val="22"/>
        </w:rPr>
        <w:t>сы образования. — 2008. — № 3.</w:t>
      </w:r>
    </w:p>
    <w:p w:rsidR="00386AF2" w:rsidRDefault="00386AF2">
      <w:pPr>
        <w:shd w:val="clear" w:color="auto" w:fill="FFFFFF"/>
        <w:spacing w:line="211" w:lineRule="exact"/>
        <w:ind w:left="86" w:right="5" w:firstLine="336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Битянова М.Р. </w:t>
      </w:r>
      <w:r>
        <w:rPr>
          <w:color w:val="000000"/>
          <w:spacing w:val="10"/>
          <w:sz w:val="22"/>
          <w:szCs w:val="22"/>
        </w:rPr>
        <w:t xml:space="preserve">Организация психологической работы в </w:t>
      </w:r>
      <w:r>
        <w:rPr>
          <w:color w:val="000000"/>
          <w:spacing w:val="15"/>
          <w:sz w:val="22"/>
          <w:szCs w:val="22"/>
        </w:rPr>
        <w:t>школе / М.Р. Битянова. — М., 2002.</w:t>
      </w:r>
    </w:p>
    <w:p w:rsidR="00386AF2" w:rsidRDefault="00386AF2">
      <w:pPr>
        <w:shd w:val="clear" w:color="auto" w:fill="FFFFFF"/>
        <w:spacing w:line="211" w:lineRule="exact"/>
        <w:ind w:left="86" w:firstLine="346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Божович Л. И. </w:t>
      </w:r>
      <w:r>
        <w:rPr>
          <w:color w:val="000000"/>
          <w:spacing w:val="10"/>
          <w:sz w:val="22"/>
          <w:szCs w:val="22"/>
        </w:rPr>
        <w:t xml:space="preserve">Личность и ее формирование в детском </w:t>
      </w:r>
      <w:r>
        <w:rPr>
          <w:color w:val="000000"/>
          <w:spacing w:val="13"/>
          <w:sz w:val="22"/>
          <w:szCs w:val="22"/>
        </w:rPr>
        <w:t>возрасте / Л.И. Божович. — М., 1968.</w:t>
      </w:r>
    </w:p>
    <w:p w:rsidR="00386AF2" w:rsidRDefault="00386AF2">
      <w:pPr>
        <w:shd w:val="clear" w:color="auto" w:fill="FFFFFF"/>
        <w:spacing w:line="211" w:lineRule="exact"/>
        <w:ind w:left="86" w:right="10" w:firstLine="341"/>
        <w:jc w:val="both"/>
      </w:pPr>
      <w:r>
        <w:rPr>
          <w:i/>
          <w:iCs/>
          <w:color w:val="000000"/>
          <w:spacing w:val="11"/>
          <w:sz w:val="22"/>
          <w:szCs w:val="22"/>
        </w:rPr>
        <w:t xml:space="preserve">Божович Л.И. </w:t>
      </w:r>
      <w:r>
        <w:rPr>
          <w:color w:val="000000"/>
          <w:spacing w:val="11"/>
          <w:sz w:val="22"/>
          <w:szCs w:val="22"/>
        </w:rPr>
        <w:t>Этапы формирования личности в онтоге</w:t>
      </w:r>
      <w:r>
        <w:rPr>
          <w:color w:val="000000"/>
          <w:spacing w:val="11"/>
          <w:sz w:val="22"/>
          <w:szCs w:val="22"/>
        </w:rPr>
        <w:softHyphen/>
        <w:t xml:space="preserve">незе: избранные психологические труды / Л.И. Божович. — </w:t>
      </w:r>
      <w:r>
        <w:rPr>
          <w:color w:val="000000"/>
          <w:spacing w:val="6"/>
          <w:sz w:val="22"/>
          <w:szCs w:val="22"/>
        </w:rPr>
        <w:t>М., 1995.</w:t>
      </w:r>
    </w:p>
    <w:p w:rsidR="00386AF2" w:rsidRDefault="00386AF2">
      <w:pPr>
        <w:shd w:val="clear" w:color="auto" w:fill="FFFFFF"/>
        <w:spacing w:before="5" w:line="211" w:lineRule="exact"/>
        <w:ind w:left="77" w:right="5" w:firstLine="360"/>
        <w:jc w:val="both"/>
      </w:pPr>
      <w:r>
        <w:rPr>
          <w:color w:val="000000"/>
          <w:spacing w:val="10"/>
          <w:sz w:val="22"/>
          <w:szCs w:val="22"/>
        </w:rPr>
        <w:t xml:space="preserve">Возрастно-психологический подход в консультировании </w:t>
      </w:r>
      <w:r>
        <w:rPr>
          <w:color w:val="000000"/>
          <w:spacing w:val="11"/>
          <w:sz w:val="22"/>
          <w:szCs w:val="22"/>
        </w:rPr>
        <w:t>детей и подростков. — М., 2007.</w:t>
      </w:r>
    </w:p>
    <w:p w:rsidR="00386AF2" w:rsidRDefault="00386AF2">
      <w:pPr>
        <w:shd w:val="clear" w:color="auto" w:fill="FFFFFF"/>
        <w:spacing w:line="211" w:lineRule="exact"/>
        <w:ind w:left="115" w:right="14" w:firstLine="317"/>
        <w:jc w:val="both"/>
      </w:pPr>
      <w:r>
        <w:rPr>
          <w:i/>
          <w:iCs/>
          <w:color w:val="000000"/>
          <w:spacing w:val="19"/>
          <w:sz w:val="22"/>
          <w:szCs w:val="22"/>
        </w:rPr>
        <w:t xml:space="preserve">Выготский Л.С. </w:t>
      </w:r>
      <w:r>
        <w:rPr>
          <w:color w:val="000000"/>
          <w:spacing w:val="19"/>
          <w:sz w:val="22"/>
          <w:szCs w:val="22"/>
        </w:rPr>
        <w:t>Собр. соч. / Л.С. Выготский. — М., 1984. - Т. 4.</w:t>
      </w:r>
    </w:p>
    <w:p w:rsidR="00386AF2" w:rsidRDefault="00386AF2">
      <w:pPr>
        <w:shd w:val="clear" w:color="auto" w:fill="FFFFFF"/>
        <w:spacing w:before="5" w:line="211" w:lineRule="exact"/>
        <w:ind w:left="82" w:right="5" w:firstLine="346"/>
        <w:jc w:val="both"/>
      </w:pPr>
      <w:r>
        <w:rPr>
          <w:i/>
          <w:iCs/>
          <w:color w:val="000000"/>
          <w:spacing w:val="7"/>
          <w:sz w:val="22"/>
          <w:szCs w:val="22"/>
        </w:rPr>
        <w:t xml:space="preserve">Гальперин П.Я. </w:t>
      </w:r>
      <w:r>
        <w:rPr>
          <w:color w:val="000000"/>
          <w:spacing w:val="7"/>
          <w:sz w:val="22"/>
          <w:szCs w:val="22"/>
        </w:rPr>
        <w:t xml:space="preserve">Методы обучения и умственное развитие </w:t>
      </w:r>
      <w:r>
        <w:rPr>
          <w:color w:val="000000"/>
          <w:spacing w:val="13"/>
          <w:sz w:val="22"/>
          <w:szCs w:val="22"/>
        </w:rPr>
        <w:t>ребенка / П.Я. Гальперин. — М., 1985.</w:t>
      </w:r>
    </w:p>
    <w:p w:rsidR="00386AF2" w:rsidRDefault="00386AF2">
      <w:pPr>
        <w:shd w:val="clear" w:color="auto" w:fill="FFFFFF"/>
        <w:spacing w:line="211" w:lineRule="exact"/>
        <w:ind w:left="86" w:right="10" w:firstLine="312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Давыдов В.В. </w:t>
      </w:r>
      <w:r>
        <w:rPr>
          <w:color w:val="000000"/>
          <w:spacing w:val="10"/>
          <w:sz w:val="22"/>
          <w:szCs w:val="22"/>
        </w:rPr>
        <w:t>Теория развивающего обучения / В.В. Да</w:t>
      </w:r>
      <w:r>
        <w:rPr>
          <w:color w:val="000000"/>
          <w:spacing w:val="10"/>
          <w:sz w:val="22"/>
          <w:szCs w:val="22"/>
        </w:rPr>
        <w:softHyphen/>
        <w:t>выдов. — М., 1996.</w:t>
      </w:r>
    </w:p>
    <w:p w:rsidR="00386AF2" w:rsidRDefault="00386AF2">
      <w:pPr>
        <w:shd w:val="clear" w:color="auto" w:fill="FFFFFF"/>
        <w:spacing w:line="211" w:lineRule="exact"/>
        <w:ind w:left="77" w:firstLine="355"/>
        <w:jc w:val="both"/>
      </w:pPr>
      <w:r>
        <w:rPr>
          <w:i/>
          <w:iCs/>
          <w:color w:val="000000"/>
          <w:spacing w:val="12"/>
          <w:sz w:val="22"/>
          <w:szCs w:val="22"/>
        </w:rPr>
        <w:t xml:space="preserve">Захарова А. В. </w:t>
      </w:r>
      <w:r>
        <w:rPr>
          <w:color w:val="000000"/>
          <w:spacing w:val="12"/>
          <w:sz w:val="22"/>
          <w:szCs w:val="22"/>
        </w:rPr>
        <w:t xml:space="preserve">Психология формирования самооценки / </w:t>
      </w:r>
      <w:r>
        <w:rPr>
          <w:color w:val="000000"/>
          <w:spacing w:val="10"/>
          <w:sz w:val="22"/>
          <w:szCs w:val="22"/>
        </w:rPr>
        <w:t>А.В. Захарова. — Минск, 1993.</w:t>
      </w:r>
    </w:p>
    <w:p w:rsidR="00386AF2" w:rsidRDefault="00386AF2">
      <w:pPr>
        <w:shd w:val="clear" w:color="auto" w:fill="FFFFFF"/>
        <w:spacing w:line="211" w:lineRule="exact"/>
        <w:ind w:left="82" w:right="10" w:firstLine="350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Зинченко В.П. </w:t>
      </w:r>
      <w:r>
        <w:rPr>
          <w:color w:val="000000"/>
          <w:spacing w:val="8"/>
          <w:sz w:val="22"/>
          <w:szCs w:val="22"/>
        </w:rPr>
        <w:t>Психологические основы педагогики: пси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холого-педагогические основы построения системы развиваю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щего обучения Д.Б. Эльконина — В.В. Давыдова / В.П. Зин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ченко. — М., 2002.</w:t>
      </w:r>
    </w:p>
    <w:p w:rsidR="00386AF2" w:rsidRDefault="00386AF2">
      <w:pPr>
        <w:shd w:val="clear" w:color="auto" w:fill="FFFFFF"/>
        <w:spacing w:line="211" w:lineRule="exact"/>
        <w:ind w:left="72" w:firstLine="350"/>
        <w:jc w:val="both"/>
      </w:pPr>
      <w:r>
        <w:rPr>
          <w:i/>
          <w:iCs/>
          <w:color w:val="000000"/>
          <w:spacing w:val="18"/>
          <w:sz w:val="22"/>
          <w:szCs w:val="22"/>
        </w:rPr>
        <w:t xml:space="preserve">Карпова С.Н. </w:t>
      </w:r>
      <w:r>
        <w:rPr>
          <w:color w:val="000000"/>
          <w:spacing w:val="18"/>
          <w:sz w:val="22"/>
          <w:szCs w:val="22"/>
        </w:rPr>
        <w:t xml:space="preserve">Особенности ориентировки на слово у </w:t>
      </w:r>
      <w:r>
        <w:rPr>
          <w:color w:val="000000"/>
          <w:spacing w:val="15"/>
          <w:sz w:val="22"/>
          <w:szCs w:val="22"/>
        </w:rPr>
        <w:t>детей / С.Н. Карпова, И.Н. Колобова. — М., 1978.</w:t>
      </w:r>
    </w:p>
    <w:p w:rsidR="00386AF2" w:rsidRDefault="00386AF2">
      <w:pPr>
        <w:shd w:val="clear" w:color="auto" w:fill="FFFFFF"/>
        <w:spacing w:line="211" w:lineRule="exact"/>
        <w:ind w:left="86" w:right="10" w:firstLine="336"/>
        <w:jc w:val="both"/>
      </w:pPr>
      <w:r>
        <w:rPr>
          <w:i/>
          <w:iCs/>
          <w:color w:val="000000"/>
          <w:spacing w:val="11"/>
          <w:sz w:val="22"/>
          <w:szCs w:val="22"/>
        </w:rPr>
        <w:t xml:space="preserve">Клочко В.Е. </w:t>
      </w:r>
      <w:r>
        <w:rPr>
          <w:color w:val="000000"/>
          <w:spacing w:val="11"/>
          <w:sz w:val="22"/>
          <w:szCs w:val="22"/>
        </w:rPr>
        <w:t>Самоорганизация в психологических систе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мах: проблемы становления ментального пространства лич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4"/>
          <w:sz w:val="22"/>
          <w:szCs w:val="22"/>
        </w:rPr>
        <w:t>ности / В.Е. Клочко. — Томск, 2005.</w:t>
      </w:r>
    </w:p>
    <w:p w:rsidR="00386AF2" w:rsidRDefault="00386AF2">
      <w:pPr>
        <w:shd w:val="clear" w:color="auto" w:fill="FFFFFF"/>
        <w:spacing w:line="211" w:lineRule="exact"/>
        <w:ind w:left="77" w:right="5" w:firstLine="346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Князева Т.Н. </w:t>
      </w:r>
      <w:r>
        <w:rPr>
          <w:color w:val="000000"/>
          <w:spacing w:val="9"/>
          <w:sz w:val="22"/>
          <w:szCs w:val="22"/>
        </w:rPr>
        <w:t>Некоторые аспекты проблемы преемствен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 xml:space="preserve">ности обучения на </w:t>
      </w:r>
      <w:r>
        <w:rPr>
          <w:color w:val="000000"/>
          <w:spacing w:val="11"/>
          <w:sz w:val="22"/>
          <w:szCs w:val="22"/>
          <w:lang w:val="en-US"/>
        </w:rPr>
        <w:t>I</w:t>
      </w:r>
      <w:r w:rsidRPr="00741057">
        <w:rPr>
          <w:color w:val="000000"/>
          <w:spacing w:val="11"/>
          <w:sz w:val="22"/>
          <w:szCs w:val="22"/>
        </w:rPr>
        <w:t xml:space="preserve"> </w:t>
      </w:r>
      <w:r>
        <w:rPr>
          <w:color w:val="000000"/>
          <w:spacing w:val="11"/>
          <w:sz w:val="22"/>
          <w:szCs w:val="22"/>
        </w:rPr>
        <w:t xml:space="preserve">и </w:t>
      </w:r>
      <w:r>
        <w:rPr>
          <w:color w:val="000000"/>
          <w:spacing w:val="11"/>
          <w:sz w:val="22"/>
          <w:szCs w:val="22"/>
          <w:lang w:val="en-US"/>
        </w:rPr>
        <w:t>II</w:t>
      </w:r>
      <w:r w:rsidRPr="00741057">
        <w:rPr>
          <w:color w:val="000000"/>
          <w:spacing w:val="11"/>
          <w:sz w:val="22"/>
          <w:szCs w:val="22"/>
        </w:rPr>
        <w:t xml:space="preserve"> </w:t>
      </w:r>
      <w:r>
        <w:rPr>
          <w:color w:val="000000"/>
          <w:spacing w:val="11"/>
          <w:sz w:val="22"/>
          <w:szCs w:val="22"/>
        </w:rPr>
        <w:t xml:space="preserve">ступенях школьного образования / </w:t>
      </w:r>
      <w:r>
        <w:rPr>
          <w:color w:val="000000"/>
          <w:spacing w:val="23"/>
          <w:sz w:val="22"/>
          <w:szCs w:val="22"/>
        </w:rPr>
        <w:t xml:space="preserve">Т.Н. Князева // Педагогическое обозрение. — 2003. — </w:t>
      </w:r>
      <w:r>
        <w:rPr>
          <w:color w:val="000000"/>
          <w:spacing w:val="16"/>
          <w:sz w:val="22"/>
          <w:szCs w:val="22"/>
        </w:rPr>
        <w:t>№ 4.</w:t>
      </w:r>
    </w:p>
    <w:p w:rsidR="00386AF2" w:rsidRDefault="00386AF2">
      <w:pPr>
        <w:shd w:val="clear" w:color="auto" w:fill="FFFFFF"/>
        <w:spacing w:before="10" w:line="211" w:lineRule="exact"/>
        <w:ind w:left="82" w:right="14" w:firstLine="341"/>
        <w:jc w:val="both"/>
      </w:pPr>
      <w:r>
        <w:rPr>
          <w:i/>
          <w:iCs/>
          <w:color w:val="000000"/>
          <w:spacing w:val="11"/>
          <w:sz w:val="22"/>
          <w:szCs w:val="22"/>
        </w:rPr>
        <w:t xml:space="preserve">Коломинский Я.Л. </w:t>
      </w:r>
      <w:r>
        <w:rPr>
          <w:color w:val="000000"/>
          <w:spacing w:val="11"/>
          <w:sz w:val="22"/>
          <w:szCs w:val="22"/>
        </w:rPr>
        <w:t>Социально-психологические особен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ности совместной игровой и трудовой деятельности дошколь-</w:t>
      </w:r>
    </w:p>
    <w:p w:rsidR="00386AF2" w:rsidRDefault="00386AF2">
      <w:pPr>
        <w:shd w:val="clear" w:color="auto" w:fill="FFFFFF"/>
        <w:spacing w:before="250"/>
      </w:pPr>
      <w:r>
        <w:rPr>
          <w:color w:val="000000"/>
          <w:spacing w:val="-12"/>
          <w:sz w:val="22"/>
          <w:szCs w:val="22"/>
        </w:rPr>
        <w:t>148</w:t>
      </w:r>
    </w:p>
    <w:p w:rsidR="00386AF2" w:rsidRDefault="00386AF2">
      <w:pPr>
        <w:shd w:val="clear" w:color="auto" w:fill="FFFFFF"/>
        <w:spacing w:before="58" w:line="211" w:lineRule="exact"/>
        <w:ind w:left="14" w:right="101"/>
        <w:jc w:val="both"/>
      </w:pPr>
      <w:r>
        <w:br w:type="column"/>
      </w:r>
      <w:r>
        <w:rPr>
          <w:color w:val="000000"/>
          <w:spacing w:val="11"/>
          <w:sz w:val="22"/>
          <w:szCs w:val="22"/>
        </w:rPr>
        <w:lastRenderedPageBreak/>
        <w:t xml:space="preserve">ников / Я.Л. Коломинский, Б.П. Жизневский // Вопросы </w:t>
      </w:r>
      <w:r>
        <w:rPr>
          <w:color w:val="000000"/>
          <w:spacing w:val="21"/>
          <w:sz w:val="22"/>
          <w:szCs w:val="22"/>
        </w:rPr>
        <w:t>психологии. - 1989. - № 5   — С. 38-44.</w:t>
      </w:r>
    </w:p>
    <w:p w:rsidR="00386AF2" w:rsidRDefault="00386AF2">
      <w:pPr>
        <w:shd w:val="clear" w:color="auto" w:fill="FFFFFF"/>
        <w:spacing w:line="211" w:lineRule="exact"/>
        <w:ind w:right="101" w:firstLine="350"/>
        <w:jc w:val="both"/>
      </w:pPr>
      <w:r>
        <w:rPr>
          <w:i/>
          <w:iCs/>
          <w:color w:val="000000"/>
          <w:spacing w:val="13"/>
          <w:sz w:val="22"/>
          <w:szCs w:val="22"/>
        </w:rPr>
        <w:t xml:space="preserve">Корепанова М.В. </w:t>
      </w:r>
      <w:r>
        <w:rPr>
          <w:color w:val="000000"/>
          <w:spacing w:val="13"/>
          <w:sz w:val="22"/>
          <w:szCs w:val="22"/>
        </w:rPr>
        <w:t xml:space="preserve">Диагностика развития и воспитания </w:t>
      </w:r>
      <w:r>
        <w:rPr>
          <w:color w:val="000000"/>
          <w:spacing w:val="10"/>
          <w:sz w:val="22"/>
          <w:szCs w:val="22"/>
        </w:rPr>
        <w:t xml:space="preserve">дошкольников в Образовательной системе «Школа 2100»: </w:t>
      </w:r>
      <w:r>
        <w:rPr>
          <w:color w:val="000000"/>
          <w:spacing w:val="20"/>
          <w:sz w:val="22"/>
          <w:szCs w:val="22"/>
        </w:rPr>
        <w:t xml:space="preserve">пособие для педагогов и родителей / М.В. Корепанова, </w:t>
      </w:r>
      <w:r>
        <w:rPr>
          <w:color w:val="000000"/>
          <w:spacing w:val="10"/>
          <w:sz w:val="22"/>
          <w:szCs w:val="22"/>
        </w:rPr>
        <w:t>Е.В. Харламова. — М., 2005.</w:t>
      </w:r>
    </w:p>
    <w:p w:rsidR="00386AF2" w:rsidRDefault="00386AF2">
      <w:pPr>
        <w:shd w:val="clear" w:color="auto" w:fill="FFFFFF"/>
        <w:spacing w:line="211" w:lineRule="exact"/>
        <w:ind w:left="10" w:right="101" w:firstLine="350"/>
        <w:jc w:val="both"/>
      </w:pPr>
      <w:r>
        <w:rPr>
          <w:i/>
          <w:iCs/>
          <w:color w:val="000000"/>
          <w:spacing w:val="13"/>
          <w:sz w:val="22"/>
          <w:szCs w:val="22"/>
        </w:rPr>
        <w:t xml:space="preserve">Костюк Г.С. </w:t>
      </w:r>
      <w:r>
        <w:rPr>
          <w:color w:val="000000"/>
          <w:spacing w:val="13"/>
          <w:sz w:val="22"/>
          <w:szCs w:val="22"/>
        </w:rPr>
        <w:t>Сравнительное исследование индивиду</w:t>
      </w:r>
      <w:r>
        <w:rPr>
          <w:color w:val="000000"/>
          <w:spacing w:val="13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ального и совместного решения мыслительных задач младши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 xml:space="preserve">ми школьниками / Г.С. Костюк, В.В. Андриевская, Г.А. Балл </w:t>
      </w:r>
      <w:r>
        <w:rPr>
          <w:color w:val="000000"/>
          <w:spacing w:val="26"/>
          <w:sz w:val="22"/>
          <w:szCs w:val="22"/>
        </w:rPr>
        <w:t xml:space="preserve">и др. // Психологический журнал. — 1983. — Т. 4. — </w:t>
      </w:r>
      <w:r>
        <w:rPr>
          <w:color w:val="000000"/>
          <w:spacing w:val="17"/>
          <w:sz w:val="22"/>
          <w:szCs w:val="22"/>
        </w:rPr>
        <w:t>№ 5.</w:t>
      </w:r>
    </w:p>
    <w:p w:rsidR="00386AF2" w:rsidRDefault="00386AF2">
      <w:pPr>
        <w:shd w:val="clear" w:color="auto" w:fill="FFFFFF"/>
        <w:spacing w:line="211" w:lineRule="exact"/>
        <w:ind w:right="96" w:firstLine="346"/>
        <w:jc w:val="both"/>
      </w:pPr>
      <w:r>
        <w:rPr>
          <w:i/>
          <w:iCs/>
          <w:color w:val="000000"/>
          <w:spacing w:val="14"/>
          <w:sz w:val="22"/>
          <w:szCs w:val="22"/>
        </w:rPr>
        <w:t xml:space="preserve">Кравцова Е.Е. </w:t>
      </w:r>
      <w:r>
        <w:rPr>
          <w:color w:val="000000"/>
          <w:spacing w:val="14"/>
          <w:sz w:val="22"/>
          <w:szCs w:val="22"/>
        </w:rPr>
        <w:t>Психологические проблемы готовности детей к обучению в школе / Е.Е. Кравцова. — М., 1991.</w:t>
      </w:r>
    </w:p>
    <w:p w:rsidR="00386AF2" w:rsidRDefault="00386AF2">
      <w:pPr>
        <w:shd w:val="clear" w:color="auto" w:fill="FFFFFF"/>
        <w:spacing w:line="211" w:lineRule="exact"/>
        <w:ind w:right="91" w:firstLine="346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Кудрявцев В. Т. </w:t>
      </w:r>
      <w:r>
        <w:rPr>
          <w:color w:val="000000"/>
          <w:spacing w:val="8"/>
          <w:sz w:val="22"/>
          <w:szCs w:val="22"/>
        </w:rPr>
        <w:t xml:space="preserve">Инновационное дошкольное образование: </w:t>
      </w:r>
      <w:r>
        <w:rPr>
          <w:color w:val="000000"/>
          <w:spacing w:val="10"/>
          <w:sz w:val="22"/>
          <w:szCs w:val="22"/>
        </w:rPr>
        <w:t xml:space="preserve">опыт, проблемы и стратегия развития / В.Т. Кудрявцев // </w:t>
      </w:r>
      <w:r>
        <w:rPr>
          <w:color w:val="000000"/>
          <w:spacing w:val="11"/>
          <w:sz w:val="22"/>
          <w:szCs w:val="22"/>
        </w:rPr>
        <w:t>Дошкольное воспитание. — 2000. — № 1—2.</w:t>
      </w:r>
    </w:p>
    <w:p w:rsidR="00386AF2" w:rsidRDefault="00386AF2">
      <w:pPr>
        <w:shd w:val="clear" w:color="auto" w:fill="FFFFFF"/>
        <w:spacing w:line="211" w:lineRule="exact"/>
        <w:ind w:left="14" w:right="91" w:firstLine="331"/>
        <w:jc w:val="both"/>
      </w:pPr>
      <w:r>
        <w:rPr>
          <w:i/>
          <w:iCs/>
          <w:color w:val="000000"/>
          <w:spacing w:val="13"/>
          <w:sz w:val="22"/>
          <w:szCs w:val="22"/>
        </w:rPr>
        <w:t xml:space="preserve">Курганов СЮ. </w:t>
      </w:r>
      <w:r>
        <w:rPr>
          <w:color w:val="000000"/>
          <w:spacing w:val="13"/>
          <w:sz w:val="22"/>
          <w:szCs w:val="22"/>
        </w:rPr>
        <w:t xml:space="preserve">Ребенок и взрослый в учебном диалоге / </w:t>
      </w:r>
      <w:r>
        <w:rPr>
          <w:color w:val="000000"/>
          <w:spacing w:val="20"/>
          <w:sz w:val="22"/>
          <w:szCs w:val="22"/>
        </w:rPr>
        <w:t>СЮ. Курганов. - М., 1989.</w:t>
      </w:r>
    </w:p>
    <w:p w:rsidR="00386AF2" w:rsidRDefault="00386AF2">
      <w:pPr>
        <w:shd w:val="clear" w:color="auto" w:fill="FFFFFF"/>
        <w:spacing w:line="211" w:lineRule="exact"/>
        <w:ind w:left="5" w:right="86" w:firstLine="336"/>
        <w:jc w:val="both"/>
      </w:pPr>
      <w:r>
        <w:rPr>
          <w:i/>
          <w:iCs/>
          <w:color w:val="000000"/>
          <w:spacing w:val="22"/>
          <w:sz w:val="22"/>
          <w:szCs w:val="22"/>
        </w:rPr>
        <w:t xml:space="preserve">Леонтьев А.Н. </w:t>
      </w:r>
      <w:r>
        <w:rPr>
          <w:color w:val="000000"/>
          <w:spacing w:val="22"/>
          <w:sz w:val="22"/>
          <w:szCs w:val="22"/>
        </w:rPr>
        <w:t xml:space="preserve">Деятельность. Сознание. Личность / </w:t>
      </w:r>
      <w:r>
        <w:rPr>
          <w:color w:val="000000"/>
          <w:spacing w:val="10"/>
          <w:sz w:val="22"/>
          <w:szCs w:val="22"/>
        </w:rPr>
        <w:t>А.Н. Леонтьев. — М., 1974.</w:t>
      </w:r>
    </w:p>
    <w:p w:rsidR="00386AF2" w:rsidRDefault="00386AF2">
      <w:pPr>
        <w:shd w:val="clear" w:color="auto" w:fill="FFFFFF"/>
        <w:spacing w:line="211" w:lineRule="exact"/>
        <w:ind w:left="5" w:right="86" w:firstLine="346"/>
        <w:jc w:val="both"/>
      </w:pPr>
      <w:r>
        <w:rPr>
          <w:i/>
          <w:iCs/>
          <w:color w:val="000000"/>
          <w:spacing w:val="27"/>
          <w:sz w:val="22"/>
          <w:szCs w:val="22"/>
        </w:rPr>
        <w:t xml:space="preserve">Маркова А. К. </w:t>
      </w:r>
      <w:r>
        <w:rPr>
          <w:color w:val="000000"/>
          <w:spacing w:val="27"/>
          <w:sz w:val="22"/>
          <w:szCs w:val="22"/>
        </w:rPr>
        <w:t xml:space="preserve">Формирование мотивации учения / </w:t>
      </w:r>
      <w:r>
        <w:rPr>
          <w:color w:val="000000"/>
          <w:spacing w:val="13"/>
          <w:sz w:val="22"/>
          <w:szCs w:val="22"/>
        </w:rPr>
        <w:t>А.К. Маркова, Т.А. Матис, А.Б. Орлов. — М., 1990.</w:t>
      </w:r>
    </w:p>
    <w:p w:rsidR="00386AF2" w:rsidRDefault="00386AF2">
      <w:pPr>
        <w:shd w:val="clear" w:color="auto" w:fill="FFFFFF"/>
        <w:spacing w:line="211" w:lineRule="exact"/>
        <w:ind w:left="19" w:right="86" w:firstLine="341"/>
        <w:jc w:val="both"/>
      </w:pPr>
      <w:r>
        <w:rPr>
          <w:i/>
          <w:iCs/>
          <w:color w:val="000000"/>
          <w:spacing w:val="7"/>
          <w:sz w:val="22"/>
          <w:szCs w:val="22"/>
        </w:rPr>
        <w:t xml:space="preserve">Матюхина М.В. </w:t>
      </w:r>
      <w:r>
        <w:rPr>
          <w:color w:val="000000"/>
          <w:spacing w:val="7"/>
          <w:sz w:val="22"/>
          <w:szCs w:val="22"/>
        </w:rPr>
        <w:t xml:space="preserve">Мотивация учения младших школьников / </w:t>
      </w:r>
      <w:r>
        <w:rPr>
          <w:color w:val="000000"/>
          <w:spacing w:val="11"/>
          <w:sz w:val="22"/>
          <w:szCs w:val="22"/>
        </w:rPr>
        <w:t>М.В. Матюхина. — М., 1984.</w:t>
      </w:r>
    </w:p>
    <w:p w:rsidR="00386AF2" w:rsidRDefault="00386AF2">
      <w:pPr>
        <w:shd w:val="clear" w:color="auto" w:fill="FFFFFF"/>
        <w:spacing w:line="211" w:lineRule="exact"/>
        <w:ind w:left="5" w:right="96" w:firstLine="350"/>
        <w:jc w:val="both"/>
      </w:pPr>
      <w:r>
        <w:rPr>
          <w:i/>
          <w:iCs/>
          <w:color w:val="000000"/>
          <w:spacing w:val="9"/>
          <w:sz w:val="22"/>
          <w:szCs w:val="22"/>
        </w:rPr>
        <w:t xml:space="preserve">Милъман В.Э. </w:t>
      </w:r>
      <w:r>
        <w:rPr>
          <w:color w:val="000000"/>
          <w:spacing w:val="9"/>
          <w:sz w:val="22"/>
          <w:szCs w:val="22"/>
        </w:rPr>
        <w:t xml:space="preserve">Внутренняя и внешняя мотивация учебной </w:t>
      </w:r>
      <w:r>
        <w:rPr>
          <w:color w:val="000000"/>
          <w:spacing w:val="13"/>
          <w:sz w:val="22"/>
          <w:szCs w:val="22"/>
        </w:rPr>
        <w:t>деятельности // Вопросы психологии. — 1987. — № 5.</w:t>
      </w:r>
    </w:p>
    <w:p w:rsidR="00386AF2" w:rsidRDefault="00386AF2">
      <w:pPr>
        <w:shd w:val="clear" w:color="auto" w:fill="FFFFFF"/>
        <w:spacing w:line="211" w:lineRule="exact"/>
        <w:ind w:left="10" w:right="101" w:firstLine="346"/>
        <w:jc w:val="both"/>
      </w:pPr>
      <w:r>
        <w:rPr>
          <w:i/>
          <w:iCs/>
          <w:color w:val="000000"/>
          <w:spacing w:val="15"/>
          <w:sz w:val="22"/>
          <w:szCs w:val="22"/>
          <w:lang w:val="en-US"/>
        </w:rPr>
        <w:t>Mocmoea</w:t>
      </w:r>
      <w:r w:rsidRPr="00741057">
        <w:rPr>
          <w:i/>
          <w:iCs/>
          <w:color w:val="000000"/>
          <w:spacing w:val="15"/>
          <w:sz w:val="22"/>
          <w:szCs w:val="22"/>
        </w:rPr>
        <w:t xml:space="preserve"> </w:t>
      </w:r>
      <w:r>
        <w:rPr>
          <w:i/>
          <w:iCs/>
          <w:color w:val="000000"/>
          <w:spacing w:val="15"/>
          <w:sz w:val="22"/>
          <w:szCs w:val="22"/>
          <w:lang w:val="en-US"/>
        </w:rPr>
        <w:t>O</w:t>
      </w:r>
      <w:r w:rsidRPr="00741057">
        <w:rPr>
          <w:i/>
          <w:iCs/>
          <w:color w:val="000000"/>
          <w:spacing w:val="15"/>
          <w:sz w:val="22"/>
          <w:szCs w:val="22"/>
        </w:rPr>
        <w:t>.</w:t>
      </w:r>
      <w:r>
        <w:rPr>
          <w:i/>
          <w:iCs/>
          <w:color w:val="000000"/>
          <w:spacing w:val="15"/>
          <w:sz w:val="22"/>
          <w:szCs w:val="22"/>
          <w:lang w:val="en-US"/>
        </w:rPr>
        <w:t>H</w:t>
      </w:r>
      <w:r w:rsidRPr="00741057">
        <w:rPr>
          <w:i/>
          <w:iCs/>
          <w:color w:val="000000"/>
          <w:spacing w:val="15"/>
          <w:sz w:val="22"/>
          <w:szCs w:val="22"/>
        </w:rPr>
        <w:t xml:space="preserve">. </w:t>
      </w:r>
      <w:r>
        <w:rPr>
          <w:color w:val="000000"/>
          <w:spacing w:val="15"/>
          <w:sz w:val="22"/>
          <w:szCs w:val="22"/>
        </w:rPr>
        <w:t>Индивидуально-типологические осо</w:t>
      </w:r>
      <w:r>
        <w:rPr>
          <w:color w:val="000000"/>
          <w:spacing w:val="15"/>
          <w:sz w:val="22"/>
          <w:szCs w:val="22"/>
        </w:rPr>
        <w:softHyphen/>
      </w:r>
      <w:r>
        <w:rPr>
          <w:color w:val="000000"/>
          <w:spacing w:val="16"/>
          <w:sz w:val="22"/>
          <w:szCs w:val="22"/>
        </w:rPr>
        <w:t xml:space="preserve">бенности общения младших школьников / О.Н. Мостова, </w:t>
      </w:r>
      <w:r>
        <w:rPr>
          <w:color w:val="000000"/>
          <w:spacing w:val="11"/>
          <w:sz w:val="22"/>
          <w:szCs w:val="22"/>
        </w:rPr>
        <w:t>И.Н. Агафонова // Служба практической психологии в сис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12"/>
          <w:sz w:val="22"/>
          <w:szCs w:val="22"/>
        </w:rPr>
        <w:t>теме образования. Вып. 9. — СПб., 2005.</w:t>
      </w:r>
    </w:p>
    <w:p w:rsidR="00386AF2" w:rsidRDefault="00386AF2">
      <w:pPr>
        <w:shd w:val="clear" w:color="auto" w:fill="FFFFFF"/>
        <w:spacing w:line="211" w:lineRule="exact"/>
        <w:ind w:left="10" w:right="101" w:firstLine="346"/>
        <w:jc w:val="both"/>
      </w:pPr>
      <w:r>
        <w:rPr>
          <w:color w:val="000000"/>
          <w:spacing w:val="3"/>
          <w:sz w:val="22"/>
          <w:szCs w:val="22"/>
        </w:rPr>
        <w:t>Особенности психического развития детей 6—7-летнего воз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раста / под ред. Д. Б. Эльконина, А. Л. Венгера. — М., 1988.</w:t>
      </w:r>
    </w:p>
    <w:p w:rsidR="00386AF2" w:rsidRDefault="00386AF2">
      <w:pPr>
        <w:shd w:val="clear" w:color="auto" w:fill="FFFFFF"/>
        <w:spacing w:line="211" w:lineRule="exact"/>
        <w:ind w:left="19" w:right="106" w:firstLine="341"/>
        <w:jc w:val="both"/>
      </w:pPr>
      <w:r>
        <w:rPr>
          <w:color w:val="000000"/>
          <w:spacing w:val="16"/>
          <w:sz w:val="22"/>
          <w:szCs w:val="22"/>
        </w:rPr>
        <w:t xml:space="preserve">Психическое развитие младших школьников / под ред. </w:t>
      </w:r>
      <w:r>
        <w:rPr>
          <w:color w:val="000000"/>
          <w:spacing w:val="10"/>
          <w:sz w:val="22"/>
          <w:szCs w:val="22"/>
        </w:rPr>
        <w:t>В.В. Давыдова. — М., 1990.</w:t>
      </w:r>
    </w:p>
    <w:p w:rsidR="00386AF2" w:rsidRDefault="00386AF2">
      <w:pPr>
        <w:shd w:val="clear" w:color="auto" w:fill="FFFFFF"/>
        <w:spacing w:line="211" w:lineRule="exact"/>
        <w:ind w:left="14" w:right="106" w:firstLine="346"/>
        <w:jc w:val="both"/>
      </w:pPr>
      <w:r>
        <w:rPr>
          <w:color w:val="000000"/>
          <w:spacing w:val="12"/>
          <w:sz w:val="22"/>
          <w:szCs w:val="22"/>
        </w:rPr>
        <w:t>Психологическая теория деятельности: вчера, сегодня, завтра / под ред. А.А. Леонтьева. — М., 2006.</w:t>
      </w:r>
    </w:p>
    <w:p w:rsidR="00386AF2" w:rsidRDefault="00386AF2">
      <w:pPr>
        <w:shd w:val="clear" w:color="auto" w:fill="FFFFFF"/>
        <w:spacing w:line="211" w:lineRule="exact"/>
        <w:ind w:left="5" w:right="91" w:firstLine="360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Репкина Г. В. </w:t>
      </w:r>
      <w:r>
        <w:rPr>
          <w:color w:val="000000"/>
          <w:spacing w:val="8"/>
          <w:sz w:val="22"/>
          <w:szCs w:val="22"/>
        </w:rPr>
        <w:t xml:space="preserve">Оценка уровня сформированности учебной </w:t>
      </w:r>
      <w:r>
        <w:rPr>
          <w:color w:val="000000"/>
          <w:spacing w:val="23"/>
          <w:sz w:val="22"/>
          <w:szCs w:val="22"/>
        </w:rPr>
        <w:t xml:space="preserve">деятельности: в помощь учителю начальных классов / </w:t>
      </w:r>
      <w:r>
        <w:rPr>
          <w:color w:val="000000"/>
          <w:spacing w:val="12"/>
          <w:sz w:val="22"/>
          <w:szCs w:val="22"/>
        </w:rPr>
        <w:t>Г.В. Репкина, Е.В. Заика. — Томск, 1993.</w:t>
      </w:r>
    </w:p>
    <w:p w:rsidR="00386AF2" w:rsidRDefault="00386AF2">
      <w:pPr>
        <w:shd w:val="clear" w:color="auto" w:fill="FFFFFF"/>
        <w:spacing w:line="211" w:lineRule="exact"/>
        <w:ind w:left="5" w:right="101" w:firstLine="360"/>
        <w:jc w:val="both"/>
      </w:pPr>
      <w:r>
        <w:rPr>
          <w:i/>
          <w:iCs/>
          <w:color w:val="000000"/>
          <w:spacing w:val="8"/>
          <w:sz w:val="22"/>
          <w:szCs w:val="22"/>
        </w:rPr>
        <w:t xml:space="preserve">Рубцов В. В. </w:t>
      </w:r>
      <w:r>
        <w:rPr>
          <w:color w:val="000000"/>
          <w:spacing w:val="8"/>
          <w:sz w:val="22"/>
          <w:szCs w:val="22"/>
        </w:rPr>
        <w:t xml:space="preserve">Организация и развитие совместных действий </w:t>
      </w:r>
      <w:r>
        <w:rPr>
          <w:color w:val="000000"/>
          <w:spacing w:val="12"/>
          <w:sz w:val="22"/>
          <w:szCs w:val="22"/>
        </w:rPr>
        <w:t>у детей в процессе обучения / В.В. Рубцов. — М.,  1987.</w:t>
      </w:r>
    </w:p>
    <w:p w:rsidR="00386AF2" w:rsidRDefault="00386AF2">
      <w:pPr>
        <w:shd w:val="clear" w:color="auto" w:fill="FFFFFF"/>
        <w:spacing w:line="211" w:lineRule="exact"/>
        <w:ind w:left="10" w:right="101" w:firstLine="350"/>
        <w:jc w:val="both"/>
      </w:pPr>
      <w:r>
        <w:rPr>
          <w:i/>
          <w:iCs/>
          <w:color w:val="000000"/>
          <w:spacing w:val="10"/>
          <w:sz w:val="22"/>
          <w:szCs w:val="22"/>
        </w:rPr>
        <w:t xml:space="preserve">Рубцов В. В. </w:t>
      </w:r>
      <w:r>
        <w:rPr>
          <w:color w:val="000000"/>
          <w:spacing w:val="10"/>
          <w:sz w:val="22"/>
          <w:szCs w:val="22"/>
        </w:rPr>
        <w:t>Совместная учебная деятельность в контекс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те проблемы соотношения социальных взаимодействий и обу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21"/>
          <w:sz w:val="22"/>
          <w:szCs w:val="22"/>
        </w:rPr>
        <w:t xml:space="preserve">чения / В.В. Рубцов // Вопросы психологии. — 1998. — </w:t>
      </w:r>
      <w:r>
        <w:rPr>
          <w:color w:val="000000"/>
          <w:spacing w:val="14"/>
          <w:sz w:val="22"/>
          <w:szCs w:val="22"/>
        </w:rPr>
        <w:t>№ 5.</w:t>
      </w:r>
    </w:p>
    <w:p w:rsidR="00386AF2" w:rsidRDefault="00386AF2">
      <w:pPr>
        <w:shd w:val="clear" w:color="auto" w:fill="FFFFFF"/>
        <w:spacing w:line="211" w:lineRule="exact"/>
        <w:ind w:left="10" w:right="101" w:firstLine="355"/>
        <w:jc w:val="both"/>
      </w:pPr>
      <w:r>
        <w:rPr>
          <w:i/>
          <w:iCs/>
          <w:color w:val="000000"/>
          <w:spacing w:val="7"/>
          <w:sz w:val="22"/>
          <w:szCs w:val="22"/>
        </w:rPr>
        <w:t xml:space="preserve">Слободчиков В.И. </w:t>
      </w:r>
      <w:r>
        <w:rPr>
          <w:color w:val="000000"/>
          <w:spacing w:val="7"/>
          <w:sz w:val="22"/>
          <w:szCs w:val="22"/>
        </w:rPr>
        <w:t>Психология человека: введение в пси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хологию субъективности / В.И. Слободчиков, Е.И. Исаева. — </w:t>
      </w:r>
      <w:r>
        <w:rPr>
          <w:color w:val="000000"/>
          <w:spacing w:val="6"/>
          <w:sz w:val="22"/>
          <w:szCs w:val="22"/>
        </w:rPr>
        <w:t>М., 1995.</w:t>
      </w:r>
    </w:p>
    <w:p w:rsidR="00386AF2" w:rsidRDefault="00386AF2">
      <w:pPr>
        <w:shd w:val="clear" w:color="auto" w:fill="FFFFFF"/>
        <w:spacing w:before="197"/>
        <w:jc w:val="right"/>
      </w:pPr>
      <w:r>
        <w:rPr>
          <w:color w:val="000000"/>
          <w:spacing w:val="-13"/>
          <w:sz w:val="22"/>
          <w:szCs w:val="22"/>
        </w:rPr>
        <w:t>149</w:t>
      </w:r>
    </w:p>
    <w:p w:rsidR="00386AF2" w:rsidRDefault="00386AF2">
      <w:pPr>
        <w:shd w:val="clear" w:color="auto" w:fill="FFFFFF"/>
        <w:spacing w:before="197"/>
        <w:jc w:val="right"/>
        <w:sectPr w:rsidR="00386AF2">
          <w:pgSz w:w="16834" w:h="11909" w:orient="landscape"/>
          <w:pgMar w:top="360" w:right="1407" w:bottom="360" w:left="1406" w:header="720" w:footer="720" w:gutter="0"/>
          <w:cols w:num="2" w:space="720" w:equalWidth="0">
            <w:col w:w="6499" w:space="989"/>
            <w:col w:w="6532"/>
          </w:cols>
          <w:noEndnote/>
        </w:sectPr>
      </w:pPr>
    </w:p>
    <w:p w:rsidR="00386AF2" w:rsidRDefault="00386AF2">
      <w:pPr>
        <w:shd w:val="clear" w:color="auto" w:fill="FFFFFF"/>
        <w:spacing w:before="48" w:line="211" w:lineRule="exact"/>
        <w:ind w:left="24" w:right="5" w:firstLine="341"/>
        <w:jc w:val="both"/>
      </w:pPr>
      <w:r>
        <w:rPr>
          <w:i/>
          <w:iCs/>
          <w:color w:val="000000"/>
          <w:spacing w:val="3"/>
          <w:sz w:val="24"/>
          <w:szCs w:val="24"/>
        </w:rPr>
        <w:lastRenderedPageBreak/>
        <w:t xml:space="preserve">Цукерман Г.А. </w:t>
      </w:r>
      <w:r>
        <w:rPr>
          <w:color w:val="000000"/>
          <w:spacing w:val="3"/>
          <w:sz w:val="24"/>
          <w:szCs w:val="24"/>
        </w:rPr>
        <w:t xml:space="preserve">Переход из начальной школы в среднюю </w:t>
      </w:r>
      <w:r>
        <w:rPr>
          <w:color w:val="000000"/>
          <w:spacing w:val="-2"/>
          <w:sz w:val="24"/>
          <w:szCs w:val="24"/>
        </w:rPr>
        <w:t xml:space="preserve">как психологическая проблема / Г.А. Цукерман // Вопросы </w:t>
      </w:r>
      <w:r>
        <w:rPr>
          <w:color w:val="000000"/>
          <w:spacing w:val="-1"/>
          <w:sz w:val="24"/>
          <w:szCs w:val="24"/>
        </w:rPr>
        <w:t>психологии. '— 2001. — № 5.</w:t>
      </w:r>
    </w:p>
    <w:p w:rsidR="00386AF2" w:rsidRDefault="00386AF2">
      <w:pPr>
        <w:shd w:val="clear" w:color="auto" w:fill="FFFFFF"/>
        <w:spacing w:before="10" w:line="211" w:lineRule="exact"/>
        <w:ind w:left="24" w:right="14" w:firstLine="336"/>
        <w:jc w:val="both"/>
      </w:pPr>
      <w:r>
        <w:rPr>
          <w:i/>
          <w:iCs/>
          <w:color w:val="000000"/>
          <w:spacing w:val="-1"/>
          <w:sz w:val="24"/>
          <w:szCs w:val="24"/>
        </w:rPr>
        <w:t xml:space="preserve">Цукерман Г.А. </w:t>
      </w:r>
      <w:r>
        <w:rPr>
          <w:color w:val="000000"/>
          <w:spacing w:val="-1"/>
          <w:sz w:val="24"/>
          <w:szCs w:val="24"/>
        </w:rPr>
        <w:t>Введение в школьную жизнь / Г.А. Цукер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ман, К.Н. Поливанова. — М., 1999.</w:t>
      </w:r>
    </w:p>
    <w:p w:rsidR="00386AF2" w:rsidRDefault="00386AF2">
      <w:pPr>
        <w:shd w:val="clear" w:color="auto" w:fill="FFFFFF"/>
        <w:spacing w:before="5" w:line="211" w:lineRule="exact"/>
        <w:ind w:left="14" w:right="14" w:firstLine="355"/>
        <w:jc w:val="both"/>
      </w:pPr>
      <w:r>
        <w:rPr>
          <w:i/>
          <w:iCs/>
          <w:color w:val="000000"/>
          <w:spacing w:val="-4"/>
          <w:sz w:val="24"/>
          <w:szCs w:val="24"/>
        </w:rPr>
        <w:t xml:space="preserve">Шадриков В.Д. </w:t>
      </w:r>
      <w:r>
        <w:rPr>
          <w:color w:val="000000"/>
          <w:spacing w:val="-4"/>
          <w:sz w:val="24"/>
          <w:szCs w:val="24"/>
        </w:rPr>
        <w:t>Ментальное развитие человека / В.Д. Шад-</w:t>
      </w:r>
      <w:r>
        <w:rPr>
          <w:color w:val="000000"/>
          <w:spacing w:val="1"/>
          <w:sz w:val="24"/>
          <w:szCs w:val="24"/>
        </w:rPr>
        <w:t>риков. — М., 2007.</w:t>
      </w:r>
    </w:p>
    <w:p w:rsidR="00386AF2" w:rsidRDefault="00386AF2">
      <w:pPr>
        <w:shd w:val="clear" w:color="auto" w:fill="FFFFFF"/>
        <w:spacing w:before="10" w:line="211" w:lineRule="exact"/>
        <w:ind w:left="24" w:firstLine="336"/>
        <w:jc w:val="both"/>
      </w:pPr>
      <w:r>
        <w:rPr>
          <w:i/>
          <w:iCs/>
          <w:color w:val="000000"/>
          <w:spacing w:val="12"/>
          <w:sz w:val="24"/>
          <w:szCs w:val="24"/>
        </w:rPr>
        <w:t xml:space="preserve">Шадриков В.Д. </w:t>
      </w:r>
      <w:r>
        <w:rPr>
          <w:color w:val="000000"/>
          <w:spacing w:val="12"/>
          <w:sz w:val="24"/>
          <w:szCs w:val="24"/>
        </w:rPr>
        <w:t xml:space="preserve">Способности и интеллект человека / </w:t>
      </w:r>
      <w:r>
        <w:rPr>
          <w:color w:val="000000"/>
          <w:spacing w:val="8"/>
          <w:sz w:val="24"/>
          <w:szCs w:val="24"/>
        </w:rPr>
        <w:t>В.Д. Шадриков. - М., 2004.</w:t>
      </w:r>
    </w:p>
    <w:p w:rsidR="00386AF2" w:rsidRDefault="00386AF2">
      <w:pPr>
        <w:shd w:val="clear" w:color="auto" w:fill="FFFFFF"/>
        <w:spacing w:before="10" w:line="211" w:lineRule="exact"/>
        <w:ind w:left="14" w:right="14" w:firstLine="346"/>
        <w:jc w:val="both"/>
      </w:pPr>
      <w:r>
        <w:rPr>
          <w:i/>
          <w:iCs/>
          <w:color w:val="000000"/>
          <w:spacing w:val="2"/>
          <w:sz w:val="24"/>
          <w:szCs w:val="24"/>
        </w:rPr>
        <w:t xml:space="preserve">Шипицына Л.М. </w:t>
      </w:r>
      <w:r>
        <w:rPr>
          <w:color w:val="000000"/>
          <w:spacing w:val="2"/>
          <w:sz w:val="24"/>
          <w:szCs w:val="24"/>
        </w:rPr>
        <w:t>Основы коммуникации / Л.М. Шипицы-</w:t>
      </w:r>
      <w:r>
        <w:rPr>
          <w:color w:val="000000"/>
          <w:spacing w:val="4"/>
          <w:sz w:val="24"/>
          <w:szCs w:val="24"/>
        </w:rPr>
        <w:t>на, О.В. Защиринская, А.П. Воронова и др. — СПб., 1995.</w:t>
      </w:r>
    </w:p>
    <w:p w:rsidR="00386AF2" w:rsidRDefault="00386AF2">
      <w:pPr>
        <w:shd w:val="clear" w:color="auto" w:fill="FFFFFF"/>
        <w:spacing w:line="211" w:lineRule="exact"/>
        <w:ind w:left="5" w:right="5" w:firstLine="341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Шустова Л.А. </w:t>
      </w:r>
      <w:r>
        <w:rPr>
          <w:color w:val="000000"/>
          <w:spacing w:val="-2"/>
          <w:sz w:val="24"/>
          <w:szCs w:val="24"/>
        </w:rPr>
        <w:t xml:space="preserve">Методы и способы подготовки младших </w:t>
      </w:r>
      <w:r>
        <w:rPr>
          <w:color w:val="000000"/>
          <w:spacing w:val="2"/>
          <w:sz w:val="24"/>
          <w:szCs w:val="24"/>
        </w:rPr>
        <w:t>школьников к общению / Л.А. Шустова // Вопросы психо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логии. — 1990. — № 2.</w:t>
      </w:r>
    </w:p>
    <w:p w:rsidR="00386AF2" w:rsidRDefault="00386AF2">
      <w:pPr>
        <w:shd w:val="clear" w:color="auto" w:fill="FFFFFF"/>
        <w:spacing w:before="5" w:line="211" w:lineRule="exact"/>
        <w:ind w:right="5" w:firstLine="355"/>
        <w:jc w:val="both"/>
      </w:pPr>
      <w:r>
        <w:rPr>
          <w:i/>
          <w:iCs/>
          <w:color w:val="000000"/>
          <w:spacing w:val="13"/>
          <w:sz w:val="24"/>
          <w:szCs w:val="24"/>
        </w:rPr>
        <w:t xml:space="preserve">Эльконин Д.Б. </w:t>
      </w:r>
      <w:r>
        <w:rPr>
          <w:color w:val="000000"/>
          <w:spacing w:val="13"/>
          <w:sz w:val="24"/>
          <w:szCs w:val="24"/>
        </w:rPr>
        <w:t xml:space="preserve">Избранные психологические труды / </w:t>
      </w:r>
      <w:r>
        <w:rPr>
          <w:color w:val="000000"/>
          <w:spacing w:val="10"/>
          <w:sz w:val="24"/>
          <w:szCs w:val="24"/>
        </w:rPr>
        <w:t>Д.Б. Эльконин. - М., 1989.</w:t>
      </w:r>
    </w:p>
    <w:p w:rsidR="00386AF2" w:rsidRDefault="00386AF2">
      <w:pPr>
        <w:shd w:val="clear" w:color="auto" w:fill="FFFFFF"/>
        <w:spacing w:before="5" w:line="211" w:lineRule="exact"/>
        <w:ind w:left="5" w:right="19" w:firstLine="336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Якобсон С. Г. </w:t>
      </w:r>
      <w:r>
        <w:rPr>
          <w:color w:val="000000"/>
          <w:spacing w:val="-2"/>
          <w:sz w:val="24"/>
          <w:szCs w:val="24"/>
        </w:rPr>
        <w:t>Психологические нроблемы этического раз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вития детей / С.Г. Якобсон. — М., 1984.</w:t>
      </w:r>
    </w:p>
    <w:p w:rsidR="00386AF2" w:rsidRDefault="00386AF2" w:rsidP="00343E50">
      <w:pPr>
        <w:shd w:val="clear" w:color="auto" w:fill="FFFFFF"/>
      </w:pPr>
      <w:r>
        <w:br w:type="column"/>
      </w:r>
      <w:r>
        <w:rPr>
          <w:b/>
          <w:bCs/>
          <w:color w:val="000000"/>
          <w:spacing w:val="-6"/>
          <w:sz w:val="24"/>
          <w:szCs w:val="24"/>
        </w:rPr>
        <w:lastRenderedPageBreak/>
        <w:t>Оглавление</w:t>
      </w:r>
    </w:p>
    <w:p w:rsidR="00386AF2" w:rsidRDefault="00386AF2">
      <w:pPr>
        <w:shd w:val="clear" w:color="auto" w:fill="FFFFFF"/>
        <w:tabs>
          <w:tab w:val="left" w:leader="dot" w:pos="5515"/>
        </w:tabs>
        <w:spacing w:before="365"/>
        <w:ind w:left="346"/>
      </w:pPr>
      <w:r>
        <w:rPr>
          <w:color w:val="000000"/>
          <w:spacing w:val="-3"/>
          <w:sz w:val="24"/>
          <w:szCs w:val="24"/>
        </w:rPr>
        <w:t xml:space="preserve">Предисловие </w:t>
      </w:r>
      <w:r>
        <w:rPr>
          <w:color w:val="000000"/>
          <w:sz w:val="24"/>
          <w:szCs w:val="24"/>
        </w:rPr>
        <w:tab/>
        <w:t xml:space="preserve">        </w:t>
      </w:r>
    </w:p>
    <w:p w:rsidR="00386AF2" w:rsidRDefault="00386AF2">
      <w:pPr>
        <w:shd w:val="clear" w:color="auto" w:fill="FFFFFF"/>
        <w:spacing w:before="96" w:line="216" w:lineRule="exact"/>
        <w:ind w:left="1066" w:right="562" w:hanging="1066"/>
        <w:jc w:val="both"/>
      </w:pPr>
      <w:r>
        <w:rPr>
          <w:b/>
          <w:bCs/>
          <w:color w:val="000000"/>
          <w:spacing w:val="3"/>
          <w:sz w:val="24"/>
          <w:szCs w:val="24"/>
        </w:rPr>
        <w:t>Глава 1. Методология проектирования концеп</w:t>
      </w:r>
      <w:r>
        <w:rPr>
          <w:b/>
          <w:bCs/>
          <w:color w:val="000000"/>
          <w:spacing w:val="3"/>
          <w:sz w:val="24"/>
          <w:szCs w:val="24"/>
        </w:rPr>
        <w:softHyphen/>
      </w:r>
      <w:r>
        <w:rPr>
          <w:b/>
          <w:bCs/>
          <w:color w:val="000000"/>
          <w:sz w:val="24"/>
          <w:szCs w:val="24"/>
        </w:rPr>
        <w:t xml:space="preserve">ции развития универсальных учебных </w:t>
      </w:r>
      <w:r>
        <w:rPr>
          <w:b/>
          <w:bCs/>
          <w:color w:val="000000"/>
          <w:spacing w:val="-2"/>
          <w:sz w:val="24"/>
          <w:szCs w:val="24"/>
        </w:rPr>
        <w:t>действий для начального общего обра</w:t>
      </w:r>
      <w:r>
        <w:rPr>
          <w:b/>
          <w:bCs/>
          <w:color w:val="000000"/>
          <w:spacing w:val="-2"/>
          <w:sz w:val="24"/>
          <w:szCs w:val="24"/>
        </w:rPr>
        <w:softHyphen/>
      </w:r>
      <w:r>
        <w:rPr>
          <w:b/>
          <w:bCs/>
          <w:color w:val="000000"/>
          <w:spacing w:val="-5"/>
          <w:sz w:val="24"/>
          <w:szCs w:val="24"/>
        </w:rPr>
        <w:t>зования</w:t>
      </w:r>
    </w:p>
    <w:p w:rsidR="00386AF2" w:rsidRDefault="00386AF2">
      <w:pPr>
        <w:shd w:val="clear" w:color="auto" w:fill="FFFFFF"/>
        <w:tabs>
          <w:tab w:val="left" w:pos="6000"/>
        </w:tabs>
        <w:spacing w:before="53" w:line="211" w:lineRule="exact"/>
        <w:ind w:left="350"/>
      </w:pPr>
      <w:r>
        <w:rPr>
          <w:color w:val="000000"/>
          <w:spacing w:val="-1"/>
          <w:sz w:val="24"/>
          <w:szCs w:val="24"/>
        </w:rPr>
        <w:t>Ценностные ориентиры начального образования</w:t>
      </w:r>
      <w:r>
        <w:rPr>
          <w:color w:val="000000"/>
          <w:sz w:val="24"/>
          <w:szCs w:val="24"/>
        </w:rPr>
        <w:tab/>
      </w:r>
    </w:p>
    <w:p w:rsidR="00386AF2" w:rsidRDefault="00386AF2">
      <w:pPr>
        <w:shd w:val="clear" w:color="auto" w:fill="FFFFFF"/>
        <w:spacing w:line="211" w:lineRule="exact"/>
        <w:ind w:left="350"/>
      </w:pPr>
      <w:r>
        <w:rPr>
          <w:color w:val="000000"/>
          <w:spacing w:val="3"/>
          <w:sz w:val="24"/>
          <w:szCs w:val="24"/>
        </w:rPr>
        <w:t>Цели, задачи и направления развития начального</w:t>
      </w:r>
    </w:p>
    <w:p w:rsidR="00386AF2" w:rsidRDefault="00386AF2">
      <w:pPr>
        <w:shd w:val="clear" w:color="auto" w:fill="FFFFFF"/>
        <w:tabs>
          <w:tab w:val="left" w:leader="dot" w:pos="5515"/>
        </w:tabs>
        <w:spacing w:line="211" w:lineRule="exact"/>
        <w:ind w:left="341"/>
      </w:pPr>
      <w:r>
        <w:rPr>
          <w:color w:val="000000"/>
          <w:spacing w:val="-2"/>
          <w:sz w:val="24"/>
          <w:szCs w:val="24"/>
        </w:rPr>
        <w:t xml:space="preserve">образования   </w:t>
      </w:r>
      <w:r>
        <w:rPr>
          <w:color w:val="000000"/>
          <w:sz w:val="24"/>
          <w:szCs w:val="24"/>
        </w:rPr>
        <w:tab/>
        <w:t xml:space="preserve">        </w:t>
      </w:r>
    </w:p>
    <w:p w:rsidR="00386AF2" w:rsidRDefault="00386AF2">
      <w:pPr>
        <w:shd w:val="clear" w:color="auto" w:fill="FFFFFF"/>
        <w:tabs>
          <w:tab w:val="left" w:leader="dot" w:pos="5515"/>
        </w:tabs>
        <w:spacing w:line="211" w:lineRule="exact"/>
        <w:ind w:left="691" w:hanging="346"/>
        <w:jc w:val="both"/>
      </w:pPr>
      <w:r>
        <w:rPr>
          <w:color w:val="000000"/>
          <w:spacing w:val="-4"/>
          <w:sz w:val="24"/>
          <w:szCs w:val="24"/>
        </w:rPr>
        <w:t>Проблема преемственности образовательного про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цесса в школе и психологические трудности</w:t>
      </w:r>
      <w:r>
        <w:rPr>
          <w:color w:val="000000"/>
          <w:spacing w:val="-2"/>
          <w:sz w:val="24"/>
          <w:szCs w:val="24"/>
        </w:rPr>
        <w:br/>
        <w:t>перехода с одной ступени образования на дру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4"/>
          <w:sz w:val="24"/>
          <w:szCs w:val="24"/>
        </w:rPr>
        <w:t xml:space="preserve">гую  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34"/>
          <w:sz w:val="24"/>
          <w:szCs w:val="24"/>
        </w:rPr>
        <w:t>19</w:t>
      </w:r>
    </w:p>
    <w:p w:rsidR="00386AF2" w:rsidRDefault="00386AF2">
      <w:pPr>
        <w:shd w:val="clear" w:color="auto" w:fill="FFFFFF"/>
        <w:spacing w:line="211" w:lineRule="exact"/>
        <w:ind w:left="686" w:right="566" w:hanging="336"/>
        <w:jc w:val="both"/>
      </w:pPr>
      <w:r>
        <w:rPr>
          <w:color w:val="000000"/>
          <w:spacing w:val="2"/>
          <w:sz w:val="24"/>
          <w:szCs w:val="24"/>
        </w:rPr>
        <w:t>Методологические принципы разработки кон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цепции    развития    универсальных    учебных</w:t>
      </w:r>
    </w:p>
    <w:p w:rsidR="00386AF2" w:rsidRDefault="00386AF2">
      <w:pPr>
        <w:shd w:val="clear" w:color="auto" w:fill="FFFFFF"/>
        <w:tabs>
          <w:tab w:val="left" w:leader="dot" w:pos="5506"/>
        </w:tabs>
        <w:spacing w:line="211" w:lineRule="exact"/>
        <w:ind w:left="677"/>
      </w:pPr>
      <w:r>
        <w:rPr>
          <w:color w:val="000000"/>
          <w:spacing w:val="3"/>
          <w:sz w:val="24"/>
          <w:szCs w:val="24"/>
        </w:rPr>
        <w:t>действий для начальной школы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17"/>
          <w:sz w:val="24"/>
          <w:szCs w:val="24"/>
        </w:rPr>
        <w:t>24</w:t>
      </w:r>
    </w:p>
    <w:p w:rsidR="00386AF2" w:rsidRDefault="00386AF2">
      <w:pPr>
        <w:shd w:val="clear" w:color="auto" w:fill="FFFFFF"/>
        <w:tabs>
          <w:tab w:val="left" w:leader="dot" w:pos="5506"/>
        </w:tabs>
        <w:spacing w:line="211" w:lineRule="exact"/>
        <w:ind w:left="346"/>
      </w:pPr>
      <w:r>
        <w:rPr>
          <w:color w:val="000000"/>
          <w:spacing w:val="-2"/>
          <w:sz w:val="24"/>
          <w:szCs w:val="24"/>
        </w:rPr>
        <w:t xml:space="preserve">Понятие «универсальные учебные действия»   </w:t>
      </w:r>
      <w:r>
        <w:rPr>
          <w:color w:val="000000"/>
          <w:spacing w:val="40"/>
          <w:sz w:val="24"/>
          <w:szCs w:val="24"/>
        </w:rPr>
        <w:t>....</w:t>
      </w:r>
      <w:r>
        <w:rPr>
          <w:color w:val="000000"/>
          <w:spacing w:val="-2"/>
          <w:sz w:val="24"/>
          <w:szCs w:val="24"/>
        </w:rPr>
        <w:t xml:space="preserve">      27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>Виды универсальных учебных действий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22"/>
          <w:sz w:val="24"/>
          <w:szCs w:val="24"/>
        </w:rPr>
        <w:t>28</w:t>
      </w:r>
    </w:p>
    <w:p w:rsidR="00386AF2" w:rsidRDefault="00386AF2">
      <w:pPr>
        <w:shd w:val="clear" w:color="auto" w:fill="FFFFFF"/>
        <w:spacing w:before="115" w:line="216" w:lineRule="exact"/>
        <w:ind w:left="1061" w:right="576" w:hanging="1061"/>
        <w:jc w:val="both"/>
      </w:pPr>
      <w:r>
        <w:rPr>
          <w:b/>
          <w:bCs/>
          <w:color w:val="000000"/>
          <w:sz w:val="24"/>
          <w:szCs w:val="24"/>
        </w:rPr>
        <w:t xml:space="preserve">Глава 2. Личностные универсальные учебные </w:t>
      </w:r>
      <w:r>
        <w:rPr>
          <w:b/>
          <w:bCs/>
          <w:color w:val="000000"/>
          <w:spacing w:val="-2"/>
          <w:sz w:val="24"/>
          <w:szCs w:val="24"/>
        </w:rPr>
        <w:t>действия</w:t>
      </w:r>
    </w:p>
    <w:p w:rsidR="00386AF2" w:rsidRDefault="00386AF2">
      <w:pPr>
        <w:shd w:val="clear" w:color="auto" w:fill="FFFFFF"/>
        <w:tabs>
          <w:tab w:val="left" w:leader="dot" w:pos="5506"/>
        </w:tabs>
        <w:spacing w:before="58" w:line="216" w:lineRule="exact"/>
        <w:ind w:left="686" w:right="10" w:hanging="341"/>
        <w:jc w:val="both"/>
      </w:pPr>
      <w:r>
        <w:rPr>
          <w:color w:val="000000"/>
          <w:spacing w:val="-5"/>
          <w:sz w:val="24"/>
          <w:szCs w:val="24"/>
        </w:rPr>
        <w:t>Возрастные особенности развития личностных уни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версальных учебных действий у младших</w:t>
      </w:r>
      <w:r>
        <w:rPr>
          <w:color w:val="000000"/>
          <w:spacing w:val="-1"/>
          <w:sz w:val="24"/>
          <w:szCs w:val="24"/>
        </w:rPr>
        <w:br/>
        <w:t xml:space="preserve">школьников   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24"/>
          <w:sz w:val="24"/>
          <w:szCs w:val="24"/>
        </w:rPr>
        <w:t>33</w:t>
      </w:r>
    </w:p>
    <w:p w:rsidR="00386AF2" w:rsidRDefault="00386AF2">
      <w:pPr>
        <w:shd w:val="clear" w:color="auto" w:fill="FFFFFF"/>
        <w:tabs>
          <w:tab w:val="left" w:leader="dot" w:pos="5506"/>
        </w:tabs>
        <w:spacing w:line="216" w:lineRule="exact"/>
        <w:ind w:left="336"/>
      </w:pPr>
      <w:r>
        <w:rPr>
          <w:color w:val="000000"/>
          <w:spacing w:val="1"/>
          <w:sz w:val="24"/>
          <w:szCs w:val="24"/>
        </w:rPr>
        <w:t>Типовые задачи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19"/>
          <w:sz w:val="24"/>
          <w:szCs w:val="24"/>
        </w:rPr>
        <w:t>52</w:t>
      </w:r>
    </w:p>
    <w:p w:rsidR="00386AF2" w:rsidRDefault="00386AF2">
      <w:pPr>
        <w:shd w:val="clear" w:color="auto" w:fill="FFFFFF"/>
        <w:spacing w:before="110" w:line="216" w:lineRule="exact"/>
        <w:ind w:left="1061" w:right="576" w:hanging="1061"/>
        <w:jc w:val="both"/>
      </w:pPr>
      <w:r>
        <w:rPr>
          <w:b/>
          <w:bCs/>
          <w:color w:val="000000"/>
          <w:spacing w:val="-1"/>
          <w:sz w:val="24"/>
          <w:szCs w:val="24"/>
        </w:rPr>
        <w:t xml:space="preserve">Глава 3. Регулятивные универсальные учебные </w:t>
      </w:r>
      <w:r>
        <w:rPr>
          <w:b/>
          <w:bCs/>
          <w:color w:val="000000"/>
          <w:spacing w:val="-2"/>
          <w:sz w:val="24"/>
          <w:szCs w:val="24"/>
        </w:rPr>
        <w:t>действия</w:t>
      </w:r>
    </w:p>
    <w:p w:rsidR="00386AF2" w:rsidRDefault="00386AF2">
      <w:pPr>
        <w:shd w:val="clear" w:color="auto" w:fill="FFFFFF"/>
        <w:tabs>
          <w:tab w:val="left" w:leader="dot" w:pos="5510"/>
        </w:tabs>
        <w:spacing w:before="53" w:line="216" w:lineRule="exact"/>
        <w:ind w:left="682" w:right="10" w:hanging="336"/>
        <w:jc w:val="both"/>
      </w:pPr>
      <w:r>
        <w:rPr>
          <w:color w:val="000000"/>
          <w:spacing w:val="-1"/>
          <w:sz w:val="24"/>
          <w:szCs w:val="24"/>
        </w:rPr>
        <w:t>Возрастные особенности развития регулятивных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универсальных учебных действий у младших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школьников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26"/>
          <w:sz w:val="24"/>
          <w:szCs w:val="24"/>
        </w:rPr>
        <w:t>75</w:t>
      </w:r>
    </w:p>
    <w:p w:rsidR="00386AF2" w:rsidRDefault="00386AF2">
      <w:pPr>
        <w:shd w:val="clear" w:color="auto" w:fill="FFFFFF"/>
        <w:tabs>
          <w:tab w:val="left" w:leader="dot" w:pos="5506"/>
        </w:tabs>
        <w:ind w:left="341"/>
      </w:pPr>
      <w:r>
        <w:rPr>
          <w:color w:val="000000"/>
          <w:sz w:val="24"/>
          <w:szCs w:val="24"/>
        </w:rPr>
        <w:t>Типовые задачи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19"/>
          <w:sz w:val="24"/>
          <w:szCs w:val="24"/>
        </w:rPr>
        <w:t>86</w:t>
      </w:r>
    </w:p>
    <w:p w:rsidR="00386AF2" w:rsidRDefault="00386AF2">
      <w:pPr>
        <w:shd w:val="clear" w:color="auto" w:fill="FFFFFF"/>
        <w:spacing w:before="101" w:line="216" w:lineRule="exact"/>
        <w:ind w:left="1070" w:right="586" w:hanging="1066"/>
        <w:jc w:val="both"/>
      </w:pPr>
      <w:r>
        <w:rPr>
          <w:b/>
          <w:bCs/>
          <w:color w:val="000000"/>
          <w:spacing w:val="3"/>
          <w:sz w:val="24"/>
          <w:szCs w:val="24"/>
        </w:rPr>
        <w:t>Глава 4. Познавательные универсальные учеб</w:t>
      </w:r>
      <w:r>
        <w:rPr>
          <w:b/>
          <w:bCs/>
          <w:color w:val="000000"/>
          <w:spacing w:val="3"/>
          <w:sz w:val="24"/>
          <w:szCs w:val="24"/>
        </w:rPr>
        <w:softHyphen/>
      </w:r>
      <w:r>
        <w:rPr>
          <w:b/>
          <w:bCs/>
          <w:color w:val="000000"/>
          <w:spacing w:val="1"/>
          <w:sz w:val="24"/>
          <w:szCs w:val="24"/>
        </w:rPr>
        <w:t>ные действия</w:t>
      </w:r>
    </w:p>
    <w:p w:rsidR="00386AF2" w:rsidRDefault="00386AF2">
      <w:pPr>
        <w:shd w:val="clear" w:color="auto" w:fill="FFFFFF"/>
        <w:tabs>
          <w:tab w:val="left" w:leader="dot" w:pos="5506"/>
        </w:tabs>
        <w:spacing w:before="53" w:line="216" w:lineRule="exact"/>
        <w:ind w:left="677" w:right="5" w:hanging="331"/>
        <w:jc w:val="both"/>
      </w:pPr>
      <w:r>
        <w:rPr>
          <w:color w:val="000000"/>
          <w:spacing w:val="-5"/>
          <w:sz w:val="24"/>
          <w:szCs w:val="24"/>
        </w:rPr>
        <w:t>Возрастные особенности развития познавательных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универсальных учебных действий у младших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школьников   </w:t>
      </w:r>
      <w:r>
        <w:rPr>
          <w:color w:val="000000"/>
          <w:sz w:val="24"/>
          <w:szCs w:val="24"/>
        </w:rPr>
        <w:tab/>
        <w:t xml:space="preserve">      </w:t>
      </w:r>
      <w:r>
        <w:rPr>
          <w:color w:val="000000"/>
          <w:spacing w:val="-12"/>
          <w:sz w:val="24"/>
          <w:szCs w:val="24"/>
        </w:rPr>
        <w:t>90</w:t>
      </w:r>
    </w:p>
    <w:p w:rsidR="00386AF2" w:rsidRDefault="00386AF2">
      <w:pPr>
        <w:shd w:val="clear" w:color="auto" w:fill="FFFFFF"/>
        <w:tabs>
          <w:tab w:val="left" w:leader="dot" w:pos="5506"/>
        </w:tabs>
        <w:spacing w:line="216" w:lineRule="exact"/>
        <w:ind w:left="341"/>
      </w:pPr>
      <w:r>
        <w:rPr>
          <w:color w:val="000000"/>
          <w:sz w:val="24"/>
          <w:szCs w:val="24"/>
        </w:rPr>
        <w:t>Типовые задачи</w:t>
      </w:r>
      <w:r>
        <w:rPr>
          <w:color w:val="000000"/>
          <w:sz w:val="24"/>
          <w:szCs w:val="24"/>
        </w:rPr>
        <w:tab/>
        <w:t xml:space="preserve">    </w:t>
      </w:r>
      <w:r>
        <w:rPr>
          <w:color w:val="000000"/>
          <w:spacing w:val="-22"/>
          <w:sz w:val="24"/>
          <w:szCs w:val="24"/>
        </w:rPr>
        <w:t>109</w:t>
      </w:r>
    </w:p>
    <w:p w:rsidR="00386AF2" w:rsidRDefault="00386AF2">
      <w:pPr>
        <w:shd w:val="clear" w:color="auto" w:fill="FFFFFF"/>
        <w:spacing w:before="115" w:line="216" w:lineRule="exact"/>
        <w:ind w:left="1066" w:right="586" w:hanging="1061"/>
        <w:jc w:val="both"/>
      </w:pPr>
      <w:r>
        <w:rPr>
          <w:b/>
          <w:bCs/>
          <w:color w:val="000000"/>
          <w:spacing w:val="-3"/>
          <w:sz w:val="24"/>
          <w:szCs w:val="24"/>
        </w:rPr>
        <w:t>Глава 5. Коммуникативные универсальные учеб</w:t>
      </w:r>
      <w:r>
        <w:rPr>
          <w:b/>
          <w:bCs/>
          <w:color w:val="000000"/>
          <w:spacing w:val="-3"/>
          <w:sz w:val="24"/>
          <w:szCs w:val="24"/>
        </w:rPr>
        <w:softHyphen/>
      </w:r>
      <w:r>
        <w:rPr>
          <w:b/>
          <w:bCs/>
          <w:color w:val="000000"/>
          <w:spacing w:val="1"/>
          <w:sz w:val="24"/>
          <w:szCs w:val="24"/>
        </w:rPr>
        <w:t>ные действия</w:t>
      </w:r>
    </w:p>
    <w:p w:rsidR="00386AF2" w:rsidRDefault="00386AF2">
      <w:pPr>
        <w:shd w:val="clear" w:color="auto" w:fill="FFFFFF"/>
        <w:tabs>
          <w:tab w:val="left" w:leader="dot" w:pos="5506"/>
        </w:tabs>
        <w:spacing w:before="53" w:line="216" w:lineRule="exact"/>
        <w:ind w:left="686" w:right="10" w:hanging="341"/>
        <w:jc w:val="both"/>
      </w:pPr>
      <w:r>
        <w:rPr>
          <w:color w:val="000000"/>
          <w:spacing w:val="-2"/>
          <w:sz w:val="24"/>
          <w:szCs w:val="24"/>
        </w:rPr>
        <w:t>Возрастные особенности развития коммуникатив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ных универсальных учебных действий у млад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ших школьников</w:t>
      </w:r>
      <w:r>
        <w:rPr>
          <w:color w:val="000000"/>
          <w:sz w:val="24"/>
          <w:szCs w:val="24"/>
        </w:rPr>
        <w:tab/>
        <w:t xml:space="preserve">     </w:t>
      </w:r>
      <w:r>
        <w:rPr>
          <w:color w:val="000000"/>
          <w:spacing w:val="-37"/>
          <w:sz w:val="24"/>
          <w:szCs w:val="24"/>
        </w:rPr>
        <w:t>117</w:t>
      </w:r>
    </w:p>
    <w:p w:rsidR="00386AF2" w:rsidRDefault="00386AF2">
      <w:pPr>
        <w:shd w:val="clear" w:color="auto" w:fill="FFFFFF"/>
        <w:tabs>
          <w:tab w:val="left" w:leader="dot" w:pos="5506"/>
        </w:tabs>
        <w:spacing w:line="216" w:lineRule="exact"/>
        <w:ind w:left="341"/>
      </w:pPr>
      <w:r>
        <w:rPr>
          <w:color w:val="000000"/>
          <w:sz w:val="24"/>
          <w:szCs w:val="24"/>
        </w:rPr>
        <w:t>Типовые задачи</w:t>
      </w:r>
      <w:r>
        <w:rPr>
          <w:color w:val="000000"/>
          <w:sz w:val="24"/>
          <w:szCs w:val="24"/>
        </w:rPr>
        <w:tab/>
        <w:t xml:space="preserve">     </w:t>
      </w:r>
      <w:r>
        <w:rPr>
          <w:color w:val="000000"/>
          <w:spacing w:val="-29"/>
          <w:sz w:val="24"/>
          <w:szCs w:val="24"/>
        </w:rPr>
        <w:t>127</w:t>
      </w:r>
    </w:p>
    <w:p w:rsidR="00386AF2" w:rsidRDefault="00386AF2">
      <w:pPr>
        <w:shd w:val="clear" w:color="auto" w:fill="FFFFFF"/>
        <w:tabs>
          <w:tab w:val="left" w:leader="dot" w:pos="5506"/>
        </w:tabs>
        <w:spacing w:line="216" w:lineRule="exact"/>
        <w:ind w:left="341"/>
        <w:sectPr w:rsidR="00386AF2">
          <w:pgSz w:w="16834" w:h="11909" w:orient="landscape"/>
          <w:pgMar w:top="768" w:right="1565" w:bottom="360" w:left="1440" w:header="720" w:footer="720" w:gutter="0"/>
          <w:cols w:num="2" w:space="720" w:equalWidth="0">
            <w:col w:w="6451" w:space="1286"/>
            <w:col w:w="6091"/>
          </w:cols>
          <w:noEndnote/>
        </w:sectPr>
      </w:pPr>
    </w:p>
    <w:p w:rsidR="00386AF2" w:rsidRDefault="00386AF2">
      <w:pPr>
        <w:shd w:val="clear" w:color="auto" w:fill="FFFFFF"/>
        <w:spacing w:line="211" w:lineRule="exact"/>
        <w:ind w:left="1373" w:right="571" w:hanging="1032"/>
        <w:jc w:val="both"/>
      </w:pP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Глава 6. Место универсальных учебных действий </w:t>
      </w:r>
      <w:r>
        <w:rPr>
          <w:b/>
          <w:bCs/>
          <w:color w:val="000000"/>
          <w:spacing w:val="-6"/>
          <w:sz w:val="24"/>
          <w:szCs w:val="24"/>
        </w:rPr>
        <w:t xml:space="preserve">в образовательной программе начальной </w:t>
      </w:r>
      <w:r>
        <w:rPr>
          <w:b/>
          <w:bCs/>
          <w:color w:val="000000"/>
          <w:spacing w:val="-11"/>
          <w:sz w:val="24"/>
          <w:szCs w:val="24"/>
        </w:rPr>
        <w:t>школы</w:t>
      </w:r>
    </w:p>
    <w:p w:rsidR="00386AF2" w:rsidRDefault="00386AF2">
      <w:pPr>
        <w:shd w:val="clear" w:color="auto" w:fill="FFFFFF"/>
        <w:tabs>
          <w:tab w:val="left" w:leader="dot" w:pos="5875"/>
        </w:tabs>
        <w:spacing w:before="53" w:line="211" w:lineRule="exact"/>
        <w:ind w:left="1027" w:right="5" w:hanging="341"/>
        <w:jc w:val="both"/>
      </w:pPr>
      <w:r>
        <w:rPr>
          <w:color w:val="000000"/>
          <w:spacing w:val="-1"/>
          <w:sz w:val="24"/>
          <w:szCs w:val="24"/>
        </w:rPr>
        <w:t>Связь универсальных учебных действий с учеб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ными предметами</w:t>
      </w:r>
      <w:r>
        <w:rPr>
          <w:color w:val="000000"/>
          <w:sz w:val="24"/>
          <w:szCs w:val="24"/>
        </w:rPr>
        <w:tab/>
        <w:t xml:space="preserve">    </w:t>
      </w:r>
      <w:r>
        <w:rPr>
          <w:color w:val="000000"/>
          <w:spacing w:val="-27"/>
          <w:sz w:val="24"/>
          <w:szCs w:val="24"/>
        </w:rPr>
        <w:t>135</w:t>
      </w:r>
    </w:p>
    <w:p w:rsidR="00386AF2" w:rsidRDefault="00386AF2">
      <w:pPr>
        <w:shd w:val="clear" w:color="auto" w:fill="FFFFFF"/>
        <w:spacing w:line="211" w:lineRule="exact"/>
        <w:ind w:left="677"/>
        <w:jc w:val="both"/>
      </w:pPr>
      <w:r>
        <w:rPr>
          <w:color w:val="000000"/>
          <w:spacing w:val="5"/>
          <w:sz w:val="24"/>
          <w:szCs w:val="24"/>
        </w:rPr>
        <w:t>Универсальные учебные действия и успешность</w:t>
      </w:r>
    </w:p>
    <w:p w:rsidR="00386AF2" w:rsidRDefault="00386AF2">
      <w:pPr>
        <w:shd w:val="clear" w:color="auto" w:fill="FFFFFF"/>
        <w:tabs>
          <w:tab w:val="left" w:leader="dot" w:pos="5875"/>
        </w:tabs>
        <w:spacing w:line="211" w:lineRule="exact"/>
        <w:ind w:left="1022"/>
        <w:jc w:val="both"/>
      </w:pPr>
      <w:r>
        <w:rPr>
          <w:color w:val="000000"/>
          <w:spacing w:val="4"/>
          <w:sz w:val="24"/>
          <w:szCs w:val="24"/>
        </w:rPr>
        <w:t xml:space="preserve">обучения в начальной школе   </w:t>
      </w:r>
      <w:r>
        <w:rPr>
          <w:color w:val="000000"/>
          <w:sz w:val="24"/>
          <w:szCs w:val="24"/>
        </w:rPr>
        <w:tab/>
        <w:t xml:space="preserve">    </w:t>
      </w:r>
      <w:r>
        <w:rPr>
          <w:color w:val="000000"/>
          <w:spacing w:val="-22"/>
          <w:sz w:val="24"/>
          <w:szCs w:val="24"/>
        </w:rPr>
        <w:t>142</w:t>
      </w:r>
    </w:p>
    <w:p w:rsidR="00386AF2" w:rsidRDefault="00386AF2">
      <w:pPr>
        <w:shd w:val="clear" w:color="auto" w:fill="FFFFFF"/>
        <w:tabs>
          <w:tab w:val="left" w:leader="dot" w:pos="5875"/>
        </w:tabs>
        <w:spacing w:line="211" w:lineRule="exact"/>
        <w:ind w:left="686"/>
      </w:pPr>
      <w:r>
        <w:rPr>
          <w:color w:val="000000"/>
          <w:sz w:val="24"/>
          <w:szCs w:val="24"/>
        </w:rPr>
        <w:t>Список литературы</w:t>
      </w:r>
      <w:r>
        <w:rPr>
          <w:color w:val="000000"/>
          <w:sz w:val="24"/>
          <w:szCs w:val="24"/>
        </w:rPr>
        <w:tab/>
        <w:t xml:space="preserve">    </w:t>
      </w:r>
      <w:r>
        <w:rPr>
          <w:color w:val="000000"/>
          <w:spacing w:val="-24"/>
          <w:sz w:val="24"/>
          <w:szCs w:val="24"/>
        </w:rPr>
        <w:t>148</w:t>
      </w:r>
    </w:p>
    <w:p w:rsidR="00386AF2" w:rsidRDefault="00386AF2">
      <w:pPr>
        <w:shd w:val="clear" w:color="auto" w:fill="FFFFFF"/>
        <w:spacing w:before="1685" w:line="312" w:lineRule="exact"/>
        <w:ind w:left="1243" w:right="1037" w:firstLine="955"/>
      </w:pPr>
      <w:r>
        <w:rPr>
          <w:color w:val="000000"/>
          <w:spacing w:val="16"/>
          <w:sz w:val="18"/>
          <w:szCs w:val="18"/>
        </w:rPr>
        <w:t xml:space="preserve">Учебное    </w:t>
      </w:r>
      <w:r>
        <w:rPr>
          <w:color w:val="000000"/>
          <w:spacing w:val="61"/>
          <w:sz w:val="18"/>
          <w:szCs w:val="18"/>
        </w:rPr>
        <w:t xml:space="preserve">издание </w:t>
      </w:r>
      <w:r>
        <w:rPr>
          <w:i/>
          <w:iCs/>
          <w:color w:val="000000"/>
          <w:spacing w:val="1"/>
          <w:w w:val="110"/>
        </w:rPr>
        <w:t>Серия «Стандарты второго поколения»</w:t>
      </w:r>
    </w:p>
    <w:p w:rsidR="00386AF2" w:rsidRDefault="00386AF2">
      <w:pPr>
        <w:shd w:val="clear" w:color="auto" w:fill="FFFFFF"/>
        <w:spacing w:before="187" w:line="211" w:lineRule="exact"/>
        <w:ind w:left="1291" w:right="691"/>
      </w:pPr>
      <w:r>
        <w:rPr>
          <w:b/>
          <w:bCs/>
          <w:color w:val="000000"/>
          <w:sz w:val="24"/>
          <w:szCs w:val="24"/>
        </w:rPr>
        <w:t xml:space="preserve">Асмолов </w:t>
      </w:r>
      <w:r w:rsidR="004F6B47">
        <w:rPr>
          <w:color w:val="000000"/>
          <w:sz w:val="24"/>
          <w:szCs w:val="24"/>
        </w:rPr>
        <w:t xml:space="preserve">Александр Григорьевич       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sz w:val="24"/>
          <w:szCs w:val="24"/>
        </w:rPr>
        <w:t xml:space="preserve">Бурменская </w:t>
      </w:r>
      <w:r>
        <w:rPr>
          <w:color w:val="000000"/>
          <w:spacing w:val="1"/>
          <w:sz w:val="24"/>
          <w:szCs w:val="24"/>
        </w:rPr>
        <w:t xml:space="preserve">Галина Васильевна </w:t>
      </w:r>
      <w:r>
        <w:rPr>
          <w:b/>
          <w:bCs/>
          <w:color w:val="000000"/>
          <w:spacing w:val="5"/>
          <w:sz w:val="24"/>
          <w:szCs w:val="24"/>
        </w:rPr>
        <w:t xml:space="preserve">Володарская </w:t>
      </w:r>
      <w:r>
        <w:rPr>
          <w:color w:val="000000"/>
          <w:spacing w:val="5"/>
          <w:sz w:val="24"/>
          <w:szCs w:val="24"/>
        </w:rPr>
        <w:t>Инна Андреевна и др.</w:t>
      </w:r>
    </w:p>
    <w:p w:rsidR="00386AF2" w:rsidRDefault="00386AF2">
      <w:pPr>
        <w:shd w:val="clear" w:color="auto" w:fill="FFFFFF"/>
        <w:spacing w:before="221" w:line="259" w:lineRule="exact"/>
        <w:ind w:right="5"/>
        <w:jc w:val="center"/>
      </w:pPr>
      <w:r>
        <w:rPr>
          <w:b/>
          <w:bCs/>
          <w:color w:val="000000"/>
          <w:spacing w:val="7"/>
          <w:sz w:val="24"/>
          <w:szCs w:val="24"/>
        </w:rPr>
        <w:t>КАК ПРОЕКТИРОВАТЬ</w:t>
      </w:r>
    </w:p>
    <w:p w:rsidR="00386AF2" w:rsidRDefault="00386AF2">
      <w:pPr>
        <w:shd w:val="clear" w:color="auto" w:fill="FFFFFF"/>
        <w:spacing w:line="259" w:lineRule="exact"/>
        <w:ind w:left="1699" w:right="346" w:hanging="1157"/>
      </w:pPr>
      <w:r>
        <w:rPr>
          <w:b/>
          <w:bCs/>
          <w:color w:val="000000"/>
          <w:spacing w:val="9"/>
          <w:sz w:val="24"/>
          <w:szCs w:val="24"/>
        </w:rPr>
        <w:t xml:space="preserve">УНИВЕРСАЛЬНЫЕ УЧЕБНЫЕ ДЕЙСТВИЯ </w:t>
      </w:r>
      <w:r>
        <w:rPr>
          <w:b/>
          <w:bCs/>
          <w:color w:val="000000"/>
          <w:spacing w:val="12"/>
          <w:sz w:val="24"/>
          <w:szCs w:val="24"/>
        </w:rPr>
        <w:t>В НАЧАЛЬНОЙ ШКОЛЕ</w:t>
      </w:r>
    </w:p>
    <w:p w:rsidR="00386AF2" w:rsidRDefault="00386AF2">
      <w:pPr>
        <w:shd w:val="clear" w:color="auto" w:fill="FFFFFF"/>
        <w:spacing w:line="350" w:lineRule="exact"/>
        <w:ind w:left="2006" w:right="2002"/>
        <w:jc w:val="center"/>
      </w:pPr>
      <w:r>
        <w:rPr>
          <w:i/>
          <w:iCs/>
          <w:color w:val="000000"/>
          <w:spacing w:val="8"/>
          <w:sz w:val="24"/>
          <w:szCs w:val="24"/>
        </w:rPr>
        <w:t xml:space="preserve">От действия к мысли </w:t>
      </w:r>
      <w:r>
        <w:rPr>
          <w:color w:val="000000"/>
          <w:sz w:val="22"/>
          <w:szCs w:val="22"/>
        </w:rPr>
        <w:t>Пособие для учителя</w:t>
      </w:r>
    </w:p>
    <w:p w:rsidR="00386AF2" w:rsidRDefault="00386AF2">
      <w:pPr>
        <w:shd w:val="clear" w:color="auto" w:fill="FFFFFF"/>
        <w:spacing w:before="264" w:line="173" w:lineRule="exact"/>
        <w:ind w:right="5"/>
        <w:jc w:val="center"/>
      </w:pPr>
      <w:r>
        <w:rPr>
          <w:color w:val="000000"/>
          <w:spacing w:val="1"/>
        </w:rPr>
        <w:t xml:space="preserve">Зав. редакцией </w:t>
      </w:r>
      <w:r>
        <w:rPr>
          <w:i/>
          <w:iCs/>
          <w:color w:val="000000"/>
          <w:spacing w:val="1"/>
        </w:rPr>
        <w:t>Л. И. Льняная</w:t>
      </w:r>
    </w:p>
    <w:p w:rsidR="00386AF2" w:rsidRDefault="00386AF2">
      <w:pPr>
        <w:shd w:val="clear" w:color="auto" w:fill="FFFFFF"/>
        <w:spacing w:line="173" w:lineRule="exact"/>
        <w:ind w:left="1286" w:right="1037" w:firstLine="845"/>
      </w:pPr>
      <w:r>
        <w:rPr>
          <w:color w:val="000000"/>
        </w:rPr>
        <w:t xml:space="preserve">Редактор </w:t>
      </w:r>
      <w:r>
        <w:rPr>
          <w:i/>
          <w:iCs/>
          <w:color w:val="000000"/>
        </w:rPr>
        <w:t xml:space="preserve">Ю.М.  Соболева </w:t>
      </w:r>
      <w:r>
        <w:rPr>
          <w:color w:val="000000"/>
          <w:spacing w:val="2"/>
        </w:rPr>
        <w:t xml:space="preserve">Макет и внешнее оформление </w:t>
      </w:r>
      <w:r>
        <w:rPr>
          <w:i/>
          <w:iCs/>
          <w:color w:val="000000"/>
          <w:spacing w:val="2"/>
        </w:rPr>
        <w:t>О.В. Попович</w:t>
      </w:r>
    </w:p>
    <w:p w:rsidR="00386AF2" w:rsidRDefault="00386AF2">
      <w:pPr>
        <w:shd w:val="clear" w:color="auto" w:fill="FFFFFF"/>
        <w:spacing w:line="173" w:lineRule="exact"/>
        <w:jc w:val="center"/>
      </w:pPr>
      <w:r>
        <w:rPr>
          <w:color w:val="000000"/>
        </w:rPr>
        <w:t xml:space="preserve">Художник </w:t>
      </w:r>
      <w:r>
        <w:rPr>
          <w:i/>
          <w:iCs/>
          <w:color w:val="000000"/>
        </w:rPr>
        <w:t>М. В. Архаров</w:t>
      </w:r>
    </w:p>
    <w:p w:rsidR="00386AF2" w:rsidRDefault="00386AF2">
      <w:pPr>
        <w:shd w:val="clear" w:color="auto" w:fill="FFFFFF"/>
        <w:spacing w:line="173" w:lineRule="exact"/>
        <w:ind w:left="10"/>
        <w:jc w:val="center"/>
      </w:pPr>
      <w:r>
        <w:rPr>
          <w:color w:val="000000"/>
        </w:rPr>
        <w:t xml:space="preserve">Младший редактор </w:t>
      </w:r>
      <w:r>
        <w:rPr>
          <w:i/>
          <w:iCs/>
          <w:color w:val="000000"/>
        </w:rPr>
        <w:t>Л. С. Дмитриева</w:t>
      </w:r>
    </w:p>
    <w:p w:rsidR="00386AF2" w:rsidRDefault="00386AF2">
      <w:pPr>
        <w:shd w:val="clear" w:color="auto" w:fill="FFFFFF"/>
        <w:spacing w:line="173" w:lineRule="exact"/>
        <w:ind w:right="10"/>
        <w:jc w:val="center"/>
      </w:pPr>
      <w:r>
        <w:rPr>
          <w:color w:val="000000"/>
          <w:spacing w:val="-1"/>
        </w:rPr>
        <w:t xml:space="preserve">Художественный редактор </w:t>
      </w:r>
      <w:r>
        <w:rPr>
          <w:i/>
          <w:iCs/>
          <w:color w:val="000000"/>
          <w:spacing w:val="-1"/>
        </w:rPr>
        <w:t>А. Г. Иванов</w:t>
      </w:r>
    </w:p>
    <w:p w:rsidR="00386AF2" w:rsidRDefault="00386AF2">
      <w:pPr>
        <w:shd w:val="clear" w:color="auto" w:fill="FFFFFF"/>
        <w:spacing w:line="173" w:lineRule="exact"/>
        <w:ind w:left="5"/>
        <w:jc w:val="center"/>
      </w:pPr>
      <w:r>
        <w:rPr>
          <w:color w:val="000000"/>
        </w:rPr>
        <w:t xml:space="preserve">Компьютерная обработка рисунков </w:t>
      </w:r>
      <w:r>
        <w:rPr>
          <w:i/>
          <w:iCs/>
          <w:color w:val="000000"/>
        </w:rPr>
        <w:t>И. В. Губина</w:t>
      </w:r>
    </w:p>
    <w:p w:rsidR="00386AF2" w:rsidRDefault="00386AF2">
      <w:pPr>
        <w:shd w:val="clear" w:color="auto" w:fill="FFFFFF"/>
        <w:spacing w:line="178" w:lineRule="exact"/>
        <w:ind w:left="619" w:hanging="542"/>
      </w:pPr>
      <w:r>
        <w:rPr>
          <w:color w:val="000000"/>
          <w:spacing w:val="-1"/>
        </w:rPr>
        <w:t xml:space="preserve">Компьютерная верстка и техническое редактирование </w:t>
      </w:r>
      <w:r>
        <w:rPr>
          <w:i/>
          <w:iCs/>
          <w:color w:val="000000"/>
          <w:spacing w:val="-1"/>
        </w:rPr>
        <w:t xml:space="preserve">О. Ю. Мызниковой </w:t>
      </w:r>
      <w:r>
        <w:rPr>
          <w:color w:val="000000"/>
          <w:spacing w:val="4"/>
        </w:rPr>
        <w:t xml:space="preserve">Корректоры </w:t>
      </w:r>
      <w:r>
        <w:rPr>
          <w:i/>
          <w:iCs/>
          <w:color w:val="000000"/>
          <w:spacing w:val="4"/>
        </w:rPr>
        <w:t>О. В. Крупенко,  О.Н. Леонова, Н.И. Новикова</w:t>
      </w:r>
    </w:p>
    <w:p w:rsidR="00386AF2" w:rsidRDefault="00386AF2">
      <w:pPr>
        <w:shd w:val="clear" w:color="auto" w:fill="FFFFFF"/>
        <w:spacing w:before="197" w:line="173" w:lineRule="exact"/>
        <w:ind w:right="5"/>
        <w:jc w:val="both"/>
      </w:pPr>
      <w:r>
        <w:rPr>
          <w:color w:val="000000"/>
          <w:spacing w:val="-4"/>
        </w:rPr>
        <w:t xml:space="preserve">Налоговая льгота — Общероссийский классификатор продукции ОК 005-93—953000. Изд. лиц. Серия ИД № 05824 от 12.09.01. Подписано в печать </w:t>
      </w:r>
      <w:r>
        <w:rPr>
          <w:color w:val="000000"/>
          <w:spacing w:val="2"/>
        </w:rPr>
        <w:t>16.07.08. Формат 60x90/,</w:t>
      </w:r>
      <w:r>
        <w:rPr>
          <w:color w:val="000000"/>
          <w:spacing w:val="2"/>
          <w:vertAlign w:val="subscript"/>
        </w:rPr>
        <w:t>6</w:t>
      </w:r>
      <w:r>
        <w:rPr>
          <w:color w:val="000000"/>
          <w:spacing w:val="2"/>
        </w:rPr>
        <w:t xml:space="preserve">. Бумага писчая. Гарнитура </w:t>
      </w:r>
      <w:r>
        <w:rPr>
          <w:color w:val="000000"/>
          <w:spacing w:val="2"/>
          <w:lang w:val="en-US"/>
        </w:rPr>
        <w:t>NewtonCSanPin</w:t>
      </w:r>
      <w:r w:rsidRPr="00741057">
        <w:rPr>
          <w:color w:val="000000"/>
          <w:spacing w:val="2"/>
        </w:rPr>
        <w:t xml:space="preserve">. </w:t>
      </w:r>
      <w:r>
        <w:rPr>
          <w:color w:val="000000"/>
          <w:spacing w:val="-3"/>
        </w:rPr>
        <w:t xml:space="preserve">Печать офсетная. Уч.-изд. л. 9,05. Тираж 5000 экз.    Заказ № 20911 </w:t>
      </w:r>
      <w:r w:rsidRPr="00741057">
        <w:rPr>
          <w:color w:val="000000"/>
          <w:spacing w:val="-3"/>
        </w:rPr>
        <w:t>(</w:t>
      </w:r>
      <w:r>
        <w:rPr>
          <w:color w:val="000000"/>
          <w:spacing w:val="-3"/>
          <w:lang w:val="en-US"/>
        </w:rPr>
        <w:t>K</w:t>
      </w:r>
      <w:r w:rsidRPr="00741057">
        <w:rPr>
          <w:color w:val="000000"/>
          <w:spacing w:val="-3"/>
        </w:rPr>
        <w:t>-</w:t>
      </w:r>
      <w:r>
        <w:rPr>
          <w:color w:val="000000"/>
          <w:spacing w:val="-3"/>
          <w:lang w:val="en-US"/>
        </w:rPr>
        <w:t>Sm</w:t>
      </w:r>
      <w:r w:rsidRPr="00741057">
        <w:rPr>
          <w:color w:val="000000"/>
          <w:spacing w:val="-3"/>
        </w:rPr>
        <w:t>).</w:t>
      </w:r>
    </w:p>
    <w:p w:rsidR="00386AF2" w:rsidRDefault="00386AF2">
      <w:pPr>
        <w:shd w:val="clear" w:color="auto" w:fill="FFFFFF"/>
        <w:spacing w:before="110" w:line="173" w:lineRule="exact"/>
        <w:ind w:left="1181" w:right="346" w:hanging="706"/>
      </w:pPr>
      <w:r>
        <w:rPr>
          <w:color w:val="000000"/>
          <w:spacing w:val="-3"/>
        </w:rPr>
        <w:t xml:space="preserve">Открытое акционерное общество «Издательство «Просвещение». </w:t>
      </w:r>
      <w:r>
        <w:rPr>
          <w:color w:val="000000"/>
          <w:spacing w:val="-1"/>
        </w:rPr>
        <w:t>127521, Москва, 3-й проезд Марьиной рощи, 41.</w:t>
      </w:r>
    </w:p>
    <w:p w:rsidR="00386AF2" w:rsidRDefault="00386AF2">
      <w:pPr>
        <w:shd w:val="clear" w:color="auto" w:fill="FFFFFF"/>
        <w:spacing w:before="110" w:line="173" w:lineRule="exact"/>
        <w:ind w:left="1416" w:hanging="1416"/>
      </w:pPr>
      <w:r>
        <w:rPr>
          <w:color w:val="000000"/>
          <w:spacing w:val="-5"/>
        </w:rPr>
        <w:t xml:space="preserve">Открытое акционерное общество «Смоленский полиграфический комбинат». </w:t>
      </w:r>
      <w:r>
        <w:rPr>
          <w:color w:val="000000"/>
        </w:rPr>
        <w:t>214020, г. Смоленск, ул. Смольянинова, 1.</w:t>
      </w:r>
    </w:p>
    <w:sectPr w:rsidR="00386AF2">
      <w:pgSz w:w="11909" w:h="16834"/>
      <w:pgMar w:top="1440" w:right="3389" w:bottom="720" w:left="206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501C82"/>
    <w:lvl w:ilvl="0">
      <w:numFmt w:val="bullet"/>
      <w:lvlText w:val="*"/>
      <w:lvlJc w:val="left"/>
    </w:lvl>
  </w:abstractNum>
  <w:abstractNum w:abstractNumId="1">
    <w:nsid w:val="013463DD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">
    <w:nsid w:val="03DA037F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">
    <w:nsid w:val="04182FC7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">
    <w:nsid w:val="041A128A"/>
    <w:multiLevelType w:val="singleLevel"/>
    <w:tmpl w:val="C32E4506"/>
    <w:lvl w:ilvl="0">
      <w:start w:val="17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5">
    <w:nsid w:val="04671FCF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05A81B92"/>
    <w:multiLevelType w:val="singleLevel"/>
    <w:tmpl w:val="EB8E555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>
    <w:nsid w:val="0A807592"/>
    <w:multiLevelType w:val="singleLevel"/>
    <w:tmpl w:val="74844CD8"/>
    <w:lvl w:ilvl="0"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8">
    <w:nsid w:val="0AB61F03"/>
    <w:multiLevelType w:val="singleLevel"/>
    <w:tmpl w:val="C496245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">
    <w:nsid w:val="0B377D68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>
    <w:nsid w:val="0C9A2875"/>
    <w:multiLevelType w:val="singleLevel"/>
    <w:tmpl w:val="7EC252CC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1">
    <w:nsid w:val="0E3416CF"/>
    <w:multiLevelType w:val="singleLevel"/>
    <w:tmpl w:val="7C88CBE8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2">
    <w:nsid w:val="0E475E5E"/>
    <w:multiLevelType w:val="singleLevel"/>
    <w:tmpl w:val="1FBCD266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13">
    <w:nsid w:val="10874E0E"/>
    <w:multiLevelType w:val="singleLevel"/>
    <w:tmpl w:val="63CAB6E8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4">
    <w:nsid w:val="111A3F6C"/>
    <w:multiLevelType w:val="singleLevel"/>
    <w:tmpl w:val="D6F4DD04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5">
    <w:nsid w:val="12F45208"/>
    <w:multiLevelType w:val="singleLevel"/>
    <w:tmpl w:val="6A92C50A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6">
    <w:nsid w:val="13142100"/>
    <w:multiLevelType w:val="singleLevel"/>
    <w:tmpl w:val="6A92C50A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7">
    <w:nsid w:val="133A3D2E"/>
    <w:multiLevelType w:val="singleLevel"/>
    <w:tmpl w:val="22A6A53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18022F78"/>
    <w:multiLevelType w:val="singleLevel"/>
    <w:tmpl w:val="84E4843A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9">
    <w:nsid w:val="1A3E75FB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0">
    <w:nsid w:val="1CD0114B"/>
    <w:multiLevelType w:val="singleLevel"/>
    <w:tmpl w:val="4B64930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1">
    <w:nsid w:val="1FF945D7"/>
    <w:multiLevelType w:val="singleLevel"/>
    <w:tmpl w:val="84E4843A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2">
    <w:nsid w:val="22624991"/>
    <w:multiLevelType w:val="singleLevel"/>
    <w:tmpl w:val="C496245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3">
    <w:nsid w:val="24824159"/>
    <w:multiLevelType w:val="singleLevel"/>
    <w:tmpl w:val="7406A3BE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24F21F6F"/>
    <w:multiLevelType w:val="singleLevel"/>
    <w:tmpl w:val="6004D512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5">
    <w:nsid w:val="250275C7"/>
    <w:multiLevelType w:val="singleLevel"/>
    <w:tmpl w:val="6004D512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6">
    <w:nsid w:val="26217343"/>
    <w:multiLevelType w:val="singleLevel"/>
    <w:tmpl w:val="4B64930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7">
    <w:nsid w:val="26247DAB"/>
    <w:multiLevelType w:val="singleLevel"/>
    <w:tmpl w:val="6004D512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8">
    <w:nsid w:val="263920E1"/>
    <w:multiLevelType w:val="singleLevel"/>
    <w:tmpl w:val="3A762F14"/>
    <w:lvl w:ilvl="0">
      <w:start w:val="10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9">
    <w:nsid w:val="26C51CF6"/>
    <w:multiLevelType w:val="singleLevel"/>
    <w:tmpl w:val="54F4A14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0">
    <w:nsid w:val="287C5D80"/>
    <w:multiLevelType w:val="singleLevel"/>
    <w:tmpl w:val="8704147A"/>
    <w:lvl w:ilvl="0"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1">
    <w:nsid w:val="28F97FD1"/>
    <w:multiLevelType w:val="singleLevel"/>
    <w:tmpl w:val="D6F4DD04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2">
    <w:nsid w:val="2C033697"/>
    <w:multiLevelType w:val="singleLevel"/>
    <w:tmpl w:val="F938A518"/>
    <w:lvl w:ilvl="0">
      <w:start w:val="10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3">
    <w:nsid w:val="2D7F1E8C"/>
    <w:multiLevelType w:val="singleLevel"/>
    <w:tmpl w:val="22A6A53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4">
    <w:nsid w:val="2E401718"/>
    <w:multiLevelType w:val="singleLevel"/>
    <w:tmpl w:val="2E8AAFE8"/>
    <w:lvl w:ilvl="0">
      <w:start w:val="2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5">
    <w:nsid w:val="2EF34E8C"/>
    <w:multiLevelType w:val="singleLevel"/>
    <w:tmpl w:val="158C116E"/>
    <w:lvl w:ilvl="0">
      <w:start w:val="10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36">
    <w:nsid w:val="2F0C2527"/>
    <w:multiLevelType w:val="singleLevel"/>
    <w:tmpl w:val="54F4A14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7">
    <w:nsid w:val="2F307C95"/>
    <w:multiLevelType w:val="singleLevel"/>
    <w:tmpl w:val="BCE8AE1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8">
    <w:nsid w:val="2F643A9C"/>
    <w:multiLevelType w:val="singleLevel"/>
    <w:tmpl w:val="EB8E555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9">
    <w:nsid w:val="3046380C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0">
    <w:nsid w:val="31AD045C"/>
    <w:multiLevelType w:val="singleLevel"/>
    <w:tmpl w:val="EB8E555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1">
    <w:nsid w:val="338F3DC1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2">
    <w:nsid w:val="359C55E0"/>
    <w:multiLevelType w:val="singleLevel"/>
    <w:tmpl w:val="8F204FE4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3">
    <w:nsid w:val="38D0507D"/>
    <w:multiLevelType w:val="singleLevel"/>
    <w:tmpl w:val="D6F4DD04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4">
    <w:nsid w:val="39B649F3"/>
    <w:multiLevelType w:val="singleLevel"/>
    <w:tmpl w:val="8336547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5">
    <w:nsid w:val="3C455386"/>
    <w:multiLevelType w:val="singleLevel"/>
    <w:tmpl w:val="FFA890F0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6">
    <w:nsid w:val="3D73256F"/>
    <w:multiLevelType w:val="singleLevel"/>
    <w:tmpl w:val="7406A3BE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7">
    <w:nsid w:val="3EF62242"/>
    <w:multiLevelType w:val="singleLevel"/>
    <w:tmpl w:val="D6F4DD04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8">
    <w:nsid w:val="45D53F39"/>
    <w:multiLevelType w:val="singleLevel"/>
    <w:tmpl w:val="7262B6D6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49">
    <w:nsid w:val="466D1742"/>
    <w:multiLevelType w:val="singleLevel"/>
    <w:tmpl w:val="CB46E304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0">
    <w:nsid w:val="49C30497"/>
    <w:multiLevelType w:val="singleLevel"/>
    <w:tmpl w:val="4B64930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1">
    <w:nsid w:val="49C3704E"/>
    <w:multiLevelType w:val="singleLevel"/>
    <w:tmpl w:val="54F4A14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2">
    <w:nsid w:val="4BF009D9"/>
    <w:multiLevelType w:val="singleLevel"/>
    <w:tmpl w:val="15744F3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3">
    <w:nsid w:val="4E2827C0"/>
    <w:multiLevelType w:val="singleLevel"/>
    <w:tmpl w:val="63CAB6E8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54">
    <w:nsid w:val="4F75121F"/>
    <w:multiLevelType w:val="singleLevel"/>
    <w:tmpl w:val="C496245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5">
    <w:nsid w:val="52752915"/>
    <w:multiLevelType w:val="singleLevel"/>
    <w:tmpl w:val="6A92C50A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56">
    <w:nsid w:val="535537A9"/>
    <w:multiLevelType w:val="singleLevel"/>
    <w:tmpl w:val="22A6A53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7">
    <w:nsid w:val="545F1AD0"/>
    <w:multiLevelType w:val="singleLevel"/>
    <w:tmpl w:val="9FF882B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58">
    <w:nsid w:val="573E2852"/>
    <w:multiLevelType w:val="singleLevel"/>
    <w:tmpl w:val="54F4A14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9">
    <w:nsid w:val="57471742"/>
    <w:multiLevelType w:val="singleLevel"/>
    <w:tmpl w:val="84E4843A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60">
    <w:nsid w:val="58771972"/>
    <w:multiLevelType w:val="singleLevel"/>
    <w:tmpl w:val="C5EED406"/>
    <w:lvl w:ilvl="0">
      <w:start w:val="6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1">
    <w:nsid w:val="58864A5E"/>
    <w:multiLevelType w:val="singleLevel"/>
    <w:tmpl w:val="8336547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62">
    <w:nsid w:val="58DE12D5"/>
    <w:multiLevelType w:val="singleLevel"/>
    <w:tmpl w:val="671C2CA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3">
    <w:nsid w:val="5D1E0555"/>
    <w:multiLevelType w:val="singleLevel"/>
    <w:tmpl w:val="A4D4015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4">
    <w:nsid w:val="5EB46CA2"/>
    <w:multiLevelType w:val="singleLevel"/>
    <w:tmpl w:val="BB5EA8E8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5">
    <w:nsid w:val="629D776D"/>
    <w:multiLevelType w:val="singleLevel"/>
    <w:tmpl w:val="7406A3BE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6">
    <w:nsid w:val="62DD772C"/>
    <w:multiLevelType w:val="singleLevel"/>
    <w:tmpl w:val="D6F4DD04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67">
    <w:nsid w:val="69A66015"/>
    <w:multiLevelType w:val="singleLevel"/>
    <w:tmpl w:val="9202DC4C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8">
    <w:nsid w:val="6B4C14AD"/>
    <w:multiLevelType w:val="singleLevel"/>
    <w:tmpl w:val="63CAB6E8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69">
    <w:nsid w:val="6DFF0F2B"/>
    <w:multiLevelType w:val="singleLevel"/>
    <w:tmpl w:val="16BEC190"/>
    <w:lvl w:ilvl="0">
      <w:start w:val="3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0">
    <w:nsid w:val="74890203"/>
    <w:multiLevelType w:val="singleLevel"/>
    <w:tmpl w:val="BCE8AE1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71">
    <w:nsid w:val="750E74AB"/>
    <w:multiLevelType w:val="singleLevel"/>
    <w:tmpl w:val="13F038B2"/>
    <w:lvl w:ilvl="0">
      <w:start w:val="18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72">
    <w:nsid w:val="77FD6F47"/>
    <w:multiLevelType w:val="singleLevel"/>
    <w:tmpl w:val="719A7DBE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73">
    <w:nsid w:val="78023924"/>
    <w:multiLevelType w:val="singleLevel"/>
    <w:tmpl w:val="9064F692"/>
    <w:lvl w:ilvl="0">
      <w:start w:val="13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74">
    <w:nsid w:val="7C326193"/>
    <w:multiLevelType w:val="singleLevel"/>
    <w:tmpl w:val="01A6890C"/>
    <w:lvl w:ilvl="0">
      <w:start w:val="6"/>
      <w:numFmt w:val="decimal"/>
      <w:lvlText w:val="%1.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75">
    <w:nsid w:val="7E8053B0"/>
    <w:multiLevelType w:val="singleLevel"/>
    <w:tmpl w:val="84E4843A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76">
    <w:nsid w:val="7F5776C2"/>
    <w:multiLevelType w:val="singleLevel"/>
    <w:tmpl w:val="650E514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3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9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31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64"/>
  </w:num>
  <w:num w:numId="18">
    <w:abstractNumId w:val="20"/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8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70"/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92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1"/>
  </w:num>
  <w:num w:numId="24">
    <w:abstractNumId w:val="74"/>
  </w:num>
  <w:num w:numId="25">
    <w:abstractNumId w:val="75"/>
  </w:num>
  <w:num w:numId="26">
    <w:abstractNumId w:val="7"/>
  </w:num>
  <w:num w:numId="27">
    <w:abstractNumId w:val="51"/>
  </w:num>
  <w:num w:numId="28">
    <w:abstractNumId w:val="24"/>
  </w:num>
  <w:num w:numId="29">
    <w:abstractNumId w:val="62"/>
  </w:num>
  <w:num w:numId="30">
    <w:abstractNumId w:val="37"/>
  </w:num>
  <w:num w:numId="31">
    <w:abstractNumId w:val="54"/>
  </w:num>
  <w:num w:numId="32">
    <w:abstractNumId w:val="56"/>
  </w:num>
  <w:num w:numId="33">
    <w:abstractNumId w:val="41"/>
  </w:num>
  <w:num w:numId="34">
    <w:abstractNumId w:val="19"/>
  </w:num>
  <w:num w:numId="35">
    <w:abstractNumId w:val="19"/>
    <w:lvlOverride w:ilvl="0">
      <w:lvl w:ilvl="0">
        <w:start w:val="1"/>
        <w:numFmt w:val="decimal"/>
        <w:lvlText w:val="%1."/>
        <w:legacy w:legacy="1" w:legacySpace="0" w:legacyIndent="265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63"/>
  </w:num>
  <w:num w:numId="37">
    <w:abstractNumId w:val="0"/>
    <w:lvlOverride w:ilvl="0">
      <w:lvl w:ilvl="0">
        <w:start w:val="65535"/>
        <w:numFmt w:val="bullet"/>
        <w:lvlText w:val="—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47"/>
  </w:num>
  <w:num w:numId="39">
    <w:abstractNumId w:val="45"/>
  </w:num>
  <w:num w:numId="40">
    <w:abstractNumId w:val="71"/>
  </w:num>
  <w:num w:numId="41">
    <w:abstractNumId w:val="30"/>
  </w:num>
  <w:num w:numId="42">
    <w:abstractNumId w:val="76"/>
  </w:num>
  <w:num w:numId="43">
    <w:abstractNumId w:val="18"/>
  </w:num>
  <w:num w:numId="44">
    <w:abstractNumId w:val="12"/>
  </w:num>
  <w:num w:numId="45">
    <w:abstractNumId w:val="28"/>
  </w:num>
  <w:num w:numId="46">
    <w:abstractNumId w:val="52"/>
  </w:num>
  <w:num w:numId="47">
    <w:abstractNumId w:val="52"/>
    <w:lvlOverride w:ilvl="0">
      <w:lvl w:ilvl="0">
        <w:start w:val="1"/>
        <w:numFmt w:val="decimal"/>
        <w:lvlText w:val="%1."/>
        <w:legacy w:legacy="1" w:legacySpace="0" w:legacyIndent="241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32"/>
  </w:num>
  <w:num w:numId="49">
    <w:abstractNumId w:val="9"/>
  </w:num>
  <w:num w:numId="50">
    <w:abstractNumId w:val="25"/>
  </w:num>
  <w:num w:numId="51">
    <w:abstractNumId w:val="17"/>
  </w:num>
  <w:num w:numId="52">
    <w:abstractNumId w:val="6"/>
  </w:num>
  <w:num w:numId="53">
    <w:abstractNumId w:val="23"/>
  </w:num>
  <w:num w:numId="54">
    <w:abstractNumId w:val="22"/>
  </w:num>
  <w:num w:numId="55">
    <w:abstractNumId w:val="15"/>
  </w:num>
  <w:num w:numId="56">
    <w:abstractNumId w:val="58"/>
  </w:num>
  <w:num w:numId="57">
    <w:abstractNumId w:val="53"/>
  </w:num>
  <w:num w:numId="58">
    <w:abstractNumId w:val="27"/>
  </w:num>
  <w:num w:numId="59">
    <w:abstractNumId w:val="29"/>
  </w:num>
  <w:num w:numId="60">
    <w:abstractNumId w:val="3"/>
  </w:num>
  <w:num w:numId="61">
    <w:abstractNumId w:val="57"/>
  </w:num>
  <w:num w:numId="62">
    <w:abstractNumId w:val="16"/>
  </w:num>
  <w:num w:numId="63">
    <w:abstractNumId w:val="14"/>
  </w:num>
  <w:num w:numId="64">
    <w:abstractNumId w:val="31"/>
  </w:num>
  <w:num w:numId="65">
    <w:abstractNumId w:val="43"/>
  </w:num>
  <w:num w:numId="66">
    <w:abstractNumId w:val="0"/>
    <w:lvlOverride w:ilvl="0">
      <w:lvl w:ilvl="0">
        <w:start w:val="65535"/>
        <w:numFmt w:val="bullet"/>
        <w:lvlText w:val="—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67">
    <w:abstractNumId w:val="33"/>
  </w:num>
  <w:num w:numId="68">
    <w:abstractNumId w:val="35"/>
  </w:num>
  <w:num w:numId="69">
    <w:abstractNumId w:val="73"/>
  </w:num>
  <w:num w:numId="70">
    <w:abstractNumId w:val="4"/>
  </w:num>
  <w:num w:numId="71">
    <w:abstractNumId w:val="38"/>
  </w:num>
  <w:num w:numId="72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73">
    <w:abstractNumId w:val="0"/>
    <w:lvlOverride w:ilvl="0">
      <w:lvl w:ilvl="0">
        <w:start w:val="65535"/>
        <w:numFmt w:val="bullet"/>
        <w:lvlText w:val="—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74">
    <w:abstractNumId w:val="8"/>
  </w:num>
  <w:num w:numId="75">
    <w:abstractNumId w:val="69"/>
  </w:num>
  <w:num w:numId="76">
    <w:abstractNumId w:val="36"/>
  </w:num>
  <w:num w:numId="77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78">
    <w:abstractNumId w:val="39"/>
  </w:num>
  <w:num w:numId="79">
    <w:abstractNumId w:val="39"/>
    <w:lvlOverride w:ilvl="0">
      <w:lvl w:ilvl="0">
        <w:start w:val="1"/>
        <w:numFmt w:val="decimal"/>
        <w:lvlText w:val="%1."/>
        <w:legacy w:legacy="1" w:legacySpace="0" w:legacyIndent="265"/>
        <w:lvlJc w:val="left"/>
        <w:rPr>
          <w:rFonts w:ascii="Times New Roman" w:hAnsi="Times New Roman" w:cs="Times New Roman" w:hint="default"/>
        </w:rPr>
      </w:lvl>
    </w:lvlOverride>
  </w:num>
  <w:num w:numId="80">
    <w:abstractNumId w:val="59"/>
  </w:num>
  <w:num w:numId="81">
    <w:abstractNumId w:val="59"/>
    <w:lvlOverride w:ilvl="0">
      <w:lvl w:ilvl="0">
        <w:start w:val="1"/>
        <w:numFmt w:val="decimal"/>
        <w:lvlText w:val="%1.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82">
    <w:abstractNumId w:val="50"/>
  </w:num>
  <w:num w:numId="83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84">
    <w:abstractNumId w:val="65"/>
  </w:num>
  <w:num w:numId="85">
    <w:abstractNumId w:val="44"/>
  </w:num>
  <w:num w:numId="86">
    <w:abstractNumId w:val="48"/>
  </w:num>
  <w:num w:numId="87">
    <w:abstractNumId w:val="67"/>
  </w:num>
  <w:num w:numId="88">
    <w:abstractNumId w:val="1"/>
  </w:num>
  <w:num w:numId="89">
    <w:abstractNumId w:val="5"/>
  </w:num>
  <w:num w:numId="90">
    <w:abstractNumId w:val="2"/>
  </w:num>
  <w:num w:numId="91">
    <w:abstractNumId w:val="42"/>
  </w:num>
  <w:num w:numId="92">
    <w:abstractNumId w:val="21"/>
  </w:num>
  <w:num w:numId="93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94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95">
    <w:abstractNumId w:val="55"/>
  </w:num>
  <w:num w:numId="96">
    <w:abstractNumId w:val="60"/>
  </w:num>
  <w:num w:numId="97">
    <w:abstractNumId w:val="46"/>
  </w:num>
  <w:num w:numId="98">
    <w:abstractNumId w:val="26"/>
  </w:num>
  <w:num w:numId="99">
    <w:abstractNumId w:val="68"/>
  </w:num>
  <w:num w:numId="100">
    <w:abstractNumId w:val="10"/>
  </w:num>
  <w:num w:numId="101">
    <w:abstractNumId w:val="61"/>
  </w:num>
  <w:num w:numId="102">
    <w:abstractNumId w:val="0"/>
    <w:lvlOverride w:ilvl="0">
      <w:lvl w:ilvl="0">
        <w:start w:val="65535"/>
        <w:numFmt w:val="bullet"/>
        <w:lvlText w:val="—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103">
    <w:abstractNumId w:val="0"/>
    <w:lvlOverride w:ilvl="0">
      <w:lvl w:ilvl="0">
        <w:start w:val="65535"/>
        <w:numFmt w:val="bullet"/>
        <w:lvlText w:val="—"/>
        <w:legacy w:legacy="1" w:legacySpace="0" w:legacyIndent="287"/>
        <w:lvlJc w:val="left"/>
        <w:rPr>
          <w:rFonts w:ascii="Times New Roman" w:hAnsi="Times New Roman" w:cs="Times New Roman" w:hint="default"/>
        </w:rPr>
      </w:lvl>
    </w:lvlOverride>
  </w:num>
  <w:num w:numId="104">
    <w:abstractNumId w:val="72"/>
  </w:num>
  <w:num w:numId="105">
    <w:abstractNumId w:val="34"/>
  </w:num>
  <w:num w:numId="106">
    <w:abstractNumId w:val="66"/>
  </w:num>
  <w:num w:numId="107">
    <w:abstractNumId w:val="40"/>
  </w:num>
  <w:num w:numId="108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IdMacAtCleanup w:val="1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AC6947"/>
    <w:rsid w:val="002A0959"/>
    <w:rsid w:val="00343E50"/>
    <w:rsid w:val="00386AF2"/>
    <w:rsid w:val="004F6B47"/>
    <w:rsid w:val="00741057"/>
    <w:rsid w:val="009C17BE"/>
    <w:rsid w:val="00AA0A22"/>
    <w:rsid w:val="00AC6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43375</Words>
  <Characters>247244</Characters>
  <Application>Microsoft Office Word</Application>
  <DocSecurity>0</DocSecurity>
  <Lines>2060</Lines>
  <Paragraphs>580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ospu</Company>
  <LinksUpToDate>false</LinksUpToDate>
  <CharactersWithSpaces>290039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2016-03-09T06:09:00Z</dcterms:created>
  <dcterms:modified xsi:type="dcterms:W3CDTF">2016-03-09T06:09:00Z</dcterms:modified>
</cp:coreProperties>
</file>