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9A" w:rsidRPr="000209AF" w:rsidRDefault="00605C9A" w:rsidP="00605C9A">
      <w:pPr>
        <w:spacing w:line="240" w:lineRule="auto"/>
        <w:contextualSpacing/>
        <w:jc w:val="center"/>
        <w:rPr>
          <w:rFonts w:ascii="Times New Roman" w:hAnsi="Times New Roman" w:cs="Times New Roman"/>
          <w:sz w:val="48"/>
          <w:szCs w:val="48"/>
        </w:rPr>
      </w:pPr>
      <w:r w:rsidRPr="00DA76C9">
        <w:rPr>
          <w:rFonts w:ascii="Times New Roman" w:hAnsi="Times New Roman" w:cs="Times New Roman"/>
          <w:sz w:val="48"/>
          <w:szCs w:val="48"/>
        </w:rPr>
        <w:t>Обобщённый педагогический опыт работы</w:t>
      </w:r>
    </w:p>
    <w:p w:rsidR="00605C9A" w:rsidRPr="000209AF" w:rsidRDefault="00605C9A" w:rsidP="00605C9A">
      <w:pPr>
        <w:spacing w:line="240" w:lineRule="auto"/>
        <w:contextualSpacing/>
        <w:jc w:val="center"/>
        <w:rPr>
          <w:rFonts w:ascii="Times New Roman" w:hAnsi="Times New Roman" w:cs="Times New Roman"/>
          <w:i/>
          <w:sz w:val="36"/>
          <w:szCs w:val="36"/>
        </w:rPr>
      </w:pPr>
      <w:r w:rsidRPr="000209AF">
        <w:rPr>
          <w:rFonts w:ascii="Times New Roman" w:hAnsi="Times New Roman" w:cs="Times New Roman"/>
          <w:i/>
          <w:sz w:val="36"/>
          <w:szCs w:val="36"/>
        </w:rPr>
        <w:t xml:space="preserve">воспитателя Муниципального дошкольного образовательного </w:t>
      </w:r>
      <w:r>
        <w:rPr>
          <w:rFonts w:ascii="Times New Roman" w:hAnsi="Times New Roman" w:cs="Times New Roman"/>
          <w:i/>
          <w:sz w:val="36"/>
          <w:szCs w:val="36"/>
        </w:rPr>
        <w:t xml:space="preserve">автономного </w:t>
      </w:r>
      <w:r w:rsidRPr="000209AF">
        <w:rPr>
          <w:rFonts w:ascii="Times New Roman" w:hAnsi="Times New Roman" w:cs="Times New Roman"/>
          <w:i/>
          <w:sz w:val="36"/>
          <w:szCs w:val="36"/>
        </w:rPr>
        <w:t>учреждения</w:t>
      </w:r>
    </w:p>
    <w:p w:rsidR="00605C9A" w:rsidRPr="000209AF" w:rsidRDefault="00605C9A" w:rsidP="00605C9A">
      <w:pPr>
        <w:spacing w:line="240" w:lineRule="auto"/>
        <w:contextualSpacing/>
        <w:jc w:val="center"/>
        <w:rPr>
          <w:rFonts w:ascii="Times New Roman" w:hAnsi="Times New Roman" w:cs="Times New Roman"/>
          <w:i/>
          <w:sz w:val="36"/>
          <w:szCs w:val="36"/>
        </w:rPr>
      </w:pPr>
      <w:r>
        <w:rPr>
          <w:rFonts w:ascii="Times New Roman" w:hAnsi="Times New Roman" w:cs="Times New Roman"/>
          <w:i/>
          <w:sz w:val="36"/>
          <w:szCs w:val="36"/>
        </w:rPr>
        <w:t>«Детский сад № 40 «Голубок» г.Орска</w:t>
      </w:r>
      <w:r w:rsidRPr="000209AF">
        <w:rPr>
          <w:rFonts w:ascii="Times New Roman" w:hAnsi="Times New Roman" w:cs="Times New Roman"/>
          <w:i/>
          <w:sz w:val="36"/>
          <w:szCs w:val="36"/>
        </w:rPr>
        <w:t>»</w:t>
      </w:r>
    </w:p>
    <w:p w:rsidR="00605C9A" w:rsidRDefault="00E336D4" w:rsidP="00605C9A">
      <w:pPr>
        <w:spacing w:line="240" w:lineRule="auto"/>
        <w:contextualSpacing/>
        <w:jc w:val="center"/>
        <w:rPr>
          <w:rFonts w:ascii="Times New Roman" w:hAnsi="Times New Roman" w:cs="Times New Roman"/>
          <w:i/>
          <w:sz w:val="36"/>
          <w:szCs w:val="36"/>
        </w:rPr>
      </w:pPr>
      <w:r>
        <w:rPr>
          <w:rFonts w:ascii="Times New Roman" w:hAnsi="Times New Roman" w:cs="Times New Roman"/>
          <w:i/>
          <w:sz w:val="36"/>
          <w:szCs w:val="36"/>
        </w:rPr>
        <w:t>Тюриной Анастасии Владимировны</w:t>
      </w:r>
    </w:p>
    <w:p w:rsidR="00605C9A" w:rsidRDefault="00605C9A" w:rsidP="00605C9A">
      <w:pPr>
        <w:spacing w:line="240" w:lineRule="auto"/>
        <w:contextualSpacing/>
        <w:jc w:val="center"/>
        <w:rPr>
          <w:rFonts w:ascii="Times New Roman" w:hAnsi="Times New Roman" w:cs="Times New Roman"/>
          <w:i/>
          <w:sz w:val="36"/>
          <w:szCs w:val="36"/>
        </w:rPr>
      </w:pPr>
    </w:p>
    <w:p w:rsidR="00605C9A" w:rsidRDefault="00605C9A" w:rsidP="00605C9A">
      <w:pPr>
        <w:spacing w:line="240" w:lineRule="auto"/>
        <w:contextualSpacing/>
        <w:jc w:val="center"/>
        <w:rPr>
          <w:rFonts w:ascii="Times New Roman" w:hAnsi="Times New Roman" w:cs="Times New Roman"/>
          <w:i/>
          <w:sz w:val="36"/>
          <w:szCs w:val="36"/>
        </w:rPr>
      </w:pPr>
    </w:p>
    <w:p w:rsidR="00605C9A" w:rsidRDefault="00605C9A" w:rsidP="00605C9A">
      <w:pPr>
        <w:spacing w:line="240" w:lineRule="auto"/>
        <w:contextualSpacing/>
        <w:jc w:val="center"/>
        <w:rPr>
          <w:rFonts w:ascii="Times New Roman" w:hAnsi="Times New Roman" w:cs="Times New Roman"/>
          <w:i/>
          <w:sz w:val="36"/>
          <w:szCs w:val="36"/>
        </w:rPr>
      </w:pPr>
    </w:p>
    <w:p w:rsidR="00605C9A" w:rsidRDefault="00605C9A" w:rsidP="00605C9A">
      <w:pPr>
        <w:spacing w:line="240" w:lineRule="auto"/>
        <w:contextualSpacing/>
        <w:jc w:val="center"/>
        <w:rPr>
          <w:rFonts w:ascii="Times New Roman" w:hAnsi="Times New Roman" w:cs="Times New Roman"/>
          <w:i/>
          <w:sz w:val="36"/>
          <w:szCs w:val="36"/>
        </w:rPr>
      </w:pPr>
    </w:p>
    <w:p w:rsidR="00605C9A" w:rsidRDefault="00605C9A" w:rsidP="00605C9A">
      <w:pPr>
        <w:spacing w:line="240" w:lineRule="auto"/>
        <w:contextualSpacing/>
        <w:jc w:val="center"/>
        <w:rPr>
          <w:rFonts w:ascii="Times New Roman" w:hAnsi="Times New Roman" w:cs="Times New Roman"/>
          <w:i/>
          <w:sz w:val="36"/>
          <w:szCs w:val="36"/>
        </w:rPr>
      </w:pPr>
    </w:p>
    <w:p w:rsidR="00605C9A" w:rsidRPr="001752AE" w:rsidRDefault="00605C9A" w:rsidP="00605C9A">
      <w:pPr>
        <w:spacing w:line="240" w:lineRule="auto"/>
        <w:contextualSpacing/>
        <w:jc w:val="center"/>
        <w:rPr>
          <w:rFonts w:ascii="Times New Roman" w:hAnsi="Times New Roman" w:cs="Times New Roman"/>
          <w:sz w:val="48"/>
          <w:szCs w:val="48"/>
        </w:rPr>
      </w:pPr>
      <w:r w:rsidRPr="001752AE">
        <w:rPr>
          <w:rFonts w:ascii="Times New Roman" w:hAnsi="Times New Roman" w:cs="Times New Roman"/>
          <w:sz w:val="48"/>
          <w:szCs w:val="48"/>
        </w:rPr>
        <w:t>Тема опыта:</w:t>
      </w:r>
    </w:p>
    <w:p w:rsidR="00605C9A" w:rsidRPr="00F3338E" w:rsidRDefault="00605C9A" w:rsidP="00E336D4">
      <w:pPr>
        <w:shd w:val="clear" w:color="auto" w:fill="FFFFFF"/>
        <w:spacing w:after="0" w:line="240" w:lineRule="auto"/>
        <w:jc w:val="center"/>
        <w:rPr>
          <w:rFonts w:ascii="Times New Roman" w:hAnsi="Times New Roman" w:cs="Times New Roman"/>
          <w:sz w:val="48"/>
          <w:szCs w:val="48"/>
          <w:u w:val="single"/>
        </w:rPr>
      </w:pPr>
      <w:r w:rsidRPr="00F3338E">
        <w:rPr>
          <w:rFonts w:ascii="Times New Roman" w:hAnsi="Times New Roman" w:cs="Times New Roman"/>
          <w:sz w:val="48"/>
          <w:szCs w:val="48"/>
          <w:u w:val="single"/>
        </w:rPr>
        <w:t>«</w:t>
      </w:r>
      <w:r w:rsidR="00E336D4">
        <w:rPr>
          <w:rFonts w:ascii="Times New Roman" w:hAnsi="Times New Roman" w:cs="Times New Roman"/>
          <w:sz w:val="48"/>
          <w:szCs w:val="48"/>
          <w:u w:val="single"/>
        </w:rPr>
        <w:t xml:space="preserve">Опытно </w:t>
      </w:r>
      <w:proofErr w:type="gramStart"/>
      <w:r w:rsidR="00E336D4">
        <w:rPr>
          <w:rFonts w:ascii="Times New Roman" w:hAnsi="Times New Roman" w:cs="Times New Roman"/>
          <w:sz w:val="48"/>
          <w:szCs w:val="48"/>
          <w:u w:val="single"/>
        </w:rPr>
        <w:t>–Э</w:t>
      </w:r>
      <w:proofErr w:type="gramEnd"/>
      <w:r w:rsidR="00E336D4">
        <w:rPr>
          <w:rFonts w:ascii="Times New Roman" w:hAnsi="Times New Roman" w:cs="Times New Roman"/>
          <w:sz w:val="48"/>
          <w:szCs w:val="48"/>
          <w:u w:val="single"/>
        </w:rPr>
        <w:t>кспериментальная деятельность как</w:t>
      </w:r>
      <w:r w:rsidR="00816ED3">
        <w:rPr>
          <w:rFonts w:ascii="Times New Roman" w:hAnsi="Times New Roman" w:cs="Times New Roman"/>
          <w:sz w:val="48"/>
          <w:szCs w:val="48"/>
          <w:u w:val="single"/>
        </w:rPr>
        <w:t xml:space="preserve"> средство</w:t>
      </w:r>
      <w:r w:rsidR="00E336D4">
        <w:rPr>
          <w:rFonts w:ascii="Times New Roman" w:hAnsi="Times New Roman" w:cs="Times New Roman"/>
          <w:sz w:val="48"/>
          <w:szCs w:val="48"/>
          <w:u w:val="single"/>
        </w:rPr>
        <w:t xml:space="preserve"> эколо</w:t>
      </w:r>
      <w:r w:rsidR="00816ED3">
        <w:rPr>
          <w:rFonts w:ascii="Times New Roman" w:hAnsi="Times New Roman" w:cs="Times New Roman"/>
          <w:sz w:val="48"/>
          <w:szCs w:val="48"/>
          <w:u w:val="single"/>
        </w:rPr>
        <w:t>гического воспитания</w:t>
      </w:r>
      <w:r w:rsidR="003E5626">
        <w:rPr>
          <w:rFonts w:ascii="Times New Roman" w:hAnsi="Times New Roman" w:cs="Times New Roman"/>
          <w:sz w:val="48"/>
          <w:szCs w:val="48"/>
          <w:u w:val="single"/>
        </w:rPr>
        <w:t xml:space="preserve"> дошкольника</w:t>
      </w:r>
      <w:r w:rsidRPr="00F3338E">
        <w:rPr>
          <w:rFonts w:ascii="Times New Roman" w:hAnsi="Times New Roman" w:cs="Times New Roman"/>
          <w:sz w:val="48"/>
          <w:szCs w:val="48"/>
          <w:u w:val="single"/>
        </w:rPr>
        <w:t>»</w:t>
      </w:r>
    </w:p>
    <w:p w:rsidR="00605C9A" w:rsidRDefault="00605C9A" w:rsidP="00605C9A">
      <w:pPr>
        <w:spacing w:line="240" w:lineRule="auto"/>
        <w:contextualSpacing/>
        <w:rPr>
          <w:rFonts w:ascii="Times New Roman" w:hAnsi="Times New Roman" w:cs="Times New Roman"/>
          <w:i/>
          <w:sz w:val="48"/>
          <w:szCs w:val="48"/>
          <w:u w:val="single"/>
        </w:rPr>
      </w:pPr>
    </w:p>
    <w:p w:rsidR="00605C9A" w:rsidRDefault="00605C9A" w:rsidP="00605C9A">
      <w:pPr>
        <w:spacing w:line="240" w:lineRule="auto"/>
        <w:contextualSpacing/>
        <w:jc w:val="center"/>
        <w:rPr>
          <w:rFonts w:ascii="Times New Roman" w:hAnsi="Times New Roman" w:cs="Times New Roman"/>
          <w:i/>
          <w:sz w:val="48"/>
          <w:szCs w:val="48"/>
          <w:u w:val="single"/>
        </w:rPr>
      </w:pPr>
    </w:p>
    <w:p w:rsidR="00605C9A" w:rsidRDefault="00605C9A" w:rsidP="00605C9A">
      <w:pPr>
        <w:spacing w:line="240" w:lineRule="auto"/>
        <w:contextualSpacing/>
        <w:jc w:val="center"/>
        <w:rPr>
          <w:rFonts w:ascii="Times New Roman" w:hAnsi="Times New Roman" w:cs="Times New Roman"/>
          <w:i/>
          <w:sz w:val="48"/>
          <w:szCs w:val="48"/>
          <w:u w:val="single"/>
        </w:rPr>
      </w:pPr>
    </w:p>
    <w:p w:rsidR="00605C9A" w:rsidRDefault="00605C9A" w:rsidP="00605C9A">
      <w:pPr>
        <w:spacing w:line="240" w:lineRule="auto"/>
        <w:contextualSpacing/>
        <w:jc w:val="center"/>
        <w:rPr>
          <w:rFonts w:ascii="Times New Roman" w:hAnsi="Times New Roman" w:cs="Times New Roman"/>
          <w:i/>
          <w:sz w:val="48"/>
          <w:szCs w:val="48"/>
          <w:u w:val="single"/>
        </w:rPr>
      </w:pPr>
    </w:p>
    <w:p w:rsidR="00605C9A" w:rsidRPr="00F21F30" w:rsidRDefault="00605C9A" w:rsidP="00605C9A">
      <w:pPr>
        <w:contextualSpacing/>
        <w:rPr>
          <w:rFonts w:ascii="Times New Roman" w:hAnsi="Times New Roman" w:cs="Times New Roman"/>
          <w:sz w:val="36"/>
          <w:szCs w:val="36"/>
        </w:rPr>
      </w:pPr>
      <w:r w:rsidRPr="001752AE">
        <w:rPr>
          <w:rFonts w:ascii="Times New Roman" w:hAnsi="Times New Roman" w:cs="Times New Roman"/>
          <w:b/>
          <w:i/>
          <w:sz w:val="40"/>
          <w:szCs w:val="40"/>
          <w:u w:val="single"/>
        </w:rPr>
        <w:t>Идея опыта:</w:t>
      </w:r>
      <w:r w:rsidRPr="001752AE">
        <w:rPr>
          <w:rFonts w:ascii="Times New Roman" w:hAnsi="Times New Roman" w:cs="Times New Roman"/>
          <w:i/>
          <w:sz w:val="40"/>
          <w:szCs w:val="40"/>
          <w:u w:val="single"/>
        </w:rPr>
        <w:t xml:space="preserve"> </w:t>
      </w:r>
      <w:r>
        <w:rPr>
          <w:rFonts w:ascii="Times New Roman" w:hAnsi="Times New Roman" w:cs="Times New Roman"/>
          <w:sz w:val="32"/>
          <w:szCs w:val="32"/>
        </w:rPr>
        <w:t xml:space="preserve"> </w:t>
      </w:r>
      <w:r w:rsidRPr="00F21F30">
        <w:rPr>
          <w:rFonts w:ascii="Times New Roman" w:hAnsi="Times New Roman" w:cs="Times New Roman"/>
          <w:sz w:val="36"/>
          <w:szCs w:val="36"/>
        </w:rPr>
        <w:t xml:space="preserve">Показать, как, используя </w:t>
      </w:r>
      <w:proofErr w:type="gramStart"/>
      <w:r w:rsidR="00E336D4">
        <w:rPr>
          <w:rFonts w:ascii="Times New Roman" w:hAnsi="Times New Roman" w:cs="Times New Roman"/>
          <w:sz w:val="36"/>
          <w:szCs w:val="36"/>
        </w:rPr>
        <w:t>опытно-экспериментальною</w:t>
      </w:r>
      <w:proofErr w:type="gramEnd"/>
      <w:r w:rsidR="00E336D4">
        <w:rPr>
          <w:rFonts w:ascii="Times New Roman" w:hAnsi="Times New Roman" w:cs="Times New Roman"/>
          <w:sz w:val="36"/>
          <w:szCs w:val="36"/>
        </w:rPr>
        <w:t xml:space="preserve"> </w:t>
      </w:r>
      <w:r w:rsidRPr="00F21F30">
        <w:rPr>
          <w:rFonts w:ascii="Times New Roman" w:hAnsi="Times New Roman" w:cs="Times New Roman"/>
          <w:sz w:val="36"/>
          <w:szCs w:val="36"/>
        </w:rPr>
        <w:t xml:space="preserve"> деятельность, можно сформировать </w:t>
      </w:r>
      <w:r w:rsidR="00E336D4">
        <w:rPr>
          <w:rFonts w:ascii="Times New Roman" w:hAnsi="Times New Roman" w:cs="Times New Roman"/>
          <w:sz w:val="36"/>
          <w:szCs w:val="36"/>
        </w:rPr>
        <w:t xml:space="preserve"> бережное отношение к природе и ее ресурсам, развить любознательность и логику</w:t>
      </w:r>
      <w:r w:rsidR="003E25FF">
        <w:rPr>
          <w:rFonts w:ascii="Times New Roman" w:hAnsi="Times New Roman" w:cs="Times New Roman"/>
          <w:sz w:val="36"/>
          <w:szCs w:val="36"/>
        </w:rPr>
        <w:t xml:space="preserve"> детей.</w:t>
      </w:r>
    </w:p>
    <w:p w:rsidR="00605C9A" w:rsidRDefault="00605C9A" w:rsidP="00605C9A">
      <w:pPr>
        <w:contextualSpacing/>
        <w:rPr>
          <w:rFonts w:ascii="Times New Roman" w:hAnsi="Times New Roman" w:cs="Times New Roman"/>
          <w:sz w:val="32"/>
          <w:szCs w:val="32"/>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E5626" w:rsidRDefault="003E5626" w:rsidP="003B633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bookmarkStart w:id="0" w:name="_GoBack"/>
      <w:bookmarkEnd w:id="0"/>
    </w:p>
    <w:p w:rsidR="002922AF" w:rsidRDefault="00F5341A"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336D4">
        <w:rPr>
          <w:rFonts w:ascii="Times New Roman" w:eastAsia="Times New Roman" w:hAnsi="Times New Roman" w:cs="Times New Roman"/>
          <w:b/>
          <w:sz w:val="28"/>
          <w:szCs w:val="28"/>
          <w:lang w:eastAsia="ru-RU"/>
        </w:rPr>
        <w:t xml:space="preserve"> </w:t>
      </w:r>
      <w:r w:rsidR="003E5626">
        <w:rPr>
          <w:rFonts w:ascii="Times New Roman" w:eastAsia="Times New Roman" w:hAnsi="Times New Roman" w:cs="Times New Roman"/>
          <w:b/>
          <w:sz w:val="28"/>
          <w:szCs w:val="28"/>
          <w:lang w:eastAsia="ru-RU"/>
        </w:rPr>
        <w:t xml:space="preserve">г. </w:t>
      </w:r>
      <w:r w:rsidR="00E336D4">
        <w:rPr>
          <w:rFonts w:ascii="Times New Roman" w:eastAsia="Times New Roman" w:hAnsi="Times New Roman" w:cs="Times New Roman"/>
          <w:b/>
          <w:sz w:val="28"/>
          <w:szCs w:val="28"/>
          <w:lang w:eastAsia="ru-RU"/>
        </w:rPr>
        <w:t>Орск</w:t>
      </w:r>
      <w:r w:rsidR="003E5626">
        <w:rPr>
          <w:rFonts w:ascii="Times New Roman" w:eastAsia="Times New Roman" w:hAnsi="Times New Roman" w:cs="Times New Roman"/>
          <w:b/>
          <w:sz w:val="28"/>
          <w:szCs w:val="28"/>
          <w:lang w:eastAsia="ru-RU"/>
        </w:rPr>
        <w:t xml:space="preserve">, </w:t>
      </w:r>
      <w:r w:rsidR="00E336D4">
        <w:rPr>
          <w:rFonts w:ascii="Times New Roman" w:eastAsia="Times New Roman" w:hAnsi="Times New Roman" w:cs="Times New Roman"/>
          <w:b/>
          <w:sz w:val="28"/>
          <w:szCs w:val="28"/>
          <w:lang w:eastAsia="ru-RU"/>
        </w:rPr>
        <w:t xml:space="preserve"> 2021</w:t>
      </w:r>
      <w:r w:rsidR="003E5626">
        <w:rPr>
          <w:rFonts w:ascii="Times New Roman" w:eastAsia="Times New Roman" w:hAnsi="Times New Roman" w:cs="Times New Roman"/>
          <w:b/>
          <w:sz w:val="28"/>
          <w:szCs w:val="28"/>
          <w:lang w:eastAsia="ru-RU"/>
        </w:rPr>
        <w:t xml:space="preserve"> г.</w:t>
      </w:r>
    </w:p>
    <w:p w:rsidR="003E5626" w:rsidRPr="003E25FF" w:rsidRDefault="003E5626"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P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DA76C9">
        <w:rPr>
          <w:rFonts w:ascii="Times New Roman" w:hAnsi="Times New Roman" w:cs="Times New Roman"/>
          <w:b/>
          <w:sz w:val="36"/>
          <w:szCs w:val="36"/>
        </w:rPr>
        <w:t>Содержание информационно-педагогического модуля.</w:t>
      </w:r>
    </w:p>
    <w:p w:rsidR="002922AF" w:rsidRDefault="002922AF" w:rsidP="002922AF">
      <w:pPr>
        <w:contextualSpacing/>
        <w:rPr>
          <w:rFonts w:ascii="Times New Roman" w:hAnsi="Times New Roman" w:cs="Times New Roman"/>
          <w:sz w:val="32"/>
          <w:szCs w:val="32"/>
        </w:rPr>
      </w:pP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№1. Сведения об авторе.</w:t>
      </w: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№2. Условия формирования опыта.</w:t>
      </w: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№3. Теоретическая база опыта.</w:t>
      </w: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№4. Актуальность и перспективность опыта.</w:t>
      </w: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№5. Новизна опыта.</w:t>
      </w: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№6. Адресная направленность.</w:t>
      </w: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№7. Трудоёмкость опыта.</w:t>
      </w: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№8. Технология опыта.</w:t>
      </w:r>
    </w:p>
    <w:p w:rsidR="002922AF" w:rsidRDefault="002922AF" w:rsidP="002922AF">
      <w:pPr>
        <w:rPr>
          <w:rFonts w:ascii="Times New Roman" w:hAnsi="Times New Roman" w:cs="Times New Roman"/>
          <w:sz w:val="32"/>
          <w:szCs w:val="32"/>
        </w:rPr>
      </w:pPr>
      <w:r>
        <w:rPr>
          <w:rFonts w:ascii="Times New Roman" w:hAnsi="Times New Roman" w:cs="Times New Roman"/>
          <w:sz w:val="32"/>
          <w:szCs w:val="32"/>
        </w:rPr>
        <w:t>ИПМ №9. Результативность опыта.</w:t>
      </w:r>
    </w:p>
    <w:p w:rsidR="002922AF" w:rsidRDefault="002922AF" w:rsidP="002922AF">
      <w:pPr>
        <w:contextualSpacing/>
        <w:rPr>
          <w:rFonts w:ascii="Times New Roman" w:hAnsi="Times New Roman" w:cs="Times New Roman"/>
          <w:sz w:val="32"/>
          <w:szCs w:val="32"/>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4F78E0" w:rsidRPr="00351D88" w:rsidRDefault="00351D88" w:rsidP="002922AF">
      <w:pPr>
        <w:widowControl w:val="0"/>
        <w:autoSpaceDE w:val="0"/>
        <w:autoSpaceDN w:val="0"/>
        <w:adjustRightInd w:val="0"/>
        <w:spacing w:after="0"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w:t>
      </w:r>
      <w:r w:rsidR="004F78E0" w:rsidRPr="00DA76C9">
        <w:rPr>
          <w:rFonts w:ascii="Times New Roman" w:eastAsia="Times New Roman" w:hAnsi="Times New Roman" w:cs="Times New Roman"/>
          <w:b/>
          <w:sz w:val="40"/>
          <w:szCs w:val="40"/>
          <w:lang w:eastAsia="ru-RU"/>
        </w:rPr>
        <w:t>ИПМ-1. Сведения об авторе.</w:t>
      </w:r>
    </w:p>
    <w:p w:rsidR="002922AF" w:rsidRPr="004F78E0"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785"/>
        <w:gridCol w:w="4786"/>
      </w:tblGrid>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Фамилия</w:t>
            </w:r>
          </w:p>
        </w:tc>
        <w:tc>
          <w:tcPr>
            <w:tcW w:w="4786" w:type="dxa"/>
          </w:tcPr>
          <w:p w:rsidR="008E4164" w:rsidRPr="008E4164" w:rsidRDefault="00E336D4" w:rsidP="006E0BBE">
            <w:pPr>
              <w:contextualSpacing/>
              <w:rPr>
                <w:rFonts w:ascii="Times New Roman" w:hAnsi="Times New Roman" w:cs="Times New Roman"/>
                <w:sz w:val="32"/>
                <w:szCs w:val="32"/>
              </w:rPr>
            </w:pPr>
            <w:r>
              <w:rPr>
                <w:rFonts w:ascii="Times New Roman" w:hAnsi="Times New Roman" w:cs="Times New Roman"/>
                <w:sz w:val="32"/>
                <w:szCs w:val="32"/>
              </w:rPr>
              <w:t>Тюрина</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Имя</w:t>
            </w:r>
          </w:p>
        </w:tc>
        <w:tc>
          <w:tcPr>
            <w:tcW w:w="4786" w:type="dxa"/>
          </w:tcPr>
          <w:p w:rsidR="008E4164" w:rsidRDefault="00E336D4" w:rsidP="006E0BBE">
            <w:pPr>
              <w:contextualSpacing/>
              <w:rPr>
                <w:rFonts w:ascii="Times New Roman" w:hAnsi="Times New Roman" w:cs="Times New Roman"/>
                <w:sz w:val="32"/>
                <w:szCs w:val="32"/>
              </w:rPr>
            </w:pPr>
            <w:r>
              <w:rPr>
                <w:rFonts w:ascii="Times New Roman" w:hAnsi="Times New Roman" w:cs="Times New Roman"/>
                <w:sz w:val="32"/>
                <w:szCs w:val="32"/>
              </w:rPr>
              <w:t>Анастасия</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Отчество</w:t>
            </w:r>
          </w:p>
        </w:tc>
        <w:tc>
          <w:tcPr>
            <w:tcW w:w="4786" w:type="dxa"/>
          </w:tcPr>
          <w:p w:rsidR="008E4164" w:rsidRDefault="00E336D4" w:rsidP="008E4164">
            <w:pPr>
              <w:contextualSpacing/>
              <w:rPr>
                <w:rFonts w:ascii="Times New Roman" w:hAnsi="Times New Roman" w:cs="Times New Roman"/>
                <w:sz w:val="32"/>
                <w:szCs w:val="32"/>
              </w:rPr>
            </w:pPr>
            <w:r>
              <w:rPr>
                <w:rFonts w:ascii="Times New Roman" w:hAnsi="Times New Roman" w:cs="Times New Roman"/>
                <w:sz w:val="32"/>
                <w:szCs w:val="32"/>
              </w:rPr>
              <w:t>Владимировна</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Дата рождения</w:t>
            </w:r>
          </w:p>
        </w:tc>
        <w:tc>
          <w:tcPr>
            <w:tcW w:w="4786" w:type="dxa"/>
          </w:tcPr>
          <w:p w:rsidR="008E4164" w:rsidRDefault="00E336D4" w:rsidP="00E336D4">
            <w:pPr>
              <w:contextualSpacing/>
              <w:rPr>
                <w:rFonts w:ascii="Times New Roman" w:hAnsi="Times New Roman" w:cs="Times New Roman"/>
                <w:sz w:val="32"/>
                <w:szCs w:val="32"/>
              </w:rPr>
            </w:pPr>
            <w:r>
              <w:rPr>
                <w:rFonts w:ascii="Times New Roman" w:hAnsi="Times New Roman" w:cs="Times New Roman"/>
                <w:sz w:val="32"/>
                <w:szCs w:val="32"/>
              </w:rPr>
              <w:t>28августа</w:t>
            </w:r>
            <w:r w:rsidR="008E4164">
              <w:rPr>
                <w:rFonts w:ascii="Times New Roman" w:hAnsi="Times New Roman" w:cs="Times New Roman"/>
                <w:sz w:val="32"/>
                <w:szCs w:val="32"/>
              </w:rPr>
              <w:t xml:space="preserve"> 19</w:t>
            </w:r>
            <w:r>
              <w:rPr>
                <w:rFonts w:ascii="Times New Roman" w:hAnsi="Times New Roman" w:cs="Times New Roman"/>
                <w:sz w:val="32"/>
                <w:szCs w:val="32"/>
              </w:rPr>
              <w:t>91</w:t>
            </w:r>
            <w:r w:rsidR="008E4164">
              <w:rPr>
                <w:rFonts w:ascii="Times New Roman" w:hAnsi="Times New Roman" w:cs="Times New Roman"/>
                <w:sz w:val="32"/>
                <w:szCs w:val="32"/>
              </w:rPr>
              <w:t>г.</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Образование</w:t>
            </w:r>
          </w:p>
        </w:tc>
        <w:tc>
          <w:tcPr>
            <w:tcW w:w="4786" w:type="dxa"/>
          </w:tcPr>
          <w:p w:rsidR="008E4164" w:rsidRDefault="008E4164" w:rsidP="00E336D4">
            <w:pPr>
              <w:contextualSpacing/>
              <w:rPr>
                <w:rFonts w:ascii="Times New Roman" w:hAnsi="Times New Roman" w:cs="Times New Roman"/>
                <w:sz w:val="32"/>
                <w:szCs w:val="32"/>
              </w:rPr>
            </w:pPr>
            <w:proofErr w:type="gramStart"/>
            <w:r>
              <w:rPr>
                <w:rFonts w:ascii="Times New Roman" w:hAnsi="Times New Roman" w:cs="Times New Roman"/>
                <w:sz w:val="32"/>
                <w:szCs w:val="32"/>
              </w:rPr>
              <w:t>Высшее</w:t>
            </w:r>
            <w:proofErr w:type="gramEnd"/>
            <w:r>
              <w:rPr>
                <w:rFonts w:ascii="Times New Roman" w:hAnsi="Times New Roman" w:cs="Times New Roman"/>
                <w:sz w:val="32"/>
                <w:szCs w:val="32"/>
              </w:rPr>
              <w:t>, «</w:t>
            </w:r>
            <w:r w:rsidR="00E336D4">
              <w:rPr>
                <w:rFonts w:ascii="Times New Roman" w:hAnsi="Times New Roman" w:cs="Times New Roman"/>
                <w:sz w:val="32"/>
                <w:szCs w:val="32"/>
              </w:rPr>
              <w:t>Московский институт современного академического образования»</w:t>
            </w:r>
            <w:r w:rsidR="006E0BBE">
              <w:rPr>
                <w:rFonts w:ascii="Times New Roman" w:hAnsi="Times New Roman" w:cs="Times New Roman"/>
                <w:sz w:val="32"/>
                <w:szCs w:val="32"/>
              </w:rPr>
              <w:t>.</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Специальность</w:t>
            </w:r>
          </w:p>
        </w:tc>
        <w:tc>
          <w:tcPr>
            <w:tcW w:w="4786" w:type="dxa"/>
          </w:tcPr>
          <w:p w:rsidR="008E4164" w:rsidRDefault="00E336D4" w:rsidP="006E0BBE">
            <w:pPr>
              <w:contextualSpacing/>
              <w:rPr>
                <w:rFonts w:ascii="Times New Roman" w:hAnsi="Times New Roman" w:cs="Times New Roman"/>
                <w:sz w:val="32"/>
                <w:szCs w:val="32"/>
              </w:rPr>
            </w:pPr>
            <w:r>
              <w:rPr>
                <w:rFonts w:ascii="Times New Roman" w:hAnsi="Times New Roman" w:cs="Times New Roman"/>
                <w:sz w:val="32"/>
                <w:szCs w:val="32"/>
              </w:rPr>
              <w:t xml:space="preserve">Коррекционный </w:t>
            </w:r>
            <w:r w:rsidR="006E0BBE">
              <w:rPr>
                <w:rFonts w:ascii="Times New Roman" w:hAnsi="Times New Roman" w:cs="Times New Roman"/>
                <w:sz w:val="32"/>
                <w:szCs w:val="32"/>
              </w:rPr>
              <w:t>психолог</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Место работы</w:t>
            </w:r>
          </w:p>
        </w:tc>
        <w:tc>
          <w:tcPr>
            <w:tcW w:w="4786" w:type="dxa"/>
          </w:tcPr>
          <w:p w:rsidR="008E4164" w:rsidRDefault="006E0BBE" w:rsidP="006E0BBE">
            <w:pPr>
              <w:contextualSpacing/>
              <w:rPr>
                <w:rFonts w:ascii="Times New Roman" w:hAnsi="Times New Roman" w:cs="Times New Roman"/>
                <w:sz w:val="32"/>
                <w:szCs w:val="32"/>
              </w:rPr>
            </w:pPr>
            <w:r>
              <w:rPr>
                <w:rFonts w:ascii="Times New Roman" w:hAnsi="Times New Roman" w:cs="Times New Roman"/>
                <w:sz w:val="32"/>
                <w:szCs w:val="32"/>
              </w:rPr>
              <w:t>МДОАУ «Детский сад №40 «Голубок» г.Орска</w:t>
            </w:r>
            <w:r w:rsidR="008E4164">
              <w:rPr>
                <w:rFonts w:ascii="Times New Roman" w:hAnsi="Times New Roman" w:cs="Times New Roman"/>
                <w:sz w:val="32"/>
                <w:szCs w:val="32"/>
              </w:rPr>
              <w:t>»</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Педагогический стаж</w:t>
            </w:r>
          </w:p>
        </w:tc>
        <w:tc>
          <w:tcPr>
            <w:tcW w:w="4786" w:type="dxa"/>
          </w:tcPr>
          <w:p w:rsidR="008E4164" w:rsidRDefault="00F5341A" w:rsidP="006E0BBE">
            <w:pPr>
              <w:contextualSpacing/>
              <w:rPr>
                <w:rFonts w:ascii="Times New Roman" w:hAnsi="Times New Roman" w:cs="Times New Roman"/>
                <w:sz w:val="32"/>
                <w:szCs w:val="32"/>
              </w:rPr>
            </w:pPr>
            <w:r>
              <w:rPr>
                <w:rFonts w:ascii="Times New Roman" w:hAnsi="Times New Roman" w:cs="Times New Roman"/>
                <w:sz w:val="32"/>
                <w:szCs w:val="32"/>
              </w:rPr>
              <w:t>2г. 6 мес.</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Должность</w:t>
            </w:r>
          </w:p>
        </w:tc>
        <w:tc>
          <w:tcPr>
            <w:tcW w:w="4786"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Воспитатель</w:t>
            </w:r>
          </w:p>
        </w:tc>
      </w:tr>
      <w:tr w:rsidR="008E4164" w:rsidTr="006E0BBE">
        <w:tc>
          <w:tcPr>
            <w:tcW w:w="4785" w:type="dxa"/>
          </w:tcPr>
          <w:p w:rsidR="008E4164" w:rsidRDefault="008E4164" w:rsidP="006E0BBE">
            <w:pPr>
              <w:contextualSpacing/>
              <w:rPr>
                <w:rFonts w:ascii="Times New Roman" w:hAnsi="Times New Roman" w:cs="Times New Roman"/>
                <w:sz w:val="32"/>
                <w:szCs w:val="32"/>
              </w:rPr>
            </w:pPr>
            <w:r>
              <w:rPr>
                <w:rFonts w:ascii="Times New Roman" w:hAnsi="Times New Roman" w:cs="Times New Roman"/>
                <w:sz w:val="32"/>
                <w:szCs w:val="32"/>
              </w:rPr>
              <w:t>Категория</w:t>
            </w:r>
          </w:p>
        </w:tc>
        <w:tc>
          <w:tcPr>
            <w:tcW w:w="4786" w:type="dxa"/>
          </w:tcPr>
          <w:p w:rsidR="008E4164" w:rsidRDefault="006E0BBE" w:rsidP="006E0BBE">
            <w:pPr>
              <w:contextualSpacing/>
              <w:rPr>
                <w:rFonts w:ascii="Times New Roman" w:hAnsi="Times New Roman" w:cs="Times New Roman"/>
                <w:sz w:val="32"/>
                <w:szCs w:val="32"/>
              </w:rPr>
            </w:pPr>
            <w:r>
              <w:rPr>
                <w:rFonts w:ascii="Times New Roman" w:hAnsi="Times New Roman" w:cs="Times New Roman"/>
                <w:sz w:val="32"/>
                <w:szCs w:val="32"/>
              </w:rPr>
              <w:t>Не имею</w:t>
            </w:r>
          </w:p>
        </w:tc>
      </w:tr>
    </w:tbl>
    <w:p w:rsidR="008E4164" w:rsidRDefault="008E4164" w:rsidP="008E4164">
      <w:pPr>
        <w:contextualSpacing/>
        <w:rPr>
          <w:rFonts w:ascii="Times New Roman" w:hAnsi="Times New Roman" w:cs="Times New Roman"/>
          <w:sz w:val="32"/>
          <w:szCs w:val="32"/>
        </w:rPr>
      </w:pPr>
    </w:p>
    <w:p w:rsidR="004F78E0" w:rsidRPr="004F78E0" w:rsidRDefault="004F78E0" w:rsidP="004F78E0">
      <w:pPr>
        <w:widowControl w:val="0"/>
        <w:autoSpaceDE w:val="0"/>
        <w:autoSpaceDN w:val="0"/>
        <w:adjustRightInd w:val="0"/>
        <w:spacing w:after="0" w:line="240" w:lineRule="auto"/>
        <w:jc w:val="center"/>
        <w:rPr>
          <w:rFonts w:ascii="Monotype Corsiva" w:eastAsia="Times New Roman" w:hAnsi="Monotype Corsiva" w:cs="Times New Roman"/>
          <w:b/>
          <w:sz w:val="44"/>
          <w:szCs w:val="44"/>
          <w:lang w:eastAsia="ru-RU"/>
        </w:rPr>
      </w:pPr>
    </w:p>
    <w:p w:rsidR="00A07626" w:rsidRDefault="00A07626"/>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4F78E0" w:rsidRDefault="004F78E0"/>
    <w:p w:rsidR="00605C9A" w:rsidRDefault="00605C9A" w:rsidP="00605C9A">
      <w:pPr>
        <w:spacing w:after="0" w:line="240" w:lineRule="auto"/>
      </w:pPr>
    </w:p>
    <w:p w:rsidR="00E336D4" w:rsidRDefault="00351D88" w:rsidP="00605C9A">
      <w:pPr>
        <w:spacing w:after="0" w:line="240" w:lineRule="auto"/>
        <w:rPr>
          <w:sz w:val="40"/>
          <w:szCs w:val="40"/>
        </w:rPr>
      </w:pPr>
      <w:r>
        <w:rPr>
          <w:sz w:val="40"/>
          <w:szCs w:val="40"/>
        </w:rPr>
        <w:lastRenderedPageBreak/>
        <w:t xml:space="preserve">        </w:t>
      </w:r>
    </w:p>
    <w:p w:rsidR="004F78E0" w:rsidRDefault="00351D88" w:rsidP="00605C9A">
      <w:pPr>
        <w:spacing w:after="0" w:line="240" w:lineRule="auto"/>
        <w:rPr>
          <w:rFonts w:ascii="Times New Roman" w:eastAsia="Times New Roman" w:hAnsi="Times New Roman" w:cs="Times New Roman"/>
          <w:b/>
          <w:sz w:val="40"/>
          <w:szCs w:val="40"/>
          <w:lang w:eastAsia="ru-RU"/>
        </w:rPr>
      </w:pPr>
      <w:r>
        <w:rPr>
          <w:sz w:val="40"/>
          <w:szCs w:val="40"/>
        </w:rPr>
        <w:t xml:space="preserve">  </w:t>
      </w:r>
      <w:r w:rsidR="004F78E0" w:rsidRPr="00351D88">
        <w:rPr>
          <w:rFonts w:ascii="Times New Roman" w:eastAsia="Times New Roman" w:hAnsi="Times New Roman" w:cs="Times New Roman"/>
          <w:b/>
          <w:sz w:val="40"/>
          <w:szCs w:val="40"/>
          <w:lang w:eastAsia="ru-RU"/>
        </w:rPr>
        <w:t>ИПМ  - 2. Условия формирования опыта</w:t>
      </w:r>
    </w:p>
    <w:p w:rsidR="00351D88" w:rsidRPr="00351D88" w:rsidRDefault="00351D88" w:rsidP="00605C9A">
      <w:pPr>
        <w:spacing w:after="0" w:line="240" w:lineRule="auto"/>
        <w:rPr>
          <w:rFonts w:ascii="Times New Roman" w:eastAsia="Times New Roman" w:hAnsi="Times New Roman" w:cs="Times New Roman"/>
          <w:b/>
          <w:sz w:val="40"/>
          <w:szCs w:val="40"/>
          <w:lang w:eastAsia="ru-RU"/>
        </w:rPr>
      </w:pPr>
    </w:p>
    <w:p w:rsidR="00D42FFC" w:rsidRPr="003E5626" w:rsidRDefault="00D42FFC" w:rsidP="003E5626">
      <w:pPr>
        <w:pStyle w:val="a5"/>
        <w:spacing w:before="0" w:beforeAutospacing="0" w:after="0" w:afterAutospacing="0"/>
        <w:jc w:val="both"/>
        <w:rPr>
          <w:sz w:val="28"/>
          <w:szCs w:val="28"/>
        </w:rPr>
      </w:pPr>
      <w:r w:rsidRPr="00DA76C9">
        <w:rPr>
          <w:sz w:val="28"/>
          <w:szCs w:val="28"/>
        </w:rPr>
        <w:t xml:space="preserve">     </w:t>
      </w:r>
      <w:r w:rsidR="003E5626">
        <w:rPr>
          <w:sz w:val="28"/>
          <w:szCs w:val="28"/>
        </w:rPr>
        <w:t xml:space="preserve">  </w:t>
      </w:r>
      <w:r w:rsidR="000B6A9F" w:rsidRPr="003E5626">
        <w:rPr>
          <w:sz w:val="28"/>
          <w:szCs w:val="28"/>
        </w:rPr>
        <w:t>Работая в детском саду воспитателем</w:t>
      </w:r>
      <w:r w:rsidR="003E5626">
        <w:rPr>
          <w:sz w:val="28"/>
          <w:szCs w:val="28"/>
        </w:rPr>
        <w:t>,</w:t>
      </w:r>
      <w:r w:rsidR="000B6A9F" w:rsidRPr="003E5626">
        <w:rPr>
          <w:sz w:val="28"/>
          <w:szCs w:val="28"/>
        </w:rPr>
        <w:t xml:space="preserve"> часто сталкиваюсь с тем, что дети  агрессивно реагируют на животных</w:t>
      </w:r>
      <w:r w:rsidR="003E5626" w:rsidRPr="003E5626">
        <w:rPr>
          <w:sz w:val="28"/>
          <w:szCs w:val="28"/>
        </w:rPr>
        <w:t xml:space="preserve">, </w:t>
      </w:r>
      <w:r w:rsidR="000B6A9F" w:rsidRPr="003E5626">
        <w:rPr>
          <w:sz w:val="28"/>
          <w:szCs w:val="28"/>
        </w:rPr>
        <w:t xml:space="preserve"> которые заходят на территорию детского сада, обламывают ветви зеленых ограждений, не выключают воду после мытья рук. А ведь действительно проблемы экологического характера</w:t>
      </w:r>
      <w:r w:rsidR="003E5626">
        <w:rPr>
          <w:sz w:val="28"/>
          <w:szCs w:val="28"/>
        </w:rPr>
        <w:t xml:space="preserve"> во всем мире стоят очень остро</w:t>
      </w:r>
      <w:r w:rsidR="000B6A9F" w:rsidRPr="003E5626">
        <w:rPr>
          <w:sz w:val="28"/>
          <w:szCs w:val="28"/>
        </w:rPr>
        <w:t>. В настоящее</w:t>
      </w:r>
      <w:r w:rsidR="003E5626">
        <w:rPr>
          <w:sz w:val="28"/>
          <w:szCs w:val="28"/>
        </w:rPr>
        <w:t xml:space="preserve"> время экологическое воспитание</w:t>
      </w:r>
      <w:r w:rsidR="000B6A9F" w:rsidRPr="003E5626">
        <w:rPr>
          <w:sz w:val="28"/>
          <w:szCs w:val="28"/>
        </w:rPr>
        <w:t>,</w:t>
      </w:r>
      <w:r w:rsidR="003E5626">
        <w:rPr>
          <w:sz w:val="28"/>
          <w:szCs w:val="28"/>
        </w:rPr>
        <w:t xml:space="preserve"> </w:t>
      </w:r>
      <w:r w:rsidR="000B6A9F" w:rsidRPr="003E5626">
        <w:rPr>
          <w:sz w:val="28"/>
          <w:szCs w:val="28"/>
        </w:rPr>
        <w:t xml:space="preserve">как никогда является одной из актуальных проблем современности. </w:t>
      </w:r>
      <w:r w:rsidR="00BE0B9E" w:rsidRPr="003E5626">
        <w:rPr>
          <w:sz w:val="28"/>
          <w:szCs w:val="28"/>
        </w:rPr>
        <w:t>С каждым годом экологические проблемы принимают все большие масштаб. Что бы улучшить  данную ситуацию необходимо</w:t>
      </w:r>
      <w:r w:rsidR="003E5626" w:rsidRPr="003E5626">
        <w:rPr>
          <w:sz w:val="28"/>
          <w:szCs w:val="28"/>
        </w:rPr>
        <w:t xml:space="preserve">, </w:t>
      </w:r>
      <w:r w:rsidR="00BE0B9E" w:rsidRPr="003E5626">
        <w:rPr>
          <w:sz w:val="28"/>
          <w:szCs w:val="28"/>
        </w:rPr>
        <w:t xml:space="preserve"> чтобы все люди научились рационально использовать природные ресурсы. </w:t>
      </w:r>
      <w:r w:rsidRPr="003E5626">
        <w:rPr>
          <w:sz w:val="28"/>
          <w:szCs w:val="28"/>
        </w:rPr>
        <w:t xml:space="preserve">     </w:t>
      </w:r>
      <w:r w:rsidR="00BE0B9E" w:rsidRPr="003E5626">
        <w:rPr>
          <w:sz w:val="28"/>
          <w:szCs w:val="28"/>
        </w:rPr>
        <w:t>Начинать прививать любовь к природе необходимо еще с детства.</w:t>
      </w:r>
      <w:r w:rsidRPr="003E5626">
        <w:rPr>
          <w:sz w:val="28"/>
          <w:szCs w:val="28"/>
        </w:rPr>
        <w:t xml:space="preserve"> </w:t>
      </w:r>
    </w:p>
    <w:p w:rsidR="00F5341A" w:rsidRPr="003E5626" w:rsidRDefault="00D42FFC" w:rsidP="003E5626">
      <w:pPr>
        <w:pStyle w:val="a5"/>
        <w:spacing w:before="0" w:beforeAutospacing="0" w:after="0" w:afterAutospacing="0"/>
        <w:jc w:val="both"/>
        <w:rPr>
          <w:sz w:val="28"/>
          <w:szCs w:val="28"/>
        </w:rPr>
      </w:pPr>
      <w:r w:rsidRPr="003E5626">
        <w:rPr>
          <w:sz w:val="28"/>
          <w:szCs w:val="28"/>
        </w:rPr>
        <w:t xml:space="preserve">      </w:t>
      </w:r>
      <w:r w:rsidR="003E5626">
        <w:rPr>
          <w:sz w:val="28"/>
          <w:szCs w:val="28"/>
        </w:rPr>
        <w:t xml:space="preserve"> </w:t>
      </w:r>
      <w:r w:rsidR="00BE0B9E" w:rsidRPr="003E5626">
        <w:rPr>
          <w:sz w:val="28"/>
          <w:szCs w:val="28"/>
        </w:rPr>
        <w:t>Таким образом</w:t>
      </w:r>
      <w:r w:rsidR="003E5626" w:rsidRPr="003E5626">
        <w:rPr>
          <w:sz w:val="28"/>
          <w:szCs w:val="28"/>
        </w:rPr>
        <w:t xml:space="preserve">, </w:t>
      </w:r>
      <w:r w:rsidR="00BE0B9E" w:rsidRPr="003E5626">
        <w:rPr>
          <w:sz w:val="28"/>
          <w:szCs w:val="28"/>
        </w:rPr>
        <w:t xml:space="preserve"> целью </w:t>
      </w:r>
      <w:r w:rsidR="003E5626">
        <w:rPr>
          <w:sz w:val="28"/>
          <w:szCs w:val="28"/>
        </w:rPr>
        <w:t xml:space="preserve">моей работы стало формирование </w:t>
      </w:r>
      <w:r w:rsidR="00BE0B9E" w:rsidRPr="003E5626">
        <w:rPr>
          <w:sz w:val="28"/>
          <w:szCs w:val="28"/>
        </w:rPr>
        <w:t xml:space="preserve">экологического воспитания </w:t>
      </w:r>
      <w:r w:rsidR="00467AC6" w:rsidRPr="003E5626">
        <w:rPr>
          <w:sz w:val="28"/>
          <w:szCs w:val="28"/>
        </w:rPr>
        <w:t>у детей</w:t>
      </w:r>
      <w:r w:rsidR="003E5626">
        <w:rPr>
          <w:sz w:val="28"/>
          <w:szCs w:val="28"/>
        </w:rPr>
        <w:t xml:space="preserve">, </w:t>
      </w:r>
      <w:r w:rsidR="00467AC6" w:rsidRPr="003E5626">
        <w:rPr>
          <w:sz w:val="28"/>
          <w:szCs w:val="28"/>
        </w:rPr>
        <w:t xml:space="preserve"> способность самостоятельно и творчески осваивать способы познания окружающей действительно</w:t>
      </w:r>
      <w:r w:rsidR="003E5626">
        <w:rPr>
          <w:sz w:val="28"/>
          <w:szCs w:val="28"/>
        </w:rPr>
        <w:t>сти через организацию  </w:t>
      </w:r>
      <w:proofErr w:type="spellStart"/>
      <w:r w:rsidR="003E5626">
        <w:rPr>
          <w:sz w:val="28"/>
          <w:szCs w:val="28"/>
        </w:rPr>
        <w:t>поисково</w:t>
      </w:r>
      <w:proofErr w:type="spellEnd"/>
      <w:r w:rsidR="003E5626">
        <w:rPr>
          <w:sz w:val="28"/>
          <w:szCs w:val="28"/>
        </w:rPr>
        <w:t>–</w:t>
      </w:r>
      <w:r w:rsidR="00467AC6" w:rsidRPr="003E5626">
        <w:rPr>
          <w:sz w:val="28"/>
          <w:szCs w:val="28"/>
        </w:rPr>
        <w:t>исследовательской деятельности</w:t>
      </w:r>
      <w:r w:rsidR="003E5626">
        <w:rPr>
          <w:sz w:val="28"/>
          <w:szCs w:val="28"/>
        </w:rPr>
        <w:t xml:space="preserve">. </w:t>
      </w:r>
      <w:r w:rsidR="00BE0B9E" w:rsidRPr="003E5626">
        <w:rPr>
          <w:sz w:val="28"/>
          <w:szCs w:val="28"/>
        </w:rPr>
        <w:t xml:space="preserve">Осуществлять экологическое воспитание должен педагог, который очень хорошо владеет информацией и знаниями  в данной области. </w:t>
      </w:r>
      <w:r w:rsidR="00F5341A" w:rsidRPr="003E5626">
        <w:rPr>
          <w:sz w:val="28"/>
          <w:szCs w:val="28"/>
        </w:rPr>
        <w:t>Дети должны получать экологические знания в доступной, увлекательной форме на основе принципа развивающего обучения и направленного на развитие личности ребенка.</w:t>
      </w:r>
    </w:p>
    <w:p w:rsidR="00D42B2C" w:rsidRPr="003E5626" w:rsidRDefault="00D42FFC" w:rsidP="003E5626">
      <w:pPr>
        <w:pStyle w:val="a5"/>
        <w:spacing w:before="0" w:beforeAutospacing="0" w:after="0" w:afterAutospacing="0"/>
        <w:jc w:val="both"/>
        <w:rPr>
          <w:sz w:val="28"/>
          <w:szCs w:val="28"/>
        </w:rPr>
      </w:pPr>
      <w:r w:rsidRPr="003E5626">
        <w:rPr>
          <w:sz w:val="28"/>
          <w:szCs w:val="28"/>
        </w:rPr>
        <w:t xml:space="preserve">     </w:t>
      </w:r>
      <w:r w:rsidR="003E5626">
        <w:rPr>
          <w:sz w:val="28"/>
          <w:szCs w:val="28"/>
        </w:rPr>
        <w:t xml:space="preserve"> </w:t>
      </w:r>
      <w:r w:rsidRPr="003E5626">
        <w:rPr>
          <w:sz w:val="28"/>
          <w:szCs w:val="28"/>
        </w:rPr>
        <w:t xml:space="preserve"> </w:t>
      </w:r>
      <w:r w:rsidR="00F5341A" w:rsidRPr="003E5626">
        <w:rPr>
          <w:sz w:val="28"/>
          <w:szCs w:val="28"/>
        </w:rPr>
        <w:t>Возникновение</w:t>
      </w:r>
      <w:r w:rsidR="00F5341A" w:rsidRPr="003E5626">
        <w:rPr>
          <w:color w:val="464646"/>
          <w:sz w:val="28"/>
          <w:szCs w:val="28"/>
        </w:rPr>
        <w:t xml:space="preserve"> </w:t>
      </w:r>
      <w:r w:rsidR="00F5341A" w:rsidRPr="003E5626">
        <w:rPr>
          <w:sz w:val="28"/>
          <w:szCs w:val="28"/>
        </w:rPr>
        <w:t xml:space="preserve">опыта тесно связано с процессом обновления содержания на основе ФГОС </w:t>
      </w:r>
      <w:proofErr w:type="gramStart"/>
      <w:r w:rsidR="00F5341A" w:rsidRPr="003E5626">
        <w:rPr>
          <w:sz w:val="28"/>
          <w:szCs w:val="28"/>
        </w:rPr>
        <w:t>ДО</w:t>
      </w:r>
      <w:proofErr w:type="gramEnd"/>
      <w:r w:rsidR="00F5341A" w:rsidRPr="003E5626">
        <w:rPr>
          <w:sz w:val="28"/>
          <w:szCs w:val="28"/>
        </w:rPr>
        <w:t xml:space="preserve">, </w:t>
      </w:r>
      <w:proofErr w:type="gramStart"/>
      <w:r w:rsidR="00F5341A" w:rsidRPr="003E5626">
        <w:rPr>
          <w:sz w:val="28"/>
          <w:szCs w:val="28"/>
        </w:rPr>
        <w:t>внедрением</w:t>
      </w:r>
      <w:proofErr w:type="gramEnd"/>
      <w:r w:rsidR="00F5341A" w:rsidRPr="003E5626">
        <w:rPr>
          <w:sz w:val="28"/>
          <w:szCs w:val="28"/>
        </w:rPr>
        <w:t xml:space="preserve"> инно</w:t>
      </w:r>
      <w:r w:rsidR="003E5626">
        <w:rPr>
          <w:sz w:val="28"/>
          <w:szCs w:val="28"/>
        </w:rPr>
        <w:t>вационных технологий воспитания</w:t>
      </w:r>
      <w:r w:rsidR="00F5341A" w:rsidRPr="003E5626">
        <w:rPr>
          <w:sz w:val="28"/>
          <w:szCs w:val="28"/>
        </w:rPr>
        <w:t>.</w:t>
      </w:r>
      <w:r w:rsidR="00D42B2C" w:rsidRPr="003E5626">
        <w:rPr>
          <w:sz w:val="28"/>
          <w:szCs w:val="28"/>
        </w:rPr>
        <w:t xml:space="preserve"> Повышение качества работы невозможно без изучения опыта известных мыслителей и педагогов, которые внесли вклад в дошкольную педагогику. Так большинство мыслителей и педагогов прошлого предавали большое значение природе, как средству воспитания детей. Я. А. Каменский видел в природе источник знаний, средство для развития ума, чувства и воли. К. Д. Ушинский был за то, чтобы «ввести детей в природу», чтобы сообщить им всё доступное и полезное для умственного и словесного развития. </w:t>
      </w:r>
      <w:r w:rsidR="00D42B2C" w:rsidRPr="003E5626">
        <w:rPr>
          <w:sz w:val="28"/>
          <w:szCs w:val="28"/>
        </w:rPr>
        <w:br/>
      </w:r>
      <w:r w:rsidRPr="003E5626">
        <w:rPr>
          <w:sz w:val="28"/>
          <w:szCs w:val="28"/>
        </w:rPr>
        <w:t xml:space="preserve">     </w:t>
      </w:r>
      <w:r w:rsidR="003E5626">
        <w:rPr>
          <w:sz w:val="28"/>
          <w:szCs w:val="28"/>
        </w:rPr>
        <w:t xml:space="preserve"> </w:t>
      </w:r>
      <w:r w:rsidR="00D42B2C" w:rsidRPr="003E5626">
        <w:rPr>
          <w:sz w:val="28"/>
          <w:szCs w:val="28"/>
        </w:rPr>
        <w:t>Определить верный путь по воспитанию экологической культуры помогли идеи Л. С. Выготского, В. А. Сухомлинского, Б. Т. Лихачёва, которые придавали огромное значение нравственно-экологическому воспитанию, способствующему всестороннему развитию личности ребёнка. </w:t>
      </w:r>
      <w:r w:rsidR="00D42B2C" w:rsidRPr="003E5626">
        <w:rPr>
          <w:sz w:val="28"/>
          <w:szCs w:val="28"/>
        </w:rPr>
        <w:br/>
        <w:t xml:space="preserve">Идеи ознакомления дошкольников с природой получили дальнейшее развитие в теории и практике советского дошкольного воспитания в статьях, методических работах (О. Иогансон, А. А. Быстров, Р. М. </w:t>
      </w:r>
      <w:proofErr w:type="spellStart"/>
      <w:proofErr w:type="gramStart"/>
      <w:r w:rsidR="00D42B2C" w:rsidRPr="003E5626">
        <w:rPr>
          <w:sz w:val="28"/>
          <w:szCs w:val="28"/>
        </w:rPr>
        <w:t>Басс</w:t>
      </w:r>
      <w:proofErr w:type="spellEnd"/>
      <w:proofErr w:type="gramEnd"/>
      <w:r w:rsidR="00D42B2C" w:rsidRPr="003E5626">
        <w:rPr>
          <w:sz w:val="28"/>
          <w:szCs w:val="28"/>
        </w:rPr>
        <w:t xml:space="preserve">, А. М. Степанова, Э. И. </w:t>
      </w:r>
      <w:proofErr w:type="spellStart"/>
      <w:r w:rsidR="00D42B2C" w:rsidRPr="003E5626">
        <w:rPr>
          <w:sz w:val="28"/>
          <w:szCs w:val="28"/>
        </w:rPr>
        <w:t>Залкинд</w:t>
      </w:r>
      <w:proofErr w:type="spellEnd"/>
      <w:r w:rsidR="00D42B2C" w:rsidRPr="003E5626">
        <w:rPr>
          <w:sz w:val="28"/>
          <w:szCs w:val="28"/>
        </w:rPr>
        <w:t xml:space="preserve">, Е. И. Волкова, Е. </w:t>
      </w:r>
      <w:proofErr w:type="spellStart"/>
      <w:r w:rsidR="00D42B2C" w:rsidRPr="003E5626">
        <w:rPr>
          <w:sz w:val="28"/>
          <w:szCs w:val="28"/>
        </w:rPr>
        <w:t>Геннингс</w:t>
      </w:r>
      <w:proofErr w:type="spellEnd"/>
      <w:r w:rsidR="00D42B2C" w:rsidRPr="003E5626">
        <w:rPr>
          <w:sz w:val="28"/>
          <w:szCs w:val="28"/>
        </w:rPr>
        <w:t xml:space="preserve"> и др.). Долгое время большим подспорьем для практиков дошкольного воспитания были методические пособия М. В. </w:t>
      </w:r>
      <w:proofErr w:type="spellStart"/>
      <w:r w:rsidR="00D42B2C" w:rsidRPr="003E5626">
        <w:rPr>
          <w:sz w:val="28"/>
          <w:szCs w:val="28"/>
        </w:rPr>
        <w:t>Лучич</w:t>
      </w:r>
      <w:proofErr w:type="spellEnd"/>
      <w:r w:rsidR="00D42B2C" w:rsidRPr="003E5626">
        <w:rPr>
          <w:sz w:val="28"/>
          <w:szCs w:val="28"/>
        </w:rPr>
        <w:t xml:space="preserve">, М. М. Марковской, рекомендации З. Д. </w:t>
      </w:r>
      <w:proofErr w:type="spellStart"/>
      <w:r w:rsidR="00D42B2C" w:rsidRPr="003E5626">
        <w:rPr>
          <w:sz w:val="28"/>
          <w:szCs w:val="28"/>
        </w:rPr>
        <w:t>Сизенко</w:t>
      </w:r>
      <w:proofErr w:type="spellEnd"/>
      <w:r w:rsidR="00D42B2C" w:rsidRPr="003E5626">
        <w:rPr>
          <w:sz w:val="28"/>
          <w:szCs w:val="28"/>
        </w:rPr>
        <w:t>; не одно поколение воспитателей училось по учебнику С. А. Веретенниковой.</w:t>
      </w:r>
    </w:p>
    <w:p w:rsidR="00DF1031" w:rsidRPr="003E5626" w:rsidRDefault="00D42FFC" w:rsidP="003E5626">
      <w:pPr>
        <w:pStyle w:val="a5"/>
        <w:spacing w:before="0" w:beforeAutospacing="0" w:after="0" w:afterAutospacing="0"/>
        <w:jc w:val="both"/>
        <w:rPr>
          <w:sz w:val="28"/>
          <w:szCs w:val="28"/>
        </w:rPr>
      </w:pPr>
      <w:r w:rsidRPr="003E5626">
        <w:rPr>
          <w:sz w:val="28"/>
          <w:szCs w:val="28"/>
        </w:rPr>
        <w:lastRenderedPageBreak/>
        <w:t xml:space="preserve">    </w:t>
      </w:r>
      <w:r w:rsidR="003E5626">
        <w:rPr>
          <w:sz w:val="28"/>
          <w:szCs w:val="28"/>
        </w:rPr>
        <w:t xml:space="preserve">  </w:t>
      </w:r>
      <w:r w:rsidR="00D42B2C" w:rsidRPr="003E5626">
        <w:rPr>
          <w:sz w:val="28"/>
          <w:szCs w:val="28"/>
        </w:rPr>
        <w:t xml:space="preserve">Большую роль сыграли работы ведущих педагогов и методистов, в центре внимания которых было формирование наблюдения как основного метода ознакомления с окружающим, накопления, уточнения и расширения достоверных сведений о природе (З. Д. </w:t>
      </w:r>
      <w:proofErr w:type="spellStart"/>
      <w:r w:rsidR="00D42B2C" w:rsidRPr="003E5626">
        <w:rPr>
          <w:sz w:val="28"/>
          <w:szCs w:val="28"/>
        </w:rPr>
        <w:t>Сизенко</w:t>
      </w:r>
      <w:proofErr w:type="spellEnd"/>
      <w:r w:rsidR="00D42B2C" w:rsidRPr="003E5626">
        <w:rPr>
          <w:sz w:val="28"/>
          <w:szCs w:val="28"/>
        </w:rPr>
        <w:t xml:space="preserve">, С. А. Веретенникова, А. М. </w:t>
      </w:r>
      <w:proofErr w:type="spellStart"/>
      <w:r w:rsidR="00D42B2C" w:rsidRPr="003E5626">
        <w:rPr>
          <w:sz w:val="28"/>
          <w:szCs w:val="28"/>
        </w:rPr>
        <w:t>Низова</w:t>
      </w:r>
      <w:proofErr w:type="spellEnd"/>
      <w:r w:rsidR="00D42B2C" w:rsidRPr="003E5626">
        <w:rPr>
          <w:sz w:val="28"/>
          <w:szCs w:val="28"/>
        </w:rPr>
        <w:t xml:space="preserve">, Л. И. Пушнина, М. В. </w:t>
      </w:r>
      <w:proofErr w:type="spellStart"/>
      <w:r w:rsidR="00D42B2C" w:rsidRPr="003E5626">
        <w:rPr>
          <w:sz w:val="28"/>
          <w:szCs w:val="28"/>
        </w:rPr>
        <w:t>Лучич</w:t>
      </w:r>
      <w:proofErr w:type="spellEnd"/>
      <w:r w:rsidR="00D42B2C" w:rsidRPr="003E5626">
        <w:rPr>
          <w:sz w:val="28"/>
          <w:szCs w:val="28"/>
        </w:rPr>
        <w:t>, А. Ф. Мазурина и др.).</w:t>
      </w:r>
      <w:r w:rsidR="00DF1031" w:rsidRPr="003E5626">
        <w:rPr>
          <w:sz w:val="28"/>
          <w:szCs w:val="28"/>
        </w:rPr>
        <w:t xml:space="preserve"> Большое значение в экологическом воспитании дошкольников имеют программы, направленные на становление начал экологической культуры, через познание экологических закономерностей природы.</w:t>
      </w:r>
    </w:p>
    <w:p w:rsidR="00D42B2C" w:rsidRPr="003E5626" w:rsidRDefault="003E5626" w:rsidP="003E5626">
      <w:pPr>
        <w:pStyle w:val="a5"/>
        <w:spacing w:before="0" w:beforeAutospacing="0" w:after="0" w:afterAutospacing="0"/>
        <w:jc w:val="both"/>
        <w:rPr>
          <w:sz w:val="28"/>
          <w:szCs w:val="28"/>
        </w:rPr>
      </w:pPr>
      <w:r>
        <w:rPr>
          <w:sz w:val="28"/>
          <w:szCs w:val="28"/>
        </w:rPr>
        <w:t xml:space="preserve">        </w:t>
      </w:r>
      <w:r w:rsidR="00DF1031" w:rsidRPr="003E5626">
        <w:rPr>
          <w:sz w:val="28"/>
          <w:szCs w:val="28"/>
        </w:rPr>
        <w:t>Программа С. Н. Николаевой «Юный эколог». Эта программа создана на основе собственной концепции экологического воспитания дошкольников. Она включает как бы две программы, тем самым одновременно решая вопрос становления начал экологической культуры у детей и развития её у взрослых, их воспитывающих (ведь воспитатель является носителем экологической культуры).</w:t>
      </w:r>
      <w:r w:rsidR="00DF1031" w:rsidRPr="003E5626">
        <w:rPr>
          <w:sz w:val="28"/>
          <w:szCs w:val="28"/>
        </w:rPr>
        <w:br/>
      </w:r>
      <w:r>
        <w:rPr>
          <w:sz w:val="28"/>
          <w:szCs w:val="28"/>
        </w:rPr>
        <w:t xml:space="preserve">        </w:t>
      </w:r>
      <w:r w:rsidR="00DF1031" w:rsidRPr="003E5626">
        <w:rPr>
          <w:sz w:val="28"/>
          <w:szCs w:val="28"/>
        </w:rPr>
        <w:t xml:space="preserve">Неоценимую помощь в работе оказали следующие пособия: </w:t>
      </w:r>
      <w:proofErr w:type="spellStart"/>
      <w:r w:rsidR="00DF1031" w:rsidRPr="003E5626">
        <w:rPr>
          <w:sz w:val="28"/>
          <w:szCs w:val="28"/>
        </w:rPr>
        <w:t>Соломенникова</w:t>
      </w:r>
      <w:proofErr w:type="spellEnd"/>
      <w:r w:rsidR="00DF1031" w:rsidRPr="003E5626">
        <w:rPr>
          <w:sz w:val="28"/>
          <w:szCs w:val="28"/>
        </w:rPr>
        <w:t xml:space="preserve"> О. А. Занятия по формированию элементарных экологических представлений; Соколова Л.А. Экологическая тропа детского сада; </w:t>
      </w:r>
      <w:proofErr w:type="spellStart"/>
      <w:r w:rsidR="00DF1031" w:rsidRPr="003E5626">
        <w:rPr>
          <w:sz w:val="28"/>
          <w:szCs w:val="28"/>
        </w:rPr>
        <w:t>Воронкевич</w:t>
      </w:r>
      <w:proofErr w:type="spellEnd"/>
      <w:r w:rsidR="00DF1031" w:rsidRPr="003E5626">
        <w:rPr>
          <w:sz w:val="28"/>
          <w:szCs w:val="28"/>
        </w:rPr>
        <w:t xml:space="preserve"> О.А.. Добро пожаловать в экологию; Емельянова М.В Кружок «Юный эколог»; Баринова. Учимся любить природу; </w:t>
      </w:r>
      <w:proofErr w:type="spellStart"/>
      <w:r w:rsidR="00DF1031" w:rsidRPr="003E5626">
        <w:rPr>
          <w:sz w:val="28"/>
          <w:szCs w:val="28"/>
        </w:rPr>
        <w:t>Теплюк</w:t>
      </w:r>
      <w:proofErr w:type="spellEnd"/>
      <w:r w:rsidR="00DF1031" w:rsidRPr="003E5626">
        <w:rPr>
          <w:sz w:val="28"/>
          <w:szCs w:val="28"/>
        </w:rPr>
        <w:t xml:space="preserve"> С.Н. Игры </w:t>
      </w:r>
      <w:proofErr w:type="gramStart"/>
      <w:r w:rsidR="00DF1031" w:rsidRPr="003E5626">
        <w:rPr>
          <w:sz w:val="28"/>
          <w:szCs w:val="28"/>
        </w:rPr>
        <w:t>-з</w:t>
      </w:r>
      <w:proofErr w:type="gramEnd"/>
      <w:r w:rsidR="00DF1031" w:rsidRPr="003E5626">
        <w:rPr>
          <w:sz w:val="28"/>
          <w:szCs w:val="28"/>
        </w:rPr>
        <w:t xml:space="preserve">анятия на прогулке с малышами 2-4 года; </w:t>
      </w:r>
      <w:proofErr w:type="spellStart"/>
      <w:r w:rsidR="00DF1031" w:rsidRPr="003E5626">
        <w:rPr>
          <w:sz w:val="28"/>
          <w:szCs w:val="28"/>
        </w:rPr>
        <w:t>Марудова</w:t>
      </w:r>
      <w:proofErr w:type="spellEnd"/>
      <w:r w:rsidR="00DF1031" w:rsidRPr="003E5626">
        <w:rPr>
          <w:sz w:val="28"/>
          <w:szCs w:val="28"/>
        </w:rPr>
        <w:t xml:space="preserve"> Е.В. Ознакомление дошкольников с окружающим миром. Экспериментирование; </w:t>
      </w:r>
      <w:proofErr w:type="spellStart"/>
      <w:r w:rsidR="00DF1031" w:rsidRPr="003E5626">
        <w:rPr>
          <w:sz w:val="28"/>
          <w:szCs w:val="28"/>
        </w:rPr>
        <w:t>Евтюкова</w:t>
      </w:r>
      <w:proofErr w:type="spellEnd"/>
      <w:r w:rsidR="00DF1031" w:rsidRPr="003E5626">
        <w:rPr>
          <w:sz w:val="28"/>
          <w:szCs w:val="28"/>
        </w:rPr>
        <w:t xml:space="preserve"> Т. А.Умные вопросы. Викторины для дошкольников; Самойлова З.И, </w:t>
      </w:r>
      <w:proofErr w:type="spellStart"/>
      <w:r w:rsidR="00DF1031" w:rsidRPr="003E5626">
        <w:rPr>
          <w:sz w:val="28"/>
          <w:szCs w:val="28"/>
        </w:rPr>
        <w:t>Кастрыкина</w:t>
      </w:r>
      <w:proofErr w:type="spellEnd"/>
      <w:r w:rsidR="00DF1031" w:rsidRPr="003E5626">
        <w:rPr>
          <w:sz w:val="28"/>
          <w:szCs w:val="28"/>
        </w:rPr>
        <w:t xml:space="preserve"> В.Н., Кобзева Организация деятельности детей на прогулке.</w:t>
      </w:r>
    </w:p>
    <w:p w:rsidR="00F5341A" w:rsidRPr="003E5626" w:rsidRDefault="00D42FFC" w:rsidP="00ED2599">
      <w:pPr>
        <w:pStyle w:val="a5"/>
        <w:spacing w:before="0" w:beforeAutospacing="0" w:after="0" w:afterAutospacing="0"/>
        <w:jc w:val="both"/>
        <w:rPr>
          <w:sz w:val="28"/>
          <w:szCs w:val="28"/>
        </w:rPr>
      </w:pPr>
      <w:r w:rsidRPr="003E5626">
        <w:rPr>
          <w:sz w:val="28"/>
          <w:szCs w:val="28"/>
        </w:rPr>
        <w:t xml:space="preserve">   </w:t>
      </w:r>
      <w:r w:rsidR="003E5626">
        <w:rPr>
          <w:sz w:val="28"/>
          <w:szCs w:val="28"/>
        </w:rPr>
        <w:t xml:space="preserve">     </w:t>
      </w:r>
      <w:r w:rsidR="00F5341A" w:rsidRPr="003E5626">
        <w:rPr>
          <w:sz w:val="28"/>
          <w:szCs w:val="28"/>
        </w:rPr>
        <w:t>Осознавая важность поставленной проблемы, мною была проведена следующая предварительная работа: анализ методического сопровождения педагогов в экологическом образовании, анализ предметно-развивающей среды ДОУ, анкетирование родителей, проанализированы методы и приемы работы с дошкольниками по экологическому воспитанию</w:t>
      </w:r>
      <w:r w:rsidR="00F5341A" w:rsidRPr="003E5626">
        <w:rPr>
          <w:color w:val="464646"/>
          <w:sz w:val="28"/>
          <w:szCs w:val="28"/>
        </w:rPr>
        <w:t>.</w:t>
      </w:r>
      <w:r w:rsidR="00ED2599">
        <w:rPr>
          <w:sz w:val="28"/>
          <w:szCs w:val="28"/>
        </w:rPr>
        <w:t xml:space="preserve"> </w:t>
      </w:r>
    </w:p>
    <w:p w:rsidR="00590EEC" w:rsidRPr="003E5626" w:rsidRDefault="00ED2599" w:rsidP="003E5626">
      <w:pPr>
        <w:pStyle w:val="a5"/>
        <w:spacing w:before="0" w:beforeAutospacing="0" w:after="0" w:afterAutospacing="0"/>
        <w:jc w:val="both"/>
        <w:rPr>
          <w:b/>
          <w:sz w:val="28"/>
          <w:szCs w:val="28"/>
        </w:rPr>
      </w:pPr>
      <w:r>
        <w:rPr>
          <w:sz w:val="28"/>
          <w:szCs w:val="28"/>
        </w:rPr>
        <w:t xml:space="preserve">         </w:t>
      </w:r>
      <w:r w:rsidR="00351D88" w:rsidRPr="003E5626">
        <w:rPr>
          <w:b/>
          <w:sz w:val="28"/>
          <w:szCs w:val="28"/>
        </w:rPr>
        <w:t xml:space="preserve">       </w:t>
      </w:r>
    </w:p>
    <w:p w:rsidR="00251580" w:rsidRPr="003E5626" w:rsidRDefault="00351D88" w:rsidP="003E5626">
      <w:pPr>
        <w:spacing w:after="0"/>
        <w:contextualSpacing/>
        <w:jc w:val="both"/>
        <w:rPr>
          <w:rFonts w:ascii="Times New Roman" w:hAnsi="Times New Roman" w:cs="Times New Roman"/>
          <w:b/>
          <w:sz w:val="28"/>
          <w:szCs w:val="28"/>
        </w:rPr>
      </w:pPr>
      <w:r w:rsidRPr="003E5626">
        <w:rPr>
          <w:rFonts w:ascii="Times New Roman" w:hAnsi="Times New Roman" w:cs="Times New Roman"/>
          <w:b/>
          <w:sz w:val="28"/>
          <w:szCs w:val="28"/>
        </w:rPr>
        <w:t xml:space="preserve">  </w:t>
      </w:r>
      <w:r w:rsidR="00251580" w:rsidRPr="003E5626">
        <w:rPr>
          <w:rFonts w:ascii="Times New Roman" w:hAnsi="Times New Roman" w:cs="Times New Roman"/>
          <w:b/>
          <w:sz w:val="28"/>
          <w:szCs w:val="28"/>
        </w:rPr>
        <w:t>ИПМ № 3. Теоретическая база опыта.</w:t>
      </w:r>
    </w:p>
    <w:p w:rsidR="00DA76C9" w:rsidRPr="003E5626" w:rsidRDefault="00DA76C9" w:rsidP="003E5626">
      <w:pPr>
        <w:spacing w:after="0"/>
        <w:contextualSpacing/>
        <w:jc w:val="both"/>
        <w:rPr>
          <w:rFonts w:ascii="Times New Roman" w:hAnsi="Times New Roman" w:cs="Times New Roman"/>
          <w:b/>
          <w:sz w:val="28"/>
          <w:szCs w:val="28"/>
        </w:rPr>
      </w:pP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ED2599">
        <w:rPr>
          <w:sz w:val="28"/>
          <w:szCs w:val="28"/>
        </w:rPr>
        <w:t xml:space="preserve"> </w:t>
      </w:r>
      <w:r w:rsidRPr="003E5626">
        <w:rPr>
          <w:sz w:val="28"/>
          <w:szCs w:val="28"/>
        </w:rPr>
        <w:t xml:space="preserve">  </w:t>
      </w:r>
      <w:r w:rsidR="00F5341A" w:rsidRPr="003E5626">
        <w:rPr>
          <w:sz w:val="28"/>
          <w:szCs w:val="28"/>
        </w:rPr>
        <w:t xml:space="preserve">Концепция экологического воспитания детей дошкольного возраста </w:t>
      </w:r>
      <w:r w:rsidR="00DF1031" w:rsidRPr="003E5626">
        <w:rPr>
          <w:sz w:val="28"/>
          <w:szCs w:val="28"/>
        </w:rPr>
        <w:t>существует уже давно.</w:t>
      </w:r>
      <w:r w:rsidR="00ED2599">
        <w:rPr>
          <w:sz w:val="28"/>
          <w:szCs w:val="28"/>
        </w:rPr>
        <w:t xml:space="preserve"> </w:t>
      </w:r>
      <w:r w:rsidR="00DF1031" w:rsidRPr="003E5626">
        <w:rPr>
          <w:sz w:val="28"/>
          <w:szCs w:val="28"/>
        </w:rPr>
        <w:t>В</w:t>
      </w:r>
      <w:r w:rsidR="00F5341A" w:rsidRPr="003E5626">
        <w:rPr>
          <w:sz w:val="28"/>
          <w:szCs w:val="28"/>
        </w:rPr>
        <w:t xml:space="preserve"> 1950-х годах советские детские психологи представили на рассмотрение теорию о необходимости создания системы взаимосвязанных знаний, которая отображала бы закономерности протекающих </w:t>
      </w:r>
      <w:r w:rsidR="00DF1031" w:rsidRPr="003E5626">
        <w:rPr>
          <w:sz w:val="28"/>
          <w:szCs w:val="28"/>
        </w:rPr>
        <w:t xml:space="preserve">в природе процессов. Благоприятной базой </w:t>
      </w:r>
      <w:r w:rsidR="00F5341A" w:rsidRPr="003E5626">
        <w:rPr>
          <w:sz w:val="28"/>
          <w:szCs w:val="28"/>
        </w:rPr>
        <w:t xml:space="preserve"> для </w:t>
      </w:r>
      <w:r w:rsidR="00DF1031" w:rsidRPr="003E5626">
        <w:rPr>
          <w:sz w:val="28"/>
          <w:szCs w:val="28"/>
        </w:rPr>
        <w:t xml:space="preserve">понимания данной </w:t>
      </w:r>
      <w:r w:rsidR="00F5341A" w:rsidRPr="003E5626">
        <w:rPr>
          <w:sz w:val="28"/>
          <w:szCs w:val="28"/>
        </w:rPr>
        <w:t>системы должно было послужить наглядно-образное мышление, преобладающие у малышей дошкольного возраста.</w:t>
      </w:r>
    </w:p>
    <w:p w:rsidR="00EF0087"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ED2599">
        <w:rPr>
          <w:sz w:val="28"/>
          <w:szCs w:val="28"/>
        </w:rPr>
        <w:t xml:space="preserve">  </w:t>
      </w:r>
      <w:r w:rsidR="00F5341A" w:rsidRPr="003E5626">
        <w:rPr>
          <w:sz w:val="28"/>
          <w:szCs w:val="28"/>
        </w:rPr>
        <w:t>В начале 1970-х годов начали проводиться педагогические исследования, которые в дальнейшем вошли в ядро теоретико-экспериментального обоснования методики экологического воспитания дошкольников. Это было связано с новыми идеями, инициированными Академией педагогических наук</w:t>
      </w:r>
    </w:p>
    <w:p w:rsidR="00DF1031"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 xml:space="preserve"> </w:t>
      </w:r>
      <w:r w:rsidR="00ED2599">
        <w:rPr>
          <w:sz w:val="28"/>
          <w:szCs w:val="28"/>
        </w:rPr>
        <w:t xml:space="preserve">    </w:t>
      </w:r>
      <w:r w:rsidR="00F5341A" w:rsidRPr="003E5626">
        <w:rPr>
          <w:sz w:val="28"/>
          <w:szCs w:val="28"/>
        </w:rPr>
        <w:t xml:space="preserve">Детскими психологами (В. В. Давыдов, Д. Б. </w:t>
      </w:r>
      <w:proofErr w:type="spellStart"/>
      <w:r w:rsidR="00F5341A" w:rsidRPr="003E5626">
        <w:rPr>
          <w:sz w:val="28"/>
          <w:szCs w:val="28"/>
        </w:rPr>
        <w:t>Эльконин</w:t>
      </w:r>
      <w:proofErr w:type="spellEnd"/>
      <w:r w:rsidR="00F5341A" w:rsidRPr="003E5626">
        <w:rPr>
          <w:sz w:val="28"/>
          <w:szCs w:val="28"/>
        </w:rPr>
        <w:t xml:space="preserve"> и др.) провозглашалась необходимость: 1) усложнения содержания обучения - </w:t>
      </w:r>
      <w:r w:rsidR="00F5341A" w:rsidRPr="003E5626">
        <w:rPr>
          <w:sz w:val="28"/>
          <w:szCs w:val="28"/>
        </w:rPr>
        <w:lastRenderedPageBreak/>
        <w:t>привнесения в него теоретических знаний, отражающих закономерности окружающей действительности; 2) построения системы знаний, усвоение которых обеспечивало бы эффективное умственное развитие детей.</w:t>
      </w:r>
      <w:r w:rsidR="00D42FFC" w:rsidRPr="003E5626">
        <w:rPr>
          <w:sz w:val="28"/>
          <w:szCs w:val="28"/>
        </w:rPr>
        <w:t xml:space="preserve">             </w:t>
      </w:r>
      <w:r w:rsidR="00DF1031" w:rsidRPr="003E5626">
        <w:rPr>
          <w:sz w:val="28"/>
          <w:szCs w:val="28"/>
        </w:rPr>
        <w:t xml:space="preserve">       </w:t>
      </w:r>
      <w:r w:rsidRPr="003E5626">
        <w:rPr>
          <w:sz w:val="28"/>
          <w:szCs w:val="28"/>
        </w:rPr>
        <w:t xml:space="preserve">     </w:t>
      </w:r>
      <w:r w:rsidR="00F5341A" w:rsidRPr="003E5626">
        <w:rPr>
          <w:sz w:val="28"/>
          <w:szCs w:val="28"/>
        </w:rPr>
        <w:t xml:space="preserve">Реализацией этой идеи в сфере дошкольного воспитания, которая должна была обеспечить хорошую подготовку детей к школе, занимались А. В. Запорожец, Н. Н. </w:t>
      </w:r>
      <w:proofErr w:type="spellStart"/>
      <w:r w:rsidR="00F5341A" w:rsidRPr="003E5626">
        <w:rPr>
          <w:sz w:val="28"/>
          <w:szCs w:val="28"/>
        </w:rPr>
        <w:t>Поддъяков</w:t>
      </w:r>
      <w:proofErr w:type="spellEnd"/>
      <w:r w:rsidR="00F5341A" w:rsidRPr="003E5626">
        <w:rPr>
          <w:sz w:val="28"/>
          <w:szCs w:val="28"/>
        </w:rPr>
        <w:t xml:space="preserve">, Л. А. </w:t>
      </w:r>
      <w:proofErr w:type="spellStart"/>
      <w:r w:rsidR="00F5341A" w:rsidRPr="003E5626">
        <w:rPr>
          <w:sz w:val="28"/>
          <w:szCs w:val="28"/>
        </w:rPr>
        <w:t>Венгер</w:t>
      </w:r>
      <w:proofErr w:type="spellEnd"/>
      <w:r w:rsidR="00F5341A" w:rsidRPr="003E5626">
        <w:rPr>
          <w:sz w:val="28"/>
          <w:szCs w:val="28"/>
        </w:rPr>
        <w:t>. Психологи обосновали положение о том, что дети дошкольного возраста могут усвоить систему взаимосвязанных знаний, отражающую закономерности той или другой области действительности, если эта система будет доступна наглядно-образному мышлению, преобладающему в этом возрасте.</w:t>
      </w:r>
    </w:p>
    <w:p w:rsidR="00F5341A" w:rsidRPr="003E5626" w:rsidRDefault="00D42FFC" w:rsidP="003E5626">
      <w:pPr>
        <w:pStyle w:val="a5"/>
        <w:spacing w:before="0" w:beforeAutospacing="0" w:after="0" w:afterAutospacing="0"/>
        <w:jc w:val="both"/>
        <w:rPr>
          <w:sz w:val="28"/>
          <w:szCs w:val="28"/>
        </w:rPr>
      </w:pPr>
      <w:r w:rsidRPr="003E5626">
        <w:rPr>
          <w:sz w:val="28"/>
          <w:szCs w:val="28"/>
        </w:rPr>
        <w:t xml:space="preserve"> </w:t>
      </w:r>
      <w:r w:rsidR="00DF1031" w:rsidRPr="003E5626">
        <w:rPr>
          <w:sz w:val="28"/>
          <w:szCs w:val="28"/>
        </w:rPr>
        <w:t xml:space="preserve">  </w:t>
      </w:r>
      <w:r w:rsidR="00ED2599">
        <w:rPr>
          <w:sz w:val="28"/>
          <w:szCs w:val="28"/>
        </w:rPr>
        <w:t xml:space="preserve">     </w:t>
      </w:r>
      <w:r w:rsidR="00DF1031" w:rsidRPr="003E5626">
        <w:rPr>
          <w:sz w:val="28"/>
          <w:szCs w:val="28"/>
        </w:rPr>
        <w:t xml:space="preserve"> </w:t>
      </w:r>
      <w:r w:rsidR="00F5341A" w:rsidRPr="003E5626">
        <w:rPr>
          <w:sz w:val="28"/>
          <w:szCs w:val="28"/>
        </w:rPr>
        <w:t xml:space="preserve">В дошкольной педагогике начались исследования по отбору и систематизации природоведческих знаний, отражающих ведущие закономерности живой (И. А. </w:t>
      </w:r>
      <w:proofErr w:type="spellStart"/>
      <w:r w:rsidR="00F5341A" w:rsidRPr="003E5626">
        <w:rPr>
          <w:sz w:val="28"/>
          <w:szCs w:val="28"/>
        </w:rPr>
        <w:t>Хайдурова</w:t>
      </w:r>
      <w:proofErr w:type="spellEnd"/>
      <w:r w:rsidR="00F5341A" w:rsidRPr="003E5626">
        <w:rPr>
          <w:sz w:val="28"/>
          <w:szCs w:val="28"/>
        </w:rPr>
        <w:t>, С. Н. Николаева, Е. Ф. Терентьева и др.) и неживой (И. С. Фрейдкин и др.) природы. В исследованиях, посвященных живой природе, в качестве ведущей была выбрана закономерность, которой подчиняется жизнь любого организма, а именно зависимость существования растений и животных от внешней среды. Эти работы положили начало экологическому подходу в ознакомлении детей с природой.</w:t>
      </w:r>
    </w:p>
    <w:p w:rsidR="00D42FFC" w:rsidRPr="003E5626" w:rsidRDefault="00D42FFC"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 xml:space="preserve">Последнее десятилетие ХХ века </w:t>
      </w:r>
      <w:r w:rsidR="00DF1031" w:rsidRPr="003E5626">
        <w:rPr>
          <w:sz w:val="28"/>
          <w:szCs w:val="28"/>
        </w:rPr>
        <w:t>послужило развитием 2 экологических процессов</w:t>
      </w:r>
      <w:r w:rsidR="00F5341A" w:rsidRPr="003E5626">
        <w:rPr>
          <w:sz w:val="28"/>
          <w:szCs w:val="28"/>
        </w:rPr>
        <w:t>:</w:t>
      </w:r>
      <w:r w:rsidR="00612C0E">
        <w:rPr>
          <w:sz w:val="28"/>
          <w:szCs w:val="28"/>
        </w:rPr>
        <w:t xml:space="preserve"> </w:t>
      </w:r>
      <w:r w:rsidR="00DF1031" w:rsidRPr="003E5626">
        <w:rPr>
          <w:sz w:val="28"/>
          <w:szCs w:val="28"/>
        </w:rPr>
        <w:t xml:space="preserve">отягощение </w:t>
      </w:r>
      <w:r w:rsidR="00F5341A" w:rsidRPr="003E5626">
        <w:rPr>
          <w:sz w:val="28"/>
          <w:szCs w:val="28"/>
        </w:rPr>
        <w:t xml:space="preserve"> экологических проблем планеты до кризисного состояния и </w:t>
      </w:r>
      <w:r w:rsidR="00DF1031" w:rsidRPr="003E5626">
        <w:rPr>
          <w:sz w:val="28"/>
          <w:szCs w:val="28"/>
        </w:rPr>
        <w:t>поиск оптимального разреш</w:t>
      </w:r>
      <w:r w:rsidR="00612C0E">
        <w:rPr>
          <w:sz w:val="28"/>
          <w:szCs w:val="28"/>
        </w:rPr>
        <w:t>ен</w:t>
      </w:r>
      <w:r w:rsidR="00DF1031" w:rsidRPr="003E5626">
        <w:rPr>
          <w:sz w:val="28"/>
          <w:szCs w:val="28"/>
        </w:rPr>
        <w:t>ия ситуации человечеством</w:t>
      </w:r>
      <w:r w:rsidR="00F5341A" w:rsidRPr="003E5626">
        <w:rPr>
          <w:sz w:val="28"/>
          <w:szCs w:val="28"/>
        </w:rPr>
        <w:t>.</w:t>
      </w:r>
      <w:r w:rsidR="00DF1031" w:rsidRPr="003E5626">
        <w:rPr>
          <w:sz w:val="28"/>
          <w:szCs w:val="28"/>
        </w:rPr>
        <w:t xml:space="preserve"> Во всем мире начались конференции, съезды, сем</w:t>
      </w:r>
      <w:r w:rsidR="00612C0E">
        <w:rPr>
          <w:sz w:val="28"/>
          <w:szCs w:val="28"/>
        </w:rPr>
        <w:t>и</w:t>
      </w:r>
      <w:r w:rsidR="00DF1031" w:rsidRPr="003E5626">
        <w:rPr>
          <w:sz w:val="28"/>
          <w:szCs w:val="28"/>
        </w:rPr>
        <w:t>нары по решению экологических проблем</w:t>
      </w:r>
      <w:r w:rsidR="00F5341A" w:rsidRPr="003E5626">
        <w:rPr>
          <w:sz w:val="28"/>
          <w:szCs w:val="28"/>
        </w:rPr>
        <w:t xml:space="preserve">. В нашей стране формировалась общая Концепция непрерывного экологического образования, начальным </w:t>
      </w:r>
      <w:r w:rsidR="00612C0E">
        <w:rPr>
          <w:sz w:val="28"/>
          <w:szCs w:val="28"/>
        </w:rPr>
        <w:t>эта</w:t>
      </w:r>
      <w:r w:rsidR="00DF1031" w:rsidRPr="003E5626">
        <w:rPr>
          <w:sz w:val="28"/>
          <w:szCs w:val="28"/>
        </w:rPr>
        <w:t xml:space="preserve">пом </w:t>
      </w:r>
      <w:r w:rsidR="00F5341A" w:rsidRPr="003E5626">
        <w:rPr>
          <w:sz w:val="28"/>
          <w:szCs w:val="28"/>
        </w:rPr>
        <w:t xml:space="preserve"> которой </w:t>
      </w:r>
      <w:r w:rsidR="00DF1031" w:rsidRPr="003E5626">
        <w:rPr>
          <w:sz w:val="28"/>
          <w:szCs w:val="28"/>
        </w:rPr>
        <w:t xml:space="preserve">служит </w:t>
      </w:r>
      <w:r w:rsidR="00F5341A" w:rsidRPr="003E5626">
        <w:rPr>
          <w:sz w:val="28"/>
          <w:szCs w:val="28"/>
        </w:rPr>
        <w:t>сфера дошкольного воспитания.</w:t>
      </w:r>
      <w:r w:rsidR="00DF1031" w:rsidRPr="003E5626">
        <w:rPr>
          <w:sz w:val="28"/>
          <w:szCs w:val="28"/>
        </w:rPr>
        <w:t xml:space="preserve"> </w:t>
      </w:r>
      <w:r w:rsidR="00F5341A" w:rsidRPr="003E5626">
        <w:rPr>
          <w:sz w:val="28"/>
          <w:szCs w:val="28"/>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w:t>
      </w:r>
      <w:r w:rsidRPr="003E5626">
        <w:rPr>
          <w:sz w:val="28"/>
          <w:szCs w:val="28"/>
        </w:rPr>
        <w:t xml:space="preserve"> </w:t>
      </w:r>
    </w:p>
    <w:p w:rsidR="00DF1031" w:rsidRPr="003E5626" w:rsidRDefault="00D42FFC"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Методы экологического воспитания детей дошкольного возраста построены на совместной деятельности обучаемых деток и непосредственно воспитателя. Педагог знакомит своих подопечных с природой, используя для этого:</w:t>
      </w:r>
    </w:p>
    <w:p w:rsidR="00DF1031" w:rsidRPr="003E5626" w:rsidRDefault="00DF1031"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1. Наглядные методы: рассматривание иллюстраций, наблюдение, просмотр кинофильмов, диапозитивов. Считается, что именно эти методы наиболее эффективны в случае с дошкольниками, поскольку они соответствуют их познавательным возможностям, фиксируя в сознании конкретные - очень яркие - представления о природе</w:t>
      </w:r>
    </w:p>
    <w:p w:rsidR="00F5341A" w:rsidRPr="003E5626" w:rsidRDefault="00DF1031"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 xml:space="preserve">2. Практические методы: моделирование, игры, простые опыты. С их помощью дети начинают понимать взаимосвязь между явлениями природы и </w:t>
      </w:r>
      <w:r w:rsidR="00F5341A" w:rsidRPr="003E5626">
        <w:rPr>
          <w:sz w:val="28"/>
          <w:szCs w:val="28"/>
        </w:rPr>
        <w:lastRenderedPageBreak/>
        <w:t>отдельными предметами, систематизируя</w:t>
      </w:r>
      <w:r w:rsidR="00612C0E">
        <w:rPr>
          <w:sz w:val="28"/>
          <w:szCs w:val="28"/>
        </w:rPr>
        <w:t xml:space="preserve">, </w:t>
      </w:r>
      <w:r w:rsidR="00F5341A" w:rsidRPr="003E5626">
        <w:rPr>
          <w:sz w:val="28"/>
          <w:szCs w:val="28"/>
        </w:rPr>
        <w:t xml:space="preserve"> таким </w:t>
      </w:r>
      <w:proofErr w:type="gramStart"/>
      <w:r w:rsidR="00F5341A" w:rsidRPr="003E5626">
        <w:rPr>
          <w:sz w:val="28"/>
          <w:szCs w:val="28"/>
        </w:rPr>
        <w:t>образом</w:t>
      </w:r>
      <w:proofErr w:type="gramEnd"/>
      <w:r w:rsidR="00F5341A" w:rsidRPr="003E5626">
        <w:rPr>
          <w:sz w:val="28"/>
          <w:szCs w:val="28"/>
        </w:rPr>
        <w:t xml:space="preserve"> свои знания и переводя их в практическую сферу деятельности.</w:t>
      </w:r>
    </w:p>
    <w:p w:rsidR="00DA76C9" w:rsidRPr="003E5626" w:rsidRDefault="00DF1031" w:rsidP="003E5626">
      <w:pPr>
        <w:pStyle w:val="a5"/>
        <w:spacing w:before="0" w:beforeAutospacing="0" w:after="240" w:afterAutospacing="0"/>
        <w:jc w:val="both"/>
        <w:rPr>
          <w:b/>
          <w:sz w:val="28"/>
          <w:szCs w:val="28"/>
        </w:rPr>
      </w:pPr>
      <w:r w:rsidRPr="003E5626">
        <w:rPr>
          <w:sz w:val="28"/>
          <w:szCs w:val="28"/>
        </w:rPr>
        <w:t xml:space="preserve">     </w:t>
      </w:r>
      <w:r w:rsidR="00F5341A" w:rsidRPr="003E5626">
        <w:rPr>
          <w:sz w:val="28"/>
          <w:szCs w:val="28"/>
        </w:rPr>
        <w:t>3. Словесные методы: беседы, чтение книг, заучивание стихов наизусть, импровизированные и подготовленные рассказы детей и/или воспитателя. Основная функция их - расширение знаний о природе, а также формирование положительного отношения к ней.</w:t>
      </w:r>
      <w:r w:rsidR="00ED2599">
        <w:rPr>
          <w:sz w:val="28"/>
          <w:szCs w:val="28"/>
        </w:rPr>
        <w:t xml:space="preserve"> </w:t>
      </w:r>
      <w:r w:rsidR="00F5341A" w:rsidRPr="003E5626">
        <w:rPr>
          <w:sz w:val="28"/>
          <w:szCs w:val="28"/>
        </w:rPr>
        <w:t>Полноценное экологическое воспитание и образование детей дошкольного возраста подразумевает широкое использование всех указанных выше методов. В каждом отдельном случае выбор соответствующих методов и сочетание их с другими элементами экологического воспитания определяется педагогом. При этом обязательно учитывается возраст детей и суть изучаемого на определенном занятии явления или объекта природы.</w:t>
      </w:r>
      <w:r w:rsidR="00F5341A" w:rsidRPr="003E5626">
        <w:rPr>
          <w:sz w:val="28"/>
          <w:szCs w:val="28"/>
        </w:rPr>
        <w:br/>
      </w:r>
    </w:p>
    <w:p w:rsidR="00251580" w:rsidRDefault="00251580" w:rsidP="003E5626">
      <w:pPr>
        <w:pStyle w:val="a5"/>
        <w:spacing w:before="0" w:beforeAutospacing="0" w:after="240" w:afterAutospacing="0"/>
        <w:jc w:val="both"/>
        <w:rPr>
          <w:b/>
          <w:sz w:val="28"/>
          <w:szCs w:val="28"/>
        </w:rPr>
      </w:pPr>
      <w:r w:rsidRPr="003E5626">
        <w:rPr>
          <w:b/>
          <w:sz w:val="28"/>
          <w:szCs w:val="28"/>
        </w:rPr>
        <w:t>ИПМ № 4.Актуальность и перспективность опыта.</w:t>
      </w:r>
    </w:p>
    <w:p w:rsidR="005676DF" w:rsidRPr="005676DF" w:rsidRDefault="005676DF" w:rsidP="005676DF">
      <w:pPr>
        <w:shd w:val="clear" w:color="auto" w:fill="FFFFFF"/>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676DF">
        <w:rPr>
          <w:rFonts w:ascii="Times New Roman" w:eastAsia="Times New Roman" w:hAnsi="Times New Roman" w:cs="Times New Roman"/>
          <w:sz w:val="28"/>
          <w:szCs w:val="28"/>
          <w:lang w:eastAsia="ru-RU"/>
        </w:rPr>
        <w:t>Детство, это пора поисков и ответов на самые разные вопросы. Исследовательская, поисковая активность — естественное состояние ребенка, он настроен на познание окружающего мира, он хочет познавать: рвет бумагу и смотрит, что получится; проводит опыты с водой; измеряет глубину снежного покрова на участке, объем воды и т.д. Все это объекты исследования.</w:t>
      </w:r>
    </w:p>
    <w:p w:rsidR="005676DF" w:rsidRPr="005676DF" w:rsidRDefault="00E47AA3" w:rsidP="005676DF">
      <w:pPr>
        <w:shd w:val="clear" w:color="auto" w:fill="FFFFFF"/>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76DF" w:rsidRPr="005676DF">
        <w:rPr>
          <w:rFonts w:ascii="Times New Roman" w:eastAsia="Times New Roman" w:hAnsi="Times New Roman" w:cs="Times New Roman"/>
          <w:sz w:val="28"/>
          <w:szCs w:val="28"/>
          <w:lang w:eastAsia="ru-RU"/>
        </w:rPr>
        <w:t>Чем разнообразнее и интенсивнее поисковая деятельность, тем больше новой информации получит ребёнок, тем быстрее и полноценнее идёт его развитие. Экспериментирование является одним из эффективных методов экологического воспитания старших дошкольников.</w:t>
      </w:r>
    </w:p>
    <w:p w:rsidR="005676DF" w:rsidRPr="005676DF" w:rsidRDefault="00E47AA3" w:rsidP="005676DF">
      <w:pPr>
        <w:shd w:val="clear" w:color="auto" w:fill="FFFFFF"/>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76DF" w:rsidRPr="005676DF">
        <w:rPr>
          <w:rFonts w:ascii="Times New Roman" w:eastAsia="Times New Roman" w:hAnsi="Times New Roman" w:cs="Times New Roman"/>
          <w:sz w:val="28"/>
          <w:szCs w:val="28"/>
          <w:lang w:eastAsia="ru-RU"/>
        </w:rPr>
        <w:t xml:space="preserve">Родная природа – это могущественный источник, из которого ребёнок черпает многие знания и впечатления, интерес к окружающим объектам неживой и особенно живой природы появляется очень рано. Дети замечают всё: трудолюбивого </w:t>
      </w:r>
      <w:proofErr w:type="spellStart"/>
      <w:r w:rsidR="005676DF" w:rsidRPr="005676DF">
        <w:rPr>
          <w:rFonts w:ascii="Times New Roman" w:eastAsia="Times New Roman" w:hAnsi="Times New Roman" w:cs="Times New Roman"/>
          <w:sz w:val="28"/>
          <w:szCs w:val="28"/>
          <w:lang w:eastAsia="ru-RU"/>
        </w:rPr>
        <w:t>муравьишку</w:t>
      </w:r>
      <w:proofErr w:type="spellEnd"/>
      <w:r w:rsidR="005676DF" w:rsidRPr="005676DF">
        <w:rPr>
          <w:rFonts w:ascii="Times New Roman" w:eastAsia="Times New Roman" w:hAnsi="Times New Roman" w:cs="Times New Roman"/>
          <w:sz w:val="28"/>
          <w:szCs w:val="28"/>
          <w:lang w:eastAsia="ru-RU"/>
        </w:rPr>
        <w:t xml:space="preserve"> на лесной тропинке, подвижного жучка, крохотного паучка в густой траве. Внимание детей привлекают сезонные изменения в природе, яркость красок, многообразие звуков, запахов. Они открывают для себя новый мир: стараются всё потрогать руками, рассмотреть, понюхать, если возможно, попробовать на вкус. Овладение способами практического взаимодействия с окружающей средой обеспечивает становление мировидения ребёнка, его личностный рост.</w:t>
      </w:r>
    </w:p>
    <w:p w:rsidR="005676DF" w:rsidRPr="005676DF" w:rsidRDefault="00E47AA3" w:rsidP="005676DF">
      <w:pPr>
        <w:shd w:val="clear" w:color="auto" w:fill="FFFFFF"/>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76DF" w:rsidRPr="005676DF">
        <w:rPr>
          <w:rFonts w:ascii="Times New Roman" w:eastAsia="Times New Roman" w:hAnsi="Times New Roman" w:cs="Times New Roman"/>
          <w:sz w:val="28"/>
          <w:szCs w:val="28"/>
          <w:lang w:eastAsia="ru-RU"/>
        </w:rPr>
        <w:t xml:space="preserve">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сравнения. Необходимость давать отчет об </w:t>
      </w:r>
      <w:proofErr w:type="gramStart"/>
      <w:r w:rsidR="005676DF" w:rsidRPr="005676DF">
        <w:rPr>
          <w:rFonts w:ascii="Times New Roman" w:eastAsia="Times New Roman" w:hAnsi="Times New Roman" w:cs="Times New Roman"/>
          <w:sz w:val="28"/>
          <w:szCs w:val="28"/>
          <w:lang w:eastAsia="ru-RU"/>
        </w:rPr>
        <w:t>увиденном</w:t>
      </w:r>
      <w:proofErr w:type="gramEnd"/>
      <w:r w:rsidR="005676DF" w:rsidRPr="005676DF">
        <w:rPr>
          <w:rFonts w:ascii="Times New Roman" w:eastAsia="Times New Roman" w:hAnsi="Times New Roman" w:cs="Times New Roman"/>
          <w:sz w:val="28"/>
          <w:szCs w:val="28"/>
          <w:lang w:eastAsia="ru-RU"/>
        </w:rPr>
        <w:t>, формулировать обнаруженные закономерности и выводы стимулирует развитие речи.</w:t>
      </w:r>
    </w:p>
    <w:p w:rsidR="005676DF" w:rsidRPr="005676DF" w:rsidRDefault="00E47AA3" w:rsidP="005676DF">
      <w:pPr>
        <w:shd w:val="clear" w:color="auto" w:fill="FFFFFF"/>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5676DF" w:rsidRPr="005676DF">
        <w:rPr>
          <w:rFonts w:ascii="Times New Roman" w:eastAsia="Times New Roman" w:hAnsi="Times New Roman" w:cs="Times New Roman"/>
          <w:sz w:val="28"/>
          <w:szCs w:val="28"/>
          <w:lang w:eastAsia="ru-RU"/>
        </w:rPr>
        <w:t>Знания, полученные не из книг, а добытые самостоятельно, путем экспериментирования,</w:t>
      </w:r>
      <w:r>
        <w:rPr>
          <w:rFonts w:ascii="Times New Roman" w:eastAsia="Times New Roman" w:hAnsi="Times New Roman" w:cs="Times New Roman"/>
          <w:sz w:val="28"/>
          <w:szCs w:val="28"/>
          <w:lang w:eastAsia="ru-RU"/>
        </w:rPr>
        <w:t xml:space="preserve">  </w:t>
      </w:r>
      <w:r w:rsidR="005676DF" w:rsidRPr="005676DF">
        <w:rPr>
          <w:rFonts w:ascii="Times New Roman" w:eastAsia="Times New Roman" w:hAnsi="Times New Roman" w:cs="Times New Roman"/>
          <w:sz w:val="28"/>
          <w:szCs w:val="28"/>
          <w:lang w:eastAsia="ru-RU"/>
        </w:rPr>
        <w:t xml:space="preserve"> всегда </w:t>
      </w:r>
      <w:r>
        <w:rPr>
          <w:rFonts w:ascii="Times New Roman" w:eastAsia="Times New Roman" w:hAnsi="Times New Roman" w:cs="Times New Roman"/>
          <w:sz w:val="28"/>
          <w:szCs w:val="28"/>
          <w:lang w:eastAsia="ru-RU"/>
        </w:rPr>
        <w:t xml:space="preserve">  </w:t>
      </w:r>
      <w:r w:rsidR="005676DF" w:rsidRPr="005676DF">
        <w:rPr>
          <w:rFonts w:ascii="Times New Roman" w:eastAsia="Times New Roman" w:hAnsi="Times New Roman" w:cs="Times New Roman"/>
          <w:sz w:val="28"/>
          <w:szCs w:val="28"/>
          <w:lang w:eastAsia="ru-RU"/>
        </w:rPr>
        <w:t>являются</w:t>
      </w:r>
      <w:r>
        <w:rPr>
          <w:rFonts w:ascii="Times New Roman" w:eastAsia="Times New Roman" w:hAnsi="Times New Roman" w:cs="Times New Roman"/>
          <w:sz w:val="28"/>
          <w:szCs w:val="28"/>
          <w:lang w:eastAsia="ru-RU"/>
        </w:rPr>
        <w:t xml:space="preserve">   </w:t>
      </w:r>
      <w:r w:rsidR="005676DF" w:rsidRPr="005676DF">
        <w:rPr>
          <w:rFonts w:ascii="Times New Roman" w:eastAsia="Times New Roman" w:hAnsi="Times New Roman" w:cs="Times New Roman"/>
          <w:sz w:val="28"/>
          <w:szCs w:val="28"/>
          <w:lang w:eastAsia="ru-RU"/>
        </w:rPr>
        <w:t xml:space="preserve"> осознанными</w:t>
      </w:r>
      <w:r>
        <w:rPr>
          <w:rFonts w:ascii="Times New Roman" w:eastAsia="Times New Roman" w:hAnsi="Times New Roman" w:cs="Times New Roman"/>
          <w:sz w:val="28"/>
          <w:szCs w:val="28"/>
          <w:lang w:eastAsia="ru-RU"/>
        </w:rPr>
        <w:t xml:space="preserve"> </w:t>
      </w:r>
      <w:r w:rsidR="005676DF" w:rsidRPr="005676DF">
        <w:rPr>
          <w:rFonts w:ascii="Times New Roman" w:eastAsia="Times New Roman" w:hAnsi="Times New Roman" w:cs="Times New Roman"/>
          <w:sz w:val="28"/>
          <w:szCs w:val="28"/>
          <w:lang w:eastAsia="ru-RU"/>
        </w:rPr>
        <w:t xml:space="preserve"> и более прочными.</w:t>
      </w:r>
    </w:p>
    <w:p w:rsidR="005676DF" w:rsidRPr="005676DF" w:rsidRDefault="00E47AA3" w:rsidP="005676DF">
      <w:pPr>
        <w:shd w:val="clear" w:color="auto" w:fill="FFFFFF"/>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676DF" w:rsidRPr="005676DF" w:rsidRDefault="005676DF" w:rsidP="005676DF">
      <w:pPr>
        <w:shd w:val="clear" w:color="auto" w:fill="FFFFFF"/>
        <w:spacing w:after="0" w:line="315" w:lineRule="atLeast"/>
        <w:jc w:val="both"/>
        <w:rPr>
          <w:rFonts w:ascii="Times New Roman" w:eastAsia="Times New Roman" w:hAnsi="Times New Roman" w:cs="Times New Roman"/>
          <w:sz w:val="28"/>
          <w:szCs w:val="28"/>
          <w:lang w:eastAsia="ru-RU"/>
        </w:rPr>
      </w:pPr>
      <w:r w:rsidRPr="005676DF">
        <w:rPr>
          <w:rFonts w:ascii="Times New Roman" w:eastAsia="Times New Roman" w:hAnsi="Times New Roman" w:cs="Times New Roman"/>
          <w:sz w:val="28"/>
          <w:szCs w:val="28"/>
          <w:lang w:eastAsia="ru-RU"/>
        </w:rPr>
        <w:t xml:space="preserve">Детское экспериментирование – замечательное средство интеллектуального развития дошкольников. По мнению академика Н.Н. </w:t>
      </w:r>
      <w:proofErr w:type="spellStart"/>
      <w:r w:rsidRPr="005676DF">
        <w:rPr>
          <w:rFonts w:ascii="Times New Roman" w:eastAsia="Times New Roman" w:hAnsi="Times New Roman" w:cs="Times New Roman"/>
          <w:sz w:val="28"/>
          <w:szCs w:val="28"/>
          <w:lang w:eastAsia="ru-RU"/>
        </w:rPr>
        <w:t>Поддъякова</w:t>
      </w:r>
      <w:proofErr w:type="spellEnd"/>
      <w:r w:rsidRPr="005676DF">
        <w:rPr>
          <w:rFonts w:ascii="Times New Roman" w:eastAsia="Times New Roman" w:hAnsi="Times New Roman" w:cs="Times New Roman"/>
          <w:sz w:val="28"/>
          <w:szCs w:val="28"/>
          <w:lang w:eastAsia="ru-RU"/>
        </w:rPr>
        <w:t>,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познания и освоения». В ходе опытной деятельности дошкольник учится наблюдать, размышлять, сравнивать, отвечать на вопросы, делать выводы, устанавливать причинно-следственную связь, соблюдать правила безопасности.</w:t>
      </w:r>
    </w:p>
    <w:p w:rsidR="005676DF" w:rsidRPr="005676DF" w:rsidRDefault="00E47AA3" w:rsidP="005676DF">
      <w:pPr>
        <w:shd w:val="clear" w:color="auto" w:fill="FFFFFF"/>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76DF" w:rsidRPr="005676DF">
        <w:rPr>
          <w:rFonts w:ascii="Times New Roman" w:eastAsia="Times New Roman" w:hAnsi="Times New Roman" w:cs="Times New Roman"/>
          <w:sz w:val="28"/>
          <w:szCs w:val="28"/>
          <w:lang w:eastAsia="ru-RU"/>
        </w:rPr>
        <w:t>В процессе экспериментирования дошкольник получает возможность удовлетворить присущую ему любознательность, почувствовать себя учёным, исследователем, первооткрывателем.</w:t>
      </w:r>
    </w:p>
    <w:p w:rsidR="005676DF" w:rsidRDefault="005676DF" w:rsidP="003E5626">
      <w:pPr>
        <w:pStyle w:val="a5"/>
        <w:spacing w:before="0" w:beforeAutospacing="0" w:after="240" w:afterAutospacing="0"/>
        <w:jc w:val="both"/>
        <w:rPr>
          <w:b/>
          <w:sz w:val="28"/>
          <w:szCs w:val="28"/>
        </w:rPr>
      </w:pPr>
    </w:p>
    <w:p w:rsidR="00467AC6" w:rsidRPr="003E5626" w:rsidRDefault="00467AC6" w:rsidP="003E5626">
      <w:pPr>
        <w:contextualSpacing/>
        <w:jc w:val="both"/>
        <w:rPr>
          <w:rFonts w:ascii="Times New Roman" w:hAnsi="Times New Roman" w:cs="Times New Roman"/>
          <w:b/>
          <w:sz w:val="28"/>
          <w:szCs w:val="28"/>
          <w:highlight w:val="yellow"/>
        </w:rPr>
      </w:pPr>
    </w:p>
    <w:p w:rsidR="00251580" w:rsidRDefault="00251580" w:rsidP="003E5626">
      <w:pPr>
        <w:contextualSpacing/>
        <w:jc w:val="both"/>
        <w:rPr>
          <w:rFonts w:ascii="Times New Roman" w:hAnsi="Times New Roman" w:cs="Times New Roman"/>
          <w:b/>
          <w:sz w:val="28"/>
          <w:szCs w:val="28"/>
        </w:rPr>
      </w:pPr>
      <w:r w:rsidRPr="003E5626">
        <w:rPr>
          <w:rFonts w:ascii="Times New Roman" w:hAnsi="Times New Roman" w:cs="Times New Roman"/>
          <w:b/>
          <w:sz w:val="28"/>
          <w:szCs w:val="28"/>
        </w:rPr>
        <w:t>ИПМ № 5. Новизна опыта.</w:t>
      </w:r>
    </w:p>
    <w:p w:rsidR="00ED2599" w:rsidRDefault="00ED2599" w:rsidP="003E5626">
      <w:pPr>
        <w:contextualSpacing/>
        <w:jc w:val="both"/>
        <w:rPr>
          <w:rFonts w:ascii="Times New Roman" w:hAnsi="Times New Roman" w:cs="Times New Roman"/>
          <w:b/>
          <w:sz w:val="28"/>
          <w:szCs w:val="28"/>
        </w:rPr>
      </w:pPr>
    </w:p>
    <w:p w:rsidR="00ED2599" w:rsidRPr="00ED2599" w:rsidRDefault="00ED2599" w:rsidP="00ED2599">
      <w:pPr>
        <w:spacing w:after="0" w:line="345" w:lineRule="atLeast"/>
        <w:ind w:firstLine="708"/>
        <w:jc w:val="both"/>
        <w:textAlignment w:val="baseline"/>
        <w:rPr>
          <w:rFonts w:ascii="Times New Roman" w:eastAsia="Times New Roman" w:hAnsi="Times New Roman" w:cs="Times New Roman"/>
          <w:sz w:val="28"/>
          <w:szCs w:val="28"/>
          <w:bdr w:val="none" w:sz="0" w:space="0" w:color="auto" w:frame="1"/>
          <w:lang w:eastAsia="ru-RU"/>
        </w:rPr>
      </w:pPr>
      <w:r w:rsidRPr="00ED2599">
        <w:rPr>
          <w:rFonts w:ascii="Times New Roman" w:eastAsia="Times New Roman" w:hAnsi="Times New Roman" w:cs="Times New Roman"/>
          <w:sz w:val="28"/>
          <w:szCs w:val="28"/>
          <w:bdr w:val="none" w:sz="0" w:space="0" w:color="auto" w:frame="1"/>
          <w:lang w:eastAsia="ru-RU"/>
        </w:rPr>
        <w:t>Новизна  экологического опыта работы заключается в использовании информационных компьютерных технологий.</w:t>
      </w:r>
    </w:p>
    <w:p w:rsidR="00ED2599" w:rsidRPr="00ED2599" w:rsidRDefault="00ED2599" w:rsidP="00ED2599">
      <w:pPr>
        <w:spacing w:after="0" w:line="345" w:lineRule="atLeast"/>
        <w:ind w:firstLine="708"/>
        <w:jc w:val="both"/>
        <w:textAlignment w:val="baseline"/>
        <w:rPr>
          <w:rFonts w:ascii="Times New Roman" w:eastAsia="Times New Roman" w:hAnsi="Times New Roman" w:cs="Times New Roman"/>
          <w:sz w:val="28"/>
          <w:szCs w:val="28"/>
          <w:bdr w:val="none" w:sz="0" w:space="0" w:color="auto" w:frame="1"/>
          <w:lang w:eastAsia="ru-RU"/>
        </w:rPr>
      </w:pPr>
      <w:r w:rsidRPr="00ED2599">
        <w:rPr>
          <w:rFonts w:ascii="Times New Roman" w:eastAsia="Times New Roman" w:hAnsi="Times New Roman" w:cs="Times New Roman"/>
          <w:sz w:val="28"/>
          <w:szCs w:val="28"/>
          <w:bdr w:val="none" w:sz="0" w:space="0" w:color="auto" w:frame="1"/>
          <w:lang w:eastAsia="ru-RU"/>
        </w:rPr>
        <w:t xml:space="preserve"> Основным фактом, обеспечивающим эффективность воспитательного процесса, является личностная включенность детей и родителей. Используя новые, увлекательные для нового поколения технологии, можно обеспечить эту «включенность». </w:t>
      </w:r>
    </w:p>
    <w:p w:rsidR="00ED2599" w:rsidRPr="00ED2599" w:rsidRDefault="00ED2599" w:rsidP="00ED2599">
      <w:pPr>
        <w:spacing w:after="0" w:line="345" w:lineRule="atLeast"/>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ED2599">
        <w:rPr>
          <w:rFonts w:ascii="Times New Roman" w:eastAsia="Times New Roman" w:hAnsi="Times New Roman" w:cs="Times New Roman"/>
          <w:color w:val="000000"/>
          <w:sz w:val="28"/>
          <w:szCs w:val="28"/>
          <w:bdr w:val="none" w:sz="0" w:space="0" w:color="auto" w:frame="1"/>
          <w:lang w:eastAsia="ru-RU"/>
        </w:rPr>
        <w:t xml:space="preserve">Педагогический опыт позволяет детям и родителям  участвовать в экологических проектах, акциях, озеленении участка ДОУ. </w:t>
      </w:r>
    </w:p>
    <w:p w:rsidR="00ED2599" w:rsidRPr="00ED2599" w:rsidRDefault="00ED2599" w:rsidP="00ED2599">
      <w:pPr>
        <w:spacing w:after="0" w:line="345" w:lineRule="atLeast"/>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ED2599">
        <w:rPr>
          <w:rFonts w:ascii="Times New Roman" w:eastAsia="Times New Roman" w:hAnsi="Times New Roman" w:cs="Times New Roman"/>
          <w:color w:val="000000"/>
          <w:sz w:val="28"/>
          <w:szCs w:val="28"/>
          <w:bdr w:val="none" w:sz="0" w:space="0" w:color="auto" w:frame="1"/>
          <w:lang w:eastAsia="ru-RU"/>
        </w:rPr>
        <w:t>Работа по природоохранным проектам - уникальная возможность для детей и родителей проявить себя, принести пользу окружающей природе родного  Кубанского  края.</w:t>
      </w:r>
    </w:p>
    <w:p w:rsidR="00ED2599" w:rsidRPr="00ED2599" w:rsidRDefault="00ED2599" w:rsidP="00ED2599">
      <w:pPr>
        <w:spacing w:after="200" w:line="240" w:lineRule="auto"/>
        <w:ind w:firstLine="709"/>
        <w:contextualSpacing/>
        <w:jc w:val="both"/>
        <w:rPr>
          <w:rFonts w:ascii="Times New Roman" w:eastAsia="Times New Roman" w:hAnsi="Times New Roman" w:cs="Times New Roman"/>
          <w:sz w:val="28"/>
          <w:szCs w:val="28"/>
          <w:lang w:eastAsia="ru-RU"/>
        </w:rPr>
      </w:pPr>
      <w:r w:rsidRPr="00ED2599">
        <w:rPr>
          <w:rFonts w:ascii="Times New Roman" w:eastAsia="Times New Roman" w:hAnsi="Times New Roman" w:cs="Times New Roman"/>
          <w:sz w:val="28"/>
          <w:szCs w:val="28"/>
          <w:lang w:eastAsia="ru-RU"/>
        </w:rPr>
        <w:t>Новизна  и оригинальность</w:t>
      </w:r>
      <w:r w:rsidRPr="00ED2599">
        <w:rPr>
          <w:rFonts w:ascii="Times New Roman" w:eastAsia="Times New Roman" w:hAnsi="Times New Roman" w:cs="Times New Roman"/>
          <w:b/>
          <w:sz w:val="28"/>
          <w:szCs w:val="28"/>
          <w:lang w:eastAsia="ru-RU"/>
        </w:rPr>
        <w:t xml:space="preserve">  </w:t>
      </w:r>
      <w:r w:rsidRPr="00ED2599">
        <w:rPr>
          <w:rFonts w:ascii="Times New Roman" w:eastAsia="Times New Roman" w:hAnsi="Times New Roman" w:cs="Times New Roman"/>
          <w:sz w:val="28"/>
          <w:szCs w:val="28"/>
          <w:lang w:eastAsia="ru-RU"/>
        </w:rPr>
        <w:t>опыта состоит в интеграции экологических знаний в системе воспитательной – образовательной работы через разные виды детской деятельности: игровую, познавательную, творческую, двигательную и др.</w:t>
      </w:r>
    </w:p>
    <w:p w:rsidR="00ED2599" w:rsidRPr="00ED2599" w:rsidRDefault="00ED2599" w:rsidP="00ED2599">
      <w:pPr>
        <w:spacing w:after="200" w:line="240" w:lineRule="auto"/>
        <w:ind w:firstLine="709"/>
        <w:contextualSpacing/>
        <w:jc w:val="both"/>
        <w:rPr>
          <w:rFonts w:ascii="Times New Roman" w:eastAsia="Times New Roman" w:hAnsi="Times New Roman" w:cs="Times New Roman"/>
          <w:sz w:val="28"/>
          <w:szCs w:val="28"/>
          <w:lang w:eastAsia="ru-RU"/>
        </w:rPr>
      </w:pPr>
      <w:r w:rsidRPr="00ED2599">
        <w:rPr>
          <w:rFonts w:ascii="Times New Roman" w:eastAsia="Times New Roman" w:hAnsi="Times New Roman" w:cs="Times New Roman"/>
          <w:sz w:val="28"/>
          <w:szCs w:val="28"/>
          <w:lang w:eastAsia="ru-RU"/>
        </w:rPr>
        <w:t xml:space="preserve">При вступлении  в силу Федерального  государственного образовательного стандарта </w:t>
      </w:r>
      <w:proofErr w:type="gramStart"/>
      <w:r w:rsidRPr="00ED2599">
        <w:rPr>
          <w:rFonts w:ascii="Times New Roman" w:eastAsia="Times New Roman" w:hAnsi="Times New Roman" w:cs="Times New Roman"/>
          <w:sz w:val="28"/>
          <w:szCs w:val="28"/>
          <w:lang w:eastAsia="ru-RU"/>
        </w:rPr>
        <w:t>ДО</w:t>
      </w:r>
      <w:proofErr w:type="gramEnd"/>
      <w:r w:rsidRPr="00ED2599">
        <w:rPr>
          <w:rFonts w:ascii="Times New Roman" w:eastAsia="Times New Roman" w:hAnsi="Times New Roman" w:cs="Times New Roman"/>
          <w:sz w:val="28"/>
          <w:szCs w:val="28"/>
          <w:lang w:eastAsia="ru-RU"/>
        </w:rPr>
        <w:t xml:space="preserve">, сохранилась </w:t>
      </w:r>
      <w:proofErr w:type="gramStart"/>
      <w:r w:rsidRPr="00ED2599">
        <w:rPr>
          <w:rFonts w:ascii="Times New Roman" w:eastAsia="Times New Roman" w:hAnsi="Times New Roman" w:cs="Times New Roman"/>
          <w:sz w:val="28"/>
          <w:szCs w:val="28"/>
          <w:lang w:eastAsia="ru-RU"/>
        </w:rPr>
        <w:t>актуальность</w:t>
      </w:r>
      <w:proofErr w:type="gramEnd"/>
      <w:r w:rsidRPr="00ED2599">
        <w:rPr>
          <w:rFonts w:ascii="Times New Roman" w:eastAsia="Times New Roman" w:hAnsi="Times New Roman" w:cs="Times New Roman"/>
          <w:sz w:val="28"/>
          <w:szCs w:val="28"/>
          <w:lang w:eastAsia="ru-RU"/>
        </w:rPr>
        <w:t xml:space="preserve"> интеграции ранее выбранной экологической программы (С.Н. Николаевой "Юный эколог"), являющейся базовой для экологического воспитания дошколят нашей образовательной организации. </w:t>
      </w:r>
    </w:p>
    <w:p w:rsidR="00ED2599" w:rsidRPr="00ED2599" w:rsidRDefault="00ED2599" w:rsidP="00ED2599">
      <w:pPr>
        <w:shd w:val="clear" w:color="auto" w:fill="FFFFFF"/>
        <w:spacing w:after="123" w:line="240" w:lineRule="auto"/>
        <w:ind w:firstLine="709"/>
        <w:contextualSpacing/>
        <w:jc w:val="both"/>
        <w:rPr>
          <w:rFonts w:ascii="Times New Roman" w:eastAsia="Times New Roman" w:hAnsi="Times New Roman" w:cs="Times New Roman"/>
          <w:sz w:val="28"/>
          <w:szCs w:val="28"/>
          <w:lang w:eastAsia="ru-RU"/>
        </w:rPr>
      </w:pPr>
      <w:r w:rsidRPr="00ED2599">
        <w:rPr>
          <w:rFonts w:ascii="Times New Roman" w:eastAsia="Times New Roman" w:hAnsi="Times New Roman" w:cs="Times New Roman"/>
          <w:sz w:val="28"/>
          <w:szCs w:val="28"/>
          <w:lang w:eastAsia="ru-RU"/>
        </w:rPr>
        <w:t xml:space="preserve">Новизна опыта работы прослеживается в информатизации образования,  открывает педагогам новые возможности для широкого внедрения в педагогическую практику новых методических разработок, направленных на интенсификацию и реализацию инновационных идей в воспитательно -  образовательном процессе. </w:t>
      </w:r>
    </w:p>
    <w:p w:rsidR="00ED2599" w:rsidRPr="00ED2599" w:rsidRDefault="00ED2599" w:rsidP="00ED2599">
      <w:pPr>
        <w:shd w:val="clear" w:color="auto" w:fill="FFFFFF"/>
        <w:spacing w:after="123" w:line="240" w:lineRule="auto"/>
        <w:ind w:firstLine="709"/>
        <w:contextualSpacing/>
        <w:jc w:val="both"/>
        <w:rPr>
          <w:rFonts w:ascii="Times New Roman" w:eastAsia="Times New Roman" w:hAnsi="Times New Roman" w:cs="Times New Roman"/>
          <w:sz w:val="28"/>
          <w:szCs w:val="28"/>
          <w:lang w:eastAsia="ru-RU"/>
        </w:rPr>
      </w:pPr>
      <w:r w:rsidRPr="00ED2599">
        <w:rPr>
          <w:rFonts w:ascii="Times New Roman" w:eastAsia="Times New Roman" w:hAnsi="Times New Roman" w:cs="Times New Roman"/>
          <w:sz w:val="28"/>
          <w:szCs w:val="28"/>
          <w:lang w:eastAsia="ru-RU"/>
        </w:rPr>
        <w:lastRenderedPageBreak/>
        <w:t>Использование инновационных технологий в образовании дает возможность существенно обогатить, качественно обновить воспитательно-образовательный процесс, умение самостоятельно приобретать новые знания детьми дошкольного возраста.</w:t>
      </w:r>
    </w:p>
    <w:p w:rsidR="00ED2599" w:rsidRPr="00ED2599" w:rsidRDefault="00ED2599" w:rsidP="00ED2599">
      <w:pPr>
        <w:shd w:val="clear" w:color="auto" w:fill="FFFFFF"/>
        <w:spacing w:after="123" w:line="240" w:lineRule="auto"/>
        <w:ind w:firstLine="709"/>
        <w:contextualSpacing/>
        <w:jc w:val="both"/>
        <w:rPr>
          <w:rFonts w:ascii="Times New Roman" w:eastAsia="Times New Roman" w:hAnsi="Times New Roman" w:cs="Times New Roman"/>
          <w:sz w:val="28"/>
          <w:szCs w:val="28"/>
          <w:lang w:eastAsia="ru-RU"/>
        </w:rPr>
      </w:pPr>
      <w:r w:rsidRPr="00ED2599">
        <w:rPr>
          <w:rFonts w:ascii="Times New Roman" w:eastAsia="Times New Roman" w:hAnsi="Times New Roman" w:cs="Times New Roman"/>
          <w:sz w:val="28"/>
          <w:szCs w:val="28"/>
          <w:lang w:eastAsia="ru-RU"/>
        </w:rPr>
        <w:t xml:space="preserve">Внедрение </w:t>
      </w:r>
      <w:proofErr w:type="spellStart"/>
      <w:r>
        <w:rPr>
          <w:rFonts w:ascii="Times New Roman" w:eastAsia="Times New Roman" w:hAnsi="Times New Roman" w:cs="Times New Roman"/>
          <w:sz w:val="28"/>
          <w:szCs w:val="28"/>
          <w:lang w:eastAsia="ru-RU"/>
        </w:rPr>
        <w:t>поисково</w:t>
      </w:r>
      <w:proofErr w:type="spellEnd"/>
      <w:r w:rsidRPr="00ED2599">
        <w:rPr>
          <w:rFonts w:ascii="Times New Roman" w:eastAsia="Times New Roman" w:hAnsi="Times New Roman" w:cs="Times New Roman"/>
          <w:sz w:val="28"/>
          <w:szCs w:val="28"/>
          <w:lang w:eastAsia="ru-RU"/>
        </w:rPr>
        <w:t xml:space="preserve"> – исследовательской деятельности имеет </w:t>
      </w:r>
      <w:r w:rsidRPr="00ED2599">
        <w:rPr>
          <w:rFonts w:ascii="Times New Roman" w:eastAsia="Times New Roman" w:hAnsi="Times New Roman" w:cs="Times New Roman"/>
          <w:bCs/>
          <w:sz w:val="28"/>
          <w:szCs w:val="28"/>
          <w:lang w:eastAsia="ru-RU"/>
        </w:rPr>
        <w:t xml:space="preserve">преимущества новизны и </w:t>
      </w:r>
      <w:proofErr w:type="spellStart"/>
      <w:r w:rsidRPr="00ED2599">
        <w:rPr>
          <w:rFonts w:ascii="Times New Roman" w:eastAsia="Times New Roman" w:hAnsi="Times New Roman" w:cs="Times New Roman"/>
          <w:bCs/>
          <w:sz w:val="28"/>
          <w:szCs w:val="28"/>
          <w:lang w:eastAsia="ru-RU"/>
        </w:rPr>
        <w:t>инновационности</w:t>
      </w:r>
      <w:proofErr w:type="spellEnd"/>
      <w:r w:rsidRPr="00ED2599">
        <w:rPr>
          <w:rFonts w:ascii="Times New Roman" w:eastAsia="Times New Roman" w:hAnsi="Times New Roman" w:cs="Times New Roman"/>
          <w:b/>
          <w:bCs/>
          <w:sz w:val="28"/>
          <w:szCs w:val="28"/>
          <w:lang w:eastAsia="ru-RU"/>
        </w:rPr>
        <w:t xml:space="preserve"> </w:t>
      </w:r>
      <w:r w:rsidRPr="00ED2599">
        <w:rPr>
          <w:rFonts w:ascii="Times New Roman" w:eastAsia="Times New Roman" w:hAnsi="Times New Roman" w:cs="Times New Roman"/>
          <w:sz w:val="28"/>
          <w:szCs w:val="28"/>
          <w:lang w:eastAsia="ru-RU"/>
        </w:rPr>
        <w:t>перед традиционными средствами обучения:</w:t>
      </w:r>
    </w:p>
    <w:p w:rsidR="00ED2599" w:rsidRPr="00ED2599" w:rsidRDefault="00ED2599" w:rsidP="00ED2599">
      <w:pPr>
        <w:shd w:val="clear" w:color="auto" w:fill="FFFFFF"/>
        <w:spacing w:after="123" w:line="240" w:lineRule="auto"/>
        <w:ind w:firstLine="709"/>
        <w:contextualSpacing/>
        <w:jc w:val="both"/>
        <w:rPr>
          <w:rFonts w:ascii="Times New Roman" w:eastAsia="Times New Roman" w:hAnsi="Times New Roman" w:cs="Times New Roman"/>
          <w:sz w:val="28"/>
          <w:szCs w:val="28"/>
          <w:lang w:eastAsia="ru-RU"/>
        </w:rPr>
      </w:pPr>
    </w:p>
    <w:p w:rsidR="00ED2599" w:rsidRPr="00ED2599" w:rsidRDefault="00ED2599" w:rsidP="00ED2599">
      <w:pPr>
        <w:shd w:val="clear" w:color="auto" w:fill="FFFFFF"/>
        <w:spacing w:after="123" w:line="240" w:lineRule="auto"/>
        <w:ind w:firstLine="709"/>
        <w:contextualSpacing/>
        <w:jc w:val="both"/>
        <w:rPr>
          <w:rFonts w:ascii="Times New Roman" w:eastAsia="Times New Roman" w:hAnsi="Times New Roman" w:cs="Times New Roman"/>
          <w:sz w:val="28"/>
          <w:szCs w:val="28"/>
          <w:lang w:eastAsia="ru-RU"/>
        </w:rPr>
      </w:pPr>
      <w:proofErr w:type="spellStart"/>
      <w:r w:rsidRPr="00ED2599">
        <w:rPr>
          <w:rFonts w:ascii="Times New Roman" w:eastAsia="Times New Roman" w:hAnsi="Times New Roman" w:cs="Times New Roman"/>
          <w:sz w:val="28"/>
          <w:szCs w:val="28"/>
          <w:lang w:eastAsia="ru-RU"/>
        </w:rPr>
        <w:t>Инновационность</w:t>
      </w:r>
      <w:proofErr w:type="spellEnd"/>
      <w:r w:rsidRPr="00ED2599">
        <w:rPr>
          <w:rFonts w:ascii="Times New Roman" w:eastAsia="Times New Roman" w:hAnsi="Times New Roman" w:cs="Times New Roman"/>
          <w:sz w:val="28"/>
          <w:szCs w:val="28"/>
          <w:lang w:eastAsia="ru-RU"/>
        </w:rPr>
        <w:t xml:space="preserve">  представляемого  мною опыта заключается:</w:t>
      </w:r>
    </w:p>
    <w:p w:rsidR="00ED2599" w:rsidRPr="00ED2599" w:rsidRDefault="00ED2599" w:rsidP="00ED2599">
      <w:pPr>
        <w:shd w:val="clear" w:color="auto" w:fill="FFFFFF"/>
        <w:spacing w:after="123" w:line="240" w:lineRule="auto"/>
        <w:ind w:firstLine="709"/>
        <w:contextualSpacing/>
        <w:jc w:val="both"/>
        <w:rPr>
          <w:rFonts w:ascii="Times New Roman" w:eastAsia="Times New Roman" w:hAnsi="Times New Roman" w:cs="Times New Roman"/>
          <w:sz w:val="28"/>
          <w:szCs w:val="28"/>
          <w:lang w:eastAsia="ru-RU"/>
        </w:rPr>
      </w:pPr>
    </w:p>
    <w:p w:rsidR="00ED2599" w:rsidRPr="00ED2599" w:rsidRDefault="00ED2599" w:rsidP="00ED2599">
      <w:pPr>
        <w:numPr>
          <w:ilvl w:val="0"/>
          <w:numId w:val="8"/>
        </w:numPr>
        <w:shd w:val="clear" w:color="auto" w:fill="FFFFFF"/>
        <w:spacing w:after="123" w:line="240" w:lineRule="auto"/>
        <w:contextualSpacing/>
        <w:jc w:val="both"/>
        <w:rPr>
          <w:rFonts w:ascii="Times New Roman" w:eastAsia="Times New Roman" w:hAnsi="Times New Roman" w:cs="Times New Roman"/>
          <w:sz w:val="28"/>
          <w:szCs w:val="28"/>
          <w:lang w:eastAsia="ru-RU"/>
        </w:rPr>
      </w:pPr>
      <w:r w:rsidRPr="00ED2599">
        <w:rPr>
          <w:rFonts w:ascii="Times New Roman" w:eastAsia="Times New Roman" w:hAnsi="Times New Roman" w:cs="Times New Roman"/>
          <w:sz w:val="28"/>
          <w:szCs w:val="28"/>
          <w:lang w:eastAsia="ru-RU"/>
        </w:rPr>
        <w:t>в выработке новых, современных технологий</w:t>
      </w:r>
    </w:p>
    <w:p w:rsidR="00ED2599" w:rsidRPr="00ED2599" w:rsidRDefault="00ED2599" w:rsidP="00ED2599">
      <w:pPr>
        <w:numPr>
          <w:ilvl w:val="0"/>
          <w:numId w:val="8"/>
        </w:numPr>
        <w:shd w:val="clear" w:color="auto" w:fill="FFFFFF"/>
        <w:spacing w:after="123" w:line="240" w:lineRule="auto"/>
        <w:contextualSpacing/>
        <w:jc w:val="both"/>
        <w:rPr>
          <w:rFonts w:ascii="Times New Roman" w:eastAsia="Times New Roman" w:hAnsi="Times New Roman" w:cs="Times New Roman"/>
          <w:sz w:val="28"/>
          <w:szCs w:val="28"/>
          <w:lang w:eastAsia="ru-RU"/>
        </w:rPr>
      </w:pPr>
      <w:r w:rsidRPr="00ED2599">
        <w:rPr>
          <w:rFonts w:ascii="Times New Roman" w:eastAsia="Times New Roman" w:hAnsi="Times New Roman" w:cs="Times New Roman"/>
          <w:sz w:val="28"/>
          <w:szCs w:val="28"/>
          <w:lang w:eastAsia="ru-RU"/>
        </w:rPr>
        <w:t>в формирования экологической культуры</w:t>
      </w:r>
    </w:p>
    <w:p w:rsidR="00ED2599" w:rsidRPr="00ED2599" w:rsidRDefault="00ED2599" w:rsidP="00ED2599">
      <w:pPr>
        <w:numPr>
          <w:ilvl w:val="0"/>
          <w:numId w:val="8"/>
        </w:numPr>
        <w:shd w:val="clear" w:color="auto" w:fill="FFFFFF"/>
        <w:spacing w:after="0" w:line="240" w:lineRule="auto"/>
        <w:ind w:left="1428" w:right="-284"/>
        <w:contextualSpacing/>
        <w:jc w:val="both"/>
        <w:rPr>
          <w:rFonts w:ascii="Times New Roman" w:eastAsia="Times New Roman" w:hAnsi="Times New Roman" w:cs="Times New Roman"/>
          <w:b/>
          <w:bCs/>
          <w:sz w:val="28"/>
          <w:szCs w:val="28"/>
          <w:lang w:eastAsia="ru-RU"/>
        </w:rPr>
      </w:pPr>
      <w:r w:rsidRPr="00ED2599">
        <w:rPr>
          <w:rFonts w:ascii="Times New Roman" w:eastAsia="Times New Roman" w:hAnsi="Times New Roman" w:cs="Times New Roman"/>
          <w:sz w:val="28"/>
          <w:szCs w:val="28"/>
          <w:lang w:eastAsia="ru-RU"/>
        </w:rPr>
        <w:t xml:space="preserve">в качестве подачи знаний </w:t>
      </w:r>
    </w:p>
    <w:p w:rsidR="00ED2599" w:rsidRPr="00ED2599" w:rsidRDefault="00ED2599" w:rsidP="00ED2599">
      <w:pPr>
        <w:spacing w:after="0" w:line="240" w:lineRule="auto"/>
        <w:ind w:left="1428" w:right="-284"/>
        <w:contextualSpacing/>
        <w:rPr>
          <w:rFonts w:ascii="Times New Roman" w:eastAsia="Calibri" w:hAnsi="Times New Roman" w:cs="Times New Roman"/>
          <w:b/>
          <w:bCs/>
          <w:sz w:val="28"/>
          <w:szCs w:val="28"/>
        </w:rPr>
      </w:pPr>
    </w:p>
    <w:p w:rsidR="00ED2599" w:rsidRPr="00ED2599" w:rsidRDefault="00ED2599" w:rsidP="00ED2599">
      <w:pPr>
        <w:spacing w:after="0" w:line="240" w:lineRule="auto"/>
        <w:ind w:right="-284"/>
        <w:rPr>
          <w:rFonts w:ascii="Times New Roman" w:eastAsia="Times New Roman" w:hAnsi="Times New Roman" w:cs="Times New Roman"/>
          <w:b/>
          <w:bCs/>
          <w:sz w:val="28"/>
          <w:szCs w:val="28"/>
          <w:lang w:eastAsia="ru-RU"/>
        </w:rPr>
      </w:pPr>
    </w:p>
    <w:p w:rsidR="00ED2599" w:rsidRPr="00ED2599" w:rsidRDefault="00ED2599" w:rsidP="00ED2599">
      <w:pPr>
        <w:spacing w:after="0" w:line="240" w:lineRule="auto"/>
        <w:ind w:right="-284"/>
        <w:rPr>
          <w:rFonts w:ascii="Times New Roman" w:eastAsia="Times New Roman" w:hAnsi="Times New Roman" w:cs="Times New Roman"/>
          <w:b/>
          <w:bCs/>
          <w:sz w:val="28"/>
          <w:szCs w:val="28"/>
          <w:lang w:eastAsia="ru-RU"/>
        </w:rPr>
      </w:pPr>
    </w:p>
    <w:p w:rsidR="00ED2599" w:rsidRPr="00ED2599" w:rsidRDefault="00D1475C" w:rsidP="00ED2599">
      <w:pPr>
        <w:spacing w:after="0" w:line="240" w:lineRule="auto"/>
        <w:ind w:right="-144"/>
        <w:rPr>
          <w:rFonts w:ascii="Times New Roman" w:eastAsia="Times New Roman" w:hAnsi="Times New Roman" w:cs="Times New Roman"/>
          <w:b/>
          <w:bCs/>
          <w:sz w:val="28"/>
          <w:szCs w:val="28"/>
          <w:lang w:eastAsia="ru-RU"/>
        </w:rPr>
      </w:pPr>
      <w:r>
        <w:rPr>
          <w:rFonts w:ascii="Times New Roman" w:hAnsi="Times New Roman" w:cs="Times New Roman"/>
          <w:b/>
          <w:sz w:val="28"/>
          <w:szCs w:val="28"/>
        </w:rPr>
        <w:t>ИПМ № 6</w:t>
      </w:r>
      <w:r w:rsidRPr="003E5626">
        <w:rPr>
          <w:rFonts w:ascii="Times New Roman" w:hAnsi="Times New Roman" w:cs="Times New Roman"/>
          <w:b/>
          <w:sz w:val="28"/>
          <w:szCs w:val="28"/>
        </w:rPr>
        <w:t xml:space="preserve">. </w:t>
      </w:r>
      <w:r>
        <w:rPr>
          <w:rFonts w:ascii="Times New Roman" w:hAnsi="Times New Roman" w:cs="Times New Roman"/>
          <w:b/>
          <w:sz w:val="28"/>
          <w:szCs w:val="28"/>
        </w:rPr>
        <w:t xml:space="preserve"> Адресность </w:t>
      </w:r>
      <w:r w:rsidRPr="003E5626">
        <w:rPr>
          <w:rFonts w:ascii="Times New Roman" w:hAnsi="Times New Roman" w:cs="Times New Roman"/>
          <w:b/>
          <w:sz w:val="28"/>
          <w:szCs w:val="28"/>
        </w:rPr>
        <w:t>опыта</w:t>
      </w:r>
    </w:p>
    <w:p w:rsidR="00ED2599" w:rsidRDefault="00ED2599" w:rsidP="003E5626">
      <w:pPr>
        <w:contextualSpacing/>
        <w:jc w:val="both"/>
        <w:rPr>
          <w:rFonts w:ascii="Times New Roman" w:hAnsi="Times New Roman" w:cs="Times New Roman"/>
          <w:b/>
          <w:sz w:val="28"/>
          <w:szCs w:val="28"/>
        </w:rPr>
      </w:pPr>
    </w:p>
    <w:p w:rsidR="00D1475C" w:rsidRPr="00D1475C" w:rsidRDefault="00D1475C" w:rsidP="00D1475C">
      <w:pPr>
        <w:spacing w:after="0" w:line="270" w:lineRule="atLeast"/>
        <w:ind w:right="-2" w:firstLine="426"/>
        <w:jc w:val="both"/>
        <w:rPr>
          <w:rFonts w:ascii="Times New Roman" w:eastAsia="Times New Roman" w:hAnsi="Times New Roman" w:cs="Times New Roman"/>
          <w:color w:val="000000"/>
          <w:sz w:val="28"/>
          <w:szCs w:val="28"/>
          <w:shd w:val="clear" w:color="auto" w:fill="FFFFFF"/>
          <w:lang w:eastAsia="ru-RU"/>
        </w:rPr>
      </w:pPr>
      <w:r w:rsidRPr="00D1475C">
        <w:rPr>
          <w:rFonts w:ascii="Times New Roman" w:eastAsia="Times New Roman" w:hAnsi="Times New Roman" w:cs="Times New Roman"/>
          <w:sz w:val="28"/>
          <w:lang w:eastAsia="ru-RU"/>
        </w:rPr>
        <w:t>Представленный педагогический опыт работы</w:t>
      </w:r>
      <w:r>
        <w:rPr>
          <w:rFonts w:ascii="Times New Roman" w:eastAsia="Times New Roman" w:hAnsi="Times New Roman" w:cs="Times New Roman"/>
          <w:sz w:val="28"/>
          <w:lang w:eastAsia="ru-RU"/>
        </w:rPr>
        <w:t xml:space="preserve"> </w:t>
      </w:r>
      <w:r w:rsidRPr="00D1475C">
        <w:rPr>
          <w:rFonts w:ascii="Times New Roman" w:eastAsia="Times New Roman" w:hAnsi="Times New Roman" w:cs="Times New Roman"/>
          <w:sz w:val="28"/>
          <w:lang w:eastAsia="ru-RU"/>
        </w:rPr>
        <w:t xml:space="preserve">может быть использован воспитателями всех </w:t>
      </w:r>
      <w:r>
        <w:rPr>
          <w:rFonts w:ascii="Times New Roman" w:eastAsia="Times New Roman" w:hAnsi="Times New Roman" w:cs="Times New Roman"/>
          <w:sz w:val="28"/>
          <w:lang w:eastAsia="ru-RU"/>
        </w:rPr>
        <w:t>дошкольных учреждений.</w:t>
      </w:r>
    </w:p>
    <w:p w:rsidR="007143B6" w:rsidRPr="00D1475C" w:rsidRDefault="00D1475C" w:rsidP="00D1475C">
      <w:pPr>
        <w:widowControl w:val="0"/>
        <w:autoSpaceDE w:val="0"/>
        <w:autoSpaceDN w:val="0"/>
        <w:adjustRightInd w:val="0"/>
        <w:spacing w:after="200" w:line="240" w:lineRule="auto"/>
        <w:ind w:right="-2" w:firstLine="426"/>
        <w:contextualSpacing/>
        <w:jc w:val="both"/>
        <w:rPr>
          <w:rFonts w:ascii="Times New Roman" w:eastAsia="Times New Roman" w:hAnsi="Times New Roman" w:cs="Times New Roman"/>
          <w:sz w:val="28"/>
          <w:szCs w:val="28"/>
          <w:lang w:eastAsia="ru-RU"/>
        </w:rPr>
      </w:pPr>
      <w:r w:rsidRPr="00D1475C">
        <w:rPr>
          <w:rFonts w:ascii="Times New Roman" w:eastAsia="Times New Roman" w:hAnsi="Times New Roman" w:cs="Times New Roman"/>
          <w:sz w:val="28"/>
          <w:szCs w:val="28"/>
          <w:lang w:eastAsia="ru-RU"/>
        </w:rPr>
        <w:t xml:space="preserve">Мой опыт работы могут применять воспитатели в работе с семьёй, для обогащения их знаний и опыта, так как  теоретическая значимость опыта </w:t>
      </w:r>
      <w:r w:rsidRPr="00D1475C">
        <w:rPr>
          <w:rFonts w:ascii="Times New Roman" w:eastAsia="Times New Roman" w:hAnsi="Times New Roman" w:cs="Times New Roman"/>
          <w:b/>
          <w:sz w:val="28"/>
          <w:szCs w:val="28"/>
          <w:lang w:eastAsia="ru-RU"/>
        </w:rPr>
        <w:t>з</w:t>
      </w:r>
      <w:r w:rsidRPr="00D1475C">
        <w:rPr>
          <w:rFonts w:ascii="Times New Roman" w:eastAsia="Times New Roman" w:hAnsi="Times New Roman" w:cs="Times New Roman"/>
          <w:sz w:val="28"/>
          <w:szCs w:val="28"/>
          <w:lang w:eastAsia="ru-RU"/>
        </w:rPr>
        <w:t xml:space="preserve">аключается в разработке содержания и форм взаимодействия воспитателя, воспитанников и семьи, которое предусматривает формирование качественных знаний </w:t>
      </w:r>
      <w:r w:rsidRPr="00D1475C">
        <w:rPr>
          <w:rFonts w:ascii="Times New Roman" w:eastAsia="Times New Roman" w:hAnsi="Times New Roman" w:cs="Times New Roman"/>
          <w:color w:val="000000"/>
          <w:sz w:val="28"/>
          <w:szCs w:val="28"/>
          <w:shd w:val="clear" w:color="auto" w:fill="FFFFFF"/>
          <w:lang w:eastAsia="ru-RU"/>
        </w:rPr>
        <w:t xml:space="preserve">в контексте ФГОС </w:t>
      </w:r>
      <w:proofErr w:type="gramStart"/>
      <w:r w:rsidRPr="00D1475C">
        <w:rPr>
          <w:rFonts w:ascii="Times New Roman" w:eastAsia="Times New Roman" w:hAnsi="Times New Roman" w:cs="Times New Roman"/>
          <w:color w:val="000000"/>
          <w:sz w:val="28"/>
          <w:szCs w:val="28"/>
          <w:shd w:val="clear" w:color="auto" w:fill="FFFFFF"/>
          <w:lang w:eastAsia="ru-RU"/>
        </w:rPr>
        <w:t>ДО</w:t>
      </w:r>
      <w:proofErr w:type="gramEnd"/>
      <w:r w:rsidRPr="00D1475C">
        <w:rPr>
          <w:rFonts w:ascii="Times New Roman" w:eastAsia="Times New Roman" w:hAnsi="Times New Roman" w:cs="Times New Roman"/>
          <w:color w:val="000000"/>
          <w:sz w:val="28"/>
          <w:szCs w:val="28"/>
          <w:shd w:val="clear" w:color="auto" w:fill="FFFFFF"/>
          <w:lang w:eastAsia="ru-RU"/>
        </w:rPr>
        <w:t>.</w:t>
      </w:r>
    </w:p>
    <w:p w:rsidR="00E47AA3" w:rsidRDefault="007143B6" w:rsidP="003E5626">
      <w:pPr>
        <w:tabs>
          <w:tab w:val="left" w:pos="6360"/>
        </w:tabs>
        <w:contextualSpacing/>
        <w:jc w:val="both"/>
        <w:rPr>
          <w:rFonts w:ascii="Times New Roman" w:eastAsia="Times New Roman" w:hAnsi="Times New Roman" w:cs="Times New Roman"/>
          <w:color w:val="111111"/>
          <w:sz w:val="28"/>
          <w:szCs w:val="28"/>
        </w:rPr>
      </w:pPr>
      <w:r w:rsidRPr="003E5626">
        <w:rPr>
          <w:rFonts w:ascii="Times New Roman" w:eastAsia="Times New Roman" w:hAnsi="Times New Roman" w:cs="Times New Roman"/>
          <w:color w:val="111111"/>
          <w:sz w:val="28"/>
          <w:szCs w:val="28"/>
        </w:rPr>
        <w:t xml:space="preserve">             </w:t>
      </w:r>
      <w:r w:rsidR="00351D88" w:rsidRPr="003E5626">
        <w:rPr>
          <w:rFonts w:ascii="Times New Roman" w:eastAsia="Times New Roman" w:hAnsi="Times New Roman" w:cs="Times New Roman"/>
          <w:color w:val="111111"/>
          <w:sz w:val="28"/>
          <w:szCs w:val="28"/>
        </w:rPr>
        <w:t xml:space="preserve">   </w:t>
      </w:r>
    </w:p>
    <w:p w:rsidR="00E47AA3" w:rsidRDefault="00E47AA3" w:rsidP="003E5626">
      <w:pPr>
        <w:tabs>
          <w:tab w:val="left" w:pos="6360"/>
        </w:tabs>
        <w:contextualSpacing/>
        <w:jc w:val="both"/>
        <w:rPr>
          <w:rFonts w:ascii="Times New Roman" w:eastAsia="Times New Roman" w:hAnsi="Times New Roman" w:cs="Times New Roman"/>
          <w:color w:val="111111"/>
          <w:sz w:val="28"/>
          <w:szCs w:val="28"/>
        </w:rPr>
      </w:pPr>
    </w:p>
    <w:p w:rsidR="00351D88" w:rsidRPr="003E5626" w:rsidRDefault="00351D88" w:rsidP="003E5626">
      <w:pPr>
        <w:tabs>
          <w:tab w:val="left" w:pos="6360"/>
        </w:tabs>
        <w:contextualSpacing/>
        <w:jc w:val="both"/>
        <w:rPr>
          <w:rFonts w:ascii="Times New Roman" w:hAnsi="Times New Roman" w:cs="Times New Roman"/>
          <w:b/>
          <w:sz w:val="28"/>
          <w:szCs w:val="28"/>
        </w:rPr>
      </w:pPr>
      <w:r w:rsidRPr="003E5626">
        <w:rPr>
          <w:rFonts w:ascii="Times New Roman" w:eastAsia="Times New Roman" w:hAnsi="Times New Roman" w:cs="Times New Roman"/>
          <w:color w:val="111111"/>
          <w:sz w:val="28"/>
          <w:szCs w:val="28"/>
        </w:rPr>
        <w:t xml:space="preserve"> </w:t>
      </w:r>
      <w:r w:rsidR="00AB370A" w:rsidRPr="003E5626">
        <w:rPr>
          <w:rFonts w:ascii="Times New Roman" w:hAnsi="Times New Roman" w:cs="Times New Roman"/>
          <w:b/>
          <w:sz w:val="28"/>
          <w:szCs w:val="28"/>
        </w:rPr>
        <w:t>ИПМ №7. Трудоёмкость опыта.</w:t>
      </w:r>
    </w:p>
    <w:p w:rsidR="00AB370A" w:rsidRPr="003E5626" w:rsidRDefault="00AB370A" w:rsidP="003E5626">
      <w:pPr>
        <w:tabs>
          <w:tab w:val="left" w:pos="6360"/>
        </w:tabs>
        <w:contextualSpacing/>
        <w:jc w:val="both"/>
        <w:rPr>
          <w:rFonts w:ascii="Times New Roman" w:hAnsi="Times New Roman" w:cs="Times New Roman"/>
          <w:b/>
          <w:sz w:val="28"/>
          <w:szCs w:val="28"/>
        </w:rPr>
      </w:pPr>
      <w:r w:rsidRPr="003E5626">
        <w:rPr>
          <w:rFonts w:ascii="Times New Roman" w:hAnsi="Times New Roman" w:cs="Times New Roman"/>
          <w:b/>
          <w:sz w:val="28"/>
          <w:szCs w:val="28"/>
        </w:rPr>
        <w:tab/>
      </w:r>
    </w:p>
    <w:p w:rsidR="00AB370A" w:rsidRPr="003E5626" w:rsidRDefault="00AB370A" w:rsidP="003E5626">
      <w:pPr>
        <w:tabs>
          <w:tab w:val="left" w:pos="6360"/>
        </w:tabs>
        <w:contextualSpacing/>
        <w:jc w:val="both"/>
        <w:rPr>
          <w:rFonts w:ascii="Times New Roman" w:hAnsi="Times New Roman" w:cs="Times New Roman"/>
          <w:sz w:val="28"/>
          <w:szCs w:val="28"/>
        </w:rPr>
      </w:pPr>
      <w:r w:rsidRPr="003E5626">
        <w:rPr>
          <w:rFonts w:ascii="Times New Roman" w:hAnsi="Times New Roman" w:cs="Times New Roman"/>
          <w:sz w:val="28"/>
          <w:szCs w:val="28"/>
        </w:rPr>
        <w:t xml:space="preserve">    </w:t>
      </w:r>
      <w:r w:rsidR="00D1475C">
        <w:rPr>
          <w:rFonts w:ascii="Times New Roman" w:hAnsi="Times New Roman" w:cs="Times New Roman"/>
          <w:sz w:val="28"/>
          <w:szCs w:val="28"/>
        </w:rPr>
        <w:t xml:space="preserve">   Для того</w:t>
      </w:r>
      <w:proofErr w:type="gramStart"/>
      <w:r w:rsidR="00D1475C">
        <w:rPr>
          <w:rFonts w:ascii="Times New Roman" w:hAnsi="Times New Roman" w:cs="Times New Roman"/>
          <w:sz w:val="28"/>
          <w:szCs w:val="28"/>
        </w:rPr>
        <w:t>,</w:t>
      </w:r>
      <w:proofErr w:type="gramEnd"/>
      <w:r w:rsidR="00D1475C">
        <w:rPr>
          <w:rFonts w:ascii="Times New Roman" w:hAnsi="Times New Roman" w:cs="Times New Roman"/>
          <w:sz w:val="28"/>
          <w:szCs w:val="28"/>
        </w:rPr>
        <w:t xml:space="preserve">  </w:t>
      </w:r>
      <w:r w:rsidRPr="003E5626">
        <w:rPr>
          <w:rFonts w:ascii="Times New Roman" w:hAnsi="Times New Roman" w:cs="Times New Roman"/>
          <w:sz w:val="28"/>
          <w:szCs w:val="28"/>
        </w:rPr>
        <w:t xml:space="preserve">чтобы грамотно подойти к организации работы по развитию </w:t>
      </w:r>
      <w:r w:rsidR="002A7BB7" w:rsidRPr="003E5626">
        <w:rPr>
          <w:rFonts w:ascii="Times New Roman" w:hAnsi="Times New Roman" w:cs="Times New Roman"/>
          <w:sz w:val="28"/>
          <w:szCs w:val="28"/>
        </w:rPr>
        <w:t xml:space="preserve"> экологического воспитания через опытно-экспериментальную деятельность педагогу просто необходимо самосовершенствоваться во всех областях,</w:t>
      </w:r>
      <w:r w:rsidR="00D1475C">
        <w:rPr>
          <w:rFonts w:ascii="Times New Roman" w:hAnsi="Times New Roman" w:cs="Times New Roman"/>
          <w:sz w:val="28"/>
          <w:szCs w:val="28"/>
        </w:rPr>
        <w:t xml:space="preserve"> </w:t>
      </w:r>
      <w:r w:rsidR="002A7BB7" w:rsidRPr="003E5626">
        <w:rPr>
          <w:rFonts w:ascii="Times New Roman" w:hAnsi="Times New Roman" w:cs="Times New Roman"/>
          <w:sz w:val="28"/>
          <w:szCs w:val="28"/>
        </w:rPr>
        <w:t xml:space="preserve">так как </w:t>
      </w:r>
      <w:r w:rsidR="002A7BB7" w:rsidRPr="003E5626">
        <w:rPr>
          <w:rFonts w:ascii="Times New Roman" w:hAnsi="Times New Roman" w:cs="Times New Roman"/>
          <w:bCs/>
          <w:sz w:val="28"/>
          <w:szCs w:val="28"/>
          <w:shd w:val="clear" w:color="auto" w:fill="FFFFFF"/>
        </w:rPr>
        <w:t>опытно</w:t>
      </w:r>
      <w:r w:rsidR="002A7BB7" w:rsidRPr="003E5626">
        <w:rPr>
          <w:rFonts w:ascii="Times New Roman" w:hAnsi="Times New Roman" w:cs="Times New Roman"/>
          <w:sz w:val="28"/>
          <w:szCs w:val="28"/>
          <w:shd w:val="clear" w:color="auto" w:fill="FFFFFF"/>
        </w:rPr>
        <w:t>-</w:t>
      </w:r>
      <w:r w:rsidR="002A7BB7" w:rsidRPr="003E5626">
        <w:rPr>
          <w:rFonts w:ascii="Times New Roman" w:hAnsi="Times New Roman" w:cs="Times New Roman"/>
          <w:bCs/>
          <w:sz w:val="28"/>
          <w:szCs w:val="28"/>
          <w:shd w:val="clear" w:color="auto" w:fill="FFFFFF"/>
        </w:rPr>
        <w:t>экспериментальная</w:t>
      </w:r>
      <w:r w:rsidR="002A7BB7" w:rsidRPr="003E5626">
        <w:rPr>
          <w:rFonts w:ascii="Times New Roman" w:hAnsi="Times New Roman" w:cs="Times New Roman"/>
          <w:sz w:val="28"/>
          <w:szCs w:val="28"/>
          <w:shd w:val="clear" w:color="auto" w:fill="FFFFFF"/>
        </w:rPr>
        <w:t> </w:t>
      </w:r>
      <w:r w:rsidR="002A7BB7" w:rsidRPr="003E5626">
        <w:rPr>
          <w:rFonts w:ascii="Times New Roman" w:hAnsi="Times New Roman" w:cs="Times New Roman"/>
          <w:bCs/>
          <w:sz w:val="28"/>
          <w:szCs w:val="28"/>
          <w:shd w:val="clear" w:color="auto" w:fill="FFFFFF"/>
        </w:rPr>
        <w:t>деятельность</w:t>
      </w:r>
      <w:r w:rsidR="002A7BB7" w:rsidRPr="003E5626">
        <w:rPr>
          <w:rFonts w:ascii="Times New Roman" w:hAnsi="Times New Roman" w:cs="Times New Roman"/>
          <w:sz w:val="28"/>
          <w:szCs w:val="28"/>
          <w:shd w:val="clear" w:color="auto" w:fill="FFFFFF"/>
        </w:rPr>
        <w:t> позволяет объединить все виды </w:t>
      </w:r>
      <w:r w:rsidR="002A7BB7" w:rsidRPr="003E5626">
        <w:rPr>
          <w:rFonts w:ascii="Times New Roman" w:hAnsi="Times New Roman" w:cs="Times New Roman"/>
          <w:bCs/>
          <w:sz w:val="28"/>
          <w:szCs w:val="28"/>
          <w:shd w:val="clear" w:color="auto" w:fill="FFFFFF"/>
        </w:rPr>
        <w:t>деятельности</w:t>
      </w:r>
      <w:r w:rsidR="002A7BB7" w:rsidRPr="003E5626">
        <w:rPr>
          <w:rFonts w:ascii="Times New Roman" w:hAnsi="Times New Roman" w:cs="Times New Roman"/>
          <w:sz w:val="28"/>
          <w:szCs w:val="28"/>
          <w:shd w:val="clear" w:color="auto" w:fill="FFFFFF"/>
        </w:rPr>
        <w:t> и все стороны воспитания, </w:t>
      </w:r>
      <w:r w:rsidR="002A7BB7" w:rsidRPr="003E5626">
        <w:rPr>
          <w:rFonts w:ascii="Times New Roman" w:hAnsi="Times New Roman" w:cs="Times New Roman"/>
          <w:bCs/>
          <w:sz w:val="28"/>
          <w:szCs w:val="28"/>
          <w:shd w:val="clear" w:color="auto" w:fill="FFFFFF"/>
        </w:rPr>
        <w:t>развивает</w:t>
      </w:r>
      <w:r w:rsidR="002A7BB7" w:rsidRPr="003E5626">
        <w:rPr>
          <w:rFonts w:ascii="Times New Roman" w:hAnsi="Times New Roman" w:cs="Times New Roman"/>
          <w:sz w:val="28"/>
          <w:szCs w:val="28"/>
          <w:shd w:val="clear" w:color="auto" w:fill="FFFFFF"/>
        </w:rPr>
        <w:t> наблюдательность и пытливость ума, </w:t>
      </w:r>
      <w:r w:rsidR="002A7BB7" w:rsidRPr="003E5626">
        <w:rPr>
          <w:rFonts w:ascii="Times New Roman" w:hAnsi="Times New Roman" w:cs="Times New Roman"/>
          <w:bCs/>
          <w:sz w:val="28"/>
          <w:szCs w:val="28"/>
          <w:shd w:val="clear" w:color="auto" w:fill="FFFFFF"/>
        </w:rPr>
        <w:t>развивает</w:t>
      </w:r>
      <w:r w:rsidR="002A7BB7" w:rsidRPr="003E5626">
        <w:rPr>
          <w:rFonts w:ascii="Times New Roman" w:hAnsi="Times New Roman" w:cs="Times New Roman"/>
          <w:sz w:val="28"/>
          <w:szCs w:val="28"/>
          <w:shd w:val="clear" w:color="auto" w:fill="FFFFFF"/>
        </w:rPr>
        <w:t> стремление к познанию мира, все познавательные</w:t>
      </w:r>
      <w:r w:rsidR="00D1475C">
        <w:rPr>
          <w:rFonts w:ascii="Times New Roman" w:hAnsi="Times New Roman" w:cs="Times New Roman"/>
          <w:sz w:val="28"/>
          <w:szCs w:val="28"/>
          <w:shd w:val="clear" w:color="auto" w:fill="FFFFFF"/>
        </w:rPr>
        <w:t xml:space="preserve"> </w:t>
      </w:r>
      <w:r w:rsidR="002A7BB7" w:rsidRPr="003E5626">
        <w:rPr>
          <w:rFonts w:ascii="Times New Roman" w:hAnsi="Times New Roman" w:cs="Times New Roman"/>
          <w:sz w:val="28"/>
          <w:szCs w:val="28"/>
          <w:shd w:val="clear" w:color="auto" w:fill="FFFFFF"/>
        </w:rPr>
        <w:t> </w:t>
      </w:r>
      <w:r w:rsidR="002A7BB7" w:rsidRPr="003E5626">
        <w:rPr>
          <w:rFonts w:ascii="Times New Roman" w:hAnsi="Times New Roman" w:cs="Times New Roman"/>
          <w:bCs/>
          <w:sz w:val="28"/>
          <w:szCs w:val="28"/>
          <w:shd w:val="clear" w:color="auto" w:fill="FFFFFF"/>
        </w:rPr>
        <w:t>способности</w:t>
      </w:r>
      <w:r w:rsidR="002A7BB7" w:rsidRPr="003E5626">
        <w:rPr>
          <w:rFonts w:ascii="Times New Roman" w:hAnsi="Times New Roman" w:cs="Times New Roman"/>
          <w:sz w:val="28"/>
          <w:szCs w:val="28"/>
          <w:shd w:val="clear" w:color="auto" w:fill="FFFFFF"/>
        </w:rPr>
        <w:t>,</w:t>
      </w:r>
      <w:r w:rsidR="00D1475C">
        <w:rPr>
          <w:rFonts w:ascii="Times New Roman" w:hAnsi="Times New Roman" w:cs="Times New Roman"/>
          <w:sz w:val="28"/>
          <w:szCs w:val="28"/>
          <w:shd w:val="clear" w:color="auto" w:fill="FFFFFF"/>
        </w:rPr>
        <w:t xml:space="preserve"> </w:t>
      </w:r>
      <w:r w:rsidR="002A7BB7" w:rsidRPr="003E5626">
        <w:rPr>
          <w:rFonts w:ascii="Times New Roman" w:hAnsi="Times New Roman" w:cs="Times New Roman"/>
          <w:sz w:val="28"/>
          <w:szCs w:val="28"/>
          <w:shd w:val="clear" w:color="auto" w:fill="FFFFFF"/>
        </w:rPr>
        <w:t> </w:t>
      </w:r>
      <w:r w:rsidR="002A7BB7" w:rsidRPr="003E5626">
        <w:rPr>
          <w:rFonts w:ascii="Times New Roman" w:hAnsi="Times New Roman" w:cs="Times New Roman"/>
          <w:bCs/>
          <w:sz w:val="28"/>
          <w:szCs w:val="28"/>
          <w:shd w:val="clear" w:color="auto" w:fill="FFFFFF"/>
        </w:rPr>
        <w:t>умение</w:t>
      </w:r>
      <w:r w:rsidR="00D1475C">
        <w:rPr>
          <w:rFonts w:ascii="Times New Roman" w:hAnsi="Times New Roman" w:cs="Times New Roman"/>
          <w:bCs/>
          <w:sz w:val="28"/>
          <w:szCs w:val="28"/>
          <w:shd w:val="clear" w:color="auto" w:fill="FFFFFF"/>
        </w:rPr>
        <w:t xml:space="preserve"> </w:t>
      </w:r>
      <w:r w:rsidR="00D1475C">
        <w:rPr>
          <w:rFonts w:ascii="Times New Roman" w:hAnsi="Times New Roman" w:cs="Times New Roman"/>
          <w:sz w:val="28"/>
          <w:szCs w:val="28"/>
          <w:shd w:val="clear" w:color="auto" w:fill="FFFFFF"/>
        </w:rPr>
        <w:t xml:space="preserve"> изобретать, использовать </w:t>
      </w:r>
      <w:r w:rsidR="002A7BB7" w:rsidRPr="003E5626">
        <w:rPr>
          <w:rFonts w:ascii="Times New Roman" w:hAnsi="Times New Roman" w:cs="Times New Roman"/>
          <w:sz w:val="28"/>
          <w:szCs w:val="28"/>
          <w:shd w:val="clear" w:color="auto" w:fill="FFFFFF"/>
        </w:rPr>
        <w:t>нестандартные решения в трудных ситуациях, создавать творческую личность</w:t>
      </w:r>
      <w:r w:rsidR="002A7BB7" w:rsidRPr="003E5626">
        <w:rPr>
          <w:rFonts w:ascii="Times New Roman" w:hAnsi="Times New Roman" w:cs="Times New Roman"/>
          <w:sz w:val="28"/>
          <w:szCs w:val="28"/>
        </w:rPr>
        <w:t>.</w:t>
      </w:r>
    </w:p>
    <w:p w:rsidR="00AB370A" w:rsidRPr="003E5626" w:rsidRDefault="00D1475C" w:rsidP="003E5626">
      <w:pPr>
        <w:tabs>
          <w:tab w:val="left" w:pos="6360"/>
        </w:tabs>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B370A" w:rsidRPr="003E5626">
        <w:rPr>
          <w:rFonts w:ascii="Times New Roman" w:hAnsi="Times New Roman" w:cs="Times New Roman"/>
          <w:sz w:val="28"/>
          <w:szCs w:val="28"/>
        </w:rPr>
        <w:t>В связи с этим от педагога требуется:</w:t>
      </w:r>
    </w:p>
    <w:p w:rsidR="00AB370A" w:rsidRPr="003E5626" w:rsidRDefault="00AB370A" w:rsidP="003E5626">
      <w:pPr>
        <w:pStyle w:val="a4"/>
        <w:numPr>
          <w:ilvl w:val="0"/>
          <w:numId w:val="4"/>
        </w:numPr>
        <w:tabs>
          <w:tab w:val="left" w:pos="6360"/>
        </w:tabs>
        <w:jc w:val="both"/>
        <w:rPr>
          <w:rFonts w:ascii="Times New Roman" w:hAnsi="Times New Roman" w:cs="Times New Roman"/>
          <w:sz w:val="28"/>
          <w:szCs w:val="28"/>
        </w:rPr>
      </w:pPr>
      <w:r w:rsidRPr="003E5626">
        <w:rPr>
          <w:rFonts w:ascii="Times New Roman" w:hAnsi="Times New Roman" w:cs="Times New Roman"/>
          <w:sz w:val="28"/>
          <w:szCs w:val="28"/>
        </w:rPr>
        <w:t>постоянное совершенствование профессионального мастерства;</w:t>
      </w:r>
    </w:p>
    <w:p w:rsidR="00AB370A" w:rsidRPr="003E5626" w:rsidRDefault="00AB370A" w:rsidP="003E5626">
      <w:pPr>
        <w:pStyle w:val="a4"/>
        <w:numPr>
          <w:ilvl w:val="0"/>
          <w:numId w:val="4"/>
        </w:numPr>
        <w:tabs>
          <w:tab w:val="left" w:pos="6360"/>
        </w:tabs>
        <w:jc w:val="both"/>
        <w:rPr>
          <w:rFonts w:ascii="Times New Roman" w:hAnsi="Times New Roman" w:cs="Times New Roman"/>
          <w:sz w:val="28"/>
          <w:szCs w:val="28"/>
        </w:rPr>
      </w:pPr>
      <w:r w:rsidRPr="003E5626">
        <w:rPr>
          <w:rFonts w:ascii="Times New Roman" w:hAnsi="Times New Roman" w:cs="Times New Roman"/>
          <w:sz w:val="28"/>
          <w:szCs w:val="28"/>
        </w:rPr>
        <w:t>изучение педагогической и методической литературы по заявленной проблеме;</w:t>
      </w:r>
    </w:p>
    <w:p w:rsidR="00AB370A" w:rsidRPr="00D1475C" w:rsidRDefault="00AB370A" w:rsidP="003E5626">
      <w:pPr>
        <w:pStyle w:val="a4"/>
        <w:numPr>
          <w:ilvl w:val="0"/>
          <w:numId w:val="4"/>
        </w:numPr>
        <w:tabs>
          <w:tab w:val="left" w:pos="6360"/>
        </w:tabs>
        <w:spacing w:after="0" w:line="240" w:lineRule="auto"/>
        <w:jc w:val="both"/>
        <w:rPr>
          <w:rFonts w:ascii="Times New Roman" w:eastAsia="Times New Roman" w:hAnsi="Times New Roman" w:cs="Times New Roman"/>
          <w:color w:val="111111"/>
          <w:sz w:val="28"/>
          <w:szCs w:val="28"/>
        </w:rPr>
      </w:pPr>
      <w:r w:rsidRPr="00D1475C">
        <w:rPr>
          <w:rFonts w:ascii="Times New Roman" w:hAnsi="Times New Roman" w:cs="Times New Roman"/>
          <w:sz w:val="28"/>
          <w:szCs w:val="28"/>
        </w:rPr>
        <w:lastRenderedPageBreak/>
        <w:t xml:space="preserve">умение создать оптимальные условия для </w:t>
      </w:r>
      <w:r w:rsidR="002A7BB7" w:rsidRPr="00D1475C">
        <w:rPr>
          <w:rFonts w:ascii="Times New Roman" w:hAnsi="Times New Roman" w:cs="Times New Roman"/>
          <w:sz w:val="28"/>
          <w:szCs w:val="28"/>
        </w:rPr>
        <w:t>опытно-экспериментальной деятельности</w:t>
      </w:r>
      <w:r w:rsidRPr="00D1475C">
        <w:rPr>
          <w:rFonts w:ascii="Times New Roman" w:hAnsi="Times New Roman" w:cs="Times New Roman"/>
          <w:sz w:val="28"/>
          <w:szCs w:val="28"/>
        </w:rPr>
        <w:t>,</w:t>
      </w:r>
      <w:r w:rsidR="002A7BB7" w:rsidRPr="00D1475C">
        <w:rPr>
          <w:rFonts w:ascii="Times New Roman" w:hAnsi="Times New Roman" w:cs="Times New Roman"/>
          <w:sz w:val="28"/>
          <w:szCs w:val="28"/>
        </w:rPr>
        <w:t xml:space="preserve"> учитывая возраст дошкольников, внимательно относится к задаваемым вопросам от детей, подводя к цели</w:t>
      </w:r>
      <w:r w:rsidR="00D1475C">
        <w:rPr>
          <w:rFonts w:ascii="Times New Roman" w:hAnsi="Times New Roman" w:cs="Times New Roman"/>
          <w:sz w:val="28"/>
          <w:szCs w:val="28"/>
        </w:rPr>
        <w:t xml:space="preserve"> и задачам экспериментирования.</w:t>
      </w:r>
    </w:p>
    <w:p w:rsidR="00AB370A" w:rsidRPr="003E5626" w:rsidRDefault="00AB370A" w:rsidP="003E5626">
      <w:pPr>
        <w:spacing w:after="0" w:line="240" w:lineRule="auto"/>
        <w:contextualSpacing/>
        <w:jc w:val="both"/>
        <w:rPr>
          <w:rFonts w:ascii="Times New Roman" w:eastAsia="Times New Roman" w:hAnsi="Times New Roman" w:cs="Times New Roman"/>
          <w:color w:val="111111"/>
          <w:sz w:val="28"/>
          <w:szCs w:val="28"/>
        </w:rPr>
      </w:pPr>
    </w:p>
    <w:p w:rsidR="00AB370A" w:rsidRPr="003E5626" w:rsidRDefault="00351D88" w:rsidP="003E5626">
      <w:pPr>
        <w:contextualSpacing/>
        <w:jc w:val="both"/>
        <w:rPr>
          <w:rFonts w:ascii="Times New Roman" w:hAnsi="Times New Roman" w:cs="Times New Roman"/>
          <w:b/>
          <w:sz w:val="28"/>
          <w:szCs w:val="28"/>
        </w:rPr>
      </w:pPr>
      <w:r w:rsidRPr="003E5626">
        <w:rPr>
          <w:rFonts w:ascii="Times New Roman" w:eastAsia="Times New Roman" w:hAnsi="Times New Roman" w:cs="Times New Roman"/>
          <w:color w:val="111111"/>
          <w:sz w:val="28"/>
          <w:szCs w:val="28"/>
        </w:rPr>
        <w:t xml:space="preserve">                        </w:t>
      </w:r>
      <w:r w:rsidR="00AB370A" w:rsidRPr="003E5626">
        <w:rPr>
          <w:rFonts w:ascii="Times New Roman" w:hAnsi="Times New Roman" w:cs="Times New Roman"/>
          <w:b/>
          <w:sz w:val="28"/>
          <w:szCs w:val="28"/>
        </w:rPr>
        <w:t>ИПМ № 8. Технология опыта.</w:t>
      </w:r>
    </w:p>
    <w:p w:rsidR="00D1475C" w:rsidRDefault="00AB370A" w:rsidP="003E5626">
      <w:pPr>
        <w:pStyle w:val="a5"/>
        <w:spacing w:before="0" w:beforeAutospacing="0" w:after="0" w:afterAutospacing="0"/>
        <w:jc w:val="both"/>
        <w:rPr>
          <w:sz w:val="28"/>
          <w:szCs w:val="28"/>
        </w:rPr>
      </w:pPr>
      <w:r w:rsidRPr="003E5626">
        <w:rPr>
          <w:sz w:val="28"/>
          <w:szCs w:val="28"/>
        </w:rPr>
        <w:t xml:space="preserve">         </w:t>
      </w:r>
      <w:proofErr w:type="spellStart"/>
      <w:r w:rsidR="00C51B7D" w:rsidRPr="003E5626">
        <w:rPr>
          <w:sz w:val="28"/>
          <w:szCs w:val="28"/>
        </w:rPr>
        <w:t>Природосберегающее</w:t>
      </w:r>
      <w:proofErr w:type="spellEnd"/>
      <w:r w:rsidR="00C51B7D" w:rsidRPr="003E5626">
        <w:rPr>
          <w:sz w:val="28"/>
          <w:szCs w:val="28"/>
        </w:rPr>
        <w:t xml:space="preserve"> образование объединяет в себе инте</w:t>
      </w:r>
      <w:r w:rsidR="00D1475C">
        <w:rPr>
          <w:sz w:val="28"/>
          <w:szCs w:val="28"/>
        </w:rPr>
        <w:t>ллектуальное, творческое, эмоцио</w:t>
      </w:r>
      <w:r w:rsidR="00C51B7D" w:rsidRPr="003E5626">
        <w:rPr>
          <w:sz w:val="28"/>
          <w:szCs w:val="28"/>
        </w:rPr>
        <w:t>нально-эстетическое  и физическое развитие. Перед воспитателем стоит большая задача научить детей открывать для себя окружающий ребенка мир, объяснить</w:t>
      </w:r>
      <w:r w:rsidR="00D1475C">
        <w:rPr>
          <w:sz w:val="28"/>
          <w:szCs w:val="28"/>
        </w:rPr>
        <w:t xml:space="preserve">, </w:t>
      </w:r>
      <w:r w:rsidR="00C51B7D" w:rsidRPr="003E5626">
        <w:rPr>
          <w:sz w:val="28"/>
          <w:szCs w:val="28"/>
        </w:rPr>
        <w:t xml:space="preserve"> что и человек тоже часть природы, привить чуткое и бережное отношение к природе, а также понять взаимосвязи человека с природой.</w:t>
      </w:r>
      <w:r w:rsidRPr="003E5626">
        <w:rPr>
          <w:sz w:val="28"/>
          <w:szCs w:val="28"/>
        </w:rPr>
        <w:t xml:space="preserve">     </w:t>
      </w:r>
      <w:r w:rsidR="00C51B7D" w:rsidRPr="003E5626">
        <w:rPr>
          <w:sz w:val="28"/>
          <w:szCs w:val="28"/>
        </w:rPr>
        <w:t xml:space="preserve"> </w:t>
      </w:r>
    </w:p>
    <w:p w:rsidR="00C51B7D" w:rsidRPr="003E5626" w:rsidRDefault="00D1475C" w:rsidP="003E5626">
      <w:pPr>
        <w:pStyle w:val="a5"/>
        <w:spacing w:before="0" w:beforeAutospacing="0" w:after="0" w:afterAutospacing="0"/>
        <w:jc w:val="both"/>
        <w:rPr>
          <w:sz w:val="28"/>
          <w:szCs w:val="28"/>
        </w:rPr>
      </w:pPr>
      <w:r>
        <w:rPr>
          <w:sz w:val="28"/>
          <w:szCs w:val="28"/>
        </w:rPr>
        <w:t xml:space="preserve">        </w:t>
      </w:r>
      <w:r w:rsidR="00C51B7D" w:rsidRPr="003E5626">
        <w:rPr>
          <w:sz w:val="28"/>
          <w:szCs w:val="28"/>
        </w:rPr>
        <w:t>Экологическое воспитание дошкольников велась по следу</w:t>
      </w:r>
      <w:r>
        <w:rPr>
          <w:sz w:val="28"/>
          <w:szCs w:val="28"/>
        </w:rPr>
        <w:t>ю</w:t>
      </w:r>
      <w:r w:rsidR="00C51B7D" w:rsidRPr="003E5626">
        <w:rPr>
          <w:sz w:val="28"/>
          <w:szCs w:val="28"/>
        </w:rPr>
        <w:t>щим направлениям:</w:t>
      </w:r>
    </w:p>
    <w:p w:rsidR="00C51B7D" w:rsidRPr="003E5626" w:rsidRDefault="00C51B7D" w:rsidP="003E5626">
      <w:pPr>
        <w:pStyle w:val="a5"/>
        <w:spacing w:before="0" w:beforeAutospacing="0" w:after="0" w:afterAutospacing="0"/>
        <w:jc w:val="both"/>
        <w:rPr>
          <w:sz w:val="28"/>
          <w:szCs w:val="28"/>
        </w:rPr>
      </w:pPr>
      <w:r w:rsidRPr="003E5626">
        <w:rPr>
          <w:sz w:val="28"/>
          <w:szCs w:val="28"/>
        </w:rPr>
        <w:t>-</w:t>
      </w:r>
      <w:r w:rsidR="00D1475C">
        <w:rPr>
          <w:sz w:val="28"/>
          <w:szCs w:val="28"/>
        </w:rPr>
        <w:t xml:space="preserve"> </w:t>
      </w:r>
      <w:r w:rsidRPr="003E5626">
        <w:rPr>
          <w:sz w:val="28"/>
          <w:szCs w:val="28"/>
        </w:rPr>
        <w:t xml:space="preserve">Работа с педагогическим коллективом, через </w:t>
      </w:r>
      <w:r w:rsidR="00D1475C">
        <w:rPr>
          <w:sz w:val="28"/>
          <w:szCs w:val="28"/>
        </w:rPr>
        <w:t>беседы, семи</w:t>
      </w:r>
      <w:r w:rsidRPr="003E5626">
        <w:rPr>
          <w:sz w:val="28"/>
          <w:szCs w:val="28"/>
        </w:rPr>
        <w:t>нары</w:t>
      </w:r>
      <w:r w:rsidR="00D1475C">
        <w:rPr>
          <w:sz w:val="28"/>
          <w:szCs w:val="28"/>
        </w:rPr>
        <w:t>;</w:t>
      </w:r>
    </w:p>
    <w:p w:rsidR="00C51B7D" w:rsidRPr="003E5626" w:rsidRDefault="00D1475C" w:rsidP="003E5626">
      <w:pPr>
        <w:pStyle w:val="a5"/>
        <w:spacing w:before="0" w:beforeAutospacing="0" w:after="0" w:afterAutospacing="0"/>
        <w:jc w:val="both"/>
        <w:rPr>
          <w:sz w:val="28"/>
          <w:szCs w:val="28"/>
        </w:rPr>
      </w:pPr>
      <w:r>
        <w:rPr>
          <w:sz w:val="28"/>
          <w:szCs w:val="28"/>
        </w:rPr>
        <w:t xml:space="preserve">- </w:t>
      </w:r>
      <w:r w:rsidR="00C51B7D" w:rsidRPr="003E5626">
        <w:rPr>
          <w:sz w:val="28"/>
          <w:szCs w:val="28"/>
        </w:rPr>
        <w:t>Рабо</w:t>
      </w:r>
      <w:r>
        <w:rPr>
          <w:sz w:val="28"/>
          <w:szCs w:val="28"/>
        </w:rPr>
        <w:t>та с родителями 9буклеты, папки</w:t>
      </w:r>
      <w:r w:rsidR="00C51B7D" w:rsidRPr="003E5626">
        <w:rPr>
          <w:sz w:val="28"/>
          <w:szCs w:val="28"/>
        </w:rPr>
        <w:t>–передвижки, он</w:t>
      </w:r>
      <w:r>
        <w:rPr>
          <w:sz w:val="28"/>
          <w:szCs w:val="28"/>
        </w:rPr>
        <w:t>лайн конференции по данной теме;</w:t>
      </w:r>
    </w:p>
    <w:p w:rsidR="00F20F9F" w:rsidRPr="003E5626" w:rsidRDefault="00C51B7D" w:rsidP="003E5626">
      <w:pPr>
        <w:pStyle w:val="a5"/>
        <w:spacing w:before="0" w:beforeAutospacing="0" w:after="0" w:afterAutospacing="0"/>
        <w:jc w:val="both"/>
        <w:rPr>
          <w:sz w:val="28"/>
          <w:szCs w:val="28"/>
        </w:rPr>
      </w:pPr>
      <w:r w:rsidRPr="003E5626">
        <w:rPr>
          <w:sz w:val="28"/>
          <w:szCs w:val="28"/>
        </w:rPr>
        <w:t>-</w:t>
      </w:r>
      <w:r w:rsidR="00D1475C">
        <w:rPr>
          <w:sz w:val="28"/>
          <w:szCs w:val="28"/>
        </w:rPr>
        <w:t xml:space="preserve"> </w:t>
      </w:r>
      <w:r w:rsidRPr="003E5626">
        <w:rPr>
          <w:sz w:val="28"/>
          <w:szCs w:val="28"/>
        </w:rPr>
        <w:t>Работа с воспитанниками во всех образовательных областях.</w:t>
      </w:r>
      <w:r w:rsidR="00F20F9F" w:rsidRPr="003E5626">
        <w:rPr>
          <w:sz w:val="28"/>
          <w:szCs w:val="28"/>
        </w:rPr>
        <w:t xml:space="preserve"> </w:t>
      </w:r>
    </w:p>
    <w:p w:rsidR="00395AD1" w:rsidRPr="003E5626" w:rsidRDefault="00D1475C" w:rsidP="003E5626">
      <w:pPr>
        <w:pStyle w:val="a5"/>
        <w:spacing w:before="0" w:beforeAutospacing="0" w:after="0" w:afterAutospacing="0"/>
        <w:jc w:val="both"/>
        <w:rPr>
          <w:sz w:val="28"/>
          <w:szCs w:val="28"/>
        </w:rPr>
      </w:pPr>
      <w:r>
        <w:rPr>
          <w:sz w:val="28"/>
          <w:szCs w:val="28"/>
        </w:rPr>
        <w:t xml:space="preserve">       </w:t>
      </w:r>
      <w:r w:rsidR="00F20F9F" w:rsidRPr="003E5626">
        <w:rPr>
          <w:sz w:val="28"/>
          <w:szCs w:val="28"/>
        </w:rPr>
        <w:t>Распишем о каждом направлении</w:t>
      </w:r>
      <w:r>
        <w:rPr>
          <w:sz w:val="28"/>
          <w:szCs w:val="28"/>
        </w:rPr>
        <w:t xml:space="preserve"> </w:t>
      </w:r>
      <w:r w:rsidR="00F20F9F" w:rsidRPr="003E5626">
        <w:rPr>
          <w:sz w:val="28"/>
          <w:szCs w:val="28"/>
        </w:rPr>
        <w:t>б</w:t>
      </w:r>
      <w:r>
        <w:rPr>
          <w:sz w:val="28"/>
          <w:szCs w:val="28"/>
        </w:rPr>
        <w:t>олее подробно. Начну,  пожалуй, с  работы с воспитанниками</w:t>
      </w:r>
      <w:r w:rsidR="00F20F9F" w:rsidRPr="003E5626">
        <w:rPr>
          <w:sz w:val="28"/>
          <w:szCs w:val="28"/>
        </w:rPr>
        <w:t>.</w:t>
      </w:r>
      <w:r>
        <w:rPr>
          <w:sz w:val="28"/>
          <w:szCs w:val="28"/>
        </w:rPr>
        <w:t xml:space="preserve"> </w:t>
      </w:r>
      <w:r w:rsidRPr="003E5626">
        <w:rPr>
          <w:sz w:val="28"/>
          <w:szCs w:val="28"/>
        </w:rPr>
        <w:t>Во-первых,</w:t>
      </w:r>
      <w:r w:rsidR="00F20F9F" w:rsidRPr="003E5626">
        <w:rPr>
          <w:sz w:val="28"/>
          <w:szCs w:val="28"/>
        </w:rPr>
        <w:t xml:space="preserve"> оговорюсь о  том, что все занятия проводятся под контролем взрослого и четко по технике безопасности.</w:t>
      </w:r>
      <w:r w:rsidR="00F20F9F" w:rsidRPr="003E5626">
        <w:rPr>
          <w:color w:val="464646"/>
          <w:sz w:val="28"/>
          <w:szCs w:val="28"/>
        </w:rPr>
        <w:t xml:space="preserve"> </w:t>
      </w:r>
      <w:r w:rsidR="00F20F9F" w:rsidRPr="003E5626">
        <w:rPr>
          <w:sz w:val="28"/>
          <w:szCs w:val="28"/>
        </w:rPr>
        <w:t>В комплексно-тематическое планирование ДОУ включены темы, которые формируют у дошкольников представления о</w:t>
      </w:r>
      <w:r>
        <w:rPr>
          <w:sz w:val="28"/>
          <w:szCs w:val="28"/>
        </w:rPr>
        <w:t xml:space="preserve"> мире природы, временах года: «</w:t>
      </w:r>
      <w:r w:rsidR="00F20F9F" w:rsidRPr="003E5626">
        <w:rPr>
          <w:sz w:val="28"/>
          <w:szCs w:val="28"/>
        </w:rPr>
        <w:t>Человек, части  тела, «</w:t>
      </w:r>
      <w:proofErr w:type="gramStart"/>
      <w:r w:rsidR="00F20F9F" w:rsidRPr="003E5626">
        <w:rPr>
          <w:sz w:val="28"/>
          <w:szCs w:val="28"/>
        </w:rPr>
        <w:t>Во</w:t>
      </w:r>
      <w:proofErr w:type="gramEnd"/>
      <w:r w:rsidR="00F20F9F" w:rsidRPr="003E5626">
        <w:rPr>
          <w:sz w:val="28"/>
          <w:szCs w:val="28"/>
        </w:rPr>
        <w:t xml:space="preserve"> саду, ли в огороде», «Осенний лес, деревь</w:t>
      </w:r>
      <w:r>
        <w:rPr>
          <w:sz w:val="28"/>
          <w:szCs w:val="28"/>
        </w:rPr>
        <w:t>я</w:t>
      </w:r>
      <w:r w:rsidR="00F20F9F" w:rsidRPr="003E5626">
        <w:rPr>
          <w:sz w:val="28"/>
          <w:szCs w:val="28"/>
        </w:rPr>
        <w:t>,</w:t>
      </w:r>
      <w:r>
        <w:rPr>
          <w:sz w:val="28"/>
          <w:szCs w:val="28"/>
        </w:rPr>
        <w:t xml:space="preserve"> </w:t>
      </w:r>
      <w:r w:rsidR="00F20F9F" w:rsidRPr="003E5626">
        <w:rPr>
          <w:sz w:val="28"/>
          <w:szCs w:val="28"/>
        </w:rPr>
        <w:t>грибы», «Домашние животные и их детеныши», «Дикие животные», «Зимующие птицы», «Птицы перелетные», «Водоемы рыбы», «Весна пришла», «Наша планета – Земля», «Луг,</w:t>
      </w:r>
      <w:r>
        <w:rPr>
          <w:sz w:val="28"/>
          <w:szCs w:val="28"/>
        </w:rPr>
        <w:t xml:space="preserve"> </w:t>
      </w:r>
      <w:r w:rsidR="00F20F9F" w:rsidRPr="003E5626">
        <w:rPr>
          <w:sz w:val="28"/>
          <w:szCs w:val="28"/>
        </w:rPr>
        <w:t>насекомые». Таким образом</w:t>
      </w:r>
      <w:r>
        <w:rPr>
          <w:sz w:val="28"/>
          <w:szCs w:val="28"/>
        </w:rPr>
        <w:t>,</w:t>
      </w:r>
      <w:r w:rsidR="00F20F9F" w:rsidRPr="003E5626">
        <w:rPr>
          <w:sz w:val="28"/>
          <w:szCs w:val="28"/>
        </w:rPr>
        <w:t xml:space="preserve"> в течение всего года планируется работа по ознакомлению с природой, экологическому воспитанию дошкольников</w:t>
      </w:r>
      <w:r w:rsidR="00395AD1" w:rsidRPr="003E5626">
        <w:rPr>
          <w:sz w:val="28"/>
          <w:szCs w:val="28"/>
        </w:rPr>
        <w:t>.</w:t>
      </w:r>
    </w:p>
    <w:p w:rsidR="00F5341A" w:rsidRPr="003E5626" w:rsidRDefault="00395AD1" w:rsidP="003E5626">
      <w:pPr>
        <w:pStyle w:val="a5"/>
        <w:spacing w:before="0" w:beforeAutospacing="0" w:after="0" w:afterAutospacing="0"/>
        <w:jc w:val="both"/>
        <w:rPr>
          <w:sz w:val="28"/>
          <w:szCs w:val="28"/>
        </w:rPr>
      </w:pPr>
      <w:r w:rsidRPr="003E5626">
        <w:rPr>
          <w:bCs/>
          <w:sz w:val="28"/>
          <w:szCs w:val="28"/>
        </w:rPr>
        <w:t xml:space="preserve">    </w:t>
      </w:r>
      <w:r w:rsidR="0076500D">
        <w:rPr>
          <w:bCs/>
          <w:sz w:val="28"/>
          <w:szCs w:val="28"/>
        </w:rPr>
        <w:t xml:space="preserve">    </w:t>
      </w:r>
      <w:r w:rsidR="00F5341A" w:rsidRPr="003E5626">
        <w:rPr>
          <w:bCs/>
          <w:sz w:val="28"/>
          <w:szCs w:val="28"/>
        </w:rPr>
        <w:t>Решение программных задач</w:t>
      </w:r>
      <w:r w:rsidR="00F5341A" w:rsidRPr="003E5626">
        <w:rPr>
          <w:sz w:val="28"/>
          <w:szCs w:val="28"/>
        </w:rPr>
        <w:t> осуществлялось в совместной деятельности взрослых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w:t>
      </w:r>
      <w:r w:rsidRPr="003E5626">
        <w:rPr>
          <w:sz w:val="28"/>
          <w:szCs w:val="28"/>
        </w:rPr>
        <w:t xml:space="preserve">    </w:t>
      </w:r>
    </w:p>
    <w:p w:rsidR="00F5341A" w:rsidRPr="003E5626" w:rsidRDefault="00F5341A" w:rsidP="003E5626">
      <w:pPr>
        <w:pStyle w:val="a5"/>
        <w:spacing w:before="0" w:beforeAutospacing="0" w:after="0" w:afterAutospacing="0"/>
        <w:jc w:val="both"/>
        <w:rPr>
          <w:sz w:val="28"/>
          <w:szCs w:val="28"/>
        </w:rPr>
      </w:pPr>
      <w:r w:rsidRPr="003E5626">
        <w:rPr>
          <w:sz w:val="28"/>
          <w:szCs w:val="28"/>
        </w:rPr>
        <w:t>Использование</w:t>
      </w:r>
      <w:r w:rsidR="00B7050E" w:rsidRPr="003E5626">
        <w:rPr>
          <w:sz w:val="28"/>
          <w:szCs w:val="28"/>
        </w:rPr>
        <w:t xml:space="preserve"> </w:t>
      </w:r>
      <w:r w:rsidRPr="003E5626">
        <w:rPr>
          <w:bCs/>
          <w:sz w:val="28"/>
          <w:szCs w:val="28"/>
        </w:rPr>
        <w:t>информационно-коммуникативных технологий</w:t>
      </w:r>
      <w:r w:rsidRPr="003E5626">
        <w:rPr>
          <w:sz w:val="28"/>
          <w:szCs w:val="28"/>
        </w:rPr>
        <w:t> в работе позволяет расширить её возможности путем иллюстрирования текста при помощи презентации, показа схем, таблиц на большом экране</w:t>
      </w:r>
      <w:r w:rsidR="00395AD1" w:rsidRPr="003E5626">
        <w:rPr>
          <w:sz w:val="28"/>
          <w:szCs w:val="28"/>
        </w:rPr>
        <w:t>.</w:t>
      </w:r>
      <w:r w:rsidR="0076500D">
        <w:rPr>
          <w:sz w:val="28"/>
          <w:szCs w:val="28"/>
        </w:rPr>
        <w:t xml:space="preserve"> </w:t>
      </w:r>
      <w:r w:rsidRPr="003E5626">
        <w:rPr>
          <w:sz w:val="28"/>
          <w:szCs w:val="28"/>
        </w:rPr>
        <w:t>Презентации позволяют представлять не только общие теоретические сведения, аналитические материалы, но и дополнить их иллюстративными, а порой фото и видео материалами. </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 xml:space="preserve">Одно из важнейших условий формирования экологических представлений – это непосредственное наблюдение детей за объектами и явлениями в природе. Вот почему озеленение нашей территории вносит эстетический аспект в экологическое воспитание дошкольников: радует глаз </w:t>
      </w:r>
      <w:r w:rsidR="00F5341A" w:rsidRPr="003E5626">
        <w:rPr>
          <w:sz w:val="28"/>
          <w:szCs w:val="28"/>
        </w:rPr>
        <w:lastRenderedPageBreak/>
        <w:t>разнообразием форм, сочетанием цветов и оттенков, создает радостное настроение.</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Зеленые насаждения на территории детского сада служат не только красивым декором, они предоставляют богатейший познавательный материал, позволяют эффективнее осуществлять работу по экологическому воспитанию дошкольников. Таким образом, мы приучаем наших воспитанников  любоваться красотой окружающего мира, соблюдать чистоту и порядок, беречь красоту общего дома.</w:t>
      </w:r>
    </w:p>
    <w:p w:rsidR="00F5341A" w:rsidRPr="003E5626" w:rsidRDefault="00395AD1" w:rsidP="003E5626">
      <w:pPr>
        <w:pStyle w:val="a5"/>
        <w:spacing w:before="0" w:beforeAutospacing="0" w:after="0" w:afterAutospacing="0"/>
        <w:jc w:val="both"/>
        <w:rPr>
          <w:sz w:val="28"/>
          <w:szCs w:val="28"/>
        </w:rPr>
      </w:pPr>
      <w:r w:rsidRPr="003E5626">
        <w:rPr>
          <w:sz w:val="28"/>
          <w:szCs w:val="28"/>
        </w:rPr>
        <w:t xml:space="preserve">    </w:t>
      </w:r>
      <w:r w:rsidR="0076500D">
        <w:rPr>
          <w:sz w:val="28"/>
          <w:szCs w:val="28"/>
        </w:rPr>
        <w:t xml:space="preserve"> </w:t>
      </w:r>
      <w:r w:rsidRPr="003E5626">
        <w:rPr>
          <w:sz w:val="28"/>
          <w:szCs w:val="28"/>
        </w:rPr>
        <w:t xml:space="preserve">  </w:t>
      </w:r>
      <w:r w:rsidR="00F5341A" w:rsidRPr="003E5626">
        <w:rPr>
          <w:sz w:val="28"/>
          <w:szCs w:val="28"/>
        </w:rPr>
        <w:t>Одним из важнейших условий реализации системы экологического образования</w:t>
      </w:r>
      <w:r w:rsidR="0076500D">
        <w:rPr>
          <w:sz w:val="28"/>
          <w:szCs w:val="28"/>
        </w:rPr>
        <w:t xml:space="preserve">    </w:t>
      </w:r>
      <w:r w:rsidR="00F5341A" w:rsidRPr="003E5626">
        <w:rPr>
          <w:sz w:val="28"/>
          <w:szCs w:val="28"/>
        </w:rPr>
        <w:t xml:space="preserve"> является</w:t>
      </w:r>
      <w:r w:rsidR="0076500D">
        <w:rPr>
          <w:sz w:val="28"/>
          <w:szCs w:val="28"/>
        </w:rPr>
        <w:t xml:space="preserve">   </w:t>
      </w:r>
      <w:r w:rsidR="00F5341A" w:rsidRPr="003E5626">
        <w:rPr>
          <w:sz w:val="28"/>
          <w:szCs w:val="28"/>
        </w:rPr>
        <w:t xml:space="preserve"> организация </w:t>
      </w:r>
      <w:r w:rsidR="0076500D">
        <w:rPr>
          <w:sz w:val="28"/>
          <w:szCs w:val="28"/>
        </w:rPr>
        <w:t xml:space="preserve">   </w:t>
      </w:r>
      <w:r w:rsidR="00F5341A" w:rsidRPr="003E5626">
        <w:rPr>
          <w:bCs/>
          <w:sz w:val="28"/>
          <w:szCs w:val="28"/>
        </w:rPr>
        <w:t xml:space="preserve">предметно-развивающей </w:t>
      </w:r>
      <w:r w:rsidR="0076500D">
        <w:rPr>
          <w:bCs/>
          <w:sz w:val="28"/>
          <w:szCs w:val="28"/>
        </w:rPr>
        <w:t xml:space="preserve">     </w:t>
      </w:r>
      <w:r w:rsidR="00F5341A" w:rsidRPr="003E5626">
        <w:rPr>
          <w:bCs/>
          <w:sz w:val="28"/>
          <w:szCs w:val="28"/>
        </w:rPr>
        <w:t>среды</w:t>
      </w:r>
      <w:r w:rsidR="00F5341A" w:rsidRPr="003E5626">
        <w:rPr>
          <w:sz w:val="28"/>
          <w:szCs w:val="28"/>
        </w:rPr>
        <w:t xml:space="preserve">. </w:t>
      </w:r>
    </w:p>
    <w:p w:rsidR="00F5341A" w:rsidRPr="003E5626" w:rsidRDefault="00F5341A" w:rsidP="003E5626">
      <w:pPr>
        <w:pStyle w:val="a5"/>
        <w:spacing w:before="0" w:beforeAutospacing="0" w:after="0" w:afterAutospacing="0"/>
        <w:jc w:val="both"/>
        <w:rPr>
          <w:sz w:val="28"/>
          <w:szCs w:val="28"/>
        </w:rPr>
      </w:pPr>
      <w:r w:rsidRPr="003E5626">
        <w:rPr>
          <w:bCs/>
          <w:sz w:val="28"/>
          <w:szCs w:val="28"/>
        </w:rPr>
        <w:t>Уголок природы</w:t>
      </w:r>
      <w:r w:rsidRPr="003E5626">
        <w:rPr>
          <w:sz w:val="28"/>
          <w:szCs w:val="28"/>
        </w:rPr>
        <w:t> стал не только украшением группы, но и местом для саморазвития детей. Дети ежедневно соприкасаются с прекрасным миром растений, учатся наблюдать, взаимодействовать с ними, ухаживать и заботиться. В процессе ухода дети получают представления о многообразии растительного мира, о том, как растут и развиваются растения, какие ус</w:t>
      </w:r>
      <w:r w:rsidR="0076500D">
        <w:rPr>
          <w:sz w:val="28"/>
          <w:szCs w:val="28"/>
        </w:rPr>
        <w:t>ловия для них нужно создать. В у</w:t>
      </w:r>
      <w:r w:rsidRPr="003E5626">
        <w:rPr>
          <w:sz w:val="28"/>
          <w:szCs w:val="28"/>
        </w:rPr>
        <w:t>голке природы размещены</w:t>
      </w:r>
      <w:r w:rsidR="0076500D">
        <w:rPr>
          <w:sz w:val="28"/>
          <w:szCs w:val="28"/>
        </w:rPr>
        <w:t xml:space="preserve">: </w:t>
      </w:r>
      <w:r w:rsidRPr="003E5626">
        <w:rPr>
          <w:sz w:val="28"/>
          <w:szCs w:val="28"/>
        </w:rPr>
        <w:t xml:space="preserve"> календарь природы, энциклопедии, иллюстрации животных и растений, различные коллекции, природный материал (перья птиц, кора деревьев, камни, семена, шишки, желуди). </w:t>
      </w:r>
      <w:r w:rsidR="0076500D">
        <w:rPr>
          <w:sz w:val="28"/>
          <w:szCs w:val="28"/>
        </w:rPr>
        <w:t xml:space="preserve"> </w:t>
      </w:r>
      <w:r w:rsidRPr="003E5626">
        <w:rPr>
          <w:sz w:val="28"/>
          <w:szCs w:val="28"/>
        </w:rPr>
        <w:t>Для проведения простейших опытов, наблюдений собран материал для экспериментирования (стаканчики, трубочки, микроскоп, лупы, весы, песочные часы и т.д.).</w:t>
      </w:r>
    </w:p>
    <w:p w:rsidR="00F5341A" w:rsidRPr="003E5626" w:rsidRDefault="0076500D" w:rsidP="003E5626">
      <w:pPr>
        <w:pStyle w:val="a5"/>
        <w:spacing w:before="0" w:beforeAutospacing="0" w:after="0" w:afterAutospacing="0"/>
        <w:jc w:val="both"/>
        <w:rPr>
          <w:sz w:val="28"/>
          <w:szCs w:val="28"/>
        </w:rPr>
      </w:pPr>
      <w:r>
        <w:rPr>
          <w:sz w:val="28"/>
          <w:szCs w:val="28"/>
        </w:rPr>
        <w:t xml:space="preserve">      Уголок  природы позволяе</w:t>
      </w:r>
      <w:r w:rsidR="00F5341A" w:rsidRPr="003E5626">
        <w:rPr>
          <w:sz w:val="28"/>
          <w:szCs w:val="28"/>
        </w:rPr>
        <w:t>т:</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наблюдать  и ухаживать за комнатными растениями;</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вести  календари погоды;</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вести дневники наблюдений;</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рассматривать  картины и иллюстрации о природе;</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играть в дидактические игры о природе;</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делать поделки  из природного материала;</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ухаживать за посадками в «огороде на подоконнике»</w:t>
      </w:r>
      <w:r>
        <w:rPr>
          <w:sz w:val="28"/>
          <w:szCs w:val="28"/>
        </w:rPr>
        <w:t>.</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proofErr w:type="gramStart"/>
      <w:r>
        <w:rPr>
          <w:sz w:val="28"/>
          <w:szCs w:val="28"/>
        </w:rPr>
        <w:t xml:space="preserve">Так же </w:t>
      </w:r>
      <w:r w:rsidR="00F5341A" w:rsidRPr="003E5626">
        <w:rPr>
          <w:sz w:val="28"/>
          <w:szCs w:val="28"/>
        </w:rPr>
        <w:t xml:space="preserve">в </w:t>
      </w:r>
      <w:r w:rsidR="00B7050E" w:rsidRPr="003E5626">
        <w:rPr>
          <w:sz w:val="28"/>
          <w:szCs w:val="28"/>
        </w:rPr>
        <w:t xml:space="preserve">группе </w:t>
      </w:r>
      <w:r w:rsidR="00F5341A" w:rsidRPr="003E5626">
        <w:rPr>
          <w:sz w:val="28"/>
          <w:szCs w:val="28"/>
        </w:rPr>
        <w:t>созданы условия для опытно – исследовательской деятельности детей и возможности играть и  экспериментировать:</w:t>
      </w:r>
      <w:r>
        <w:rPr>
          <w:sz w:val="28"/>
          <w:szCs w:val="28"/>
        </w:rPr>
        <w:t xml:space="preserve"> со льдом, водой,   снегом,   </w:t>
      </w:r>
      <w:r w:rsidR="00F5341A" w:rsidRPr="003E5626">
        <w:rPr>
          <w:sz w:val="28"/>
          <w:szCs w:val="28"/>
        </w:rPr>
        <w:t xml:space="preserve">магнитом, </w:t>
      </w:r>
      <w:r>
        <w:rPr>
          <w:sz w:val="28"/>
          <w:szCs w:val="28"/>
        </w:rPr>
        <w:t xml:space="preserve"> </w:t>
      </w:r>
      <w:r w:rsidR="00F5341A" w:rsidRPr="003E5626">
        <w:rPr>
          <w:sz w:val="28"/>
          <w:szCs w:val="28"/>
        </w:rPr>
        <w:t xml:space="preserve">стеклом, </w:t>
      </w:r>
      <w:r>
        <w:rPr>
          <w:sz w:val="28"/>
          <w:szCs w:val="28"/>
        </w:rPr>
        <w:t xml:space="preserve"> </w:t>
      </w:r>
      <w:r w:rsidR="00F5341A" w:rsidRPr="003E5626">
        <w:rPr>
          <w:sz w:val="28"/>
          <w:szCs w:val="28"/>
        </w:rPr>
        <w:t>ре</w:t>
      </w:r>
      <w:r>
        <w:rPr>
          <w:sz w:val="28"/>
          <w:szCs w:val="28"/>
        </w:rPr>
        <w:t>зиной,   с землей,  глиной,  песком,</w:t>
      </w:r>
      <w:proofErr w:type="gramEnd"/>
    </w:p>
    <w:p w:rsidR="00F5341A" w:rsidRPr="003E5626" w:rsidRDefault="00F5341A" w:rsidP="003E5626">
      <w:pPr>
        <w:pStyle w:val="a5"/>
        <w:spacing w:before="0" w:beforeAutospacing="0" w:after="0" w:afterAutospacing="0"/>
        <w:jc w:val="both"/>
        <w:rPr>
          <w:sz w:val="28"/>
          <w:szCs w:val="28"/>
        </w:rPr>
      </w:pPr>
      <w:r w:rsidRPr="003E5626">
        <w:rPr>
          <w:sz w:val="28"/>
          <w:szCs w:val="28"/>
        </w:rPr>
        <w:t>проращивание семян</w:t>
      </w:r>
      <w:r w:rsidR="0076500D">
        <w:rPr>
          <w:sz w:val="28"/>
          <w:szCs w:val="28"/>
        </w:rPr>
        <w:t>.</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Опыты способствуют формированию у детей познавательного интереса к природе, развивают наблюдательность, мыслительную деятельность.</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proofErr w:type="gramStart"/>
      <w:r w:rsidR="00F5341A" w:rsidRPr="003E5626">
        <w:rPr>
          <w:sz w:val="28"/>
          <w:szCs w:val="28"/>
        </w:rPr>
        <w:t>Организуя</w:t>
      </w:r>
      <w:r w:rsidR="00F5341A" w:rsidRPr="003E5626">
        <w:rPr>
          <w:bCs/>
          <w:sz w:val="28"/>
          <w:szCs w:val="28"/>
        </w:rPr>
        <w:t xml:space="preserve"> образовательную деятельность</w:t>
      </w:r>
      <w:r w:rsidR="00F5341A" w:rsidRPr="003E5626">
        <w:rPr>
          <w:sz w:val="28"/>
          <w:szCs w:val="28"/>
        </w:rPr>
        <w:t> по эко</w:t>
      </w:r>
      <w:r w:rsidR="00B7050E" w:rsidRPr="003E5626">
        <w:rPr>
          <w:sz w:val="28"/>
          <w:szCs w:val="28"/>
        </w:rPr>
        <w:t>логическому воспитанию использую</w:t>
      </w:r>
      <w:r w:rsidR="00F5341A" w:rsidRPr="003E5626">
        <w:rPr>
          <w:sz w:val="28"/>
          <w:szCs w:val="28"/>
        </w:rPr>
        <w:t xml:space="preserve"> следующие формы</w:t>
      </w:r>
      <w:proofErr w:type="gramEnd"/>
      <w:r w:rsidR="00F5341A" w:rsidRPr="003E5626">
        <w:rPr>
          <w:sz w:val="28"/>
          <w:szCs w:val="28"/>
        </w:rPr>
        <w:t xml:space="preserve"> работы с дошкольниками: экскурсии в природу, игры-путешествия, викторины, исследования, наблюдения, экспериментирование.</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 xml:space="preserve">Мир природы дошкольники открывают через красочные альбомы, энциклопедии, открытки, мультимедийные презентации, видеофильмы. Эстетический фон для занятий создают стихи, загадки, песни. Они позволяют построить работу, чередуя разнообразные методические приемы с художественным словом, что делает занятия запоминающимися для детей. В детской литературе природа отображается различными художественными </w:t>
      </w:r>
      <w:r w:rsidR="00F5341A" w:rsidRPr="003E5626">
        <w:rPr>
          <w:sz w:val="28"/>
          <w:szCs w:val="28"/>
        </w:rPr>
        <w:lastRenderedPageBreak/>
        <w:t>средствами. Книга о природе имеет большую познавательную ценность. Она расширяет представления детей, знакомит с явлениями природы, жизнью растений и животных, помогает устанавливать связи и отношения, существующие в природе. Дошкольники знакомятся с произведениями В. Бианки, М. Пришвина, Ю. Дмитриева, Н. Сладкова и др.</w:t>
      </w:r>
    </w:p>
    <w:p w:rsidR="00F5341A" w:rsidRPr="003E5626" w:rsidRDefault="0076500D" w:rsidP="003E5626">
      <w:pPr>
        <w:pStyle w:val="a5"/>
        <w:spacing w:before="0" w:beforeAutospacing="0" w:after="0" w:afterAutospacing="0"/>
        <w:jc w:val="both"/>
        <w:rPr>
          <w:sz w:val="28"/>
          <w:szCs w:val="28"/>
        </w:rPr>
      </w:pPr>
      <w:r>
        <w:rPr>
          <w:sz w:val="28"/>
          <w:szCs w:val="28"/>
        </w:rPr>
        <w:t xml:space="preserve">          </w:t>
      </w:r>
      <w:r w:rsidR="00F5341A" w:rsidRPr="003E5626">
        <w:rPr>
          <w:sz w:val="28"/>
          <w:szCs w:val="28"/>
        </w:rPr>
        <w:t xml:space="preserve">В экологическом образовании дошкольников значимое место занимают модели и таблицы. Использование их дает возможность демонстрировать процессы, которые нельзя показать в природе и запомнить последовательность действия. </w:t>
      </w:r>
      <w:r>
        <w:rPr>
          <w:sz w:val="28"/>
          <w:szCs w:val="28"/>
        </w:rPr>
        <w:t xml:space="preserve"> </w:t>
      </w:r>
      <w:r w:rsidR="00F5341A" w:rsidRPr="003E5626">
        <w:rPr>
          <w:sz w:val="28"/>
          <w:szCs w:val="28"/>
        </w:rPr>
        <w:t>Преимущество данного способа заключается в том, что он позволяет изучить биологические закономерности, не проводя экспериментов на живых организмах, тем самым не нанося им вреда.</w:t>
      </w:r>
      <w:r w:rsidR="00F5341A" w:rsidRPr="003E5626">
        <w:rPr>
          <w:sz w:val="28"/>
          <w:szCs w:val="28"/>
        </w:rPr>
        <w:br/>
        <w:t>В своей работе с детьми используем такие формы, в которых дошкольники получают возможность непосредственного контакта с природой. В этом случае у детей формируются не только экологические знания, но и опыт использования этих знаний в практической деятельности, растет познавательный потенциал.</w:t>
      </w:r>
    </w:p>
    <w:p w:rsidR="00F5341A" w:rsidRPr="003E5626" w:rsidRDefault="00395AD1" w:rsidP="003E5626">
      <w:pPr>
        <w:pStyle w:val="a5"/>
        <w:spacing w:before="0" w:beforeAutospacing="0" w:after="0" w:afterAutospacing="0"/>
        <w:jc w:val="both"/>
        <w:rPr>
          <w:sz w:val="28"/>
          <w:szCs w:val="28"/>
        </w:rPr>
      </w:pPr>
      <w:r w:rsidRPr="003E5626">
        <w:rPr>
          <w:bCs/>
          <w:sz w:val="28"/>
          <w:szCs w:val="28"/>
        </w:rPr>
        <w:t xml:space="preserve">    </w:t>
      </w:r>
      <w:r w:rsidR="0076500D">
        <w:rPr>
          <w:bCs/>
          <w:sz w:val="28"/>
          <w:szCs w:val="28"/>
        </w:rPr>
        <w:t xml:space="preserve">   </w:t>
      </w:r>
      <w:r w:rsidR="00F5341A" w:rsidRPr="003E5626">
        <w:rPr>
          <w:bCs/>
          <w:sz w:val="28"/>
          <w:szCs w:val="28"/>
        </w:rPr>
        <w:t>На прогулках</w:t>
      </w:r>
      <w:r w:rsidR="00F5341A" w:rsidRPr="003E5626">
        <w:rPr>
          <w:sz w:val="28"/>
          <w:szCs w:val="28"/>
        </w:rPr>
        <w:t>  проводят ежедневные наблюдения, используя стихотворения, загадки, пословицы и поговорки, которые воспринимаются детьми с боль</w:t>
      </w:r>
      <w:r w:rsidR="00F5341A" w:rsidRPr="003E5626">
        <w:rPr>
          <w:sz w:val="28"/>
          <w:szCs w:val="28"/>
        </w:rPr>
        <w:softHyphen/>
        <w:t>шим интересом, обогащают их словарный запас, развивают эстети</w:t>
      </w:r>
      <w:r w:rsidR="00F5341A" w:rsidRPr="003E5626">
        <w:rPr>
          <w:sz w:val="28"/>
          <w:szCs w:val="28"/>
        </w:rPr>
        <w:softHyphen/>
        <w:t>ческие чувства.</w:t>
      </w:r>
      <w:r w:rsidR="0076500D">
        <w:rPr>
          <w:sz w:val="28"/>
          <w:szCs w:val="28"/>
        </w:rPr>
        <w:t xml:space="preserve"> </w:t>
      </w:r>
      <w:r w:rsidR="00F5341A" w:rsidRPr="003E5626">
        <w:rPr>
          <w:sz w:val="28"/>
          <w:szCs w:val="28"/>
        </w:rPr>
        <w:t xml:space="preserve">Объекты наблюдений - живая природа: растения и животные; неживая природа: сезонные изменения и различные явления природы (дождь, снег, текущие ручьи). С дошкольниками организуются подвижные игры природоведческого характера. </w:t>
      </w:r>
      <w:proofErr w:type="gramStart"/>
      <w:r w:rsidR="00F5341A" w:rsidRPr="003E5626">
        <w:rPr>
          <w:sz w:val="28"/>
          <w:szCs w:val="28"/>
        </w:rPr>
        <w:t>Дети с удовольствием выполняют упражнения и быстро запоминают необходимую информацию («В лесу», «Воздух, земля, вода», «Летает, плавает, бегает», «Раз, два, три к дереву беги», «Солнышко и дождик», «Ветер и снежинки»). </w:t>
      </w:r>
      <w:proofErr w:type="gramEnd"/>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Важнейшая форма работы с детьми - </w:t>
      </w:r>
      <w:r w:rsidR="00F5341A" w:rsidRPr="003E5626">
        <w:rPr>
          <w:bCs/>
          <w:sz w:val="28"/>
          <w:szCs w:val="28"/>
        </w:rPr>
        <w:t>труд в природе</w:t>
      </w:r>
      <w:r w:rsidR="00F5341A" w:rsidRPr="003E5626">
        <w:rPr>
          <w:sz w:val="28"/>
          <w:szCs w:val="28"/>
        </w:rPr>
        <w:t>. В процессе трудовой деятельности ребята имели возможность применить на практике свои знания, приобрести новые, наглядно убедиться в существовании в природе различных взаимосвязей (растения, животные и окружающая среда).</w:t>
      </w:r>
    </w:p>
    <w:p w:rsidR="00F5341A" w:rsidRPr="003E5626" w:rsidRDefault="00F5341A" w:rsidP="003E5626">
      <w:pPr>
        <w:pStyle w:val="a5"/>
        <w:spacing w:before="0" w:beforeAutospacing="0" w:after="0" w:afterAutospacing="0"/>
        <w:jc w:val="both"/>
        <w:rPr>
          <w:sz w:val="28"/>
          <w:szCs w:val="28"/>
        </w:rPr>
      </w:pPr>
      <w:r w:rsidRPr="003E5626">
        <w:rPr>
          <w:sz w:val="28"/>
          <w:szCs w:val="28"/>
        </w:rPr>
        <w:t xml:space="preserve">Показателем бережного и заботливого отношения к растениям и животным является желание детей принимать активное участие в уходе за ними. </w:t>
      </w:r>
      <w:r w:rsidR="00EF0087" w:rsidRPr="003E5626">
        <w:rPr>
          <w:sz w:val="28"/>
          <w:szCs w:val="28"/>
        </w:rPr>
        <w:t xml:space="preserve">Таким </w:t>
      </w:r>
      <w:proofErr w:type="gramStart"/>
      <w:r w:rsidR="00EF0087" w:rsidRPr="003E5626">
        <w:rPr>
          <w:sz w:val="28"/>
          <w:szCs w:val="28"/>
        </w:rPr>
        <w:t>образом</w:t>
      </w:r>
      <w:proofErr w:type="gramEnd"/>
      <w:r w:rsidR="00EF0087" w:rsidRPr="003E5626">
        <w:rPr>
          <w:sz w:val="28"/>
          <w:szCs w:val="28"/>
        </w:rPr>
        <w:t xml:space="preserve"> постепенно дети начинают </w:t>
      </w:r>
      <w:r w:rsidRPr="003E5626">
        <w:rPr>
          <w:sz w:val="28"/>
          <w:szCs w:val="28"/>
        </w:rPr>
        <w:t xml:space="preserve"> осознавать, что уход направлен на удовлетворение потребностей растений и животных (в пище, воде, тепле, солнце, и др.). Каждый организм живет, растет, развивается, если для этого имеются соответствующие условия. Постепенно дети прослеживают и полностью начинают понимать зависимость жизни и состояния растений и животных от труда человека.</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В летний период большое значение придаем оздоровлению дошкольников, следуя девизу «Солнце, воздух и вода – наши лучшие друзья!». Прогулки летом наполняются оздоровительными элементами, в том числе играми с водой и песком. Игра с песком или </w:t>
      </w:r>
      <w:r w:rsidR="00F5341A" w:rsidRPr="003E5626">
        <w:rPr>
          <w:bCs/>
          <w:sz w:val="28"/>
          <w:szCs w:val="28"/>
        </w:rPr>
        <w:t>песочная терапия</w:t>
      </w:r>
      <w:r w:rsidR="00F5341A" w:rsidRPr="003E5626">
        <w:rPr>
          <w:sz w:val="28"/>
          <w:szCs w:val="28"/>
        </w:rPr>
        <w:t xml:space="preserve"> – не только увлекательное занятие, это способ самовыражения своих эмоций и чувств, развития навыков самоконтроля и </w:t>
      </w:r>
      <w:proofErr w:type="spellStart"/>
      <w:r w:rsidR="00F5341A" w:rsidRPr="003E5626">
        <w:rPr>
          <w:sz w:val="28"/>
          <w:szCs w:val="28"/>
        </w:rPr>
        <w:t>саморегуляции</w:t>
      </w:r>
      <w:proofErr w:type="spellEnd"/>
      <w:r w:rsidR="00F5341A" w:rsidRPr="003E5626">
        <w:rPr>
          <w:sz w:val="28"/>
          <w:szCs w:val="28"/>
        </w:rPr>
        <w:t xml:space="preserve">, способ развития тактильной чувствительности. Игры с песком развивают мышление, </w:t>
      </w:r>
      <w:r w:rsidR="00F5341A" w:rsidRPr="003E5626">
        <w:rPr>
          <w:sz w:val="28"/>
          <w:szCs w:val="28"/>
        </w:rPr>
        <w:lastRenderedPageBreak/>
        <w:t>восприятие, память, сенсорное впечатление, мелкую моторику, успокаивают, снимают напряжение.</w:t>
      </w:r>
    </w:p>
    <w:p w:rsidR="00F5341A" w:rsidRPr="003E5626" w:rsidRDefault="00EF0087" w:rsidP="003E5626">
      <w:pPr>
        <w:pStyle w:val="a5"/>
        <w:spacing w:before="0" w:beforeAutospacing="0" w:after="0" w:afterAutospacing="0"/>
        <w:jc w:val="both"/>
        <w:rPr>
          <w:sz w:val="28"/>
          <w:szCs w:val="28"/>
        </w:rPr>
      </w:pPr>
      <w:r w:rsidRPr="003E5626">
        <w:rPr>
          <w:bCs/>
          <w:sz w:val="28"/>
          <w:szCs w:val="28"/>
        </w:rPr>
        <w:t xml:space="preserve">       </w:t>
      </w:r>
      <w:r w:rsidR="00F5341A" w:rsidRPr="003E5626">
        <w:rPr>
          <w:bCs/>
          <w:sz w:val="28"/>
          <w:szCs w:val="28"/>
        </w:rPr>
        <w:t>Игры с водой</w:t>
      </w:r>
      <w:r w:rsidR="00F5341A" w:rsidRPr="003E5626">
        <w:rPr>
          <w:sz w:val="28"/>
          <w:szCs w:val="28"/>
        </w:rPr>
        <w:t> - одна из любимых детских забав и неудивительно, ведь игры с водой полезны не только для развития тактильных ощущений и мелкой моторики, вода развивает различные рецепторы, успокаивает, дарит положительные эмоции. Играя с водой можно использовать и дыхательные упражнения, способствующие развитию артикуляционного аппарата, укреплению мышц дыхательной системы, носоглотки и верхних дыхательных путей. Организуя водные развлечения, игры воспитатели используют подручные материалы, нестандартные предметы и оборудование.</w:t>
      </w:r>
    </w:p>
    <w:p w:rsidR="00F5341A" w:rsidRPr="003E5626" w:rsidRDefault="00F5341A" w:rsidP="003E5626">
      <w:pPr>
        <w:pStyle w:val="a5"/>
        <w:spacing w:before="0" w:beforeAutospacing="0" w:after="0" w:afterAutospacing="0"/>
        <w:jc w:val="both"/>
        <w:rPr>
          <w:sz w:val="28"/>
          <w:szCs w:val="28"/>
        </w:rPr>
      </w:pPr>
      <w:r w:rsidRPr="003E5626">
        <w:rPr>
          <w:sz w:val="28"/>
          <w:szCs w:val="28"/>
        </w:rPr>
        <w:t>Всем известно, что </w:t>
      </w:r>
      <w:r w:rsidRPr="003E5626">
        <w:rPr>
          <w:bCs/>
          <w:sz w:val="28"/>
          <w:szCs w:val="28"/>
        </w:rPr>
        <w:t>игры экологического содержания</w:t>
      </w:r>
      <w:r w:rsidRPr="003E5626">
        <w:rPr>
          <w:sz w:val="28"/>
          <w:szCs w:val="28"/>
        </w:rPr>
        <w:t> являются наиболее эффективным и интересным средством экологического воспитания. Играя, дети лучше усваивают знания об объектах и явлениях окружающей природной среды, учатся устанавливать взаимосвязи между ними и средой, узнают о способах приспособления живых существ к условиям мест обитания, о последовательной смене сезонов и об изменениях в живой и неживой природе. Решая задачи, поставленные в дидактической игре, ребенок учится вычленять отдельные признаки предметов, явлений, сравнивать их, группировать, классифицировать по определенным общим признакам. Дети учатся рассуждать, делать выводы, обобщения, при этом тренируется их внимание, память, произвольное восприятие.</w:t>
      </w:r>
      <w:r w:rsidR="0076500D">
        <w:rPr>
          <w:sz w:val="28"/>
          <w:szCs w:val="28"/>
        </w:rPr>
        <w:t xml:space="preserve"> </w:t>
      </w:r>
      <w:proofErr w:type="gramStart"/>
      <w:r w:rsidRPr="003E5626">
        <w:rPr>
          <w:sz w:val="28"/>
          <w:szCs w:val="28"/>
        </w:rPr>
        <w:t>Играя, дети лучше усваивают знания об объектах и явлениях окружающей природной среды, учатся устанавливать взаимосвязи между ними, узнают о способах приспособления живых существ к условиям мест обитания, о последовательной смене сезонов и об изменениях в живой и неживой природе («Кто, чем питается? », «Кто, где живет?», «Что сначала, что потом?», «Когда это бывает?», «Воздух, земля, вода»).</w:t>
      </w:r>
      <w:proofErr w:type="gramEnd"/>
      <w:r w:rsidRPr="003E5626">
        <w:rPr>
          <w:sz w:val="28"/>
          <w:szCs w:val="28"/>
        </w:rPr>
        <w:t> </w:t>
      </w:r>
      <w:r w:rsidRPr="003E5626">
        <w:rPr>
          <w:sz w:val="28"/>
          <w:szCs w:val="28"/>
        </w:rPr>
        <w:br/>
      </w:r>
      <w:r w:rsidR="00EF0087" w:rsidRPr="003E5626">
        <w:rPr>
          <w:bCs/>
          <w:sz w:val="28"/>
          <w:szCs w:val="28"/>
        </w:rPr>
        <w:t xml:space="preserve">     </w:t>
      </w:r>
      <w:r w:rsidRPr="003E5626">
        <w:rPr>
          <w:bCs/>
          <w:sz w:val="28"/>
          <w:szCs w:val="28"/>
        </w:rPr>
        <w:t>Экологические сказки</w:t>
      </w:r>
      <w:r w:rsidRPr="003E5626">
        <w:rPr>
          <w:sz w:val="28"/>
          <w:szCs w:val="28"/>
        </w:rPr>
        <w:t> - доступный способ довести до сознания дошкольников знания о явлениях природы, о животных, о растениях и окружающем мире. Интерес детей к экологической сказке определяется, прежде всего, новизной сюжета, наличием необычных персонажей, их действий, а также конечным результатом. Через экологические сказки воспитываем у дошкольников культуру поведения в природе и бережного отношения к живому.</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 xml:space="preserve">Внедрение федеральных государственных образовательных стандартов дошкольного образования, основой которых выступает </w:t>
      </w:r>
      <w:proofErr w:type="spellStart"/>
      <w:r w:rsidR="00F5341A" w:rsidRPr="003E5626">
        <w:rPr>
          <w:sz w:val="28"/>
          <w:szCs w:val="28"/>
        </w:rPr>
        <w:t>деятельностный</w:t>
      </w:r>
      <w:proofErr w:type="spellEnd"/>
      <w:r w:rsidR="00F5341A" w:rsidRPr="003E5626">
        <w:rPr>
          <w:sz w:val="28"/>
          <w:szCs w:val="28"/>
        </w:rPr>
        <w:t xml:space="preserve"> характер, ставит главной задачей развитие личности дошкольника. </w:t>
      </w:r>
      <w:r w:rsidRPr="003E5626">
        <w:rPr>
          <w:sz w:val="28"/>
          <w:szCs w:val="28"/>
        </w:rPr>
        <w:t xml:space="preserve">      </w:t>
      </w:r>
      <w:r w:rsidR="00F5341A" w:rsidRPr="003E5626">
        <w:rPr>
          <w:sz w:val="28"/>
          <w:szCs w:val="28"/>
        </w:rPr>
        <w:t xml:space="preserve">Современная педагогическая наука предлагает инновационные технологии, выбор которой зависит от предметного содержания, целей деятельности, уровня подготовленности обучающихся, возможности удовлетворения их образовательных запросов, возрастной категории обучающихся. </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Огромный интерес дети проявляют к </w:t>
      </w:r>
      <w:r w:rsidR="00F5341A" w:rsidRPr="003E5626">
        <w:rPr>
          <w:bCs/>
          <w:sz w:val="28"/>
          <w:szCs w:val="28"/>
        </w:rPr>
        <w:t>исследовательской работе</w:t>
      </w:r>
      <w:r w:rsidR="00F5341A" w:rsidRPr="003E5626">
        <w:rPr>
          <w:sz w:val="28"/>
          <w:szCs w:val="28"/>
        </w:rPr>
        <w:t>, поэтому большое внимание в нашей работе отведено опытам и экспе</w:t>
      </w:r>
      <w:r w:rsidRPr="003E5626">
        <w:rPr>
          <w:sz w:val="28"/>
          <w:szCs w:val="28"/>
        </w:rPr>
        <w:t>риментам. В процессе работы учу</w:t>
      </w:r>
      <w:r w:rsidR="00F5341A" w:rsidRPr="003E5626">
        <w:rPr>
          <w:sz w:val="28"/>
          <w:szCs w:val="28"/>
        </w:rPr>
        <w:t xml:space="preserve"> детей размышлять, формулировать и отстаивать свое мнение, обобщать результаты опытов, строить гипотезы и проверять их </w:t>
      </w:r>
      <w:r w:rsidR="00F5341A" w:rsidRPr="003E5626">
        <w:rPr>
          <w:sz w:val="28"/>
          <w:szCs w:val="28"/>
        </w:rPr>
        <w:lastRenderedPageBreak/>
        <w:t>(«Почему лед не тонет?», «Лед и пламя», «Воздух необходим для дыхания», «Водяная мельница», «Солнечные зайчики», «Растения и свет», «</w:t>
      </w:r>
      <w:proofErr w:type="spellStart"/>
      <w:r w:rsidR="00F5341A" w:rsidRPr="003E5626">
        <w:rPr>
          <w:sz w:val="28"/>
          <w:szCs w:val="28"/>
        </w:rPr>
        <w:t>Пузырики</w:t>
      </w:r>
      <w:proofErr w:type="spellEnd"/>
      <w:r w:rsidR="00F5341A" w:rsidRPr="003E5626">
        <w:rPr>
          <w:sz w:val="28"/>
          <w:szCs w:val="28"/>
        </w:rPr>
        <w:t xml:space="preserve"> – спасатели», «Как растения пьют воду?» и др.)</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Актуальность технологии </w:t>
      </w:r>
      <w:r w:rsidR="00F5341A" w:rsidRPr="003E5626">
        <w:rPr>
          <w:bCs/>
          <w:sz w:val="28"/>
          <w:szCs w:val="28"/>
        </w:rPr>
        <w:t>проектного обучения</w:t>
      </w:r>
      <w:r w:rsidR="00F5341A" w:rsidRPr="003E5626">
        <w:rPr>
          <w:sz w:val="28"/>
          <w:szCs w:val="28"/>
        </w:rPr>
        <w:t xml:space="preserve"> для современного </w:t>
      </w:r>
      <w:r w:rsidRPr="003E5626">
        <w:rPr>
          <w:sz w:val="28"/>
          <w:szCs w:val="28"/>
        </w:rPr>
        <w:t xml:space="preserve"> </w:t>
      </w:r>
      <w:r w:rsidR="00F5341A" w:rsidRPr="003E5626">
        <w:rPr>
          <w:sz w:val="28"/>
          <w:szCs w:val="28"/>
        </w:rPr>
        <w:t xml:space="preserve">образования определяется его многоцелевой и многофункциональной направленностью, а также возможностью её интегрирования в целостный образовательный процесс, в ходе которого наряду с овладением воспитанниками системными базовыми знаниями и ключевыми компетенциями происходит многостороннее развитие растущей личности. </w:t>
      </w:r>
      <w:r w:rsidRPr="003E5626">
        <w:rPr>
          <w:sz w:val="28"/>
          <w:szCs w:val="28"/>
        </w:rPr>
        <w:t xml:space="preserve">     </w:t>
      </w:r>
      <w:r w:rsidR="00F5341A" w:rsidRPr="003E5626">
        <w:rPr>
          <w:sz w:val="28"/>
          <w:szCs w:val="28"/>
        </w:rPr>
        <w:t>Проектная деятельность формирует у детей способность к осмыслению своей деятельности с позиций ценностного подхода; способствует самообразованию и самоорганизации, синтезированию, интеграции и обобщению информации из разных источников.</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76500D">
        <w:rPr>
          <w:sz w:val="28"/>
          <w:szCs w:val="28"/>
        </w:rPr>
        <w:t xml:space="preserve"> </w:t>
      </w:r>
      <w:r w:rsidR="00F5341A" w:rsidRPr="003E5626">
        <w:rPr>
          <w:sz w:val="28"/>
          <w:szCs w:val="28"/>
        </w:rPr>
        <w:t>С воспитанниками младшего возраста был реализован познавательно-творческий проект </w:t>
      </w:r>
      <w:r w:rsidR="00F5341A" w:rsidRPr="003E5626">
        <w:rPr>
          <w:bCs/>
          <w:sz w:val="28"/>
          <w:szCs w:val="28"/>
        </w:rPr>
        <w:t>«Овощи, фрукты – полезные продукты»,</w:t>
      </w:r>
      <w:r w:rsidR="00F5341A" w:rsidRPr="003E5626">
        <w:rPr>
          <w:sz w:val="28"/>
          <w:szCs w:val="28"/>
        </w:rPr>
        <w:t> в ходе</w:t>
      </w:r>
      <w:r w:rsidR="0076500D">
        <w:rPr>
          <w:sz w:val="28"/>
          <w:szCs w:val="28"/>
        </w:rPr>
        <w:t xml:space="preserve">, </w:t>
      </w:r>
      <w:r w:rsidR="00F5341A" w:rsidRPr="003E5626">
        <w:rPr>
          <w:sz w:val="28"/>
          <w:szCs w:val="28"/>
        </w:rPr>
        <w:t xml:space="preserve"> которого дети научились различать овощи и фрукты по характерным признакам, узнали об их пользе. Были проведены дидактические и подвижные игры, продуктивная деятельность, драматизация сказок, чтение стихов, отгадывание загадок, выставка «Овощная корзинка». Для родителей подготовлены папки – передвижки, консультации.</w:t>
      </w:r>
    </w:p>
    <w:p w:rsidR="00F5341A" w:rsidRPr="003E5626" w:rsidRDefault="00EF0087" w:rsidP="003E5626">
      <w:pPr>
        <w:pStyle w:val="a5"/>
        <w:spacing w:before="0" w:beforeAutospacing="0" w:after="0" w:afterAutospacing="0"/>
        <w:jc w:val="both"/>
        <w:rPr>
          <w:sz w:val="28"/>
          <w:szCs w:val="28"/>
        </w:rPr>
      </w:pPr>
      <w:r w:rsidRPr="003E5626">
        <w:rPr>
          <w:bCs/>
          <w:i/>
          <w:iCs/>
          <w:sz w:val="28"/>
          <w:szCs w:val="28"/>
        </w:rPr>
        <w:t xml:space="preserve">  </w:t>
      </w:r>
      <w:r w:rsidR="0076500D">
        <w:rPr>
          <w:bCs/>
          <w:i/>
          <w:iCs/>
          <w:sz w:val="28"/>
          <w:szCs w:val="28"/>
        </w:rPr>
        <w:t xml:space="preserve">   </w:t>
      </w:r>
      <w:r w:rsidR="00F5341A" w:rsidRPr="003E5626">
        <w:rPr>
          <w:bCs/>
          <w:i/>
          <w:iCs/>
          <w:sz w:val="28"/>
          <w:szCs w:val="28"/>
        </w:rPr>
        <w:t>«</w:t>
      </w:r>
      <w:r w:rsidR="00F5341A" w:rsidRPr="003E5626">
        <w:rPr>
          <w:bCs/>
          <w:sz w:val="28"/>
          <w:szCs w:val="28"/>
        </w:rPr>
        <w:t>Столовая для птиц» - </w:t>
      </w:r>
      <w:r w:rsidR="00F5341A" w:rsidRPr="003E5626">
        <w:rPr>
          <w:sz w:val="28"/>
          <w:szCs w:val="28"/>
        </w:rPr>
        <w:t>так назывался проект, реализованный с детьми и родителями во второй младшей группе. В ходе реализации проекта воспитатели закрепили знания детей о зимующих птицах, их образе жизни, роли человека в жизни птиц. У дошкольников сформировалось заботливое отношение к птицам, желание их подкармливать, прививали любовь к природе.</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Дети младшего дошкольного возраста через проект </w:t>
      </w:r>
      <w:r w:rsidR="00F5341A" w:rsidRPr="003E5626">
        <w:rPr>
          <w:bCs/>
          <w:sz w:val="28"/>
          <w:szCs w:val="28"/>
        </w:rPr>
        <w:t>«Домашнее подворье» </w:t>
      </w:r>
      <w:r w:rsidR="00F5341A" w:rsidRPr="003E5626">
        <w:rPr>
          <w:sz w:val="28"/>
          <w:szCs w:val="28"/>
        </w:rPr>
        <w:t xml:space="preserve">расширили представления о домашних животных и их детенышах, какую пользу они приносят и как человек заботится о них. В ходе проекта дети занимались художественным творчеством, читали художественную литературу, заучивали стихотворения и </w:t>
      </w:r>
      <w:proofErr w:type="spellStart"/>
      <w:r w:rsidR="00F5341A" w:rsidRPr="003E5626">
        <w:rPr>
          <w:sz w:val="28"/>
          <w:szCs w:val="28"/>
        </w:rPr>
        <w:t>потешки</w:t>
      </w:r>
      <w:proofErr w:type="spellEnd"/>
      <w:r w:rsidR="00F5341A" w:rsidRPr="003E5626">
        <w:rPr>
          <w:sz w:val="28"/>
          <w:szCs w:val="28"/>
        </w:rPr>
        <w:t>.</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F5341A" w:rsidRPr="003E5626">
        <w:rPr>
          <w:sz w:val="28"/>
          <w:szCs w:val="28"/>
        </w:rPr>
        <w:t>В современных условиях </w:t>
      </w:r>
      <w:r w:rsidR="00F5341A" w:rsidRPr="003E5626">
        <w:rPr>
          <w:bCs/>
          <w:sz w:val="28"/>
          <w:szCs w:val="28"/>
        </w:rPr>
        <w:t>взаимодействие ДОУ с родителями</w:t>
      </w:r>
      <w:r w:rsidR="00F5341A" w:rsidRPr="003E5626">
        <w:rPr>
          <w:sz w:val="28"/>
          <w:szCs w:val="28"/>
        </w:rPr>
        <w:t xml:space="preserve"> является важной составной частью всего учебно-воспитательного процесса. В </w:t>
      </w:r>
      <w:r w:rsidRPr="003E5626">
        <w:rPr>
          <w:sz w:val="28"/>
          <w:szCs w:val="28"/>
        </w:rPr>
        <w:t>своей группе использую</w:t>
      </w:r>
      <w:r w:rsidR="00F5341A" w:rsidRPr="003E5626">
        <w:rPr>
          <w:sz w:val="28"/>
          <w:szCs w:val="28"/>
        </w:rPr>
        <w:t xml:space="preserve"> следующие формы работы с родителями по экологическому воспитанию дошкольников:</w:t>
      </w:r>
    </w:p>
    <w:p w:rsidR="00F5341A" w:rsidRPr="003E5626" w:rsidRDefault="00F5341A" w:rsidP="003E5626">
      <w:pPr>
        <w:pStyle w:val="a5"/>
        <w:spacing w:before="0" w:beforeAutospacing="0" w:after="0" w:afterAutospacing="0"/>
        <w:jc w:val="both"/>
        <w:rPr>
          <w:sz w:val="28"/>
          <w:szCs w:val="28"/>
        </w:rPr>
      </w:pPr>
      <w:r w:rsidRPr="003E5626">
        <w:rPr>
          <w:bCs/>
          <w:sz w:val="28"/>
          <w:szCs w:val="28"/>
        </w:rPr>
        <w:t>-родительские собрания</w:t>
      </w:r>
    </w:p>
    <w:p w:rsidR="00F5341A" w:rsidRPr="003E5626" w:rsidRDefault="00F5341A" w:rsidP="003E5626">
      <w:pPr>
        <w:pStyle w:val="a5"/>
        <w:spacing w:before="0" w:beforeAutospacing="0" w:after="0" w:afterAutospacing="0"/>
        <w:jc w:val="both"/>
        <w:rPr>
          <w:sz w:val="28"/>
          <w:szCs w:val="28"/>
        </w:rPr>
      </w:pPr>
      <w:r w:rsidRPr="003E5626">
        <w:rPr>
          <w:sz w:val="28"/>
          <w:szCs w:val="28"/>
        </w:rPr>
        <w:t xml:space="preserve">-консультации, беседы экологической направленности: </w:t>
      </w:r>
      <w:proofErr w:type="gramStart"/>
      <w:r w:rsidRPr="003E5626">
        <w:rPr>
          <w:sz w:val="28"/>
          <w:szCs w:val="28"/>
        </w:rPr>
        <w:t>«</w:t>
      </w:r>
      <w:r w:rsidRPr="003E5626">
        <w:rPr>
          <w:bCs/>
          <w:i/>
          <w:iCs/>
          <w:sz w:val="28"/>
          <w:szCs w:val="28"/>
        </w:rPr>
        <w:t>Не причиняя вреда природе»</w:t>
      </w:r>
      <w:r w:rsidRPr="003E5626">
        <w:rPr>
          <w:sz w:val="28"/>
          <w:szCs w:val="28"/>
        </w:rPr>
        <w:t> (правила поведения в природе), «</w:t>
      </w:r>
      <w:r w:rsidRPr="003E5626">
        <w:rPr>
          <w:bCs/>
          <w:i/>
          <w:iCs/>
          <w:sz w:val="28"/>
          <w:szCs w:val="28"/>
        </w:rPr>
        <w:t>Пусть цветут цветы!»</w:t>
      </w:r>
      <w:r w:rsidRPr="003E5626">
        <w:rPr>
          <w:bCs/>
          <w:sz w:val="28"/>
          <w:szCs w:val="28"/>
        </w:rPr>
        <w:t> (</w:t>
      </w:r>
      <w:r w:rsidRPr="003E5626">
        <w:rPr>
          <w:sz w:val="28"/>
          <w:szCs w:val="28"/>
        </w:rPr>
        <w:t>познакомить с травянистыми растениями, рассказать об их пользе, о том, как их беречь), «</w:t>
      </w:r>
      <w:r w:rsidRPr="003E5626">
        <w:rPr>
          <w:bCs/>
          <w:i/>
          <w:iCs/>
          <w:sz w:val="28"/>
          <w:szCs w:val="28"/>
        </w:rPr>
        <w:t>Собирайся ягодка в кузовок» (</w:t>
      </w:r>
      <w:r w:rsidRPr="003E5626">
        <w:rPr>
          <w:sz w:val="28"/>
          <w:szCs w:val="28"/>
        </w:rPr>
        <w:t>поговорить о ягодах нашего края, рассказать, какие знания можно дать детям, правила сбора ягод, их охрана), «</w:t>
      </w:r>
      <w:r w:rsidRPr="003E5626">
        <w:rPr>
          <w:bCs/>
          <w:i/>
          <w:iCs/>
          <w:sz w:val="28"/>
          <w:szCs w:val="28"/>
        </w:rPr>
        <w:t>Птицы на кормушке» (</w:t>
      </w:r>
      <w:r w:rsidRPr="003E5626">
        <w:rPr>
          <w:sz w:val="28"/>
          <w:szCs w:val="28"/>
        </w:rPr>
        <w:t>познакомить с птицами, за которыми можно проводить наблюдения;</w:t>
      </w:r>
      <w:proofErr w:type="gramEnd"/>
      <w:r w:rsidRPr="003E5626">
        <w:rPr>
          <w:sz w:val="28"/>
          <w:szCs w:val="28"/>
        </w:rPr>
        <w:t xml:space="preserve"> на что обращать внимание, какую помощь можем оказать им зимой; каким кормом можно кормить), </w:t>
      </w:r>
      <w:r w:rsidRPr="003E5626">
        <w:rPr>
          <w:bCs/>
          <w:sz w:val="28"/>
          <w:szCs w:val="28"/>
        </w:rPr>
        <w:t>« Лес – наше богатство»</w:t>
      </w:r>
      <w:r w:rsidRPr="003E5626">
        <w:rPr>
          <w:bCs/>
          <w:i/>
          <w:iCs/>
          <w:sz w:val="28"/>
          <w:szCs w:val="28"/>
        </w:rPr>
        <w:t> </w:t>
      </w:r>
      <w:r w:rsidRPr="003E5626">
        <w:rPr>
          <w:sz w:val="28"/>
          <w:szCs w:val="28"/>
        </w:rPr>
        <w:t xml:space="preserve">(роль леса в жизни человека; что человек получает от леса, как </w:t>
      </w:r>
      <w:r w:rsidRPr="003E5626">
        <w:rPr>
          <w:sz w:val="28"/>
          <w:szCs w:val="28"/>
        </w:rPr>
        <w:lastRenderedPageBreak/>
        <w:t>вести себя в лесу; помощь человека лесу), </w:t>
      </w:r>
      <w:r w:rsidRPr="003E5626">
        <w:rPr>
          <w:bCs/>
          <w:i/>
          <w:iCs/>
          <w:sz w:val="28"/>
          <w:szCs w:val="28"/>
        </w:rPr>
        <w:t>«Осторожно - ядовитые растения» (</w:t>
      </w:r>
      <w:r w:rsidRPr="003E5626">
        <w:rPr>
          <w:sz w:val="28"/>
          <w:szCs w:val="28"/>
        </w:rPr>
        <w:t>познакомить с ними, каковы правила обращения с ними)</w:t>
      </w:r>
    </w:p>
    <w:p w:rsidR="00F5341A" w:rsidRPr="003E5626" w:rsidRDefault="00F5341A" w:rsidP="003E5626">
      <w:pPr>
        <w:pStyle w:val="a5"/>
        <w:spacing w:before="0" w:beforeAutospacing="0" w:after="0" w:afterAutospacing="0"/>
        <w:jc w:val="both"/>
        <w:rPr>
          <w:sz w:val="28"/>
          <w:szCs w:val="28"/>
        </w:rPr>
      </w:pPr>
      <w:r w:rsidRPr="003E5626">
        <w:rPr>
          <w:sz w:val="28"/>
          <w:szCs w:val="28"/>
        </w:rPr>
        <w:t>-размещение информации на стендах в родительских уголках (памятки, буклеты, правила в природе)</w:t>
      </w:r>
    </w:p>
    <w:p w:rsidR="00F5341A" w:rsidRPr="003E5626" w:rsidRDefault="00F5341A" w:rsidP="003E5626">
      <w:pPr>
        <w:pStyle w:val="a5"/>
        <w:spacing w:before="0" w:beforeAutospacing="0" w:after="0" w:afterAutospacing="0"/>
        <w:jc w:val="both"/>
        <w:rPr>
          <w:sz w:val="28"/>
          <w:szCs w:val="28"/>
        </w:rPr>
      </w:pPr>
      <w:r w:rsidRPr="003E5626">
        <w:rPr>
          <w:sz w:val="28"/>
          <w:szCs w:val="28"/>
        </w:rPr>
        <w:t>-Анкетирование, проведение опросов с целью выявления экологической компетентности родителей.</w:t>
      </w:r>
    </w:p>
    <w:p w:rsidR="004B3675" w:rsidRPr="003E5626" w:rsidRDefault="00F5341A" w:rsidP="003E5626">
      <w:pPr>
        <w:pStyle w:val="a5"/>
        <w:spacing w:before="0" w:beforeAutospacing="0" w:after="0" w:afterAutospacing="0"/>
        <w:jc w:val="both"/>
        <w:rPr>
          <w:sz w:val="28"/>
          <w:szCs w:val="28"/>
        </w:rPr>
      </w:pPr>
      <w:r w:rsidRPr="003E5626">
        <w:rPr>
          <w:sz w:val="28"/>
          <w:szCs w:val="28"/>
        </w:rPr>
        <w:t>-Активное участие в праздниках, развлечениях.</w:t>
      </w:r>
    </w:p>
    <w:p w:rsidR="004B3675" w:rsidRPr="003E5626" w:rsidRDefault="004B3675" w:rsidP="003E5626">
      <w:pPr>
        <w:jc w:val="both"/>
        <w:rPr>
          <w:rFonts w:ascii="Times New Roman" w:hAnsi="Times New Roman" w:cs="Times New Roman"/>
          <w:sz w:val="28"/>
          <w:szCs w:val="28"/>
        </w:rPr>
      </w:pPr>
    </w:p>
    <w:p w:rsidR="00F5341A" w:rsidRPr="003E5626" w:rsidRDefault="00351D88" w:rsidP="003E5626">
      <w:pPr>
        <w:jc w:val="both"/>
        <w:rPr>
          <w:rFonts w:ascii="Times New Roman" w:hAnsi="Times New Roman" w:cs="Times New Roman"/>
          <w:color w:val="464646"/>
          <w:sz w:val="28"/>
          <w:szCs w:val="28"/>
        </w:rPr>
      </w:pPr>
      <w:r w:rsidRPr="003E5626">
        <w:rPr>
          <w:rFonts w:ascii="Times New Roman" w:hAnsi="Times New Roman" w:cs="Times New Roman"/>
          <w:b/>
          <w:sz w:val="28"/>
          <w:szCs w:val="28"/>
        </w:rPr>
        <w:t xml:space="preserve">          </w:t>
      </w:r>
      <w:r w:rsidR="007F6EB9" w:rsidRPr="003E5626">
        <w:rPr>
          <w:rFonts w:ascii="Times New Roman" w:hAnsi="Times New Roman" w:cs="Times New Roman"/>
          <w:b/>
          <w:sz w:val="28"/>
          <w:szCs w:val="28"/>
        </w:rPr>
        <w:t>ИПМ №9. Результативность опыта.</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612C0E">
        <w:rPr>
          <w:sz w:val="28"/>
          <w:szCs w:val="28"/>
        </w:rPr>
        <w:t xml:space="preserve">      </w:t>
      </w:r>
      <w:r w:rsidRPr="003E5626">
        <w:rPr>
          <w:sz w:val="28"/>
          <w:szCs w:val="28"/>
        </w:rPr>
        <w:t xml:space="preserve"> </w:t>
      </w:r>
      <w:r w:rsidR="00F5341A" w:rsidRPr="003E5626">
        <w:rPr>
          <w:sz w:val="28"/>
          <w:szCs w:val="28"/>
        </w:rPr>
        <w:t>Проведенные методические мероприятия способствовали повышению уровня профессиональной компетенции</w:t>
      </w:r>
      <w:r w:rsidRPr="003E5626">
        <w:rPr>
          <w:sz w:val="28"/>
          <w:szCs w:val="28"/>
        </w:rPr>
        <w:t xml:space="preserve"> моих знаний как  педагога</w:t>
      </w:r>
      <w:r w:rsidR="00F5341A" w:rsidRPr="003E5626">
        <w:rPr>
          <w:sz w:val="28"/>
          <w:szCs w:val="28"/>
        </w:rPr>
        <w:t xml:space="preserve"> в экологическом образовании</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612C0E">
        <w:rPr>
          <w:sz w:val="28"/>
          <w:szCs w:val="28"/>
        </w:rPr>
        <w:t xml:space="preserve">      </w:t>
      </w:r>
      <w:r w:rsidRPr="003E5626">
        <w:rPr>
          <w:sz w:val="28"/>
          <w:szCs w:val="28"/>
        </w:rPr>
        <w:t xml:space="preserve">  </w:t>
      </w:r>
      <w:r w:rsidR="00F5341A" w:rsidRPr="003E5626">
        <w:rPr>
          <w:sz w:val="28"/>
          <w:szCs w:val="28"/>
        </w:rPr>
        <w:t>В ходе работы над темой накоплен богатый методический, дидактический материал по теме экологического воспитания дошкольников.</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612C0E">
        <w:rPr>
          <w:sz w:val="28"/>
          <w:szCs w:val="28"/>
        </w:rPr>
        <w:t xml:space="preserve">     </w:t>
      </w:r>
      <w:r w:rsidR="00F5341A" w:rsidRPr="003E5626">
        <w:rPr>
          <w:sz w:val="28"/>
          <w:szCs w:val="28"/>
        </w:rPr>
        <w:t>Анализ работы по данной системе экологического образования детей позволяет сделать выводы о позитивных результатах проделанной работы. Итогом работы по данной теме стало то, что дети осознали необходимость бережного отношения к природе своего края, стали друзьями природы, через ознакомление с природой, воспитание правильного отношения к объектам живой  и неживой природы у детей сформировались элементарные экологические представления. Дошкольники овладели навыками безопасного поведения в природе, научились делать выводы, устанавливать причинно-следственные связи.</w:t>
      </w:r>
    </w:p>
    <w:p w:rsidR="00F5341A" w:rsidRPr="003E5626" w:rsidRDefault="00EF0087" w:rsidP="003E5626">
      <w:pPr>
        <w:pStyle w:val="a5"/>
        <w:spacing w:before="0" w:beforeAutospacing="0" w:after="0" w:afterAutospacing="0"/>
        <w:jc w:val="both"/>
        <w:rPr>
          <w:sz w:val="28"/>
          <w:szCs w:val="28"/>
        </w:rPr>
      </w:pPr>
      <w:r w:rsidRPr="003E5626">
        <w:rPr>
          <w:sz w:val="28"/>
          <w:szCs w:val="28"/>
        </w:rPr>
        <w:t xml:space="preserve">      </w:t>
      </w:r>
      <w:r w:rsidR="00612C0E">
        <w:rPr>
          <w:sz w:val="28"/>
          <w:szCs w:val="28"/>
        </w:rPr>
        <w:t xml:space="preserve">   </w:t>
      </w:r>
      <w:r w:rsidR="00F5341A" w:rsidRPr="003E5626">
        <w:rPr>
          <w:sz w:val="28"/>
          <w:szCs w:val="28"/>
        </w:rPr>
        <w:t>Повысился уровень активности и компетентности родителей в вопросах охраны окружающей среды, экологического воспитания детей. Родители служат примером для своих детей, активно участвуя в экологических акциях, субботниках, совместных творческих, исследовательских проектах.</w:t>
      </w:r>
    </w:p>
    <w:p w:rsidR="00F5341A" w:rsidRPr="003E5626" w:rsidRDefault="00F5341A" w:rsidP="003E5626">
      <w:pPr>
        <w:pStyle w:val="a5"/>
        <w:spacing w:before="0" w:beforeAutospacing="0" w:after="0" w:afterAutospacing="0"/>
        <w:jc w:val="both"/>
        <w:rPr>
          <w:sz w:val="28"/>
          <w:szCs w:val="28"/>
        </w:rPr>
      </w:pPr>
      <w:r w:rsidRPr="003E5626">
        <w:rPr>
          <w:sz w:val="28"/>
          <w:szCs w:val="28"/>
        </w:rPr>
        <w:t>Создана предметно-развивающая среда в ДОУ с учет</w:t>
      </w:r>
      <w:r w:rsidR="00EF0087" w:rsidRPr="003E5626">
        <w:rPr>
          <w:sz w:val="28"/>
          <w:szCs w:val="28"/>
        </w:rPr>
        <w:t xml:space="preserve">ом требований ФГОС </w:t>
      </w:r>
      <w:proofErr w:type="gramStart"/>
      <w:r w:rsidR="00EF0087" w:rsidRPr="003E5626">
        <w:rPr>
          <w:sz w:val="28"/>
          <w:szCs w:val="28"/>
        </w:rPr>
        <w:t>ДО</w:t>
      </w:r>
      <w:proofErr w:type="gramEnd"/>
      <w:r w:rsidR="00EF0087" w:rsidRPr="003E5626">
        <w:rPr>
          <w:sz w:val="28"/>
          <w:szCs w:val="28"/>
        </w:rPr>
        <w:t xml:space="preserve">. </w:t>
      </w:r>
      <w:r w:rsidRPr="003E5626">
        <w:rPr>
          <w:sz w:val="28"/>
          <w:szCs w:val="28"/>
        </w:rPr>
        <w:t>Созданы условия для познавательной деятельности, экспериментирования с природным материалом, систематических наблюдений за объектами живой и неживой природы.</w:t>
      </w:r>
    </w:p>
    <w:p w:rsidR="00F7647B" w:rsidRPr="003E5626" w:rsidRDefault="00F7647B" w:rsidP="003E5626">
      <w:pPr>
        <w:pStyle w:val="a5"/>
        <w:shd w:val="clear" w:color="auto" w:fill="FFFFFF"/>
        <w:spacing w:before="0" w:beforeAutospacing="0" w:after="0" w:afterAutospacing="0"/>
        <w:jc w:val="both"/>
        <w:rPr>
          <w:sz w:val="28"/>
          <w:szCs w:val="28"/>
        </w:rPr>
      </w:pPr>
    </w:p>
    <w:p w:rsidR="007F6EB9" w:rsidRPr="003E5626" w:rsidRDefault="007F6EB9" w:rsidP="003E5626">
      <w:pPr>
        <w:shd w:val="clear" w:color="auto" w:fill="FFFFFF"/>
        <w:spacing w:after="0" w:line="240" w:lineRule="auto"/>
        <w:jc w:val="both"/>
        <w:rPr>
          <w:rFonts w:ascii="Times New Roman" w:hAnsi="Times New Roman" w:cs="Times New Roman"/>
          <w:sz w:val="28"/>
          <w:szCs w:val="28"/>
        </w:rPr>
      </w:pPr>
    </w:p>
    <w:sectPr w:rsidR="007F6EB9" w:rsidRPr="003E5626" w:rsidSect="00F85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532BF"/>
    <w:multiLevelType w:val="hybridMultilevel"/>
    <w:tmpl w:val="0CC2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E03D57"/>
    <w:multiLevelType w:val="hybridMultilevel"/>
    <w:tmpl w:val="C85C10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0B5845"/>
    <w:multiLevelType w:val="hybridMultilevel"/>
    <w:tmpl w:val="B75613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BA1AB7"/>
    <w:multiLevelType w:val="hybridMultilevel"/>
    <w:tmpl w:val="3ECA3B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BF694E"/>
    <w:multiLevelType w:val="hybridMultilevel"/>
    <w:tmpl w:val="294C9A6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5AA421C3"/>
    <w:multiLevelType w:val="hybridMultilevel"/>
    <w:tmpl w:val="762E4AF6"/>
    <w:lvl w:ilvl="0" w:tplc="35FC5CD8">
      <w:start w:val="1"/>
      <w:numFmt w:val="decimal"/>
      <w:lvlText w:val="%1."/>
      <w:lvlJc w:val="left"/>
      <w:pPr>
        <w:ind w:left="502" w:hanging="360"/>
      </w:pPr>
      <w:rPr>
        <w:rFonts w:hint="default"/>
        <w:sz w:val="28"/>
        <w:szCs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5DA36DC9"/>
    <w:multiLevelType w:val="hybridMultilevel"/>
    <w:tmpl w:val="2EA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4B6F26"/>
    <w:multiLevelType w:val="hybridMultilevel"/>
    <w:tmpl w:val="A9A838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26"/>
    <w:rsid w:val="000B6A9F"/>
    <w:rsid w:val="001618D8"/>
    <w:rsid w:val="001771B4"/>
    <w:rsid w:val="00204F3B"/>
    <w:rsid w:val="00210BC8"/>
    <w:rsid w:val="00244344"/>
    <w:rsid w:val="00251580"/>
    <w:rsid w:val="002922AF"/>
    <w:rsid w:val="002A7BB7"/>
    <w:rsid w:val="002F638C"/>
    <w:rsid w:val="00351D88"/>
    <w:rsid w:val="00395AD1"/>
    <w:rsid w:val="003B6333"/>
    <w:rsid w:val="003E25FF"/>
    <w:rsid w:val="003E5626"/>
    <w:rsid w:val="004202B1"/>
    <w:rsid w:val="00467AC6"/>
    <w:rsid w:val="00496EBF"/>
    <w:rsid w:val="004B3675"/>
    <w:rsid w:val="004F78E0"/>
    <w:rsid w:val="005361DD"/>
    <w:rsid w:val="005676DF"/>
    <w:rsid w:val="00590EEC"/>
    <w:rsid w:val="005E6959"/>
    <w:rsid w:val="00605C9A"/>
    <w:rsid w:val="00612C0E"/>
    <w:rsid w:val="006C1172"/>
    <w:rsid w:val="006E0BBE"/>
    <w:rsid w:val="007143B6"/>
    <w:rsid w:val="0076500D"/>
    <w:rsid w:val="007C5063"/>
    <w:rsid w:val="007F6EB9"/>
    <w:rsid w:val="00816ED3"/>
    <w:rsid w:val="008C201B"/>
    <w:rsid w:val="008E4164"/>
    <w:rsid w:val="00A07626"/>
    <w:rsid w:val="00AB370A"/>
    <w:rsid w:val="00B12822"/>
    <w:rsid w:val="00B3124D"/>
    <w:rsid w:val="00B7050E"/>
    <w:rsid w:val="00BE0B9E"/>
    <w:rsid w:val="00C51B7D"/>
    <w:rsid w:val="00CB6DFE"/>
    <w:rsid w:val="00D1475C"/>
    <w:rsid w:val="00D42B2C"/>
    <w:rsid w:val="00D42FFC"/>
    <w:rsid w:val="00DA76C9"/>
    <w:rsid w:val="00DF1031"/>
    <w:rsid w:val="00E336D4"/>
    <w:rsid w:val="00E47AA3"/>
    <w:rsid w:val="00ED2599"/>
    <w:rsid w:val="00ED611B"/>
    <w:rsid w:val="00EF0087"/>
    <w:rsid w:val="00F20F9F"/>
    <w:rsid w:val="00F5341A"/>
    <w:rsid w:val="00F7647B"/>
    <w:rsid w:val="00F85DE3"/>
    <w:rsid w:val="00FB4575"/>
    <w:rsid w:val="00FC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D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41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4">
    <w:name w:val="s4"/>
    <w:basedOn w:val="a0"/>
    <w:rsid w:val="003E25FF"/>
  </w:style>
  <w:style w:type="paragraph" w:styleId="a4">
    <w:name w:val="List Paragraph"/>
    <w:basedOn w:val="a"/>
    <w:uiPriority w:val="34"/>
    <w:qFormat/>
    <w:rsid w:val="003E25FF"/>
    <w:pPr>
      <w:spacing w:after="200" w:line="276" w:lineRule="auto"/>
      <w:ind w:left="720"/>
      <w:contextualSpacing/>
    </w:pPr>
    <w:rPr>
      <w:rFonts w:eastAsiaTheme="minorEastAsia"/>
      <w:lang w:eastAsia="ru-RU"/>
    </w:rPr>
  </w:style>
  <w:style w:type="paragraph" w:customStyle="1" w:styleId="p5">
    <w:name w:val="p5"/>
    <w:basedOn w:val="a"/>
    <w:rsid w:val="00251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B3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B370A"/>
  </w:style>
  <w:style w:type="character" w:customStyle="1" w:styleId="s5">
    <w:name w:val="s5"/>
    <w:basedOn w:val="a0"/>
    <w:rsid w:val="00AB370A"/>
  </w:style>
  <w:style w:type="paragraph" w:customStyle="1" w:styleId="p10">
    <w:name w:val="p10"/>
    <w:basedOn w:val="a"/>
    <w:rsid w:val="00AB3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AB370A"/>
  </w:style>
  <w:style w:type="character" w:customStyle="1" w:styleId="s7">
    <w:name w:val="s7"/>
    <w:basedOn w:val="a0"/>
    <w:rsid w:val="00AB370A"/>
  </w:style>
  <w:style w:type="paragraph" w:customStyle="1" w:styleId="p12">
    <w:name w:val="p12"/>
    <w:basedOn w:val="a"/>
    <w:rsid w:val="007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336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336D4"/>
  </w:style>
  <w:style w:type="character" w:customStyle="1" w:styleId="c0">
    <w:name w:val="c0"/>
    <w:basedOn w:val="a0"/>
    <w:rsid w:val="00E336D4"/>
  </w:style>
  <w:style w:type="character" w:styleId="a6">
    <w:name w:val="Strong"/>
    <w:basedOn w:val="a0"/>
    <w:uiPriority w:val="22"/>
    <w:qFormat/>
    <w:rsid w:val="00467A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D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41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4">
    <w:name w:val="s4"/>
    <w:basedOn w:val="a0"/>
    <w:rsid w:val="003E25FF"/>
  </w:style>
  <w:style w:type="paragraph" w:styleId="a4">
    <w:name w:val="List Paragraph"/>
    <w:basedOn w:val="a"/>
    <w:uiPriority w:val="34"/>
    <w:qFormat/>
    <w:rsid w:val="003E25FF"/>
    <w:pPr>
      <w:spacing w:after="200" w:line="276" w:lineRule="auto"/>
      <w:ind w:left="720"/>
      <w:contextualSpacing/>
    </w:pPr>
    <w:rPr>
      <w:rFonts w:eastAsiaTheme="minorEastAsia"/>
      <w:lang w:eastAsia="ru-RU"/>
    </w:rPr>
  </w:style>
  <w:style w:type="paragraph" w:customStyle="1" w:styleId="p5">
    <w:name w:val="p5"/>
    <w:basedOn w:val="a"/>
    <w:rsid w:val="00251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B3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B370A"/>
  </w:style>
  <w:style w:type="character" w:customStyle="1" w:styleId="s5">
    <w:name w:val="s5"/>
    <w:basedOn w:val="a0"/>
    <w:rsid w:val="00AB370A"/>
  </w:style>
  <w:style w:type="paragraph" w:customStyle="1" w:styleId="p10">
    <w:name w:val="p10"/>
    <w:basedOn w:val="a"/>
    <w:rsid w:val="00AB3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AB370A"/>
  </w:style>
  <w:style w:type="character" w:customStyle="1" w:styleId="s7">
    <w:name w:val="s7"/>
    <w:basedOn w:val="a0"/>
    <w:rsid w:val="00AB370A"/>
  </w:style>
  <w:style w:type="paragraph" w:customStyle="1" w:styleId="p12">
    <w:name w:val="p12"/>
    <w:basedOn w:val="a"/>
    <w:rsid w:val="007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336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336D4"/>
  </w:style>
  <w:style w:type="character" w:customStyle="1" w:styleId="c0">
    <w:name w:val="c0"/>
    <w:basedOn w:val="a0"/>
    <w:rsid w:val="00E336D4"/>
  </w:style>
  <w:style w:type="character" w:styleId="a6">
    <w:name w:val="Strong"/>
    <w:basedOn w:val="a0"/>
    <w:uiPriority w:val="22"/>
    <w:qFormat/>
    <w:rsid w:val="00467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953">
      <w:bodyDiv w:val="1"/>
      <w:marLeft w:val="0"/>
      <w:marRight w:val="0"/>
      <w:marTop w:val="0"/>
      <w:marBottom w:val="0"/>
      <w:divBdr>
        <w:top w:val="none" w:sz="0" w:space="0" w:color="auto"/>
        <w:left w:val="none" w:sz="0" w:space="0" w:color="auto"/>
        <w:bottom w:val="none" w:sz="0" w:space="0" w:color="auto"/>
        <w:right w:val="none" w:sz="0" w:space="0" w:color="auto"/>
      </w:divBdr>
      <w:divsChild>
        <w:div w:id="476845510">
          <w:marLeft w:val="0"/>
          <w:marRight w:val="0"/>
          <w:marTop w:val="0"/>
          <w:marBottom w:val="0"/>
          <w:divBdr>
            <w:top w:val="none" w:sz="0" w:space="0" w:color="auto"/>
            <w:left w:val="none" w:sz="0" w:space="0" w:color="auto"/>
            <w:bottom w:val="none" w:sz="0" w:space="0" w:color="auto"/>
            <w:right w:val="none" w:sz="0" w:space="0" w:color="auto"/>
          </w:divBdr>
        </w:div>
        <w:div w:id="1752965628">
          <w:marLeft w:val="0"/>
          <w:marRight w:val="0"/>
          <w:marTop w:val="0"/>
          <w:marBottom w:val="0"/>
          <w:divBdr>
            <w:top w:val="none" w:sz="0" w:space="0" w:color="auto"/>
            <w:left w:val="none" w:sz="0" w:space="0" w:color="auto"/>
            <w:bottom w:val="none" w:sz="0" w:space="0" w:color="auto"/>
            <w:right w:val="none" w:sz="0" w:space="0" w:color="auto"/>
          </w:divBdr>
        </w:div>
        <w:div w:id="1182744517">
          <w:marLeft w:val="0"/>
          <w:marRight w:val="0"/>
          <w:marTop w:val="0"/>
          <w:marBottom w:val="0"/>
          <w:divBdr>
            <w:top w:val="none" w:sz="0" w:space="0" w:color="auto"/>
            <w:left w:val="none" w:sz="0" w:space="0" w:color="auto"/>
            <w:bottom w:val="none" w:sz="0" w:space="0" w:color="auto"/>
            <w:right w:val="none" w:sz="0" w:space="0" w:color="auto"/>
          </w:divBdr>
        </w:div>
        <w:div w:id="362364699">
          <w:marLeft w:val="0"/>
          <w:marRight w:val="0"/>
          <w:marTop w:val="0"/>
          <w:marBottom w:val="0"/>
          <w:divBdr>
            <w:top w:val="none" w:sz="0" w:space="0" w:color="auto"/>
            <w:left w:val="none" w:sz="0" w:space="0" w:color="auto"/>
            <w:bottom w:val="none" w:sz="0" w:space="0" w:color="auto"/>
            <w:right w:val="none" w:sz="0" w:space="0" w:color="auto"/>
          </w:divBdr>
        </w:div>
      </w:divsChild>
    </w:div>
    <w:div w:id="55321986">
      <w:bodyDiv w:val="1"/>
      <w:marLeft w:val="0"/>
      <w:marRight w:val="0"/>
      <w:marTop w:val="0"/>
      <w:marBottom w:val="0"/>
      <w:divBdr>
        <w:top w:val="none" w:sz="0" w:space="0" w:color="auto"/>
        <w:left w:val="none" w:sz="0" w:space="0" w:color="auto"/>
        <w:bottom w:val="none" w:sz="0" w:space="0" w:color="auto"/>
        <w:right w:val="none" w:sz="0" w:space="0" w:color="auto"/>
      </w:divBdr>
    </w:div>
    <w:div w:id="422993071">
      <w:bodyDiv w:val="1"/>
      <w:marLeft w:val="0"/>
      <w:marRight w:val="0"/>
      <w:marTop w:val="0"/>
      <w:marBottom w:val="0"/>
      <w:divBdr>
        <w:top w:val="none" w:sz="0" w:space="0" w:color="auto"/>
        <w:left w:val="none" w:sz="0" w:space="0" w:color="auto"/>
        <w:bottom w:val="none" w:sz="0" w:space="0" w:color="auto"/>
        <w:right w:val="none" w:sz="0" w:space="0" w:color="auto"/>
      </w:divBdr>
      <w:divsChild>
        <w:div w:id="1229193825">
          <w:marLeft w:val="0"/>
          <w:marRight w:val="0"/>
          <w:marTop w:val="0"/>
          <w:marBottom w:val="0"/>
          <w:divBdr>
            <w:top w:val="none" w:sz="0" w:space="0" w:color="auto"/>
            <w:left w:val="none" w:sz="0" w:space="0" w:color="auto"/>
            <w:bottom w:val="none" w:sz="0" w:space="0" w:color="auto"/>
            <w:right w:val="none" w:sz="0" w:space="0" w:color="auto"/>
          </w:divBdr>
        </w:div>
        <w:div w:id="1503818113">
          <w:marLeft w:val="0"/>
          <w:marRight w:val="0"/>
          <w:marTop w:val="0"/>
          <w:marBottom w:val="0"/>
          <w:divBdr>
            <w:top w:val="none" w:sz="0" w:space="0" w:color="auto"/>
            <w:left w:val="none" w:sz="0" w:space="0" w:color="auto"/>
            <w:bottom w:val="none" w:sz="0" w:space="0" w:color="auto"/>
            <w:right w:val="none" w:sz="0" w:space="0" w:color="auto"/>
          </w:divBdr>
        </w:div>
      </w:divsChild>
    </w:div>
    <w:div w:id="535897215">
      <w:bodyDiv w:val="1"/>
      <w:marLeft w:val="0"/>
      <w:marRight w:val="0"/>
      <w:marTop w:val="0"/>
      <w:marBottom w:val="0"/>
      <w:divBdr>
        <w:top w:val="none" w:sz="0" w:space="0" w:color="auto"/>
        <w:left w:val="none" w:sz="0" w:space="0" w:color="auto"/>
        <w:bottom w:val="none" w:sz="0" w:space="0" w:color="auto"/>
        <w:right w:val="none" w:sz="0" w:space="0" w:color="auto"/>
      </w:divBdr>
      <w:divsChild>
        <w:div w:id="634215181">
          <w:marLeft w:val="0"/>
          <w:marRight w:val="0"/>
          <w:marTop w:val="0"/>
          <w:marBottom w:val="0"/>
          <w:divBdr>
            <w:top w:val="none" w:sz="0" w:space="0" w:color="auto"/>
            <w:left w:val="none" w:sz="0" w:space="0" w:color="auto"/>
            <w:bottom w:val="none" w:sz="0" w:space="0" w:color="auto"/>
            <w:right w:val="none" w:sz="0" w:space="0" w:color="auto"/>
          </w:divBdr>
        </w:div>
        <w:div w:id="813567938">
          <w:marLeft w:val="0"/>
          <w:marRight w:val="0"/>
          <w:marTop w:val="0"/>
          <w:marBottom w:val="0"/>
          <w:divBdr>
            <w:top w:val="none" w:sz="0" w:space="0" w:color="auto"/>
            <w:left w:val="none" w:sz="0" w:space="0" w:color="auto"/>
            <w:bottom w:val="none" w:sz="0" w:space="0" w:color="auto"/>
            <w:right w:val="none" w:sz="0" w:space="0" w:color="auto"/>
          </w:divBdr>
        </w:div>
        <w:div w:id="443891253">
          <w:marLeft w:val="0"/>
          <w:marRight w:val="0"/>
          <w:marTop w:val="0"/>
          <w:marBottom w:val="0"/>
          <w:divBdr>
            <w:top w:val="none" w:sz="0" w:space="0" w:color="auto"/>
            <w:left w:val="none" w:sz="0" w:space="0" w:color="auto"/>
            <w:bottom w:val="none" w:sz="0" w:space="0" w:color="auto"/>
            <w:right w:val="none" w:sz="0" w:space="0" w:color="auto"/>
          </w:divBdr>
        </w:div>
      </w:divsChild>
    </w:div>
    <w:div w:id="577061504">
      <w:bodyDiv w:val="1"/>
      <w:marLeft w:val="0"/>
      <w:marRight w:val="0"/>
      <w:marTop w:val="0"/>
      <w:marBottom w:val="0"/>
      <w:divBdr>
        <w:top w:val="none" w:sz="0" w:space="0" w:color="auto"/>
        <w:left w:val="none" w:sz="0" w:space="0" w:color="auto"/>
        <w:bottom w:val="none" w:sz="0" w:space="0" w:color="auto"/>
        <w:right w:val="none" w:sz="0" w:space="0" w:color="auto"/>
      </w:divBdr>
    </w:div>
    <w:div w:id="885877450">
      <w:bodyDiv w:val="1"/>
      <w:marLeft w:val="0"/>
      <w:marRight w:val="0"/>
      <w:marTop w:val="0"/>
      <w:marBottom w:val="0"/>
      <w:divBdr>
        <w:top w:val="none" w:sz="0" w:space="0" w:color="auto"/>
        <w:left w:val="none" w:sz="0" w:space="0" w:color="auto"/>
        <w:bottom w:val="none" w:sz="0" w:space="0" w:color="auto"/>
        <w:right w:val="none" w:sz="0" w:space="0" w:color="auto"/>
      </w:divBdr>
      <w:divsChild>
        <w:div w:id="1865509923">
          <w:marLeft w:val="0"/>
          <w:marRight w:val="0"/>
          <w:marTop w:val="0"/>
          <w:marBottom w:val="0"/>
          <w:divBdr>
            <w:top w:val="none" w:sz="0" w:space="0" w:color="auto"/>
            <w:left w:val="none" w:sz="0" w:space="0" w:color="auto"/>
            <w:bottom w:val="none" w:sz="0" w:space="0" w:color="auto"/>
            <w:right w:val="none" w:sz="0" w:space="0" w:color="auto"/>
          </w:divBdr>
        </w:div>
        <w:div w:id="874270381">
          <w:marLeft w:val="0"/>
          <w:marRight w:val="0"/>
          <w:marTop w:val="0"/>
          <w:marBottom w:val="0"/>
          <w:divBdr>
            <w:top w:val="none" w:sz="0" w:space="0" w:color="auto"/>
            <w:left w:val="none" w:sz="0" w:space="0" w:color="auto"/>
            <w:bottom w:val="none" w:sz="0" w:space="0" w:color="auto"/>
            <w:right w:val="none" w:sz="0" w:space="0" w:color="auto"/>
          </w:divBdr>
        </w:div>
        <w:div w:id="1740322996">
          <w:marLeft w:val="0"/>
          <w:marRight w:val="0"/>
          <w:marTop w:val="0"/>
          <w:marBottom w:val="0"/>
          <w:divBdr>
            <w:top w:val="none" w:sz="0" w:space="0" w:color="auto"/>
            <w:left w:val="none" w:sz="0" w:space="0" w:color="auto"/>
            <w:bottom w:val="none" w:sz="0" w:space="0" w:color="auto"/>
            <w:right w:val="none" w:sz="0" w:space="0" w:color="auto"/>
          </w:divBdr>
        </w:div>
        <w:div w:id="1752194936">
          <w:marLeft w:val="0"/>
          <w:marRight w:val="0"/>
          <w:marTop w:val="0"/>
          <w:marBottom w:val="0"/>
          <w:divBdr>
            <w:top w:val="none" w:sz="0" w:space="0" w:color="auto"/>
            <w:left w:val="none" w:sz="0" w:space="0" w:color="auto"/>
            <w:bottom w:val="none" w:sz="0" w:space="0" w:color="auto"/>
            <w:right w:val="none" w:sz="0" w:space="0" w:color="auto"/>
          </w:divBdr>
        </w:div>
        <w:div w:id="305135716">
          <w:marLeft w:val="0"/>
          <w:marRight w:val="0"/>
          <w:marTop w:val="0"/>
          <w:marBottom w:val="0"/>
          <w:divBdr>
            <w:top w:val="none" w:sz="0" w:space="0" w:color="auto"/>
            <w:left w:val="none" w:sz="0" w:space="0" w:color="auto"/>
            <w:bottom w:val="none" w:sz="0" w:space="0" w:color="auto"/>
            <w:right w:val="none" w:sz="0" w:space="0" w:color="auto"/>
          </w:divBdr>
        </w:div>
        <w:div w:id="249196345">
          <w:marLeft w:val="0"/>
          <w:marRight w:val="0"/>
          <w:marTop w:val="0"/>
          <w:marBottom w:val="0"/>
          <w:divBdr>
            <w:top w:val="none" w:sz="0" w:space="0" w:color="auto"/>
            <w:left w:val="none" w:sz="0" w:space="0" w:color="auto"/>
            <w:bottom w:val="none" w:sz="0" w:space="0" w:color="auto"/>
            <w:right w:val="none" w:sz="0" w:space="0" w:color="auto"/>
          </w:divBdr>
        </w:div>
        <w:div w:id="188572349">
          <w:marLeft w:val="0"/>
          <w:marRight w:val="0"/>
          <w:marTop w:val="0"/>
          <w:marBottom w:val="0"/>
          <w:divBdr>
            <w:top w:val="none" w:sz="0" w:space="0" w:color="auto"/>
            <w:left w:val="none" w:sz="0" w:space="0" w:color="auto"/>
            <w:bottom w:val="none" w:sz="0" w:space="0" w:color="auto"/>
            <w:right w:val="none" w:sz="0" w:space="0" w:color="auto"/>
          </w:divBdr>
        </w:div>
        <w:div w:id="253057536">
          <w:marLeft w:val="0"/>
          <w:marRight w:val="0"/>
          <w:marTop w:val="0"/>
          <w:marBottom w:val="0"/>
          <w:divBdr>
            <w:top w:val="none" w:sz="0" w:space="0" w:color="auto"/>
            <w:left w:val="none" w:sz="0" w:space="0" w:color="auto"/>
            <w:bottom w:val="none" w:sz="0" w:space="0" w:color="auto"/>
            <w:right w:val="none" w:sz="0" w:space="0" w:color="auto"/>
          </w:divBdr>
        </w:div>
        <w:div w:id="1331711353">
          <w:marLeft w:val="0"/>
          <w:marRight w:val="0"/>
          <w:marTop w:val="0"/>
          <w:marBottom w:val="0"/>
          <w:divBdr>
            <w:top w:val="none" w:sz="0" w:space="0" w:color="auto"/>
            <w:left w:val="none" w:sz="0" w:space="0" w:color="auto"/>
            <w:bottom w:val="none" w:sz="0" w:space="0" w:color="auto"/>
            <w:right w:val="none" w:sz="0" w:space="0" w:color="auto"/>
          </w:divBdr>
        </w:div>
        <w:div w:id="1058162895">
          <w:marLeft w:val="0"/>
          <w:marRight w:val="0"/>
          <w:marTop w:val="0"/>
          <w:marBottom w:val="0"/>
          <w:divBdr>
            <w:top w:val="none" w:sz="0" w:space="0" w:color="auto"/>
            <w:left w:val="none" w:sz="0" w:space="0" w:color="auto"/>
            <w:bottom w:val="none" w:sz="0" w:space="0" w:color="auto"/>
            <w:right w:val="none" w:sz="0" w:space="0" w:color="auto"/>
          </w:divBdr>
        </w:div>
        <w:div w:id="1108551252">
          <w:marLeft w:val="0"/>
          <w:marRight w:val="0"/>
          <w:marTop w:val="0"/>
          <w:marBottom w:val="0"/>
          <w:divBdr>
            <w:top w:val="none" w:sz="0" w:space="0" w:color="auto"/>
            <w:left w:val="none" w:sz="0" w:space="0" w:color="auto"/>
            <w:bottom w:val="none" w:sz="0" w:space="0" w:color="auto"/>
            <w:right w:val="none" w:sz="0" w:space="0" w:color="auto"/>
          </w:divBdr>
        </w:div>
        <w:div w:id="153684334">
          <w:marLeft w:val="0"/>
          <w:marRight w:val="0"/>
          <w:marTop w:val="0"/>
          <w:marBottom w:val="0"/>
          <w:divBdr>
            <w:top w:val="none" w:sz="0" w:space="0" w:color="auto"/>
            <w:left w:val="none" w:sz="0" w:space="0" w:color="auto"/>
            <w:bottom w:val="none" w:sz="0" w:space="0" w:color="auto"/>
            <w:right w:val="none" w:sz="0" w:space="0" w:color="auto"/>
          </w:divBdr>
        </w:div>
        <w:div w:id="1216507918">
          <w:marLeft w:val="0"/>
          <w:marRight w:val="0"/>
          <w:marTop w:val="0"/>
          <w:marBottom w:val="0"/>
          <w:divBdr>
            <w:top w:val="none" w:sz="0" w:space="0" w:color="auto"/>
            <w:left w:val="none" w:sz="0" w:space="0" w:color="auto"/>
            <w:bottom w:val="none" w:sz="0" w:space="0" w:color="auto"/>
            <w:right w:val="none" w:sz="0" w:space="0" w:color="auto"/>
          </w:divBdr>
        </w:div>
        <w:div w:id="1771967517">
          <w:marLeft w:val="0"/>
          <w:marRight w:val="0"/>
          <w:marTop w:val="0"/>
          <w:marBottom w:val="0"/>
          <w:divBdr>
            <w:top w:val="none" w:sz="0" w:space="0" w:color="auto"/>
            <w:left w:val="none" w:sz="0" w:space="0" w:color="auto"/>
            <w:bottom w:val="none" w:sz="0" w:space="0" w:color="auto"/>
            <w:right w:val="none" w:sz="0" w:space="0" w:color="auto"/>
          </w:divBdr>
        </w:div>
      </w:divsChild>
    </w:div>
    <w:div w:id="1309746945">
      <w:bodyDiv w:val="1"/>
      <w:marLeft w:val="0"/>
      <w:marRight w:val="0"/>
      <w:marTop w:val="0"/>
      <w:marBottom w:val="0"/>
      <w:divBdr>
        <w:top w:val="none" w:sz="0" w:space="0" w:color="auto"/>
        <w:left w:val="none" w:sz="0" w:space="0" w:color="auto"/>
        <w:bottom w:val="none" w:sz="0" w:space="0" w:color="auto"/>
        <w:right w:val="none" w:sz="0" w:space="0" w:color="auto"/>
      </w:divBdr>
    </w:div>
    <w:div w:id="1359233025">
      <w:bodyDiv w:val="1"/>
      <w:marLeft w:val="0"/>
      <w:marRight w:val="0"/>
      <w:marTop w:val="0"/>
      <w:marBottom w:val="0"/>
      <w:divBdr>
        <w:top w:val="none" w:sz="0" w:space="0" w:color="auto"/>
        <w:left w:val="none" w:sz="0" w:space="0" w:color="auto"/>
        <w:bottom w:val="none" w:sz="0" w:space="0" w:color="auto"/>
        <w:right w:val="none" w:sz="0" w:space="0" w:color="auto"/>
      </w:divBdr>
    </w:div>
    <w:div w:id="1688554131">
      <w:bodyDiv w:val="1"/>
      <w:marLeft w:val="0"/>
      <w:marRight w:val="0"/>
      <w:marTop w:val="0"/>
      <w:marBottom w:val="0"/>
      <w:divBdr>
        <w:top w:val="none" w:sz="0" w:space="0" w:color="auto"/>
        <w:left w:val="none" w:sz="0" w:space="0" w:color="auto"/>
        <w:bottom w:val="none" w:sz="0" w:space="0" w:color="auto"/>
        <w:right w:val="none" w:sz="0" w:space="0" w:color="auto"/>
      </w:divBdr>
      <w:divsChild>
        <w:div w:id="5716905">
          <w:marLeft w:val="0"/>
          <w:marRight w:val="0"/>
          <w:marTop w:val="0"/>
          <w:marBottom w:val="0"/>
          <w:divBdr>
            <w:top w:val="none" w:sz="0" w:space="0" w:color="auto"/>
            <w:left w:val="none" w:sz="0" w:space="0" w:color="auto"/>
            <w:bottom w:val="none" w:sz="0" w:space="0" w:color="auto"/>
            <w:right w:val="none" w:sz="0" w:space="0" w:color="auto"/>
          </w:divBdr>
        </w:div>
        <w:div w:id="1572042972">
          <w:marLeft w:val="0"/>
          <w:marRight w:val="0"/>
          <w:marTop w:val="0"/>
          <w:marBottom w:val="0"/>
          <w:divBdr>
            <w:top w:val="none" w:sz="0" w:space="0" w:color="auto"/>
            <w:left w:val="none" w:sz="0" w:space="0" w:color="auto"/>
            <w:bottom w:val="none" w:sz="0" w:space="0" w:color="auto"/>
            <w:right w:val="none" w:sz="0" w:space="0" w:color="auto"/>
          </w:divBdr>
        </w:div>
        <w:div w:id="1135874402">
          <w:marLeft w:val="0"/>
          <w:marRight w:val="0"/>
          <w:marTop w:val="0"/>
          <w:marBottom w:val="0"/>
          <w:divBdr>
            <w:top w:val="none" w:sz="0" w:space="0" w:color="auto"/>
            <w:left w:val="none" w:sz="0" w:space="0" w:color="auto"/>
            <w:bottom w:val="none" w:sz="0" w:space="0" w:color="auto"/>
            <w:right w:val="none" w:sz="0" w:space="0" w:color="auto"/>
          </w:divBdr>
        </w:div>
      </w:divsChild>
    </w:div>
    <w:div w:id="206124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CC15A-1354-47C4-B635-10E9E4FF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4774</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8</cp:revision>
  <dcterms:created xsi:type="dcterms:W3CDTF">2021-02-15T06:51:00Z</dcterms:created>
  <dcterms:modified xsi:type="dcterms:W3CDTF">2021-02-17T06:49:00Z</dcterms:modified>
</cp:coreProperties>
</file>