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2" w:rsidRDefault="007C1B89" w:rsidP="0015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1277" w:rsidRPr="008E1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«Использование различных видов музыкальной деятельности в процессе обучения и воспитания детей с ОВЗ»</w:t>
      </w:r>
    </w:p>
    <w:p w:rsidR="007C1B89" w:rsidRPr="001F3824" w:rsidRDefault="007C1B89" w:rsidP="007C1B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Музыкальный руководитель  МДОАУ</w:t>
      </w:r>
    </w:p>
    <w:p w:rsidR="007C1B89" w:rsidRDefault="007C1B89" w:rsidP="007C1B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3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«Детский сад№ 121 «Золотой колосок» г. Орска Лукьяненко Н.А</w:t>
      </w:r>
    </w:p>
    <w:p w:rsidR="007C1B89" w:rsidRPr="007C1B89" w:rsidRDefault="007C1B89" w:rsidP="007C1B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развитии детей с ОВЗ важное место </w:t>
      </w:r>
      <w:r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занимают </w:t>
      </w:r>
      <w:r w:rsidRPr="00E06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музыкальные занятия. На музыкальных занятиях </w:t>
      </w:r>
      <w:r w:rsidRPr="00E067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</w:t>
      </w:r>
      <w:r w:rsidRPr="00535A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получают новые впечатления, знакомятся с миром звуков, развивается воображение, фантазия, </w:t>
      </w:r>
      <w:r w:rsidRPr="00EB5A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ждается стремление к творчеству и к импровизации.</w:t>
      </w:r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ью музыкальных занятий является </w:t>
      </w:r>
      <w:r w:rsidRPr="008E1DAB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 музыкальной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конечно же создать необходимые условия в ДОУ.</w:t>
      </w:r>
    </w:p>
    <w:p w:rsidR="00AA1277" w:rsidRPr="008E1DAB" w:rsidRDefault="00AA1277" w:rsidP="00AA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видами музыкальной деятельности являются</w:t>
      </w:r>
      <w:r w:rsidRPr="00535AB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72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пение, слушание, игра на музыкальных инструментах, музыкально – ритмические движения.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614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специфику в работе с детьми с ОВЗ.</w:t>
      </w:r>
    </w:p>
    <w:p w:rsidR="00AA1277" w:rsidRPr="00EB5AC7" w:rsidRDefault="00AA1277" w:rsidP="00AA127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48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Слушание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самостоятельный вид музыкальной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где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</w:t>
      </w: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восприятия музыки становится важным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значимым</w:t>
      </w:r>
      <w:r w:rsidRPr="00990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осуществляется решение эстет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и коррекционных задач. 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восприятия дети учатся 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ько слушать и понимать музыку, но и чувствовать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характер, настроение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ыкального произведения, показывают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отношение к ней посре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дством танцевального, песенного и </w:t>
      </w:r>
      <w:r w:rsidRPr="00EB5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творчества.</w:t>
      </w:r>
    </w:p>
    <w:p w:rsidR="00AA1277" w:rsidRDefault="00AA1277" w:rsidP="00AA12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отметить, что применение музыкального сопровождения 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зуется с учётом возрастных и индивидуальных особенностей детей.</w:t>
      </w:r>
      <w:r w:rsidRPr="0053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1277" w:rsidRDefault="00AA1277" w:rsidP="00AA12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</w:t>
      </w: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замедленным жизненным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тонусом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включать активную побуждающую музыку, которая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ускоряла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процессы возбуждения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коре головного мозга. </w:t>
      </w:r>
    </w:p>
    <w:p w:rsidR="00AA1277" w:rsidRPr="00EC1D82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proofErr w:type="spellStart"/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гиперактивных</w:t>
      </w:r>
      <w:proofErr w:type="spellEnd"/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Pr="00EC1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мендуются спокойные музыкальные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умеренного темпа, сниж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возбужденное состояние</w:t>
      </w:r>
      <w:r w:rsidRPr="009B4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произведения</w:t>
      </w:r>
      <w:r w:rsidRPr="00535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EC1D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«Серенада» Ф.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уберта, Сен-Санс «Лебедь» и другие.</w:t>
      </w:r>
    </w:p>
    <w:p w:rsidR="00AA1277" w:rsidRDefault="00AA1277" w:rsidP="00AA12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 с вегетативной дисфункцией,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в течение дня наблюдается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резкая смена эмоционального сост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ояния, требуется спокойная музыка мягкого характера</w:t>
      </w:r>
      <w:r w:rsidRPr="003356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одинаков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уровнем громкости звучания.</w:t>
      </w:r>
    </w:p>
    <w:p w:rsidR="006B72E3" w:rsidRPr="00F64703" w:rsidRDefault="006B72E3" w:rsidP="00F647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успешного воздействия</w:t>
      </w:r>
      <w:r w:rsidRPr="006B7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своих занятиях использую слушание с мультимедийным сопровождением</w:t>
      </w:r>
      <w:r w:rsidRPr="006B7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повышает качество восприятия детьми данного вида деятельности.</w:t>
      </w:r>
    </w:p>
    <w:p w:rsidR="00971BD4" w:rsidRDefault="00971BD4" w:rsidP="00AA12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мультимедийное сопровождение позволяет детям  визуализировать воспринимаемую музыку.</w:t>
      </w:r>
    </w:p>
    <w:p w:rsidR="00AA1277" w:rsidRPr="00971BD4" w:rsidRDefault="00971BD4" w:rsidP="00971B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слушание музыки мы используем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музыкальной терапии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переходе из более активного вида деятельности и настроиться на другой вид деятельности. Дети удобно могут расположиться на коврики или садятся на стульчики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глаза и под сопровождение соответствующей музыки представляют себя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космосе</w:t>
      </w:r>
      <w:r w:rsidRPr="00971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берегу моря и т.д. В это время педагог может словами направлять фантазии детей.</w:t>
      </w:r>
    </w:p>
    <w:p w:rsidR="00DA36FF" w:rsidRPr="006B72E3" w:rsidRDefault="00DA36FF" w:rsidP="00AA1277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AA1277" w:rsidRPr="00A92A6F" w:rsidRDefault="00AA1277" w:rsidP="00AA12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A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Пение (исполнительство)</w:t>
      </w:r>
      <w:r w:rsidRPr="00A9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1277" w:rsidRPr="008E1DAB" w:rsidRDefault="00AA1277" w:rsidP="00AA12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уделить такому виду музыкальной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E1D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активизации слухового внимания и речевого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развития. Дети учатся петь и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слоги</w:t>
      </w:r>
      <w:r w:rsidRPr="004A45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целые слова вместе с педагогом.</w:t>
      </w:r>
    </w:p>
    <w:p w:rsidR="00AA1277" w:rsidRDefault="00AA1277" w:rsidP="00AA127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 пению ребёнка с ОВЗ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 длительный, трудоёмкий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сложный, требующий интеллектуального напряжения и активной мыслительной деятельности, в результате чего формируется вокально-исполнительская культура, умение слушать музыкальное сопровождение. А самое главное при этом одновременно осуществляется коррекция имеющихся отклонений в развитии.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DA9">
        <w:rPr>
          <w:rFonts w:ascii="Times New Roman" w:hAnsi="Times New Roman" w:cs="Times New Roman"/>
          <w:sz w:val="28"/>
          <w:szCs w:val="28"/>
        </w:rPr>
        <w:t xml:space="preserve">Через пение у детей закрепляется интерес к музыке, развиваются музыкальные способности. </w:t>
      </w:r>
    </w:p>
    <w:p w:rsidR="00AA1277" w:rsidRPr="008A0F93" w:rsidRDefault="00AA1277" w:rsidP="00AA12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0F1DA9">
        <w:rPr>
          <w:rFonts w:ascii="Times New Roman" w:hAnsi="Times New Roman" w:cs="Times New Roman"/>
          <w:sz w:val="28"/>
          <w:szCs w:val="28"/>
        </w:rPr>
        <w:t xml:space="preserve">Если ребенок отстает в эмоциональном развитии, то он обычно не проявляет интереса к пению. При первом знакомстве с песней необходимо вызвать интерес у детей, для этого </w:t>
      </w:r>
      <w:r w:rsidRPr="004663EF">
        <w:rPr>
          <w:rFonts w:ascii="Times New Roman" w:hAnsi="Times New Roman" w:cs="Times New Roman"/>
          <w:sz w:val="28"/>
          <w:szCs w:val="28"/>
        </w:rPr>
        <w:t>используются игрушки, иллюстрации или картинки, подбираю</w:t>
      </w:r>
      <w:r>
        <w:rPr>
          <w:rFonts w:ascii="Times New Roman" w:hAnsi="Times New Roman" w:cs="Times New Roman"/>
          <w:sz w:val="28"/>
          <w:szCs w:val="28"/>
        </w:rPr>
        <w:t>тся песни с игровым содержанием</w:t>
      </w:r>
      <w:r w:rsidRPr="003356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могут быть народные прибаутки</w:t>
      </w:r>
      <w:r w:rsidRPr="003356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356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вокальное пение</w:t>
      </w:r>
      <w:r w:rsidRPr="003356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я активно применяю на своих занятиях. Доступен и активно применяю материал с использованием игровой деятельности (например</w:t>
      </w:r>
      <w:r w:rsidRPr="003356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приветствие «Зашагали ножки…»</w:t>
      </w:r>
      <w:r w:rsidRPr="000E0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«Рада видеть вас друзья»</w:t>
      </w:r>
      <w:r w:rsidRPr="008A0F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пение с аккомпанементом и без него).</w:t>
      </w:r>
    </w:p>
    <w:p w:rsidR="00AA1277" w:rsidRDefault="006B72E3" w:rsidP="00AA12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72E3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ю посмотреть одно из приветствий</w:t>
      </w:r>
      <w:r w:rsidRPr="006B72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я использую на занятиях.</w:t>
      </w:r>
    </w:p>
    <w:p w:rsidR="006B72E3" w:rsidRPr="00996A9F" w:rsidRDefault="006B72E3" w:rsidP="007C1B8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6A9F" w:rsidRDefault="00996A9F" w:rsidP="00AA12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актуальным и значимым  является артикуляционная гимнастика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голосового аппарата</w:t>
      </w:r>
      <w:r w:rsidRPr="00996A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способствует правильному произношению и пению в данном виде деятельности.</w:t>
      </w:r>
    </w:p>
    <w:p w:rsidR="00996A9F" w:rsidRPr="00996A9F" w:rsidRDefault="00996A9F" w:rsidP="00AA1277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AA1277" w:rsidRDefault="00AA1277" w:rsidP="00AA12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эффективных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методов обучения пению детей с ОВЗ является </w:t>
      </w:r>
      <w:r w:rsidRPr="004F5C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A0F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мнемотехника</w:t>
      </w:r>
      <w:r w:rsidRPr="00D3301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мнемотехники в пении: развитие слуховой и зрительной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разучивания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 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стихов.</w:t>
      </w:r>
    </w:p>
    <w:p w:rsidR="00AA1277" w:rsidRPr="003F2270" w:rsidRDefault="00AA1277" w:rsidP="00AA12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мнемотехники для детей с ОВЗ в том, что у таких детей преобладает зрительно-образная память. Чаще всего запоминание происходит непроизвольно, просто потому, что какой-то предмет или явление попали в поле зрения ребенка. Мнемотехника помогает упростить процесс запоминания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повысить внимательность. </w:t>
      </w:r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средства мнемотехники на музыкальном занятии </w:t>
      </w:r>
      <w:r w:rsidR="00E81D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proofErr w:type="spellStart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</w:t>
      </w:r>
      <w:r w:rsidR="000C22AE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 w:rsidR="000C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авторская или заимствованная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 иллюстрированном варианте</w:t>
      </w:r>
      <w:r w:rsidRPr="00DD7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ИКТ), которая представляет собой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с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графическое или частично графическое изображение персонаж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песни и их действий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детей с ОВЗ  лучше давать цветные </w:t>
      </w:r>
      <w:proofErr w:type="spellStart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у них остаются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памяти отдельные образы: солнышко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желтого цвета, елочка зеленая и т.д. </w:t>
      </w:r>
    </w:p>
    <w:p w:rsidR="00996A9F" w:rsidRPr="00B42FF3" w:rsidRDefault="00996A9F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77" w:rsidRDefault="00AA1277" w:rsidP="00AA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2B2" w:rsidRPr="008E1DAB" w:rsidRDefault="001502B2" w:rsidP="00AA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77" w:rsidRPr="004663EF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  <w:r w:rsidRPr="00466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Следующий вид музыкальной деятельности</w:t>
      </w:r>
      <w:r w:rsidRPr="00FF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663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на детских музыкальных инструментах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3EF">
        <w:rPr>
          <w:rStyle w:val="a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Музицирование</w:t>
      </w:r>
      <w:proofErr w:type="spellEnd"/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нструментах способствует общему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умственных способностей, психических процессов - мышления, памяти,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внимания, слухового восприятия,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развития мелкой</w:t>
      </w:r>
      <w:r w:rsidRPr="004663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моторики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>, двигательн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ой реакции, что очень важно для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с ОВЗ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Pr="004663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самое глав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повышает интерес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 к музыке</w:t>
      </w:r>
      <w:r w:rsidRPr="00CD02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A1277" w:rsidRPr="00FE2927" w:rsidRDefault="00AA1277" w:rsidP="00AA1277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 не сразу и не все дети могут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равильно и хорошо двигаться под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музыку</w:t>
      </w: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петь, объяснять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свои впечатления о прослушанной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музыке, поэтому </w:t>
      </w:r>
      <w:r w:rsidRPr="00CD02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игра на доступных детям музыкальных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2B6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инструментах</w:t>
      </w:r>
      <w:r w:rsidRPr="00FE2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некоторой степени компенсирует их вынужденную бездеятельность.</w:t>
      </w:r>
    </w:p>
    <w:p w:rsidR="00AA1277" w:rsidRDefault="00AA1277" w:rsidP="00AA127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совместной игры на музыкальных инструментах у детей развивается умение сотрудничать друг с другом, формируется чувство партнёрства и произвольная организация собственной деятельности.</w:t>
      </w:r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 игре на музыкальных инструментах детей с ОВЗ требует подбора музыкального материала. На начальных этапах используется репертуар с вокальным сопровождением</w:t>
      </w:r>
      <w:r w:rsidRPr="007B26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обозначается последовательность действий с музыкальными инструментами.</w:t>
      </w:r>
      <w:r w:rsidRPr="000E7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A9F" w:rsidRPr="000C22AE" w:rsidRDefault="007C1B89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C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0C22AE" w:rsidRPr="000C22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екоторым детям сложно соотнести слова песни с выполнением движения</w:t>
      </w:r>
      <w:r w:rsidR="000C22AE" w:rsidRPr="000C2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4C8" w:rsidRPr="00C554C8" w:rsidRDefault="00C554C8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</w:t>
      </w:r>
      <w:r w:rsidRPr="00C554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дошкольники более овладевают техникой игры с музыкальными инструментами</w:t>
      </w:r>
      <w:r w:rsidR="00DA36FF" w:rsidRPr="00DA36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актуальна тема ритма.</w:t>
      </w:r>
    </w:p>
    <w:p w:rsidR="008B1F54" w:rsidRPr="00C554C8" w:rsidRDefault="008B1F54" w:rsidP="00D564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D5644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Чувство ритма – это такая музыкальная способность, без которой практически </w:t>
      </w: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невозможна никакая музыкальная деятельность, будь это песня, игра на инструменте, восприятие или сочинение музыки.</w:t>
      </w:r>
    </w:p>
    <w:p w:rsidR="00DA36FF" w:rsidRDefault="00D56441" w:rsidP="00D564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C554C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5F5F5"/>
        </w:rPr>
        <w:t>Ритм</w:t>
      </w: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– один из центральных, основопол</w:t>
      </w:r>
      <w:r w:rsidR="001502B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агающих элементов музыки</w:t>
      </w: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. Восприятие ритма включает двигательные реакции. Это могут быть </w:t>
      </w:r>
      <w:r w:rsid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движения головы, рук, ног, щелчки</w:t>
      </w:r>
      <w:r w:rsidR="00C554C8"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  <w:r w:rsid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качание всем телом и т.д. </w:t>
      </w:r>
    </w:p>
    <w:p w:rsidR="00C554C8" w:rsidRDefault="00D56441" w:rsidP="00D564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Музыкально – ритмическое чувство может развиваться только в процессе музыкальных занятий. Большое внимание</w:t>
      </w:r>
      <w:r w:rsidR="001502B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известный немецкий композитор и педагог </w:t>
      </w:r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1502B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Карл </w:t>
      </w:r>
      <w:proofErr w:type="spellStart"/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Орф</w:t>
      </w:r>
      <w:proofErr w:type="spellEnd"/>
      <w:r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уделял ритмическому воспитанию, основой которого становятся движение, речь и игра на элементарных музыкальных инструментах. </w:t>
      </w:r>
    </w:p>
    <w:p w:rsidR="00D56441" w:rsidRPr="00DA36FF" w:rsidRDefault="00C554C8" w:rsidP="00D56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Предлагаю к просмотру фрагмент - п</w:t>
      </w:r>
      <w:r w:rsidR="00DA36F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роигрывание </w:t>
      </w:r>
      <w:r w:rsidR="00D56441"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ритмических рисунков</w:t>
      </w:r>
      <w:r w:rsidR="00DA36F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 двигательных реакциях</w:t>
      </w:r>
      <w:r w:rsidR="00D56441" w:rsidRPr="00C554C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 проговариванием</w:t>
      </w:r>
      <w:r w:rsidR="00DA36FF" w:rsidRPr="00DA36F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</w:t>
      </w:r>
      <w:r w:rsidR="00DA36F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а затем и в сопровождении музыкальных инструментов.</w:t>
      </w:r>
    </w:p>
    <w:p w:rsidR="00AA1277" w:rsidRPr="00B42FF3" w:rsidRDefault="004A6136" w:rsidP="00AF2A6B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1277" w:rsidRPr="004A6136" w:rsidRDefault="00AA1277" w:rsidP="004A6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0C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Музыкально – ритмические движения и танцы -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один из видов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в котором содержание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ее характер передаются в </w:t>
      </w:r>
      <w:r w:rsidRPr="00CD02B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движениях</w:t>
      </w:r>
      <w:r w:rsidRPr="000C5345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и значимым в ритмике является применение такой технологии как </w:t>
      </w:r>
      <w:proofErr w:type="spellStart"/>
      <w:r w:rsidRPr="00B13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логоритмика</w:t>
      </w:r>
      <w:proofErr w:type="spellEnd"/>
      <w:r w:rsidRPr="00B13F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 из звеньев коррекционной педагогики</w:t>
      </w:r>
      <w:r w:rsidRPr="00B13F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комплекс упражнений, куда входят определённые звуки, слова, музыка, ритм и движ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 С помощью досугового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быстрее происходит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чевое развитие и значительно лучше развивает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мелкая и крупная моторика. </w:t>
      </w:r>
    </w:p>
    <w:p w:rsidR="007C1B89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музыкальном занятии использую элементы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которых дети очень легко идут на  контакт</w:t>
      </w:r>
      <w:r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 сверстниками</w:t>
      </w:r>
      <w:r w:rsidRPr="009A53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 педагогами.  </w:t>
      </w:r>
      <w:r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разнообразны музыкальные </w:t>
      </w:r>
      <w:proofErr w:type="spellStart"/>
      <w:r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развивалочки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Екатерины Железновой (коммуникативные игры, пальчиковая гимнастика, игры-</w:t>
      </w:r>
      <w:proofErr w:type="spellStart"/>
      <w:r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B146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с предметами), которые я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 использую в своей работе.</w:t>
      </w:r>
    </w:p>
    <w:p w:rsidR="00AA1277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136" w:rsidRPr="008B1F54" w:rsidRDefault="004A6136" w:rsidP="008B1F54">
      <w:pPr>
        <w:pStyle w:val="a4"/>
        <w:spacing w:before="0" w:beforeAutospacing="0" w:after="0" w:afterAutospacing="0"/>
        <w:ind w:firstLine="709"/>
        <w:jc w:val="both"/>
        <w:rPr>
          <w:rFonts w:ascii="ОЧИСТИТЬ" w:hAnsi="ОЧИСТИТЬ"/>
          <w:color w:val="111111"/>
          <w:sz w:val="28"/>
          <w:szCs w:val="28"/>
        </w:rPr>
      </w:pPr>
      <w:r w:rsidRPr="00B13F0F">
        <w:rPr>
          <w:color w:val="111111"/>
          <w:sz w:val="28"/>
          <w:szCs w:val="28"/>
        </w:rPr>
        <w:t xml:space="preserve">Основой этого вида деятельности является ритм, а разнообразные импровизационные, </w:t>
      </w:r>
      <w:proofErr w:type="gramStart"/>
      <w:r w:rsidRPr="00B13F0F">
        <w:rPr>
          <w:color w:val="111111"/>
          <w:sz w:val="28"/>
          <w:szCs w:val="28"/>
        </w:rPr>
        <w:t>ритмические и танцевальные упражнения</w:t>
      </w:r>
      <w:proofErr w:type="gramEnd"/>
      <w:r w:rsidRPr="00B13F0F">
        <w:rPr>
          <w:color w:val="111111"/>
          <w:sz w:val="28"/>
          <w:szCs w:val="28"/>
        </w:rPr>
        <w:t>, хореографическ</w:t>
      </w:r>
      <w:r>
        <w:rPr>
          <w:color w:val="111111"/>
          <w:sz w:val="28"/>
          <w:szCs w:val="28"/>
        </w:rPr>
        <w:t xml:space="preserve">ие композиции, сюжетно-образные </w:t>
      </w:r>
      <w:r w:rsidRPr="00CD02B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движения</w:t>
      </w:r>
      <w:r>
        <w:rPr>
          <w:color w:val="111111"/>
          <w:sz w:val="28"/>
          <w:szCs w:val="28"/>
        </w:rPr>
        <w:t xml:space="preserve"> </w:t>
      </w:r>
      <w:r w:rsidRPr="00B13F0F">
        <w:rPr>
          <w:color w:val="111111"/>
          <w:sz w:val="28"/>
          <w:szCs w:val="28"/>
        </w:rPr>
        <w:t>используются</w:t>
      </w:r>
      <w:r w:rsidRPr="00FB5781">
        <w:rPr>
          <w:color w:val="111111"/>
          <w:sz w:val="28"/>
          <w:szCs w:val="28"/>
        </w:rPr>
        <w:t xml:space="preserve">, </w:t>
      </w:r>
      <w:r w:rsidRPr="008B1F54">
        <w:rPr>
          <w:rFonts w:ascii="ОЧИСТИТЬ" w:hAnsi="ОЧИСТИТЬ"/>
          <w:color w:val="111111"/>
          <w:sz w:val="28"/>
          <w:szCs w:val="28"/>
        </w:rPr>
        <w:t>как средства для более глубокого ее восприятия и понимания.</w:t>
      </w:r>
    </w:p>
    <w:p w:rsidR="00AA1277" w:rsidRDefault="008B1F54" w:rsidP="008B1F54">
      <w:pPr>
        <w:spacing w:after="0" w:line="240" w:lineRule="auto"/>
        <w:jc w:val="both"/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</w:pPr>
      <w:r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 xml:space="preserve">  </w:t>
      </w:r>
      <w:r w:rsidR="004A6136"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>Развивая в детях чувство ритма, мы параллельно развиваем в них чувство дистанции (пространства), акцентировки (ударе</w:t>
      </w:r>
      <w:r w:rsidR="000C22AE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>ния, выделения фрагментов в пении</w:t>
      </w:r>
      <w:r w:rsidR="004A6136"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 xml:space="preserve">, музыке, движении), </w:t>
      </w:r>
      <w:proofErr w:type="spellStart"/>
      <w:r w:rsidR="004A6136"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>фазирования</w:t>
      </w:r>
      <w:proofErr w:type="spellEnd"/>
      <w:r w:rsidR="004A6136" w:rsidRPr="008B1F54"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 xml:space="preserve"> (возбуждение и торможение, напряжение и расслабление), равновесия (координации при маховых движени</w:t>
      </w:r>
      <w:r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 xml:space="preserve">ях, поворотах и </w:t>
      </w:r>
      <w:proofErr w:type="spellStart"/>
      <w:proofErr w:type="gramStart"/>
      <w:r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>др</w:t>
      </w:r>
      <w:proofErr w:type="spellEnd"/>
      <w:proofErr w:type="gramEnd"/>
      <w:r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>).</w:t>
      </w:r>
    </w:p>
    <w:p w:rsidR="001502B2" w:rsidRDefault="001502B2" w:rsidP="008B1F54">
      <w:pPr>
        <w:spacing w:after="0" w:line="240" w:lineRule="auto"/>
        <w:jc w:val="both"/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</w:pPr>
      <w:r>
        <w:rPr>
          <w:rFonts w:ascii="ОЧИСТИТЬ" w:hAnsi="ОЧИСТИТЬ" w:cs="Times New Roman"/>
          <w:color w:val="000000" w:themeColor="text1"/>
          <w:sz w:val="28"/>
          <w:szCs w:val="28"/>
          <w:shd w:val="clear" w:color="auto" w:fill="F5F5F5"/>
        </w:rPr>
        <w:t xml:space="preserve">         Предлагаю к просмотру музыкально – ритмическую композицию с пением и атрибутами (флажками).</w:t>
      </w:r>
    </w:p>
    <w:p w:rsidR="008B1F54" w:rsidRPr="00DE08C0" w:rsidRDefault="008B1F54" w:rsidP="008B1F54">
      <w:pPr>
        <w:spacing w:after="0" w:line="240" w:lineRule="auto"/>
        <w:jc w:val="both"/>
        <w:rPr>
          <w:rFonts w:ascii="ОЧИСТИТЬ" w:eastAsia="Times New Roman" w:hAnsi="ОЧИСТИТЬ" w:cs="Times New Roman"/>
          <w:i/>
          <w:color w:val="000000" w:themeColor="text1"/>
          <w:sz w:val="28"/>
          <w:szCs w:val="28"/>
          <w:lang w:eastAsia="ru-RU"/>
        </w:rPr>
      </w:pPr>
      <w:r w:rsidRPr="008B1F54">
        <w:rPr>
          <w:rFonts w:ascii="ОЧИСТИТЬ" w:hAnsi="ОЧИСТИТЬ" w:cs="Times New Roman"/>
          <w:b/>
          <w:color w:val="000000" w:themeColor="text1"/>
          <w:sz w:val="28"/>
          <w:szCs w:val="28"/>
          <w:shd w:val="clear" w:color="auto" w:fill="F5F5F5"/>
        </w:rPr>
        <w:t xml:space="preserve">        </w:t>
      </w:r>
      <w:r w:rsidR="007C1B89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В</w:t>
      </w:r>
      <w:r w:rsidR="001502B2" w:rsidRP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ажным является то, что играя в живую на музыкальном инструменте</w:t>
      </w:r>
      <w:r w:rsidR="00DE08C0" w:rsidRP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я могу понять,</w:t>
      </w:r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в какой момент </w:t>
      </w:r>
      <w:r w:rsidR="00DE08C0" w:rsidRP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немного замедлить игру, тем самым помочь им </w:t>
      </w:r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пропеть слова в пении</w:t>
      </w:r>
      <w:r w:rsidR="00DE08C0" w:rsidRP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,</w:t>
      </w:r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так как для детей с ЗП</w:t>
      </w:r>
      <w:proofErr w:type="gramStart"/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Р(</w:t>
      </w:r>
      <w:proofErr w:type="gramEnd"/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задержкой психического развития) соотнести пение и танцевально – ритмическую  композицию</w:t>
      </w:r>
      <w:r w:rsidR="00DE08C0" w:rsidRPr="00E81DC4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>,</w:t>
      </w:r>
      <w:r w:rsidR="00DE08C0">
        <w:rPr>
          <w:rFonts w:ascii="ОЧИСТИТЬ" w:hAnsi="ОЧИСТИТЬ" w:cs="Times New Roman"/>
          <w:i/>
          <w:color w:val="000000" w:themeColor="text1"/>
          <w:sz w:val="28"/>
          <w:szCs w:val="28"/>
          <w:shd w:val="clear" w:color="auto" w:fill="F5F5F5"/>
        </w:rPr>
        <w:t xml:space="preserve">  да еще и с предметами довольно таки сложно. </w:t>
      </w:r>
    </w:p>
    <w:p w:rsidR="00AA1277" w:rsidRDefault="00AF2A6B" w:rsidP="008B1F54">
      <w:pPr>
        <w:tabs>
          <w:tab w:val="left" w:pos="3300"/>
        </w:tabs>
        <w:spacing w:after="0" w:line="240" w:lineRule="auto"/>
        <w:jc w:val="both"/>
        <w:rPr>
          <w:rFonts w:ascii="ОЧИСТИТЬ" w:eastAsia="Times New Roman" w:hAnsi="ОЧИСТИТЬ" w:cs="Times New Roman"/>
          <w:sz w:val="28"/>
          <w:szCs w:val="28"/>
          <w:lang w:eastAsia="ru-RU"/>
        </w:rPr>
      </w:pP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       </w:t>
      </w:r>
      <w:r w:rsidR="000C22AE">
        <w:rPr>
          <w:rFonts w:ascii="ОЧИСТИТЬ" w:eastAsia="Times New Roman" w:hAnsi="ОЧИСТИТЬ" w:cs="Times New Roman"/>
          <w:sz w:val="28"/>
          <w:szCs w:val="28"/>
          <w:lang w:eastAsia="ru-RU"/>
        </w:rPr>
        <w:t>С детьми</w:t>
      </w:r>
      <w:r w:rsidR="000C22AE" w:rsidRPr="000C22AE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 w:rsidR="000C22AE"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у которых множественные интеллектуальные нарушения (а это дети с аутистическим расстройством 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>спектра)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используются музыкально – терапевтические методы в большей степени. В частности массаж су-</w:t>
      </w:r>
      <w:proofErr w:type="spellStart"/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>джоку</w:t>
      </w:r>
      <w:proofErr w:type="spellEnd"/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горошинки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помпончики мягкие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шишечки и другие подручные материалы. Музыкально – оздоровительная работа в ДОУ – достаточно новое направление в музыкальном воспитании дошкольников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что обеспечивает каждому ребенку укрепление психического и физического здоровья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выявление и развитие музыкальных и творческих способностей. </w:t>
      </w:r>
    </w:p>
    <w:p w:rsidR="00AF2A6B" w:rsidRDefault="00AF2A6B" w:rsidP="008B1F54">
      <w:pPr>
        <w:tabs>
          <w:tab w:val="left" w:pos="3300"/>
        </w:tabs>
        <w:spacing w:after="0" w:line="240" w:lineRule="auto"/>
        <w:jc w:val="both"/>
        <w:rPr>
          <w:rFonts w:ascii="ОЧИСТИТЬ" w:eastAsia="Times New Roman" w:hAnsi="ОЧИСТИТЬ" w:cs="Times New Roman"/>
          <w:sz w:val="28"/>
          <w:szCs w:val="28"/>
          <w:lang w:eastAsia="ru-RU"/>
        </w:rPr>
      </w:pP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       Вашему вниманию я представлю фрагмент занятия с детьми расстройства аутистического спектра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с использованием здоровье сберегающей технологией</w:t>
      </w:r>
      <w:r w:rsidRPr="00AF2A6B">
        <w:rPr>
          <w:rFonts w:ascii="ОЧИСТИТЬ" w:eastAsia="Times New Roman" w:hAnsi="ОЧИСТИТЬ" w:cs="Times New Roman"/>
          <w:sz w:val="28"/>
          <w:szCs w:val="28"/>
          <w:lang w:eastAsia="ru-RU"/>
        </w:rPr>
        <w:t>,</w:t>
      </w:r>
      <w:r>
        <w:rPr>
          <w:rFonts w:ascii="ОЧИСТИТЬ" w:eastAsia="Times New Roman" w:hAnsi="ОЧИСТИТЬ" w:cs="Times New Roman"/>
          <w:sz w:val="28"/>
          <w:szCs w:val="28"/>
          <w:lang w:eastAsia="ru-RU"/>
        </w:rPr>
        <w:t xml:space="preserve"> а именно массаж с шишечками с музыкальным сопровождением.   </w:t>
      </w:r>
    </w:p>
    <w:p w:rsidR="00AF2A6B" w:rsidRPr="00B643C6" w:rsidRDefault="00AF2A6B" w:rsidP="00B6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A1277" w:rsidRPr="00B42FF3" w:rsidRDefault="00AA1277" w:rsidP="00AA12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AA1277" w:rsidRPr="008E1DAB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работа, посвященная изучению особенностей работы музыкального руководителя с детьми ОВЗ, позволила сформулировать ряд выводов.</w:t>
      </w:r>
    </w:p>
    <w:p w:rsidR="00AA1277" w:rsidRPr="008E1DAB" w:rsidRDefault="00AA1277" w:rsidP="00AA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всех видов музыкальной деятельности, доступных дошкольному возрасту, творческих возможностях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особенностей </w:t>
      </w: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достигается гармоничность музыкально – эстетического воспитания, а, следовательно, решение главной цели работы музыкального руководителя – научить детей независимо от состояния здоровья любить и понимать музыку.</w:t>
      </w:r>
    </w:p>
    <w:p w:rsidR="00AA1277" w:rsidRPr="00C554C8" w:rsidRDefault="00AA1277" w:rsidP="00C55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D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говорить о благотворной роли именно музыкальных занятий в позитивных изменениях в состоянии ребенка.</w:t>
      </w:r>
    </w:p>
    <w:p w:rsidR="00F64703" w:rsidRDefault="00F64703" w:rsidP="00B643C6">
      <w:pPr>
        <w:shd w:val="clear" w:color="auto" w:fill="FFFFFF"/>
        <w:spacing w:after="30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A1277" w:rsidRPr="00286A04" w:rsidRDefault="00AA1277" w:rsidP="00B643C6">
      <w:pPr>
        <w:shd w:val="clear" w:color="auto" w:fill="FFFFFF"/>
        <w:spacing w:after="30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86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AA1277" w:rsidRDefault="00AA1277" w:rsidP="00AA1277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5E80">
        <w:rPr>
          <w:rFonts w:ascii="Times New Roman" w:eastAsia="Times New Roman" w:hAnsi="Times New Roman" w:cs="Times New Roman"/>
          <w:sz w:val="28"/>
          <w:szCs w:val="28"/>
        </w:rPr>
        <w:t>.Арсеневская О.Н. «Система музыкально-оздоровительной работы в детском саду» – Волгоград, 2010</w:t>
      </w:r>
    </w:p>
    <w:p w:rsidR="00AA1277" w:rsidRPr="00A0050B" w:rsidRDefault="00AA1277" w:rsidP="00AA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Анопкина</w:t>
      </w:r>
      <w:proofErr w:type="spellEnd"/>
      <w:r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Н., Сахарова Э. 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развитие детей с ОВЗ</w:t>
      </w:r>
      <w:r w:rsidRPr="00A00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старшего дошкольного возраста посредством применения интерактивных музыкально-дидактических игр и мнемосхем // Вестник научных конференций. – 2018. – № 4-2 (32). – С. 10-12.</w:t>
      </w:r>
    </w:p>
    <w:p w:rsidR="00AA1277" w:rsidRPr="0072039E" w:rsidRDefault="00AA1277" w:rsidP="00AA12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Бузакова</w:t>
      </w:r>
      <w:proofErr w:type="spellEnd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И., </w:t>
      </w:r>
      <w:proofErr w:type="spellStart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Гросул</w:t>
      </w:r>
      <w:proofErr w:type="spellEnd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Музыкальн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воспитание детей с ОВЗ</w:t>
      </w:r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условиях реализации ФГОС </w:t>
      </w:r>
      <w:proofErr w:type="gramStart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В сборнике: Научное и образовательное пространство: перспективы развития Сборник материалов VIII Международной научно-практической конференции. Редколлегия: О.Н. Широков [и др.]. – 2018. – С. 46-48.</w:t>
      </w:r>
    </w:p>
    <w:p w:rsidR="00AA1277" w:rsidRDefault="00AA1277" w:rsidP="00AA1277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86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Коррекционно-педагогическая помощь детям раннего и дошкольного возраста. – М.: ТЦ Сфера, 2014.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с.128</w:t>
      </w:r>
    </w:p>
    <w:p w:rsidR="00AA1277" w:rsidRDefault="00AA1277" w:rsidP="00AA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</w:t>
      </w:r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Клезович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Музыкальные игры и упражнения для развития и коррекции речи детей –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Аверсэв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</w:t>
      </w:r>
    </w:p>
    <w:p w:rsidR="00AA1277" w:rsidRPr="00F02C1A" w:rsidRDefault="00AA1277" w:rsidP="00AA1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</w:t>
      </w:r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Котышева</w:t>
      </w:r>
      <w:proofErr w:type="spellEnd"/>
      <w:r w:rsidRPr="00F0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 Музыкальная терапия для детей дошкольного возраста с ограниченными возможностями здоровья. — Психологическая газета, 2008. </w:t>
      </w:r>
    </w:p>
    <w:p w:rsidR="00AA1277" w:rsidRPr="00586AA5" w:rsidRDefault="00AA1277" w:rsidP="00586AA5">
      <w:pPr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Королькова Е. А. Музыкальное занятие</w:t>
      </w:r>
      <w:r w:rsidRPr="00D45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средство коррекционного развития при обучении и воспитании детей с ограниченными возможностями здоровья // Инновационные педагогические технологии: материалы IV междунар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научной конференции</w:t>
      </w:r>
      <w:r w:rsidRPr="00720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(г. Казань, май 2016 г.). – Казань: Бук, 2016. –</w:t>
      </w:r>
      <w:r w:rsidRPr="005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392 с.</w:t>
      </w:r>
    </w:p>
    <w:p w:rsidR="00AA1277" w:rsidRPr="00586AA5" w:rsidRDefault="00586AA5" w:rsidP="00586AA5">
      <w:pPr>
        <w:rPr>
          <w:rFonts w:ascii="Times New Roman" w:hAnsi="Times New Roman" w:cs="Times New Roman"/>
          <w:sz w:val="28"/>
          <w:szCs w:val="28"/>
        </w:rPr>
      </w:pPr>
      <w:r w:rsidRPr="00586AA5">
        <w:rPr>
          <w:rFonts w:ascii="Times New Roman" w:hAnsi="Times New Roman" w:cs="Times New Roman"/>
          <w:sz w:val="28"/>
          <w:szCs w:val="28"/>
        </w:rPr>
        <w:t xml:space="preserve">           8.</w:t>
      </w:r>
      <w:r w:rsidRPr="00586AA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586AA5">
        <w:rPr>
          <w:rFonts w:ascii="Times New Roman" w:hAnsi="Times New Roman" w:cs="Times New Roman"/>
          <w:sz w:val="28"/>
          <w:szCs w:val="28"/>
          <w:shd w:val="clear" w:color="auto" w:fill="F5F5F5"/>
        </w:rPr>
        <w:t>Холопова</w:t>
      </w:r>
      <w:proofErr w:type="spellEnd"/>
      <w:r w:rsidRPr="00586AA5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В.Н. Проблемы музыкального ритма. Москва, 1993г </w:t>
      </w:r>
    </w:p>
    <w:p w:rsidR="00AA1277" w:rsidRDefault="00AA1277" w:rsidP="00AA1277"/>
    <w:p w:rsidR="00AA1277" w:rsidRDefault="00AA1277" w:rsidP="00AA1277"/>
    <w:p w:rsidR="00AA1277" w:rsidRDefault="00AA1277" w:rsidP="00AA1277"/>
    <w:p w:rsidR="00AA1277" w:rsidRDefault="00AA1277" w:rsidP="00AA1277"/>
    <w:p w:rsidR="00AA1277" w:rsidRDefault="00AA1277" w:rsidP="00AA1277"/>
    <w:p w:rsidR="00CC2523" w:rsidRDefault="00CC2523"/>
    <w:sectPr w:rsidR="00CC2523" w:rsidSect="001502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ОЧИСТИТЬ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43967"/>
    <w:multiLevelType w:val="hybridMultilevel"/>
    <w:tmpl w:val="5326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58"/>
    <w:rsid w:val="000C22AE"/>
    <w:rsid w:val="001502B2"/>
    <w:rsid w:val="001C5788"/>
    <w:rsid w:val="00385584"/>
    <w:rsid w:val="004A6136"/>
    <w:rsid w:val="00586AA5"/>
    <w:rsid w:val="00693F58"/>
    <w:rsid w:val="006B72E3"/>
    <w:rsid w:val="007C1B89"/>
    <w:rsid w:val="008B1F54"/>
    <w:rsid w:val="00971BD4"/>
    <w:rsid w:val="00996A9F"/>
    <w:rsid w:val="00AA1277"/>
    <w:rsid w:val="00AF2A6B"/>
    <w:rsid w:val="00B643C6"/>
    <w:rsid w:val="00C554C8"/>
    <w:rsid w:val="00CC2523"/>
    <w:rsid w:val="00D56441"/>
    <w:rsid w:val="00DA36FF"/>
    <w:rsid w:val="00DE08C0"/>
    <w:rsid w:val="00E81DC4"/>
    <w:rsid w:val="00F6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2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Natali</cp:lastModifiedBy>
  <cp:revision>10</cp:revision>
  <dcterms:created xsi:type="dcterms:W3CDTF">2021-11-15T08:06:00Z</dcterms:created>
  <dcterms:modified xsi:type="dcterms:W3CDTF">2021-11-22T09:10:00Z</dcterms:modified>
</cp:coreProperties>
</file>