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F4" w:rsidRDefault="005444F4"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2C3A17">
        <w:rPr>
          <w:rFonts w:ascii="Times New Roman" w:eastAsia="Times New Roman" w:hAnsi="Times New Roman" w:cs="Times New Roman"/>
          <w:b/>
          <w:sz w:val="20"/>
          <w:szCs w:val="20"/>
          <w:lang w:eastAsia="ru-RU"/>
        </w:rPr>
        <w:t xml:space="preserve">Муниципальное </w:t>
      </w:r>
      <w:r>
        <w:rPr>
          <w:rFonts w:ascii="Times New Roman" w:eastAsia="Times New Roman" w:hAnsi="Times New Roman" w:cs="Times New Roman"/>
          <w:b/>
          <w:sz w:val="20"/>
          <w:szCs w:val="20"/>
          <w:lang w:eastAsia="ru-RU"/>
        </w:rPr>
        <w:t xml:space="preserve"> дошкольное образовательное автономное учреждение</w:t>
      </w: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«Детский сад № 31 комбинированного вида «Звездочка» г</w:t>
      </w:r>
      <w:proofErr w:type="gramStart"/>
      <w:r>
        <w:rPr>
          <w:rFonts w:ascii="Times New Roman" w:eastAsia="Times New Roman" w:hAnsi="Times New Roman" w:cs="Times New Roman"/>
          <w:b/>
          <w:sz w:val="20"/>
          <w:szCs w:val="20"/>
          <w:lang w:eastAsia="ru-RU"/>
        </w:rPr>
        <w:t>.О</w:t>
      </w:r>
      <w:proofErr w:type="gramEnd"/>
      <w:r>
        <w:rPr>
          <w:rFonts w:ascii="Times New Roman" w:eastAsia="Times New Roman" w:hAnsi="Times New Roman" w:cs="Times New Roman"/>
          <w:b/>
          <w:sz w:val="20"/>
          <w:szCs w:val="20"/>
          <w:lang w:eastAsia="ru-RU"/>
        </w:rPr>
        <w:t>рска»</w:t>
      </w: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r w:rsidRPr="002C3A17">
        <w:rPr>
          <w:rFonts w:ascii="Times New Roman" w:eastAsia="Times New Roman" w:hAnsi="Times New Roman" w:cs="Times New Roman"/>
          <w:b/>
          <w:sz w:val="48"/>
          <w:szCs w:val="48"/>
          <w:lang w:eastAsia="ru-RU"/>
        </w:rPr>
        <w:t>ОПЫТ  РАБОТЫ</w:t>
      </w: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«Патриотическое воспитание младших  дошкольников через народную игрушку»</w:t>
      </w: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p>
    <w:p w:rsid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8"/>
          <w:szCs w:val="48"/>
          <w:lang w:eastAsia="ru-RU"/>
        </w:rPr>
      </w:pPr>
    </w:p>
    <w:p w:rsidR="002C3A17" w:rsidRDefault="002C3A17" w:rsidP="002C3A17">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8"/>
          <w:lang w:eastAsia="ru-RU"/>
        </w:rPr>
      </w:pPr>
      <w:r w:rsidRPr="002C3A17">
        <w:rPr>
          <w:rFonts w:ascii="Times New Roman" w:eastAsia="Times New Roman" w:hAnsi="Times New Roman" w:cs="Times New Roman"/>
          <w:b/>
          <w:sz w:val="28"/>
          <w:szCs w:val="28"/>
          <w:lang w:eastAsia="ru-RU"/>
        </w:rPr>
        <w:t>Подготовила :</w:t>
      </w:r>
      <w:r>
        <w:rPr>
          <w:rFonts w:ascii="Times New Roman" w:eastAsia="Times New Roman" w:hAnsi="Times New Roman" w:cs="Times New Roman"/>
          <w:b/>
          <w:sz w:val="28"/>
          <w:szCs w:val="28"/>
          <w:lang w:eastAsia="ru-RU"/>
        </w:rPr>
        <w:t xml:space="preserve">  воспитатель </w:t>
      </w:r>
      <w:r>
        <w:rPr>
          <w:rFonts w:ascii="Times New Roman" w:eastAsia="Times New Roman" w:hAnsi="Times New Roman" w:cs="Times New Roman"/>
          <w:b/>
          <w:sz w:val="28"/>
          <w:szCs w:val="28"/>
          <w:lang w:val="en-US" w:eastAsia="ru-RU"/>
        </w:rPr>
        <w:t>I</w:t>
      </w:r>
      <w:r w:rsidRPr="002C3A1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кв</w:t>
      </w:r>
      <w:proofErr w:type="gramStart"/>
      <w:r>
        <w:rPr>
          <w:rFonts w:ascii="Times New Roman" w:eastAsia="Times New Roman" w:hAnsi="Times New Roman" w:cs="Times New Roman"/>
          <w:b/>
          <w:sz w:val="28"/>
          <w:szCs w:val="28"/>
          <w:lang w:eastAsia="ru-RU"/>
        </w:rPr>
        <w:t>.к</w:t>
      </w:r>
      <w:proofErr w:type="gramEnd"/>
      <w:r>
        <w:rPr>
          <w:rFonts w:ascii="Times New Roman" w:eastAsia="Times New Roman" w:hAnsi="Times New Roman" w:cs="Times New Roman"/>
          <w:b/>
          <w:sz w:val="28"/>
          <w:szCs w:val="28"/>
          <w:lang w:eastAsia="ru-RU"/>
        </w:rPr>
        <w:t>атегории</w:t>
      </w:r>
    </w:p>
    <w:p w:rsidR="002C3A17" w:rsidRPr="002C3A17" w:rsidRDefault="002C3A17" w:rsidP="002C3A17">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Папшева</w:t>
      </w:r>
      <w:proofErr w:type="spellEnd"/>
      <w:r>
        <w:rPr>
          <w:rFonts w:ascii="Times New Roman" w:eastAsia="Times New Roman" w:hAnsi="Times New Roman" w:cs="Times New Roman"/>
          <w:b/>
          <w:sz w:val="28"/>
          <w:szCs w:val="28"/>
          <w:lang w:eastAsia="ru-RU"/>
        </w:rPr>
        <w:t xml:space="preserve"> Н.А.</w:t>
      </w:r>
    </w:p>
    <w:p w:rsidR="002C3A17" w:rsidRPr="002C3A17" w:rsidRDefault="002C3A17" w:rsidP="002C3A1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p>
    <w:p w:rsidR="00777946" w:rsidRPr="002C3A17"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777946" w:rsidRPr="002C3A17" w:rsidRDefault="002C3A17" w:rsidP="00247B57">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color w:val="FF0000"/>
          <w:sz w:val="20"/>
          <w:szCs w:val="20"/>
          <w:lang w:eastAsia="ru-RU"/>
        </w:rPr>
        <w:t xml:space="preserve">                                                                             </w:t>
      </w:r>
      <w:r w:rsidRPr="002C3A17">
        <w:rPr>
          <w:rFonts w:ascii="Times New Roman" w:eastAsia="Times New Roman" w:hAnsi="Times New Roman" w:cs="Times New Roman"/>
          <w:b/>
          <w:sz w:val="20"/>
          <w:szCs w:val="20"/>
          <w:lang w:eastAsia="ru-RU"/>
        </w:rPr>
        <w:t>2022г.</w:t>
      </w:r>
    </w:p>
    <w:p w:rsidR="00777946" w:rsidRDefault="00777946" w:rsidP="00247B57">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eastAsia="ru-RU"/>
        </w:rPr>
      </w:pPr>
    </w:p>
    <w:p w:rsidR="00EC28F4" w:rsidRPr="009C3855" w:rsidRDefault="00EC28F4" w:rsidP="009C3855">
      <w:pPr>
        <w:spacing w:before="100" w:beforeAutospacing="1" w:after="100" w:afterAutospacing="1" w:line="240" w:lineRule="auto"/>
        <w:jc w:val="both"/>
        <w:rPr>
          <w:rFonts w:ascii="Times New Roman" w:eastAsia="Times New Roman" w:hAnsi="Times New Roman" w:cs="Times New Roman"/>
          <w:b/>
          <w:i/>
          <w:sz w:val="28"/>
          <w:szCs w:val="28"/>
          <w:lang w:eastAsia="ru-RU"/>
        </w:rPr>
      </w:pPr>
    </w:p>
    <w:p w:rsidR="009C3855" w:rsidRPr="00E0736F" w:rsidRDefault="002330DC" w:rsidP="00563D2A">
      <w:pPr>
        <w:pStyle w:val="a3"/>
        <w:shd w:val="clear" w:color="auto" w:fill="FFFFFF"/>
        <w:spacing w:before="0" w:beforeAutospacing="0" w:after="0" w:line="276" w:lineRule="auto"/>
        <w:jc w:val="both"/>
        <w:rPr>
          <w:color w:val="C00000"/>
          <w:sz w:val="28"/>
          <w:szCs w:val="28"/>
        </w:rPr>
      </w:pPr>
      <w:r w:rsidRPr="00E0736F">
        <w:rPr>
          <w:color w:val="C00000"/>
          <w:sz w:val="28"/>
          <w:szCs w:val="28"/>
        </w:rPr>
        <w:t>1слайд</w:t>
      </w:r>
    </w:p>
    <w:p w:rsidR="009E2D64" w:rsidRDefault="00753995" w:rsidP="00563D2A">
      <w:pPr>
        <w:pStyle w:val="a3"/>
        <w:shd w:val="clear" w:color="auto" w:fill="FFFFFF"/>
        <w:spacing w:before="0" w:beforeAutospacing="0" w:after="0" w:line="276" w:lineRule="auto"/>
        <w:jc w:val="both"/>
        <w:rPr>
          <w:color w:val="000000" w:themeColor="text1"/>
          <w:sz w:val="28"/>
          <w:szCs w:val="28"/>
        </w:rPr>
      </w:pPr>
      <w:r>
        <w:rPr>
          <w:color w:val="000000" w:themeColor="text1"/>
          <w:sz w:val="28"/>
          <w:szCs w:val="28"/>
        </w:rPr>
        <w:t xml:space="preserve"> Тема:</w:t>
      </w:r>
      <w:r w:rsidR="002335E7">
        <w:rPr>
          <w:color w:val="000000" w:themeColor="text1"/>
          <w:sz w:val="28"/>
          <w:szCs w:val="28"/>
        </w:rPr>
        <w:t xml:space="preserve"> «Патриотическое воспитание младших дошкольников через народну</w:t>
      </w:r>
      <w:r w:rsidR="00357725">
        <w:rPr>
          <w:color w:val="000000" w:themeColor="text1"/>
          <w:sz w:val="28"/>
          <w:szCs w:val="28"/>
        </w:rPr>
        <w:t>ю</w:t>
      </w:r>
      <w:r w:rsidR="005E0BA8">
        <w:rPr>
          <w:color w:val="000000" w:themeColor="text1"/>
          <w:sz w:val="28"/>
          <w:szCs w:val="28"/>
        </w:rPr>
        <w:t xml:space="preserve"> игрушку»</w:t>
      </w:r>
    </w:p>
    <w:p w:rsidR="002330DC" w:rsidRPr="00E0736F" w:rsidRDefault="002330DC" w:rsidP="00563D2A">
      <w:pPr>
        <w:pStyle w:val="a3"/>
        <w:shd w:val="clear" w:color="auto" w:fill="FFFFFF"/>
        <w:spacing w:before="0" w:beforeAutospacing="0" w:after="0" w:line="276" w:lineRule="auto"/>
        <w:jc w:val="both"/>
        <w:rPr>
          <w:color w:val="C00000"/>
          <w:sz w:val="28"/>
          <w:szCs w:val="28"/>
        </w:rPr>
      </w:pPr>
      <w:r w:rsidRPr="00E0736F">
        <w:rPr>
          <w:color w:val="C00000"/>
          <w:sz w:val="28"/>
          <w:szCs w:val="28"/>
        </w:rPr>
        <w:t>2 слайд</w:t>
      </w:r>
    </w:p>
    <w:p w:rsidR="002335E7" w:rsidRPr="00A44AF6" w:rsidRDefault="00E0736F" w:rsidP="002335E7">
      <w:pPr>
        <w:shd w:val="clear" w:color="auto" w:fill="FFFFFF"/>
        <w:spacing w:after="0" w:line="240" w:lineRule="auto"/>
        <w:jc w:val="both"/>
        <w:rPr>
          <w:rFonts w:ascii="Arial" w:eastAsia="Times New Roman" w:hAnsi="Arial" w:cs="Arial"/>
          <w:color w:val="181818"/>
          <w:sz w:val="19"/>
          <w:szCs w:val="19"/>
          <w:lang w:eastAsia="ru-RU"/>
        </w:rPr>
      </w:pPr>
      <w:r>
        <w:rPr>
          <w:rFonts w:ascii="Times New Roman" w:eastAsia="Times New Roman" w:hAnsi="Times New Roman" w:cs="Times New Roman"/>
          <w:color w:val="181818"/>
          <w:sz w:val="28"/>
          <w:szCs w:val="28"/>
          <w:lang w:eastAsia="ru-RU"/>
        </w:rPr>
        <w:t xml:space="preserve">  </w:t>
      </w:r>
      <w:r w:rsidR="002335E7" w:rsidRPr="00A44AF6">
        <w:rPr>
          <w:rFonts w:ascii="Times New Roman" w:eastAsia="Times New Roman" w:hAnsi="Times New Roman" w:cs="Times New Roman"/>
          <w:color w:val="181818"/>
          <w:sz w:val="28"/>
          <w:szCs w:val="28"/>
          <w:lang w:eastAsia="ru-RU"/>
        </w:rPr>
        <w:t xml:space="preserve">Знакомство детей с бытом и традициями русского народа имеет </w:t>
      </w:r>
      <w:proofErr w:type="gramStart"/>
      <w:r w:rsidR="002335E7" w:rsidRPr="00A44AF6">
        <w:rPr>
          <w:rFonts w:ascii="Times New Roman" w:eastAsia="Times New Roman" w:hAnsi="Times New Roman" w:cs="Times New Roman"/>
          <w:color w:val="181818"/>
          <w:sz w:val="28"/>
          <w:szCs w:val="28"/>
          <w:lang w:eastAsia="ru-RU"/>
        </w:rPr>
        <w:t>важное значение</w:t>
      </w:r>
      <w:proofErr w:type="gramEnd"/>
      <w:r w:rsidR="002335E7" w:rsidRPr="00A44AF6">
        <w:rPr>
          <w:rFonts w:ascii="Times New Roman" w:eastAsia="Times New Roman" w:hAnsi="Times New Roman" w:cs="Times New Roman"/>
          <w:color w:val="181818"/>
          <w:sz w:val="28"/>
          <w:szCs w:val="28"/>
          <w:lang w:eastAsia="ru-RU"/>
        </w:rPr>
        <w:t xml:space="preserve"> в нравственном и патриотическом воспитании дошкольников как полноправных граждан России. И этому вопросу сейчас вновь уделяется немало времени.</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Но я наблюдаю за детьми и вижу, что если в их поле зрения попадает народная игрушка, деревянная, тряпичная или соломенная, то ручки сами невольно тянутся к ней. Хорошо известно, что игрушка обладает большим эмоциональным воздействием на ребенка. Но что именно делает ее эмоционально привлекательной, желанной? Что вызывает у ребенка удовольствие от общения с ней?</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2330DC" w:rsidP="002335E7">
      <w:pPr>
        <w:shd w:val="clear" w:color="auto" w:fill="FFFFFF"/>
        <w:spacing w:after="0" w:line="240" w:lineRule="auto"/>
        <w:jc w:val="both"/>
        <w:rPr>
          <w:rFonts w:ascii="Times New Roman" w:eastAsia="Times New Roman" w:hAnsi="Times New Roman" w:cs="Times New Roman"/>
          <w:color w:val="C00000"/>
          <w:sz w:val="28"/>
          <w:szCs w:val="28"/>
          <w:lang w:eastAsia="ru-RU"/>
        </w:rPr>
      </w:pPr>
      <w:r w:rsidRPr="00E0736F">
        <w:rPr>
          <w:rFonts w:ascii="Times New Roman" w:eastAsia="Times New Roman" w:hAnsi="Times New Roman" w:cs="Times New Roman"/>
          <w:color w:val="C00000"/>
          <w:sz w:val="28"/>
          <w:szCs w:val="28"/>
          <w:lang w:eastAsia="ru-RU"/>
        </w:rPr>
        <w:t>3 слайд</w:t>
      </w:r>
    </w:p>
    <w:p w:rsidR="002330DC" w:rsidRDefault="00EC28F4" w:rsidP="002335E7">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color w:val="181818"/>
          <w:sz w:val="28"/>
          <w:szCs w:val="28"/>
          <w:lang w:eastAsia="ru-RU"/>
        </w:rPr>
        <w:t>И мы поставили перед собой ц</w:t>
      </w:r>
      <w:r w:rsidR="00CC6C51">
        <w:rPr>
          <w:rFonts w:ascii="Times New Roman" w:eastAsia="Times New Roman" w:hAnsi="Times New Roman" w:cs="Times New Roman"/>
          <w:color w:val="181818"/>
          <w:sz w:val="28"/>
          <w:szCs w:val="28"/>
          <w:lang w:eastAsia="ru-RU"/>
        </w:rPr>
        <w:t xml:space="preserve">ель: </w:t>
      </w:r>
      <w:r w:rsidR="00CC6C51" w:rsidRPr="00CC6C51">
        <w:rPr>
          <w:rFonts w:ascii="Times New Roman" w:hAnsi="Times New Roman" w:cs="Times New Roman"/>
          <w:sz w:val="28"/>
          <w:szCs w:val="28"/>
          <w:shd w:val="clear" w:color="auto" w:fill="FFFFFF"/>
        </w:rPr>
        <w:t>познакомить </w:t>
      </w:r>
      <w:r w:rsidR="00CC6C51" w:rsidRPr="00CC6C51">
        <w:rPr>
          <w:rFonts w:ascii="Times New Roman" w:hAnsi="Times New Roman" w:cs="Times New Roman"/>
          <w:bCs/>
          <w:sz w:val="28"/>
          <w:szCs w:val="28"/>
          <w:shd w:val="clear" w:color="auto" w:fill="FFFFFF"/>
        </w:rPr>
        <w:t>детей</w:t>
      </w:r>
      <w:r w:rsidR="00CC6C51" w:rsidRPr="00CC6C51">
        <w:rPr>
          <w:rFonts w:ascii="Times New Roman" w:hAnsi="Times New Roman" w:cs="Times New Roman"/>
          <w:sz w:val="28"/>
          <w:szCs w:val="28"/>
          <w:shd w:val="clear" w:color="auto" w:fill="FFFFFF"/>
        </w:rPr>
        <w:t> </w:t>
      </w:r>
      <w:r w:rsidR="00CC6C51" w:rsidRPr="00CC6C51">
        <w:rPr>
          <w:rFonts w:ascii="Times New Roman" w:hAnsi="Times New Roman" w:cs="Times New Roman"/>
          <w:bCs/>
          <w:sz w:val="28"/>
          <w:szCs w:val="28"/>
          <w:shd w:val="clear" w:color="auto" w:fill="FFFFFF"/>
        </w:rPr>
        <w:t>младшей</w:t>
      </w:r>
      <w:r w:rsidR="00CC6C51" w:rsidRPr="00CC6C51">
        <w:rPr>
          <w:rFonts w:ascii="Times New Roman" w:hAnsi="Times New Roman" w:cs="Times New Roman"/>
          <w:sz w:val="28"/>
          <w:szCs w:val="28"/>
          <w:shd w:val="clear" w:color="auto" w:fill="FFFFFF"/>
        </w:rPr>
        <w:t> группы с некоторыми видами </w:t>
      </w:r>
      <w:r w:rsidR="00CC6C51" w:rsidRPr="00CC6C51">
        <w:rPr>
          <w:rFonts w:ascii="Times New Roman" w:hAnsi="Times New Roman" w:cs="Times New Roman"/>
          <w:bCs/>
          <w:sz w:val="28"/>
          <w:szCs w:val="28"/>
          <w:shd w:val="clear" w:color="auto" w:fill="FFFFFF"/>
        </w:rPr>
        <w:t>народных</w:t>
      </w:r>
      <w:r w:rsidR="00CC6C51" w:rsidRPr="00CC6C51">
        <w:rPr>
          <w:rFonts w:ascii="Times New Roman" w:hAnsi="Times New Roman" w:cs="Times New Roman"/>
          <w:sz w:val="28"/>
          <w:szCs w:val="28"/>
          <w:shd w:val="clear" w:color="auto" w:fill="FFFFFF"/>
        </w:rPr>
        <w:t> </w:t>
      </w:r>
      <w:r w:rsidR="00CC6C51" w:rsidRPr="00CC6C51">
        <w:rPr>
          <w:rFonts w:ascii="Times New Roman" w:hAnsi="Times New Roman" w:cs="Times New Roman"/>
          <w:bCs/>
          <w:sz w:val="28"/>
          <w:szCs w:val="28"/>
          <w:shd w:val="clear" w:color="auto" w:fill="FFFFFF"/>
        </w:rPr>
        <w:t>игрушек</w:t>
      </w:r>
      <w:r w:rsidR="00CC6C51" w:rsidRPr="00CC6C51">
        <w:rPr>
          <w:rFonts w:ascii="Times New Roman" w:hAnsi="Times New Roman" w:cs="Times New Roman"/>
          <w:sz w:val="28"/>
          <w:szCs w:val="28"/>
          <w:shd w:val="clear" w:color="auto" w:fill="FFFFFF"/>
        </w:rPr>
        <w:t>.</w:t>
      </w:r>
    </w:p>
    <w:p w:rsidR="002330DC" w:rsidRDefault="002330DC" w:rsidP="002335E7">
      <w:pPr>
        <w:shd w:val="clear" w:color="auto" w:fill="FFFFFF"/>
        <w:spacing w:after="0" w:line="240" w:lineRule="auto"/>
        <w:jc w:val="both"/>
        <w:rPr>
          <w:rFonts w:ascii="Times New Roman" w:hAnsi="Times New Roman" w:cs="Times New Roman"/>
          <w:sz w:val="28"/>
          <w:szCs w:val="28"/>
          <w:shd w:val="clear" w:color="auto" w:fill="FFFFFF"/>
        </w:rPr>
      </w:pPr>
    </w:p>
    <w:p w:rsidR="00CC6C51" w:rsidRPr="00E0736F" w:rsidRDefault="002330DC" w:rsidP="002335E7">
      <w:pPr>
        <w:shd w:val="clear" w:color="auto" w:fill="FFFFFF"/>
        <w:spacing w:after="0" w:line="240" w:lineRule="auto"/>
        <w:jc w:val="both"/>
        <w:rPr>
          <w:rFonts w:ascii="Times New Roman" w:eastAsia="Times New Roman" w:hAnsi="Times New Roman" w:cs="Times New Roman"/>
          <w:color w:val="C00000"/>
          <w:sz w:val="28"/>
          <w:szCs w:val="28"/>
          <w:lang w:eastAsia="ru-RU"/>
        </w:rPr>
      </w:pPr>
      <w:r w:rsidRPr="00E0736F">
        <w:rPr>
          <w:rFonts w:ascii="Times New Roman" w:hAnsi="Times New Roman" w:cs="Times New Roman"/>
          <w:color w:val="C00000"/>
          <w:sz w:val="28"/>
          <w:szCs w:val="28"/>
          <w:shd w:val="clear" w:color="auto" w:fill="FFFFFF"/>
        </w:rPr>
        <w:t>4 слайд</w:t>
      </w:r>
      <w:r w:rsidR="00CC6C51" w:rsidRPr="00E0736F">
        <w:rPr>
          <w:rFonts w:ascii="Times New Roman" w:hAnsi="Times New Roman" w:cs="Times New Roman"/>
          <w:color w:val="C00000"/>
          <w:sz w:val="28"/>
          <w:szCs w:val="28"/>
          <w:shd w:val="clear" w:color="auto" w:fill="FFFFFF"/>
        </w:rPr>
        <w:t xml:space="preserve">  </w:t>
      </w:r>
    </w:p>
    <w:p w:rsidR="00CC6C51" w:rsidRPr="00CC6C51" w:rsidRDefault="00EC28F4" w:rsidP="002335E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Были поставлены з</w:t>
      </w:r>
      <w:r w:rsidR="00CC6C51" w:rsidRPr="00CC6C51">
        <w:rPr>
          <w:rFonts w:ascii="Times New Roman" w:eastAsia="Times New Roman" w:hAnsi="Times New Roman" w:cs="Times New Roman"/>
          <w:sz w:val="28"/>
          <w:szCs w:val="28"/>
          <w:lang w:eastAsia="ru-RU"/>
        </w:rPr>
        <w:t>адачи:</w:t>
      </w:r>
    </w:p>
    <w:p w:rsidR="00CC6C51" w:rsidRPr="00CC6C51" w:rsidRDefault="00CC6C51" w:rsidP="002335E7">
      <w:pPr>
        <w:shd w:val="clear" w:color="auto" w:fill="FFFFFF"/>
        <w:spacing w:after="0" w:line="240" w:lineRule="auto"/>
        <w:jc w:val="both"/>
        <w:rPr>
          <w:rFonts w:ascii="Times New Roman" w:hAnsi="Times New Roman" w:cs="Times New Roman"/>
          <w:sz w:val="28"/>
          <w:szCs w:val="28"/>
          <w:shd w:val="clear" w:color="auto" w:fill="FFFFFF"/>
        </w:rPr>
      </w:pPr>
      <w:r w:rsidRPr="00CC6C51">
        <w:rPr>
          <w:rFonts w:ascii="Times New Roman" w:eastAsia="Times New Roman" w:hAnsi="Times New Roman" w:cs="Times New Roman"/>
          <w:sz w:val="28"/>
          <w:szCs w:val="28"/>
          <w:lang w:eastAsia="ru-RU"/>
        </w:rPr>
        <w:t xml:space="preserve">* </w:t>
      </w:r>
      <w:r w:rsidR="00EC28F4">
        <w:rPr>
          <w:rFonts w:ascii="Times New Roman" w:eastAsia="Times New Roman" w:hAnsi="Times New Roman" w:cs="Times New Roman"/>
          <w:sz w:val="28"/>
          <w:szCs w:val="28"/>
          <w:lang w:eastAsia="ru-RU"/>
        </w:rPr>
        <w:t>с</w:t>
      </w:r>
      <w:r w:rsidRPr="00CC6C51">
        <w:rPr>
          <w:rFonts w:ascii="Times New Roman" w:hAnsi="Times New Roman" w:cs="Times New Roman"/>
          <w:sz w:val="28"/>
          <w:szCs w:val="28"/>
          <w:shd w:val="clear" w:color="auto" w:fill="FFFFFF"/>
        </w:rPr>
        <w:t>формировать представление о </w:t>
      </w:r>
      <w:r w:rsidRPr="00CC6C51">
        <w:rPr>
          <w:rFonts w:ascii="Times New Roman" w:hAnsi="Times New Roman" w:cs="Times New Roman"/>
          <w:bCs/>
          <w:sz w:val="28"/>
          <w:szCs w:val="28"/>
          <w:shd w:val="clear" w:color="auto" w:fill="FFFFFF"/>
        </w:rPr>
        <w:t>народных</w:t>
      </w:r>
      <w:r w:rsidRPr="00CC6C51">
        <w:rPr>
          <w:rFonts w:ascii="Times New Roman" w:hAnsi="Times New Roman" w:cs="Times New Roman"/>
          <w:sz w:val="28"/>
          <w:szCs w:val="28"/>
          <w:shd w:val="clear" w:color="auto" w:fill="FFFFFF"/>
        </w:rPr>
        <w:t> </w:t>
      </w:r>
      <w:r w:rsidRPr="00CC6C51">
        <w:rPr>
          <w:rFonts w:ascii="Times New Roman" w:hAnsi="Times New Roman" w:cs="Times New Roman"/>
          <w:bCs/>
          <w:sz w:val="28"/>
          <w:szCs w:val="28"/>
          <w:shd w:val="clear" w:color="auto" w:fill="FFFFFF"/>
        </w:rPr>
        <w:t>играх</w:t>
      </w:r>
      <w:r w:rsidRPr="00CC6C51">
        <w:rPr>
          <w:rFonts w:ascii="Times New Roman" w:hAnsi="Times New Roman" w:cs="Times New Roman"/>
          <w:sz w:val="28"/>
          <w:szCs w:val="28"/>
          <w:shd w:val="clear" w:color="auto" w:fill="FFFFFF"/>
        </w:rPr>
        <w:t>, забавах и </w:t>
      </w:r>
      <w:r w:rsidRPr="00CC6C51">
        <w:rPr>
          <w:rFonts w:ascii="Times New Roman" w:hAnsi="Times New Roman" w:cs="Times New Roman"/>
          <w:bCs/>
          <w:sz w:val="28"/>
          <w:szCs w:val="28"/>
          <w:shd w:val="clear" w:color="auto" w:fill="FFFFFF"/>
        </w:rPr>
        <w:t>игрушках</w:t>
      </w:r>
      <w:r w:rsidRPr="00CC6C51">
        <w:rPr>
          <w:rFonts w:ascii="Times New Roman" w:hAnsi="Times New Roman" w:cs="Times New Roman"/>
          <w:sz w:val="28"/>
          <w:szCs w:val="28"/>
          <w:shd w:val="clear" w:color="auto" w:fill="FFFFFF"/>
        </w:rPr>
        <w:t>, </w:t>
      </w:r>
      <w:r w:rsidRPr="00CC6C51">
        <w:rPr>
          <w:rFonts w:ascii="Times New Roman" w:hAnsi="Times New Roman" w:cs="Times New Roman"/>
          <w:bCs/>
          <w:sz w:val="28"/>
          <w:szCs w:val="28"/>
          <w:shd w:val="clear" w:color="auto" w:fill="FFFFFF"/>
        </w:rPr>
        <w:t>приобщать</w:t>
      </w:r>
      <w:r w:rsidRPr="00CC6C51">
        <w:rPr>
          <w:rFonts w:ascii="Times New Roman" w:hAnsi="Times New Roman" w:cs="Times New Roman"/>
          <w:sz w:val="28"/>
          <w:szCs w:val="28"/>
          <w:shd w:val="clear" w:color="auto" w:fill="FFFFFF"/>
        </w:rPr>
        <w:t> к традициям русского народа;</w:t>
      </w:r>
    </w:p>
    <w:p w:rsidR="00CC6C51" w:rsidRPr="00CC6C51" w:rsidRDefault="00CC6C51" w:rsidP="002335E7">
      <w:pPr>
        <w:shd w:val="clear" w:color="auto" w:fill="FFFFFF"/>
        <w:spacing w:after="0" w:line="240" w:lineRule="auto"/>
        <w:jc w:val="both"/>
        <w:rPr>
          <w:rFonts w:ascii="Times New Roman" w:hAnsi="Times New Roman" w:cs="Times New Roman"/>
          <w:sz w:val="28"/>
          <w:szCs w:val="28"/>
          <w:shd w:val="clear" w:color="auto" w:fill="FFFFFF"/>
        </w:rPr>
      </w:pPr>
      <w:r w:rsidRPr="00CC6C51">
        <w:rPr>
          <w:rFonts w:ascii="Times New Roman" w:hAnsi="Times New Roman" w:cs="Times New Roman"/>
          <w:sz w:val="28"/>
          <w:szCs w:val="28"/>
          <w:shd w:val="clear" w:color="auto" w:fill="FFFFFF"/>
        </w:rPr>
        <w:t>* развивать внимание, речь, словарный запас, воспитывать бережное отношение к </w:t>
      </w:r>
      <w:r w:rsidRPr="00CC6C51">
        <w:rPr>
          <w:rFonts w:ascii="Times New Roman" w:hAnsi="Times New Roman" w:cs="Times New Roman"/>
          <w:bCs/>
          <w:sz w:val="28"/>
          <w:szCs w:val="28"/>
          <w:shd w:val="clear" w:color="auto" w:fill="FFFFFF"/>
        </w:rPr>
        <w:t>игрушкам</w:t>
      </w:r>
      <w:r w:rsidRPr="00CC6C51">
        <w:rPr>
          <w:rFonts w:ascii="Times New Roman" w:hAnsi="Times New Roman" w:cs="Times New Roman"/>
          <w:sz w:val="28"/>
          <w:szCs w:val="28"/>
          <w:shd w:val="clear" w:color="auto" w:fill="FFFFFF"/>
        </w:rPr>
        <w:t>;</w:t>
      </w:r>
    </w:p>
    <w:p w:rsidR="00CC6C51" w:rsidRDefault="00CC6C51" w:rsidP="002335E7">
      <w:pPr>
        <w:shd w:val="clear" w:color="auto" w:fill="FFFFFF"/>
        <w:spacing w:after="0" w:line="240" w:lineRule="auto"/>
        <w:jc w:val="both"/>
        <w:rPr>
          <w:rFonts w:ascii="Times New Roman" w:hAnsi="Times New Roman" w:cs="Times New Roman"/>
          <w:sz w:val="28"/>
          <w:szCs w:val="28"/>
          <w:shd w:val="clear" w:color="auto" w:fill="FFFFFF"/>
        </w:rPr>
      </w:pPr>
      <w:r w:rsidRPr="00CC6C51">
        <w:rPr>
          <w:rFonts w:ascii="Times New Roman" w:hAnsi="Times New Roman" w:cs="Times New Roman"/>
          <w:sz w:val="28"/>
          <w:szCs w:val="28"/>
          <w:shd w:val="clear" w:color="auto" w:fill="FFFFFF"/>
        </w:rPr>
        <w:t>* умение играть дружно.</w:t>
      </w:r>
    </w:p>
    <w:p w:rsidR="002330DC" w:rsidRDefault="002330DC" w:rsidP="002335E7">
      <w:pPr>
        <w:shd w:val="clear" w:color="auto" w:fill="FFFFFF"/>
        <w:spacing w:after="0" w:line="240" w:lineRule="auto"/>
        <w:jc w:val="both"/>
        <w:rPr>
          <w:rFonts w:ascii="Times New Roman" w:hAnsi="Times New Roman" w:cs="Times New Roman"/>
          <w:sz w:val="28"/>
          <w:szCs w:val="28"/>
          <w:shd w:val="clear" w:color="auto" w:fill="FFFFFF"/>
        </w:rPr>
      </w:pPr>
    </w:p>
    <w:p w:rsidR="002330DC" w:rsidRPr="00E0736F" w:rsidRDefault="002330DC" w:rsidP="002335E7">
      <w:pPr>
        <w:shd w:val="clear" w:color="auto" w:fill="FFFFFF"/>
        <w:spacing w:after="0" w:line="240" w:lineRule="auto"/>
        <w:jc w:val="both"/>
        <w:rPr>
          <w:rFonts w:ascii="Arial" w:eastAsia="Times New Roman" w:hAnsi="Arial" w:cs="Arial"/>
          <w:color w:val="C00000"/>
          <w:sz w:val="19"/>
          <w:szCs w:val="19"/>
          <w:lang w:eastAsia="ru-RU"/>
        </w:rPr>
      </w:pPr>
      <w:r w:rsidRPr="00E0736F">
        <w:rPr>
          <w:rFonts w:ascii="Times New Roman" w:hAnsi="Times New Roman" w:cs="Times New Roman"/>
          <w:color w:val="C00000"/>
          <w:sz w:val="28"/>
          <w:szCs w:val="28"/>
          <w:shd w:val="clear" w:color="auto" w:fill="FFFFFF"/>
        </w:rPr>
        <w:t>5 слайд</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xml:space="preserve">         Прежде всего, важно отметить, что народная игрушка воздействует на все уровни ощущений: тактильный, визуальный, звуковой. Особое значение имеет материал, из которого изготавливались игрушки. К примеру, известно, что тряпичная кукла, в отличие от </w:t>
      </w:r>
      <w:proofErr w:type="gramStart"/>
      <w:r w:rsidRPr="00A44AF6">
        <w:rPr>
          <w:rFonts w:ascii="Times New Roman" w:eastAsia="Times New Roman" w:hAnsi="Times New Roman" w:cs="Times New Roman"/>
          <w:color w:val="181818"/>
          <w:sz w:val="28"/>
          <w:szCs w:val="28"/>
          <w:lang w:eastAsia="ru-RU"/>
        </w:rPr>
        <w:t>пластмассовой</w:t>
      </w:r>
      <w:proofErr w:type="gramEnd"/>
      <w:r w:rsidRPr="00A44AF6">
        <w:rPr>
          <w:rFonts w:ascii="Times New Roman" w:eastAsia="Times New Roman" w:hAnsi="Times New Roman" w:cs="Times New Roman"/>
          <w:color w:val="181818"/>
          <w:sz w:val="28"/>
          <w:szCs w:val="28"/>
          <w:lang w:eastAsia="ru-RU"/>
        </w:rPr>
        <w:t>, снимает психологический барьер между ребенком и «миром больших вещей», воспитывает ласковое, небоязливое отношение к миру. Народу не были доступны дорогие материалы. Он использовал только то, что давала природа (дерево, глину, лен, шерсть). Игрушки изготавливали из того, что было под рукой. Из остатков ткани шили кукол, из глины лепили свистульки и погремушки, из дерева вырезали разнообразные фигурки. Все эти материалы вызывают приятные, положительные чувства, все они обладают особой природной теплотой.</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lastRenderedPageBreak/>
        <w:t>         Также в игрушке выражалась потребность в общении. Она была одним из тех веками проверенных средств, с помощью которого старшее поколение могло передать, а младшее принять, сохранить и передать дальше важную часть накопленного жизненного опыта. Игра в куклы поощрялась взрослыми, т.к. играя в них, ребенок учился вести хозяйство, обретал образ семьи. Кукла была не просто игрушкой, а символом продолжения рода, залогом семейного счастья. В кукольных играх дети непроизвольно учились шить, вышивать, прясть, постигали традиционное искусство одевания. Кукла стояла в прямом отношении к деятельности будущего члена общества.</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2330DC" w:rsidP="002335E7">
      <w:pPr>
        <w:shd w:val="clear" w:color="auto" w:fill="FFFFFF"/>
        <w:spacing w:after="0" w:line="240" w:lineRule="auto"/>
        <w:jc w:val="both"/>
        <w:rPr>
          <w:rFonts w:ascii="Arial" w:eastAsia="Times New Roman" w:hAnsi="Arial" w:cs="Arial"/>
          <w:color w:val="C00000"/>
          <w:sz w:val="19"/>
          <w:szCs w:val="19"/>
          <w:lang w:eastAsia="ru-RU"/>
        </w:rPr>
      </w:pPr>
      <w:r w:rsidRPr="00E0736F">
        <w:rPr>
          <w:rFonts w:ascii="Times New Roman" w:eastAsia="Times New Roman" w:hAnsi="Times New Roman" w:cs="Times New Roman"/>
          <w:color w:val="C00000"/>
          <w:sz w:val="28"/>
          <w:szCs w:val="28"/>
          <w:lang w:eastAsia="ru-RU"/>
        </w:rPr>
        <w:t>6 слайд</w:t>
      </w:r>
    </w:p>
    <w:p w:rsidR="00CC6C51"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xml:space="preserve">         Сегодня традиционная тряпичная кукла переживает подлинное возрождение. Но почему народная кукла оказалась жизненно стойкой, несмотря на конкуренцию с современными, продуманными до мелочей куклами? </w:t>
      </w:r>
    </w:p>
    <w:p w:rsidR="002335E7" w:rsidRPr="00A44AF6" w:rsidRDefault="00CC6C51" w:rsidP="002335E7">
      <w:pPr>
        <w:shd w:val="clear" w:color="auto" w:fill="FFFFFF"/>
        <w:spacing w:after="0" w:line="240" w:lineRule="auto"/>
        <w:jc w:val="both"/>
        <w:rPr>
          <w:rFonts w:ascii="Arial" w:eastAsia="Times New Roman" w:hAnsi="Arial" w:cs="Arial"/>
          <w:color w:val="181818"/>
          <w:sz w:val="19"/>
          <w:szCs w:val="19"/>
          <w:lang w:eastAsia="ru-RU"/>
        </w:rPr>
      </w:pPr>
      <w:r>
        <w:rPr>
          <w:rFonts w:ascii="Times New Roman" w:eastAsia="Times New Roman" w:hAnsi="Times New Roman" w:cs="Times New Roman"/>
          <w:color w:val="181818"/>
          <w:sz w:val="28"/>
          <w:szCs w:val="28"/>
          <w:lang w:eastAsia="ru-RU"/>
        </w:rPr>
        <w:t xml:space="preserve">   </w:t>
      </w:r>
      <w:r w:rsidR="002335E7" w:rsidRPr="00A44AF6">
        <w:rPr>
          <w:rFonts w:ascii="Times New Roman" w:eastAsia="Times New Roman" w:hAnsi="Times New Roman" w:cs="Times New Roman"/>
          <w:color w:val="181818"/>
          <w:sz w:val="28"/>
          <w:szCs w:val="28"/>
          <w:lang w:eastAsia="ru-RU"/>
        </w:rPr>
        <w:t>Рукотворная  лоскутная фигурка выполняет теперь новую коммуникативную функцию. Она стала живым средством общения и приобщения к народному культурному опыту. Ведь в играх с куклами дети учатся общаться, фантазировать, творить, проявлять милосердие, тренируют память. Но главное в этих играх – эмоциональный контакт с куклой. Дети не просто привыкают к куклам – они привязываются к ним, как к живым существам и болезненно расстаются с ними.         Чем же еще привлекает к себе народная игрушка современных детей?</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Вы, возможно, замечали, что большие игрушки, натурально воспроизводящие человека или животного, пугают ребенка. Одна из главных привлекательных черт народной игрушки как раз и состоит в ее соразмерности ребенку. Именно поэтому она выполняет главную свою функцию – приближает к ребенку окружающий мир, позволяет говорить с этим миром на «ты», помогает самоутверждению.</w:t>
      </w:r>
    </w:p>
    <w:p w:rsidR="002330DC"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Народная игрушка привлекает внимание своей простотой, но вместе с тем своим изяществом. В ней нет ничего лишнего. Она всегда была проста и незамысловата</w:t>
      </w:r>
      <w:r w:rsidR="00A91EA2">
        <w:rPr>
          <w:rFonts w:ascii="Times New Roman" w:eastAsia="Times New Roman" w:hAnsi="Times New Roman" w:cs="Times New Roman"/>
          <w:color w:val="181818"/>
          <w:sz w:val="28"/>
          <w:szCs w:val="28"/>
          <w:lang w:eastAsia="ru-RU"/>
        </w:rPr>
        <w:t>.</w:t>
      </w:r>
    </w:p>
    <w:p w:rsidR="002330DC" w:rsidRPr="00E0736F" w:rsidRDefault="002330DC" w:rsidP="002335E7">
      <w:pPr>
        <w:shd w:val="clear" w:color="auto" w:fill="FFFFFF"/>
        <w:spacing w:after="0" w:line="240" w:lineRule="auto"/>
        <w:jc w:val="both"/>
        <w:rPr>
          <w:rFonts w:ascii="Arial" w:eastAsia="Times New Roman" w:hAnsi="Arial" w:cs="Arial"/>
          <w:color w:val="C00000"/>
          <w:sz w:val="19"/>
          <w:szCs w:val="19"/>
          <w:lang w:eastAsia="ru-RU"/>
        </w:rPr>
      </w:pPr>
      <w:r w:rsidRPr="00E0736F">
        <w:rPr>
          <w:rFonts w:ascii="Times New Roman" w:eastAsia="Times New Roman" w:hAnsi="Times New Roman" w:cs="Times New Roman"/>
          <w:color w:val="C00000"/>
          <w:sz w:val="28"/>
          <w:szCs w:val="28"/>
          <w:lang w:eastAsia="ru-RU"/>
        </w:rPr>
        <w:t>7 слайд</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Настоящая народная игрушка всегда добрая, красивая, приносящая радость, веселье, счастье. Именно поэтому, когда в моих руках оказывается народная игрушка, у меня возникает особое, непередаваемое ощущение реальности присутствия в мире светлого, солнечного начала, высшей красоты и гармонии.</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А как эту красоту донести нашим детям?</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xml:space="preserve">         В настоящее время ключевая роль детского сада – создание оптимальных условий для целостного всестороннего развития духовно-нравственного потенциала дошкольников через </w:t>
      </w:r>
      <w:proofErr w:type="gramStart"/>
      <w:r w:rsidRPr="00A44AF6">
        <w:rPr>
          <w:rFonts w:ascii="Times New Roman" w:eastAsia="Times New Roman" w:hAnsi="Times New Roman" w:cs="Times New Roman"/>
          <w:color w:val="181818"/>
          <w:sz w:val="28"/>
          <w:szCs w:val="28"/>
          <w:lang w:eastAsia="ru-RU"/>
        </w:rPr>
        <w:t>гармоничное построение</w:t>
      </w:r>
      <w:proofErr w:type="gramEnd"/>
      <w:r w:rsidRPr="00A44AF6">
        <w:rPr>
          <w:rFonts w:ascii="Times New Roman" w:eastAsia="Times New Roman" w:hAnsi="Times New Roman" w:cs="Times New Roman"/>
          <w:color w:val="181818"/>
          <w:sz w:val="28"/>
          <w:szCs w:val="28"/>
          <w:lang w:eastAsia="ru-RU"/>
        </w:rPr>
        <w:t xml:space="preserve"> целостного педагогического процесса в дошкольном учреждении, основанного на этнокультурных ценностях родного народа.</w:t>
      </w:r>
    </w:p>
    <w:p w:rsidR="002330DC" w:rsidRPr="00A44AF6" w:rsidRDefault="002330DC" w:rsidP="002335E7">
      <w:pPr>
        <w:shd w:val="clear" w:color="auto" w:fill="FFFFFF"/>
        <w:spacing w:after="0" w:line="240" w:lineRule="auto"/>
        <w:jc w:val="both"/>
        <w:rPr>
          <w:rFonts w:ascii="Arial" w:eastAsia="Times New Roman" w:hAnsi="Arial" w:cs="Arial"/>
          <w:color w:val="181818"/>
          <w:sz w:val="19"/>
          <w:szCs w:val="19"/>
          <w:lang w:eastAsia="ru-RU"/>
        </w:rPr>
      </w:pPr>
    </w:p>
    <w:p w:rsidR="00CC6C51" w:rsidRPr="00E0736F" w:rsidRDefault="002335E7" w:rsidP="002335E7">
      <w:pPr>
        <w:shd w:val="clear" w:color="auto" w:fill="FFFFFF"/>
        <w:spacing w:after="0" w:line="240" w:lineRule="auto"/>
        <w:jc w:val="both"/>
        <w:rPr>
          <w:rFonts w:ascii="Times New Roman" w:eastAsia="Times New Roman" w:hAnsi="Times New Roman" w:cs="Times New Roman"/>
          <w:color w:val="C00000"/>
          <w:sz w:val="28"/>
          <w:szCs w:val="28"/>
          <w:lang w:eastAsia="ru-RU"/>
        </w:rPr>
      </w:pPr>
      <w:r w:rsidRPr="00E0736F">
        <w:rPr>
          <w:rFonts w:ascii="Times New Roman" w:eastAsia="Times New Roman" w:hAnsi="Times New Roman" w:cs="Times New Roman"/>
          <w:color w:val="C00000"/>
          <w:sz w:val="28"/>
          <w:szCs w:val="28"/>
          <w:lang w:eastAsia="ru-RU"/>
        </w:rPr>
        <w:lastRenderedPageBreak/>
        <w:t>   </w:t>
      </w:r>
      <w:r w:rsidR="002330DC" w:rsidRPr="00E0736F">
        <w:rPr>
          <w:rFonts w:ascii="Times New Roman" w:eastAsia="Times New Roman" w:hAnsi="Times New Roman" w:cs="Times New Roman"/>
          <w:color w:val="C00000"/>
          <w:sz w:val="28"/>
          <w:szCs w:val="28"/>
          <w:lang w:eastAsia="ru-RU"/>
        </w:rPr>
        <w:t>8 слайд</w:t>
      </w:r>
      <w:r w:rsidRPr="00E0736F">
        <w:rPr>
          <w:rFonts w:ascii="Times New Roman" w:eastAsia="Times New Roman" w:hAnsi="Times New Roman" w:cs="Times New Roman"/>
          <w:color w:val="C00000"/>
          <w:sz w:val="28"/>
          <w:szCs w:val="28"/>
          <w:lang w:eastAsia="ru-RU"/>
        </w:rPr>
        <w:t xml:space="preserve">      </w:t>
      </w:r>
    </w:p>
    <w:p w:rsidR="002335E7" w:rsidRPr="00A44AF6" w:rsidRDefault="00EC28F4" w:rsidP="002335E7">
      <w:pPr>
        <w:shd w:val="clear" w:color="auto" w:fill="FFFFFF"/>
        <w:spacing w:after="0" w:line="240" w:lineRule="auto"/>
        <w:jc w:val="both"/>
        <w:rPr>
          <w:rFonts w:ascii="Arial" w:eastAsia="Times New Roman" w:hAnsi="Arial" w:cs="Arial"/>
          <w:color w:val="181818"/>
          <w:sz w:val="19"/>
          <w:szCs w:val="19"/>
          <w:lang w:eastAsia="ru-RU"/>
        </w:rPr>
      </w:pPr>
      <w:r>
        <w:rPr>
          <w:rFonts w:ascii="Times New Roman" w:eastAsia="Times New Roman" w:hAnsi="Times New Roman" w:cs="Times New Roman"/>
          <w:color w:val="181818"/>
          <w:sz w:val="28"/>
          <w:szCs w:val="28"/>
          <w:lang w:eastAsia="ru-RU"/>
        </w:rPr>
        <w:t xml:space="preserve">    </w:t>
      </w:r>
      <w:r w:rsidR="002335E7" w:rsidRPr="00A44AF6">
        <w:rPr>
          <w:rFonts w:ascii="Times New Roman" w:eastAsia="Times New Roman" w:hAnsi="Times New Roman" w:cs="Times New Roman"/>
          <w:color w:val="181818"/>
          <w:sz w:val="28"/>
          <w:szCs w:val="28"/>
          <w:lang w:eastAsia="ru-RU"/>
        </w:rPr>
        <w:t>Анализ анкетирования родителей в нашей группе показал, что современный ребенок ориентирован на игрушки западных стран и не владеет достаточной информацией о народной игрушке. А это ведет к потере культурно-исторических ценностей своего народа. Поэтому одной из главных задач воспитания мы поставили – воспитание любви к народной культуре, знакомство дошкольников с образом народной игрушки. В своей работе мы расширяем знания дошкольников об истории возникновения народных игрушек, их разнообразии и назначении, учим детей изготавливать игрушки своими руками, воспитываем интерес к народной игрушке и бережное отношение к культуре своего народа.</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xml:space="preserve">         Изначально у </w:t>
      </w:r>
      <w:r w:rsidR="00EC28F4">
        <w:rPr>
          <w:rFonts w:ascii="Times New Roman" w:eastAsia="Times New Roman" w:hAnsi="Times New Roman" w:cs="Times New Roman"/>
          <w:color w:val="181818"/>
          <w:sz w:val="28"/>
          <w:szCs w:val="28"/>
          <w:lang w:eastAsia="ru-RU"/>
        </w:rPr>
        <w:t>нас</w:t>
      </w:r>
      <w:r w:rsidRPr="00A44AF6">
        <w:rPr>
          <w:rFonts w:ascii="Times New Roman" w:eastAsia="Times New Roman" w:hAnsi="Times New Roman" w:cs="Times New Roman"/>
          <w:color w:val="181818"/>
          <w:sz w:val="28"/>
          <w:szCs w:val="28"/>
          <w:lang w:eastAsia="ru-RU"/>
        </w:rPr>
        <w:t xml:space="preserve"> встал вопрос как же организовать специальную среду в группе, попадая в которую, ребенок может почувствовать себя частью культуры своего народа? Как раскрепостить ребенка, стимулировать его познавательное, эмоциональное развитие?</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2330DC" w:rsidP="002335E7">
      <w:pPr>
        <w:shd w:val="clear" w:color="auto" w:fill="FFFFFF"/>
        <w:spacing w:after="0" w:line="240" w:lineRule="auto"/>
        <w:jc w:val="both"/>
        <w:rPr>
          <w:rFonts w:ascii="Arial" w:eastAsia="Times New Roman" w:hAnsi="Arial" w:cs="Arial"/>
          <w:color w:val="C00000"/>
          <w:sz w:val="19"/>
          <w:szCs w:val="19"/>
          <w:lang w:eastAsia="ru-RU"/>
        </w:rPr>
      </w:pPr>
      <w:r w:rsidRPr="00E0736F">
        <w:rPr>
          <w:rFonts w:ascii="Times New Roman" w:eastAsia="Times New Roman" w:hAnsi="Times New Roman" w:cs="Times New Roman"/>
          <w:color w:val="C00000"/>
          <w:sz w:val="28"/>
          <w:szCs w:val="28"/>
          <w:lang w:eastAsia="ru-RU"/>
        </w:rPr>
        <w:t>9слайд</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Поэтому я р</w:t>
      </w:r>
      <w:r w:rsidR="00CC6C51">
        <w:rPr>
          <w:rFonts w:ascii="Times New Roman" w:eastAsia="Times New Roman" w:hAnsi="Times New Roman" w:cs="Times New Roman"/>
          <w:color w:val="181818"/>
          <w:sz w:val="28"/>
          <w:szCs w:val="28"/>
          <w:lang w:eastAsia="ru-RU"/>
        </w:rPr>
        <w:t xml:space="preserve">азработала тематический план </w:t>
      </w:r>
      <w:r w:rsidR="00CE5F81">
        <w:rPr>
          <w:rFonts w:ascii="Times New Roman" w:eastAsia="Times New Roman" w:hAnsi="Times New Roman" w:cs="Times New Roman"/>
          <w:color w:val="181818"/>
          <w:sz w:val="28"/>
          <w:szCs w:val="28"/>
          <w:lang w:eastAsia="ru-RU"/>
        </w:rPr>
        <w:t xml:space="preserve">работы </w:t>
      </w:r>
      <w:r w:rsidRPr="00A44AF6">
        <w:rPr>
          <w:rFonts w:ascii="Times New Roman" w:eastAsia="Times New Roman" w:hAnsi="Times New Roman" w:cs="Times New Roman"/>
          <w:color w:val="181818"/>
          <w:sz w:val="28"/>
          <w:szCs w:val="28"/>
          <w:lang w:eastAsia="ru-RU"/>
        </w:rPr>
        <w:t>по выбранному направлению</w:t>
      </w:r>
      <w:r w:rsidR="00A91EA2">
        <w:rPr>
          <w:rFonts w:ascii="Times New Roman" w:eastAsia="Times New Roman" w:hAnsi="Times New Roman" w:cs="Times New Roman"/>
          <w:color w:val="181818"/>
          <w:sz w:val="28"/>
          <w:szCs w:val="28"/>
          <w:lang w:eastAsia="ru-RU"/>
        </w:rPr>
        <w:t xml:space="preserve"> на 2021 – 22гг</w:t>
      </w:r>
      <w:r w:rsidR="00CE5F81">
        <w:rPr>
          <w:rFonts w:ascii="Times New Roman" w:eastAsia="Times New Roman" w:hAnsi="Times New Roman" w:cs="Times New Roman"/>
          <w:color w:val="181818"/>
          <w:sz w:val="28"/>
          <w:szCs w:val="28"/>
          <w:lang w:eastAsia="ru-RU"/>
        </w:rPr>
        <w:t>:</w:t>
      </w:r>
    </w:p>
    <w:p w:rsidR="00A91EA2" w:rsidRPr="00A91EA2" w:rsidRDefault="00A91EA2" w:rsidP="00A91E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91EA2">
        <w:rPr>
          <w:rFonts w:ascii="Times New Roman" w:eastAsia="Times New Roman" w:hAnsi="Times New Roman" w:cs="Times New Roman"/>
          <w:color w:val="181818"/>
          <w:sz w:val="28"/>
          <w:szCs w:val="28"/>
          <w:lang w:eastAsia="ru-RU"/>
        </w:rPr>
        <w:t>1. Сентябрь – октябр</w:t>
      </w:r>
      <w:r>
        <w:rPr>
          <w:rFonts w:ascii="Times New Roman" w:eastAsia="Times New Roman" w:hAnsi="Times New Roman" w:cs="Times New Roman"/>
          <w:color w:val="181818"/>
          <w:sz w:val="28"/>
          <w:szCs w:val="28"/>
          <w:lang w:eastAsia="ru-RU"/>
        </w:rPr>
        <w:t>ь: Моя семья (</w:t>
      </w:r>
      <w:proofErr w:type="spellStart"/>
      <w:r>
        <w:rPr>
          <w:rFonts w:ascii="Times New Roman" w:eastAsia="Times New Roman" w:hAnsi="Times New Roman" w:cs="Times New Roman"/>
          <w:color w:val="181818"/>
          <w:sz w:val="28"/>
          <w:szCs w:val="28"/>
          <w:lang w:eastAsia="ru-RU"/>
        </w:rPr>
        <w:t>гениологическое</w:t>
      </w:r>
      <w:proofErr w:type="spellEnd"/>
      <w:r>
        <w:rPr>
          <w:rFonts w:ascii="Times New Roman" w:eastAsia="Times New Roman" w:hAnsi="Times New Roman" w:cs="Times New Roman"/>
          <w:color w:val="181818"/>
          <w:sz w:val="28"/>
          <w:szCs w:val="28"/>
          <w:lang w:eastAsia="ru-RU"/>
        </w:rPr>
        <w:t xml:space="preserve"> д</w:t>
      </w:r>
      <w:r w:rsidRPr="00A91EA2">
        <w:rPr>
          <w:rFonts w:ascii="Times New Roman" w:eastAsia="Times New Roman" w:hAnsi="Times New Roman" w:cs="Times New Roman"/>
          <w:color w:val="181818"/>
          <w:sz w:val="28"/>
          <w:szCs w:val="28"/>
          <w:lang w:eastAsia="ru-RU"/>
        </w:rPr>
        <w:t>рево)</w:t>
      </w:r>
    </w:p>
    <w:p w:rsidR="00A91EA2" w:rsidRPr="00A91EA2" w:rsidRDefault="00A91EA2" w:rsidP="00A91E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91EA2">
        <w:rPr>
          <w:rFonts w:ascii="Times New Roman" w:eastAsia="Times New Roman" w:hAnsi="Times New Roman" w:cs="Times New Roman"/>
          <w:color w:val="181818"/>
          <w:sz w:val="28"/>
          <w:szCs w:val="28"/>
          <w:lang w:eastAsia="ru-RU"/>
        </w:rPr>
        <w:t xml:space="preserve">2. Ноябрь – декабрь: Традиции нашей семьи </w:t>
      </w:r>
      <w:proofErr w:type="gramStart"/>
      <w:r w:rsidRPr="00A91EA2">
        <w:rPr>
          <w:rFonts w:ascii="Times New Roman" w:eastAsia="Times New Roman" w:hAnsi="Times New Roman" w:cs="Times New Roman"/>
          <w:color w:val="181818"/>
          <w:sz w:val="28"/>
          <w:szCs w:val="28"/>
          <w:lang w:eastAsia="ru-RU"/>
        </w:rPr>
        <w:t xml:space="preserve">( </w:t>
      </w:r>
      <w:proofErr w:type="gramEnd"/>
      <w:r w:rsidRPr="00A91EA2">
        <w:rPr>
          <w:rFonts w:ascii="Times New Roman" w:eastAsia="Times New Roman" w:hAnsi="Times New Roman" w:cs="Times New Roman"/>
          <w:color w:val="181818"/>
          <w:sz w:val="28"/>
          <w:szCs w:val="28"/>
          <w:lang w:eastAsia="ru-RU"/>
        </w:rPr>
        <w:t>изготовление совместно с родителями альбомов о семейных традициях)</w:t>
      </w:r>
    </w:p>
    <w:p w:rsidR="00A91EA2" w:rsidRPr="00A91EA2" w:rsidRDefault="00A91EA2" w:rsidP="00A91E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91EA2">
        <w:rPr>
          <w:rFonts w:ascii="Times New Roman" w:eastAsia="Times New Roman" w:hAnsi="Times New Roman" w:cs="Times New Roman"/>
          <w:color w:val="181818"/>
          <w:sz w:val="28"/>
          <w:szCs w:val="28"/>
          <w:lang w:eastAsia="ru-RU"/>
        </w:rPr>
        <w:t xml:space="preserve">3. Январь - март: Семейные праздники </w:t>
      </w:r>
      <w:proofErr w:type="gramStart"/>
      <w:r w:rsidRPr="00A91EA2">
        <w:rPr>
          <w:rFonts w:ascii="Times New Roman" w:eastAsia="Times New Roman" w:hAnsi="Times New Roman" w:cs="Times New Roman"/>
          <w:color w:val="181818"/>
          <w:sz w:val="28"/>
          <w:szCs w:val="28"/>
          <w:lang w:eastAsia="ru-RU"/>
        </w:rPr>
        <w:t xml:space="preserve">( </w:t>
      </w:r>
      <w:proofErr w:type="gramEnd"/>
      <w:r w:rsidRPr="00A91EA2">
        <w:rPr>
          <w:rFonts w:ascii="Times New Roman" w:eastAsia="Times New Roman" w:hAnsi="Times New Roman" w:cs="Times New Roman"/>
          <w:color w:val="181818"/>
          <w:sz w:val="28"/>
          <w:szCs w:val="28"/>
          <w:lang w:eastAsia="ru-RU"/>
        </w:rPr>
        <w:t xml:space="preserve">изготовление </w:t>
      </w:r>
      <w:proofErr w:type="spellStart"/>
      <w:r w:rsidRPr="00A91EA2">
        <w:rPr>
          <w:rFonts w:ascii="Times New Roman" w:eastAsia="Times New Roman" w:hAnsi="Times New Roman" w:cs="Times New Roman"/>
          <w:color w:val="181818"/>
          <w:sz w:val="28"/>
          <w:szCs w:val="28"/>
          <w:lang w:eastAsia="ru-RU"/>
        </w:rPr>
        <w:t>фотоколлажей</w:t>
      </w:r>
      <w:proofErr w:type="spellEnd"/>
      <w:r w:rsidRPr="00A91EA2">
        <w:rPr>
          <w:rFonts w:ascii="Times New Roman" w:eastAsia="Times New Roman" w:hAnsi="Times New Roman" w:cs="Times New Roman"/>
          <w:color w:val="181818"/>
          <w:sz w:val="28"/>
          <w:szCs w:val="28"/>
          <w:lang w:eastAsia="ru-RU"/>
        </w:rPr>
        <w:t xml:space="preserve"> о семейных праздниках)</w:t>
      </w:r>
    </w:p>
    <w:p w:rsidR="00A91EA2" w:rsidRPr="00A91EA2" w:rsidRDefault="00A91EA2" w:rsidP="00A91EA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91EA2">
        <w:rPr>
          <w:rFonts w:ascii="Times New Roman" w:eastAsia="Times New Roman" w:hAnsi="Times New Roman" w:cs="Times New Roman"/>
          <w:color w:val="181818"/>
          <w:sz w:val="28"/>
          <w:szCs w:val="28"/>
          <w:lang w:eastAsia="ru-RU"/>
        </w:rPr>
        <w:t xml:space="preserve">4. Апрель – май: Знакомство с народными традициями (создание картотек подвижных игр, частушек, </w:t>
      </w:r>
      <w:proofErr w:type="spellStart"/>
      <w:r w:rsidRPr="00A91EA2">
        <w:rPr>
          <w:rFonts w:ascii="Times New Roman" w:eastAsia="Times New Roman" w:hAnsi="Times New Roman" w:cs="Times New Roman"/>
          <w:color w:val="181818"/>
          <w:sz w:val="28"/>
          <w:szCs w:val="28"/>
          <w:lang w:eastAsia="ru-RU"/>
        </w:rPr>
        <w:t>потешек</w:t>
      </w:r>
      <w:proofErr w:type="spellEnd"/>
      <w:r w:rsidRPr="00A91EA2">
        <w:rPr>
          <w:rFonts w:ascii="Times New Roman" w:eastAsia="Times New Roman" w:hAnsi="Times New Roman" w:cs="Times New Roman"/>
          <w:color w:val="181818"/>
          <w:sz w:val="28"/>
          <w:szCs w:val="28"/>
          <w:lang w:eastAsia="ru-RU"/>
        </w:rPr>
        <w:t>)</w:t>
      </w:r>
    </w:p>
    <w:p w:rsidR="00A91EA2" w:rsidRPr="00A91EA2" w:rsidRDefault="00A91EA2"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Default="002330DC" w:rsidP="00E0736F">
      <w:p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10 слайд</w:t>
      </w:r>
    </w:p>
    <w:p w:rsidR="00A91EA2" w:rsidRP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r w:rsidRPr="00A91EA2">
        <w:rPr>
          <w:rFonts w:ascii="Times New Roman" w:eastAsia="Times New Roman" w:hAnsi="Times New Roman" w:cs="Times New Roman"/>
          <w:sz w:val="28"/>
          <w:szCs w:val="28"/>
          <w:lang w:eastAsia="ru-RU"/>
        </w:rPr>
        <w:t>1.Сентябрь - октябрь: Знакомство детей с народными традициями (беседы об одежде, жилище, игрушках; создание альбомов об одежде, игрушках; создание центра «Изба)</w:t>
      </w:r>
    </w:p>
    <w:p w:rsidR="00A91EA2" w:rsidRP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r w:rsidRPr="00A91EA2">
        <w:rPr>
          <w:rFonts w:ascii="Times New Roman" w:eastAsia="Times New Roman" w:hAnsi="Times New Roman" w:cs="Times New Roman"/>
          <w:sz w:val="28"/>
          <w:szCs w:val="28"/>
          <w:lang w:eastAsia="ru-RU"/>
        </w:rPr>
        <w:t>2. Ноябрь – декабрь: Знакомство детей с народной игрушкой, куклой (изготовление куклы совместно с детьми «Кукла на ложке»; изготовление мини музея народной куклы совместно с родителями)</w:t>
      </w:r>
    </w:p>
    <w:p w:rsid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r w:rsidRPr="00A91EA2">
        <w:rPr>
          <w:rFonts w:ascii="Times New Roman" w:eastAsia="Times New Roman" w:hAnsi="Times New Roman" w:cs="Times New Roman"/>
          <w:sz w:val="28"/>
          <w:szCs w:val="28"/>
          <w:lang w:eastAsia="ru-RU"/>
        </w:rPr>
        <w:t>3. Январь – февраль: Знакомство с народной игрушкой «колокольчик» (создание мини музея «Колокольчик»)</w:t>
      </w:r>
    </w:p>
    <w:p w:rsid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p>
    <w:p w:rsidR="00A91EA2" w:rsidRPr="00A91EA2" w:rsidRDefault="00A91EA2" w:rsidP="00A91EA2">
      <w:pPr>
        <w:shd w:val="clear" w:color="auto" w:fill="FFFFFF"/>
        <w:spacing w:after="0" w:line="240" w:lineRule="auto"/>
        <w:jc w:val="both"/>
        <w:rPr>
          <w:rFonts w:ascii="Times New Roman" w:eastAsia="Times New Roman" w:hAnsi="Times New Roman" w:cs="Times New Roman"/>
          <w:color w:val="C00000"/>
          <w:sz w:val="28"/>
          <w:szCs w:val="28"/>
          <w:lang w:eastAsia="ru-RU"/>
        </w:rPr>
      </w:pPr>
      <w:r w:rsidRPr="00A91EA2">
        <w:rPr>
          <w:rFonts w:ascii="Times New Roman" w:eastAsia="Times New Roman" w:hAnsi="Times New Roman" w:cs="Times New Roman"/>
          <w:color w:val="C00000"/>
          <w:sz w:val="28"/>
          <w:szCs w:val="28"/>
          <w:lang w:eastAsia="ru-RU"/>
        </w:rPr>
        <w:t>11 слайд</w:t>
      </w:r>
    </w:p>
    <w:p w:rsidR="00A91EA2" w:rsidRP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r w:rsidRPr="00A91EA2">
        <w:rPr>
          <w:rFonts w:ascii="Times New Roman" w:eastAsia="Times New Roman" w:hAnsi="Times New Roman" w:cs="Times New Roman"/>
          <w:sz w:val="28"/>
          <w:szCs w:val="28"/>
          <w:lang w:eastAsia="ru-RU"/>
        </w:rPr>
        <w:t>4. Март – апрель</w:t>
      </w:r>
      <w:proofErr w:type="gramStart"/>
      <w:r w:rsidRPr="00A91EA2">
        <w:rPr>
          <w:rFonts w:ascii="Times New Roman" w:eastAsia="Times New Roman" w:hAnsi="Times New Roman" w:cs="Times New Roman"/>
          <w:sz w:val="28"/>
          <w:szCs w:val="28"/>
          <w:lang w:eastAsia="ru-RU"/>
        </w:rPr>
        <w:t xml:space="preserve"> :</w:t>
      </w:r>
      <w:proofErr w:type="gramEnd"/>
      <w:r w:rsidRPr="00A91EA2">
        <w:rPr>
          <w:rFonts w:ascii="Times New Roman" w:eastAsia="Times New Roman" w:hAnsi="Times New Roman" w:cs="Times New Roman"/>
          <w:sz w:val="28"/>
          <w:szCs w:val="28"/>
          <w:lang w:eastAsia="ru-RU"/>
        </w:rPr>
        <w:t xml:space="preserve"> Знакомство детей с традиционным весенним праздником «Пасха» </w:t>
      </w:r>
      <w:proofErr w:type="gramStart"/>
      <w:r w:rsidRPr="00A91EA2">
        <w:rPr>
          <w:rFonts w:ascii="Times New Roman" w:eastAsia="Times New Roman" w:hAnsi="Times New Roman" w:cs="Times New Roman"/>
          <w:sz w:val="28"/>
          <w:szCs w:val="28"/>
          <w:lang w:eastAsia="ru-RU"/>
        </w:rPr>
        <w:t xml:space="preserve">( </w:t>
      </w:r>
      <w:proofErr w:type="gramEnd"/>
      <w:r w:rsidRPr="00A91EA2">
        <w:rPr>
          <w:rFonts w:ascii="Times New Roman" w:eastAsia="Times New Roman" w:hAnsi="Times New Roman" w:cs="Times New Roman"/>
          <w:sz w:val="28"/>
          <w:szCs w:val="28"/>
          <w:lang w:eastAsia="ru-RU"/>
        </w:rPr>
        <w:t>изготовление совместно с детьми куклы «Зайчик»)</w:t>
      </w:r>
    </w:p>
    <w:p w:rsidR="00A91EA2" w:rsidRP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r w:rsidRPr="00A91EA2">
        <w:rPr>
          <w:rFonts w:ascii="Times New Roman" w:eastAsia="Times New Roman" w:hAnsi="Times New Roman" w:cs="Times New Roman"/>
          <w:sz w:val="28"/>
          <w:szCs w:val="28"/>
          <w:lang w:eastAsia="ru-RU"/>
        </w:rPr>
        <w:t xml:space="preserve">5. Май: Проект «Путешествие в страну традиций» </w:t>
      </w:r>
    </w:p>
    <w:p w:rsidR="00A91EA2" w:rsidRPr="00A91EA2" w:rsidRDefault="00A91EA2" w:rsidP="00A91EA2">
      <w:pPr>
        <w:shd w:val="clear" w:color="auto" w:fill="FFFFFF"/>
        <w:spacing w:after="0" w:line="240" w:lineRule="auto"/>
        <w:jc w:val="both"/>
        <w:rPr>
          <w:rFonts w:ascii="Times New Roman" w:eastAsia="Times New Roman" w:hAnsi="Times New Roman" w:cs="Times New Roman"/>
          <w:sz w:val="28"/>
          <w:szCs w:val="28"/>
          <w:lang w:eastAsia="ru-RU"/>
        </w:rPr>
      </w:pPr>
    </w:p>
    <w:p w:rsidR="00A91EA2" w:rsidRDefault="00A91EA2" w:rsidP="00E0736F">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A91EA2" w:rsidRPr="00A91EA2" w:rsidRDefault="00A91EA2" w:rsidP="00E0736F">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A91EA2">
        <w:rPr>
          <w:rFonts w:ascii="Times New Roman" w:eastAsia="Times New Roman" w:hAnsi="Times New Roman" w:cs="Times New Roman"/>
          <w:color w:val="FF0000"/>
          <w:sz w:val="28"/>
          <w:szCs w:val="28"/>
          <w:lang w:eastAsia="ru-RU"/>
        </w:rPr>
        <w:t>12 слайд</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lastRenderedPageBreak/>
        <w:t>          Первая ступень знакомства детей началась с бесед по пониманию и осмыслению культуры своего народа. Дети узнали об одежде, жилище, народных игрушках.</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A91EA2" w:rsidP="002335E7">
      <w:pPr>
        <w:shd w:val="clear" w:color="auto" w:fill="FFFFFF"/>
        <w:spacing w:after="0" w:line="240" w:lineRule="auto"/>
        <w:jc w:val="both"/>
        <w:rPr>
          <w:rFonts w:ascii="Arial" w:eastAsia="Times New Roman" w:hAnsi="Arial" w:cs="Arial"/>
          <w:color w:val="C00000"/>
          <w:sz w:val="19"/>
          <w:szCs w:val="19"/>
          <w:lang w:eastAsia="ru-RU"/>
        </w:rPr>
      </w:pPr>
      <w:r>
        <w:rPr>
          <w:rFonts w:ascii="Times New Roman" w:eastAsia="Times New Roman" w:hAnsi="Times New Roman" w:cs="Times New Roman"/>
          <w:color w:val="C00000"/>
          <w:sz w:val="28"/>
          <w:szCs w:val="28"/>
          <w:lang w:eastAsia="ru-RU"/>
        </w:rPr>
        <w:t>13</w:t>
      </w:r>
      <w:r w:rsidR="002330DC" w:rsidRPr="00E0736F">
        <w:rPr>
          <w:rFonts w:ascii="Times New Roman" w:eastAsia="Times New Roman" w:hAnsi="Times New Roman" w:cs="Times New Roman"/>
          <w:color w:val="C00000"/>
          <w:sz w:val="28"/>
          <w:szCs w:val="28"/>
          <w:lang w:eastAsia="ru-RU"/>
        </w:rPr>
        <w:t xml:space="preserve"> слайд</w:t>
      </w:r>
    </w:p>
    <w:p w:rsidR="002335E7"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Для создания атмосферы заинтересованности и включенности детей был создан центр в группе в виде «избы», где мы поместили предметы, наиболее часто упоминающихся в русских народных сказках: кувшины, самовар, самотканые половики, лавки, чугунки, деревянная и берестяная посуда. Здесь нам помогли родители. Они подарили вещи русского быта, которые хранили у себя дома. На полки, украшенные кружевными салфетками, выставили образцы хохломской росписи, вышивки. Поистине, с миру по нитке, а детям доставили радость увидеть русскую избу не на картине, а в действительности. Все предметы доступны для активного взаимодействия. Вы не представляете, какую радость вызывает у детей игра с предметами в избе. Дети забывают про все современные игрушки.</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A91EA2" w:rsidP="002335E7">
      <w:pPr>
        <w:shd w:val="clear" w:color="auto" w:fill="FFFFFF"/>
        <w:spacing w:after="0" w:line="240" w:lineRule="auto"/>
        <w:jc w:val="both"/>
        <w:rPr>
          <w:rFonts w:ascii="Arial" w:eastAsia="Times New Roman" w:hAnsi="Arial" w:cs="Arial"/>
          <w:color w:val="C00000"/>
          <w:sz w:val="19"/>
          <w:szCs w:val="19"/>
          <w:lang w:eastAsia="ru-RU"/>
        </w:rPr>
      </w:pPr>
      <w:r>
        <w:rPr>
          <w:rFonts w:ascii="Times New Roman" w:eastAsia="Times New Roman" w:hAnsi="Times New Roman" w:cs="Times New Roman"/>
          <w:color w:val="C00000"/>
          <w:sz w:val="28"/>
          <w:szCs w:val="28"/>
          <w:lang w:eastAsia="ru-RU"/>
        </w:rPr>
        <w:t xml:space="preserve">14 </w:t>
      </w:r>
      <w:r w:rsidR="002330DC" w:rsidRPr="00E0736F">
        <w:rPr>
          <w:rFonts w:ascii="Times New Roman" w:eastAsia="Times New Roman" w:hAnsi="Times New Roman" w:cs="Times New Roman"/>
          <w:color w:val="C00000"/>
          <w:sz w:val="28"/>
          <w:szCs w:val="28"/>
          <w:lang w:eastAsia="ru-RU"/>
        </w:rPr>
        <w:t>слайд</w:t>
      </w:r>
    </w:p>
    <w:p w:rsidR="002335E7" w:rsidRPr="00A91EA2"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Очень интересным стал итог проектной работы с детьми при знакомстве с народной игрушкой «</w:t>
      </w:r>
      <w:r w:rsidRPr="00E0736F">
        <w:rPr>
          <w:rFonts w:ascii="Times New Roman" w:eastAsia="Times New Roman" w:hAnsi="Times New Roman" w:cs="Times New Roman"/>
          <w:sz w:val="28"/>
          <w:szCs w:val="28"/>
          <w:lang w:eastAsia="ru-RU"/>
        </w:rPr>
        <w:t>колокольчик</w:t>
      </w:r>
      <w:r w:rsidRPr="00A44AF6">
        <w:rPr>
          <w:rFonts w:ascii="Times New Roman" w:eastAsia="Times New Roman" w:hAnsi="Times New Roman" w:cs="Times New Roman"/>
          <w:color w:val="181818"/>
          <w:sz w:val="28"/>
          <w:szCs w:val="28"/>
          <w:lang w:eastAsia="ru-RU"/>
        </w:rPr>
        <w:t xml:space="preserve">». Совместно </w:t>
      </w:r>
      <w:proofErr w:type="gramStart"/>
      <w:r w:rsidRPr="00A44AF6">
        <w:rPr>
          <w:rFonts w:ascii="Times New Roman" w:eastAsia="Times New Roman" w:hAnsi="Times New Roman" w:cs="Times New Roman"/>
          <w:color w:val="181818"/>
          <w:sz w:val="28"/>
          <w:szCs w:val="28"/>
          <w:lang w:eastAsia="ru-RU"/>
        </w:rPr>
        <w:t>со</w:t>
      </w:r>
      <w:proofErr w:type="gramEnd"/>
      <w:r w:rsidRPr="00A44AF6">
        <w:rPr>
          <w:rFonts w:ascii="Times New Roman" w:eastAsia="Times New Roman" w:hAnsi="Times New Roman" w:cs="Times New Roman"/>
          <w:color w:val="181818"/>
          <w:sz w:val="28"/>
          <w:szCs w:val="28"/>
          <w:lang w:eastAsia="ru-RU"/>
        </w:rPr>
        <w:t xml:space="preserve"> взрослыми дети узнавали о роли колокольчика в жизни предков: извещать о празднике, пожаре, приближении неприятеля, о прибытии высокого гостя. Проводились беседы: «Для чего нужны колокола?», «Откуда колокол пришел?», «Какие бывают колокольчики?». И в результате совместной работы в группе появился мини-музей «Наш веселый колокольчик». </w:t>
      </w:r>
    </w:p>
    <w:p w:rsidR="002330DC" w:rsidRDefault="002330DC"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2330DC" w:rsidRPr="00E0736F" w:rsidRDefault="00A91EA2" w:rsidP="002335E7">
      <w:pPr>
        <w:shd w:val="clear" w:color="auto" w:fill="FFFFFF"/>
        <w:spacing w:after="0" w:line="240" w:lineRule="auto"/>
        <w:jc w:val="both"/>
        <w:rPr>
          <w:rFonts w:ascii="Arial" w:eastAsia="Times New Roman" w:hAnsi="Arial" w:cs="Arial"/>
          <w:color w:val="C00000"/>
          <w:sz w:val="19"/>
          <w:szCs w:val="19"/>
          <w:lang w:eastAsia="ru-RU"/>
        </w:rPr>
      </w:pPr>
      <w:r>
        <w:rPr>
          <w:rFonts w:ascii="Times New Roman" w:eastAsia="Times New Roman" w:hAnsi="Times New Roman" w:cs="Times New Roman"/>
          <w:color w:val="C00000"/>
          <w:sz w:val="28"/>
          <w:szCs w:val="28"/>
          <w:lang w:eastAsia="ru-RU"/>
        </w:rPr>
        <w:t>15</w:t>
      </w:r>
      <w:r w:rsidR="002330DC" w:rsidRPr="00E0736F">
        <w:rPr>
          <w:rFonts w:ascii="Times New Roman" w:eastAsia="Times New Roman" w:hAnsi="Times New Roman" w:cs="Times New Roman"/>
          <w:color w:val="C00000"/>
          <w:sz w:val="28"/>
          <w:szCs w:val="28"/>
          <w:lang w:eastAsia="ru-RU"/>
        </w:rPr>
        <w:t xml:space="preserve"> слайд</w:t>
      </w:r>
    </w:p>
    <w:p w:rsidR="002335E7" w:rsidRPr="00A44AF6" w:rsidRDefault="00B76CE4" w:rsidP="002335E7">
      <w:pPr>
        <w:shd w:val="clear" w:color="auto" w:fill="FFFFFF"/>
        <w:spacing w:after="0" w:line="240" w:lineRule="auto"/>
        <w:jc w:val="both"/>
        <w:rPr>
          <w:rFonts w:ascii="Arial" w:eastAsia="Times New Roman" w:hAnsi="Arial" w:cs="Arial"/>
          <w:color w:val="181818"/>
          <w:sz w:val="19"/>
          <w:szCs w:val="19"/>
          <w:lang w:eastAsia="ru-RU"/>
        </w:rPr>
      </w:pPr>
      <w:r>
        <w:rPr>
          <w:rFonts w:ascii="Times New Roman" w:eastAsia="Times New Roman" w:hAnsi="Times New Roman" w:cs="Times New Roman"/>
          <w:color w:val="181818"/>
          <w:sz w:val="28"/>
          <w:szCs w:val="28"/>
          <w:lang w:eastAsia="ru-RU"/>
        </w:rPr>
        <w:t>         Далее м</w:t>
      </w:r>
      <w:r w:rsidR="002335E7" w:rsidRPr="00A44AF6">
        <w:rPr>
          <w:rFonts w:ascii="Times New Roman" w:eastAsia="Times New Roman" w:hAnsi="Times New Roman" w:cs="Times New Roman"/>
          <w:color w:val="181818"/>
          <w:sz w:val="28"/>
          <w:szCs w:val="28"/>
          <w:lang w:eastAsia="ru-RU"/>
        </w:rPr>
        <w:t>ы вместе с детьми изготавливаем различные народные куклы</w:t>
      </w:r>
      <w:r>
        <w:rPr>
          <w:rFonts w:ascii="Times New Roman" w:eastAsia="Times New Roman" w:hAnsi="Times New Roman" w:cs="Times New Roman"/>
          <w:color w:val="181818"/>
          <w:sz w:val="28"/>
          <w:szCs w:val="28"/>
          <w:lang w:eastAsia="ru-RU"/>
        </w:rPr>
        <w:t>,</w:t>
      </w:r>
      <w:r w:rsidR="002335E7" w:rsidRPr="00A44AF6">
        <w:rPr>
          <w:rFonts w:ascii="Times New Roman" w:eastAsia="Times New Roman" w:hAnsi="Times New Roman" w:cs="Times New Roman"/>
          <w:color w:val="181818"/>
          <w:sz w:val="28"/>
          <w:szCs w:val="28"/>
          <w:lang w:eastAsia="ru-RU"/>
        </w:rPr>
        <w:t xml:space="preserve"> В эти куклы играют девочки и мальчики в «дочки-матери», «хозяюшку». Играя с разными куклами, дети могут почувствовать прошлое, представить, как играли их бабушки, учатся пеленать и заворачивать кукол, одевать их, придумывать о них рассказы, разыгрывают драматизации. Поскольку куклы небольшие по размеру, дети вынуждены постоянно работать пальчиками, развивается моторика рук.</w:t>
      </w:r>
    </w:p>
    <w:p w:rsidR="00E0736F" w:rsidRDefault="002335E7"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Изготавливая куклы, дети не только осваивают приемы их изготовления, но и знакомятся с историей их возникновения, символами какого обряда является кукла и почему так называется. В уголке самостоятельной деятельности дети могут сами создавать кукол и играть с ними.</w:t>
      </w:r>
    </w:p>
    <w:p w:rsidR="00E0736F" w:rsidRDefault="00E0736F"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00747E" w:rsidRPr="00E0736F" w:rsidRDefault="00A91EA2" w:rsidP="002335E7">
      <w:pPr>
        <w:shd w:val="clear" w:color="auto" w:fill="FFFFFF"/>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cs="Times New Roman"/>
          <w:color w:val="C00000"/>
          <w:sz w:val="28"/>
          <w:szCs w:val="28"/>
          <w:lang w:eastAsia="ru-RU"/>
        </w:rPr>
        <w:t>16</w:t>
      </w:r>
      <w:r w:rsidR="00B76CE4">
        <w:rPr>
          <w:rFonts w:ascii="Times New Roman" w:eastAsia="Times New Roman" w:hAnsi="Times New Roman" w:cs="Times New Roman"/>
          <w:color w:val="C00000"/>
          <w:sz w:val="28"/>
          <w:szCs w:val="28"/>
          <w:lang w:eastAsia="ru-RU"/>
        </w:rPr>
        <w:t>,17</w:t>
      </w:r>
      <w:r w:rsidR="00E0736F" w:rsidRPr="00E0736F">
        <w:rPr>
          <w:rFonts w:ascii="Times New Roman" w:eastAsia="Times New Roman" w:hAnsi="Times New Roman" w:cs="Times New Roman"/>
          <w:color w:val="C00000"/>
          <w:sz w:val="28"/>
          <w:szCs w:val="28"/>
          <w:lang w:eastAsia="ru-RU"/>
        </w:rPr>
        <w:t xml:space="preserve"> слайд</w:t>
      </w:r>
      <w:r w:rsidR="002335E7" w:rsidRPr="00E0736F">
        <w:rPr>
          <w:rFonts w:ascii="Times New Roman" w:eastAsia="Times New Roman" w:hAnsi="Times New Roman" w:cs="Times New Roman"/>
          <w:color w:val="C00000"/>
          <w:sz w:val="28"/>
          <w:szCs w:val="28"/>
          <w:lang w:eastAsia="ru-RU"/>
        </w:rPr>
        <w:t xml:space="preserve"> </w:t>
      </w:r>
    </w:p>
    <w:p w:rsidR="002335E7" w:rsidRDefault="0000747E"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2335E7" w:rsidRPr="00A44AF6">
        <w:rPr>
          <w:rFonts w:ascii="Times New Roman" w:eastAsia="Times New Roman" w:hAnsi="Times New Roman" w:cs="Times New Roman"/>
          <w:color w:val="181818"/>
          <w:sz w:val="28"/>
          <w:szCs w:val="28"/>
          <w:lang w:eastAsia="ru-RU"/>
        </w:rPr>
        <w:t xml:space="preserve">В уголке представлены различные материалы для создания кукол: небольшие лучинки, разноцветные лоскутки и нитки. Знакомство дошкольников с историей куклы мы воплотили в проекте «Куклы из </w:t>
      </w:r>
      <w:r w:rsidR="002335E7" w:rsidRPr="00A44AF6">
        <w:rPr>
          <w:rFonts w:ascii="Times New Roman" w:eastAsia="Times New Roman" w:hAnsi="Times New Roman" w:cs="Times New Roman"/>
          <w:color w:val="181818"/>
          <w:sz w:val="28"/>
          <w:szCs w:val="28"/>
          <w:lang w:eastAsia="ru-RU"/>
        </w:rPr>
        <w:lastRenderedPageBreak/>
        <w:t xml:space="preserve">бабушкиного сундучка». Мы собрали </w:t>
      </w:r>
      <w:proofErr w:type="gramStart"/>
      <w:r w:rsidR="002335E7" w:rsidRPr="00A44AF6">
        <w:rPr>
          <w:rFonts w:ascii="Times New Roman" w:eastAsia="Times New Roman" w:hAnsi="Times New Roman" w:cs="Times New Roman"/>
          <w:color w:val="181818"/>
          <w:sz w:val="28"/>
          <w:szCs w:val="28"/>
          <w:lang w:eastAsia="ru-RU"/>
        </w:rPr>
        <w:t>замечательный</w:t>
      </w:r>
      <w:proofErr w:type="gramEnd"/>
      <w:r w:rsidR="002335E7" w:rsidRPr="00A44AF6">
        <w:rPr>
          <w:rFonts w:ascii="Times New Roman" w:eastAsia="Times New Roman" w:hAnsi="Times New Roman" w:cs="Times New Roman"/>
          <w:color w:val="181818"/>
          <w:sz w:val="28"/>
          <w:szCs w:val="28"/>
          <w:lang w:eastAsia="ru-RU"/>
        </w:rPr>
        <w:t xml:space="preserve"> мини-музей народной куклы «Куклы моих бабушек».</w:t>
      </w:r>
    </w:p>
    <w:p w:rsidR="00E0736F" w:rsidRDefault="00E0736F" w:rsidP="002335E7">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E0736F" w:rsidRPr="00E0736F" w:rsidRDefault="00A91EA2" w:rsidP="002335E7">
      <w:pPr>
        <w:shd w:val="clear" w:color="auto" w:fill="FFFFFF"/>
        <w:spacing w:after="0" w:line="240" w:lineRule="auto"/>
        <w:jc w:val="both"/>
        <w:rPr>
          <w:rFonts w:ascii="Arial" w:eastAsia="Times New Roman" w:hAnsi="Arial" w:cs="Arial"/>
          <w:color w:val="C00000"/>
          <w:sz w:val="19"/>
          <w:szCs w:val="19"/>
          <w:lang w:eastAsia="ru-RU"/>
        </w:rPr>
      </w:pPr>
      <w:r>
        <w:rPr>
          <w:rFonts w:ascii="Times New Roman" w:eastAsia="Times New Roman" w:hAnsi="Times New Roman" w:cs="Times New Roman"/>
          <w:color w:val="C00000"/>
          <w:sz w:val="28"/>
          <w:szCs w:val="28"/>
          <w:lang w:eastAsia="ru-RU"/>
        </w:rPr>
        <w:t>18</w:t>
      </w:r>
      <w:r w:rsidR="00E0736F" w:rsidRPr="00E0736F">
        <w:rPr>
          <w:rFonts w:ascii="Times New Roman" w:eastAsia="Times New Roman" w:hAnsi="Times New Roman" w:cs="Times New Roman"/>
          <w:color w:val="C00000"/>
          <w:sz w:val="28"/>
          <w:szCs w:val="28"/>
          <w:lang w:eastAsia="ru-RU"/>
        </w:rPr>
        <w:t xml:space="preserve"> слайд</w:t>
      </w:r>
    </w:p>
    <w:p w:rsidR="002335E7" w:rsidRPr="00E0736F" w:rsidRDefault="002335E7" w:rsidP="002335E7">
      <w:pPr>
        <w:shd w:val="clear" w:color="auto" w:fill="FFFFFF"/>
        <w:spacing w:after="0" w:line="240" w:lineRule="auto"/>
        <w:jc w:val="both"/>
        <w:rPr>
          <w:rFonts w:ascii="Times New Roman" w:eastAsia="Times New Roman" w:hAnsi="Times New Roman" w:cs="Times New Roman"/>
          <w:sz w:val="28"/>
          <w:szCs w:val="28"/>
          <w:lang w:eastAsia="ru-RU"/>
        </w:rPr>
      </w:pPr>
      <w:r w:rsidRPr="00A44AF6">
        <w:rPr>
          <w:rFonts w:ascii="Times New Roman" w:eastAsia="Times New Roman" w:hAnsi="Times New Roman" w:cs="Times New Roman"/>
          <w:color w:val="181818"/>
          <w:sz w:val="28"/>
          <w:szCs w:val="28"/>
          <w:lang w:eastAsia="ru-RU"/>
        </w:rPr>
        <w:t xml:space="preserve">         </w:t>
      </w:r>
      <w:r w:rsidRPr="00E0736F">
        <w:rPr>
          <w:rFonts w:ascii="Times New Roman" w:eastAsia="Times New Roman" w:hAnsi="Times New Roman" w:cs="Times New Roman"/>
          <w:sz w:val="28"/>
          <w:szCs w:val="28"/>
          <w:lang w:eastAsia="ru-RU"/>
        </w:rPr>
        <w:t>В центре творчества мы устраиваем выставки детских работ по народно-прикладному искусству. Здесь ребята демонстрируют свое мастерство в расписывание народных игрушек.</w:t>
      </w:r>
    </w:p>
    <w:p w:rsidR="00E0736F" w:rsidRDefault="00E0736F" w:rsidP="002335E7">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E0736F" w:rsidRPr="0000747E" w:rsidRDefault="00A91EA2" w:rsidP="002335E7">
      <w:pPr>
        <w:shd w:val="clear" w:color="auto" w:fill="FFFFFF"/>
        <w:spacing w:after="0" w:line="240" w:lineRule="auto"/>
        <w:jc w:val="both"/>
        <w:rPr>
          <w:rFonts w:ascii="Arial" w:eastAsia="Times New Roman" w:hAnsi="Arial" w:cs="Arial"/>
          <w:color w:val="FF0000"/>
          <w:sz w:val="19"/>
          <w:szCs w:val="19"/>
          <w:lang w:eastAsia="ru-RU"/>
        </w:rPr>
      </w:pPr>
      <w:r>
        <w:rPr>
          <w:rFonts w:ascii="Times New Roman" w:eastAsia="Times New Roman" w:hAnsi="Times New Roman" w:cs="Times New Roman"/>
          <w:color w:val="FF0000"/>
          <w:sz w:val="28"/>
          <w:szCs w:val="28"/>
          <w:lang w:eastAsia="ru-RU"/>
        </w:rPr>
        <w:t>19</w:t>
      </w:r>
      <w:r w:rsidR="00E0736F">
        <w:rPr>
          <w:rFonts w:ascii="Times New Roman" w:eastAsia="Times New Roman" w:hAnsi="Times New Roman" w:cs="Times New Roman"/>
          <w:color w:val="FF0000"/>
          <w:sz w:val="28"/>
          <w:szCs w:val="28"/>
          <w:lang w:eastAsia="ru-RU"/>
        </w:rPr>
        <w:t xml:space="preserve"> слайд</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Совместная деятельность родителей и детей, сотрудничество, взаимопомощь помогают достичь лучшего взаимопонимания между детьми и родителями. Поэтому нами разработана серия совместных занятий родителей вместе с детьми по изготовлению народных кукол.</w:t>
      </w:r>
    </w:p>
    <w:p w:rsidR="002335E7" w:rsidRDefault="002335E7" w:rsidP="002335E7">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A44AF6">
        <w:rPr>
          <w:rFonts w:ascii="Times New Roman" w:eastAsia="Times New Roman" w:hAnsi="Times New Roman" w:cs="Times New Roman"/>
          <w:color w:val="181818"/>
          <w:sz w:val="28"/>
          <w:szCs w:val="28"/>
          <w:lang w:eastAsia="ru-RU"/>
        </w:rPr>
        <w:t xml:space="preserve">     </w:t>
      </w:r>
      <w:r w:rsidR="0000747E">
        <w:rPr>
          <w:rFonts w:ascii="Times New Roman" w:eastAsia="Times New Roman" w:hAnsi="Times New Roman" w:cs="Times New Roman"/>
          <w:color w:val="181818"/>
          <w:sz w:val="28"/>
          <w:szCs w:val="28"/>
          <w:lang w:eastAsia="ru-RU"/>
        </w:rPr>
        <w:t xml:space="preserve">И </w:t>
      </w:r>
      <w:r w:rsidR="00E0736F">
        <w:rPr>
          <w:rFonts w:ascii="Times New Roman" w:eastAsia="Times New Roman" w:hAnsi="Times New Roman" w:cs="Times New Roman"/>
          <w:color w:val="181818"/>
          <w:sz w:val="28"/>
          <w:szCs w:val="28"/>
          <w:lang w:eastAsia="ru-RU"/>
        </w:rPr>
        <w:t xml:space="preserve">в </w:t>
      </w:r>
      <w:r w:rsidR="0000747E">
        <w:rPr>
          <w:rFonts w:ascii="Times New Roman" w:eastAsia="Times New Roman" w:hAnsi="Times New Roman" w:cs="Times New Roman"/>
          <w:color w:val="181818"/>
          <w:sz w:val="28"/>
          <w:szCs w:val="28"/>
          <w:lang w:eastAsia="ru-RU"/>
        </w:rPr>
        <w:t>заключении хочу сказать, что в</w:t>
      </w:r>
      <w:r w:rsidRPr="00A44AF6">
        <w:rPr>
          <w:rFonts w:ascii="Times New Roman" w:eastAsia="Times New Roman" w:hAnsi="Times New Roman" w:cs="Times New Roman"/>
          <w:color w:val="181818"/>
          <w:sz w:val="28"/>
          <w:szCs w:val="28"/>
          <w:lang w:eastAsia="ru-RU"/>
        </w:rPr>
        <w:t>о все времена для становления человека решающую роль играет процесс социализации. Бесспорно, ребенку трудно самостоятельно пройти весь процесс социализации. Предметный мир ребенка помогает ему сориентироваться в окружающем мире, вызывает желание познавать его. Народная игрушка является традиционным, необходимым элементом воспитательного процесса. Через игру с куклой ребенок познает мир, происходит его социализация в обществе. Игрушка служила и служит своеобразным наглядным пособием для передачи ребенку знаний о материальном мире.</w:t>
      </w:r>
    </w:p>
    <w:p w:rsidR="00B76CE4" w:rsidRDefault="00B76CE4" w:rsidP="002335E7">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p>
    <w:p w:rsidR="00B76CE4" w:rsidRPr="00A44AF6" w:rsidRDefault="00B76CE4" w:rsidP="002335E7">
      <w:pPr>
        <w:shd w:val="clear" w:color="auto" w:fill="FFFFFF"/>
        <w:spacing w:after="0" w:line="240" w:lineRule="auto"/>
        <w:ind w:firstLine="360"/>
        <w:jc w:val="both"/>
        <w:rPr>
          <w:rFonts w:ascii="Arial" w:eastAsia="Times New Roman" w:hAnsi="Arial" w:cs="Arial"/>
          <w:color w:val="181818"/>
          <w:sz w:val="19"/>
          <w:szCs w:val="19"/>
          <w:lang w:eastAsia="ru-RU"/>
        </w:rPr>
      </w:pPr>
      <w:r>
        <w:rPr>
          <w:rFonts w:ascii="Times New Roman" w:eastAsia="Times New Roman" w:hAnsi="Times New Roman" w:cs="Times New Roman"/>
          <w:color w:val="181818"/>
          <w:sz w:val="28"/>
          <w:szCs w:val="28"/>
          <w:lang w:eastAsia="ru-RU"/>
        </w:rPr>
        <w:t>Спасибо за внимание!</w:t>
      </w:r>
    </w:p>
    <w:p w:rsidR="002335E7" w:rsidRPr="00A44AF6" w:rsidRDefault="002335E7" w:rsidP="002335E7">
      <w:pPr>
        <w:shd w:val="clear" w:color="auto" w:fill="FFFFFF"/>
        <w:spacing w:after="0" w:line="240" w:lineRule="auto"/>
        <w:jc w:val="both"/>
        <w:rPr>
          <w:rFonts w:ascii="Arial" w:eastAsia="Times New Roman" w:hAnsi="Arial" w:cs="Arial"/>
          <w:color w:val="181818"/>
          <w:sz w:val="19"/>
          <w:szCs w:val="19"/>
          <w:lang w:eastAsia="ru-RU"/>
        </w:rPr>
      </w:pPr>
      <w:r w:rsidRPr="00A44AF6">
        <w:rPr>
          <w:rFonts w:ascii="Times New Roman" w:eastAsia="Times New Roman" w:hAnsi="Times New Roman" w:cs="Times New Roman"/>
          <w:color w:val="181818"/>
          <w:sz w:val="28"/>
          <w:szCs w:val="28"/>
          <w:lang w:eastAsia="ru-RU"/>
        </w:rPr>
        <w:t> </w:t>
      </w:r>
    </w:p>
    <w:p w:rsidR="002335E7" w:rsidRDefault="002335E7" w:rsidP="002335E7">
      <w:pPr>
        <w:pStyle w:val="c2"/>
        <w:shd w:val="clear" w:color="auto" w:fill="FFFFFF"/>
        <w:spacing w:before="0" w:beforeAutospacing="0" w:after="0" w:afterAutospacing="0"/>
        <w:jc w:val="both"/>
        <w:rPr>
          <w:rFonts w:ascii="Arial" w:hAnsi="Arial" w:cs="Arial"/>
          <w:sz w:val="27"/>
          <w:szCs w:val="27"/>
          <w:shd w:val="clear" w:color="auto" w:fill="FFFFFF"/>
        </w:rPr>
      </w:pPr>
    </w:p>
    <w:p w:rsidR="009E2D64" w:rsidRDefault="009E2D64" w:rsidP="00563D2A">
      <w:pPr>
        <w:pStyle w:val="a3"/>
        <w:shd w:val="clear" w:color="auto" w:fill="FFFFFF"/>
        <w:spacing w:before="0" w:beforeAutospacing="0" w:after="0" w:line="276" w:lineRule="auto"/>
        <w:jc w:val="both"/>
        <w:rPr>
          <w:color w:val="000000" w:themeColor="text1"/>
          <w:sz w:val="28"/>
          <w:szCs w:val="28"/>
        </w:rPr>
      </w:pPr>
    </w:p>
    <w:p w:rsidR="002335E7" w:rsidRDefault="002335E7" w:rsidP="00563D2A">
      <w:pPr>
        <w:pStyle w:val="a3"/>
        <w:shd w:val="clear" w:color="auto" w:fill="FFFFFF"/>
        <w:spacing w:before="0" w:beforeAutospacing="0" w:after="0" w:line="276" w:lineRule="auto"/>
        <w:jc w:val="both"/>
        <w:rPr>
          <w:color w:val="000000" w:themeColor="text1"/>
          <w:sz w:val="28"/>
          <w:szCs w:val="28"/>
        </w:rPr>
      </w:pPr>
    </w:p>
    <w:p w:rsidR="002335E7" w:rsidRDefault="002335E7" w:rsidP="00563D2A">
      <w:pPr>
        <w:pStyle w:val="a3"/>
        <w:shd w:val="clear" w:color="auto" w:fill="FFFFFF"/>
        <w:spacing w:before="0" w:beforeAutospacing="0" w:after="0" w:line="276" w:lineRule="auto"/>
        <w:jc w:val="both"/>
        <w:rPr>
          <w:color w:val="000000" w:themeColor="text1"/>
          <w:sz w:val="28"/>
          <w:szCs w:val="28"/>
        </w:rPr>
      </w:pPr>
    </w:p>
    <w:p w:rsidR="008976C3" w:rsidRDefault="008976C3" w:rsidP="008976C3">
      <w:pPr>
        <w:pStyle w:val="a3"/>
        <w:shd w:val="clear" w:color="auto" w:fill="FFFFFF"/>
        <w:spacing w:before="0" w:beforeAutospacing="0" w:after="0" w:line="276" w:lineRule="auto"/>
        <w:jc w:val="both"/>
        <w:rPr>
          <w:bCs/>
          <w:sz w:val="28"/>
          <w:szCs w:val="28"/>
          <w:bdr w:val="none" w:sz="0" w:space="0" w:color="auto" w:frame="1"/>
        </w:rPr>
      </w:pPr>
      <w:r>
        <w:rPr>
          <w:bCs/>
          <w:sz w:val="28"/>
          <w:szCs w:val="28"/>
          <w:bdr w:val="none" w:sz="0" w:space="0" w:color="auto" w:frame="1"/>
        </w:rPr>
        <w:t xml:space="preserve">      </w:t>
      </w: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bCs/>
          <w:sz w:val="28"/>
          <w:szCs w:val="28"/>
          <w:bdr w:val="none" w:sz="0" w:space="0" w:color="auto" w:frame="1"/>
        </w:rPr>
      </w:pPr>
    </w:p>
    <w:p w:rsidR="00EC28F4" w:rsidRDefault="00EC28F4" w:rsidP="008976C3">
      <w:pPr>
        <w:pStyle w:val="a3"/>
        <w:shd w:val="clear" w:color="auto" w:fill="FFFFFF"/>
        <w:spacing w:before="0" w:beforeAutospacing="0" w:after="0" w:line="276" w:lineRule="auto"/>
        <w:jc w:val="both"/>
        <w:rPr>
          <w:sz w:val="28"/>
          <w:szCs w:val="28"/>
        </w:rPr>
      </w:pPr>
    </w:p>
    <w:p w:rsidR="00D407BE" w:rsidRPr="00C05BFF" w:rsidRDefault="00935F38" w:rsidP="00B26424">
      <w:pPr>
        <w:pStyle w:val="c2"/>
        <w:shd w:val="clear" w:color="auto" w:fill="FFFFFF"/>
        <w:spacing w:before="0" w:beforeAutospacing="0" w:after="0"/>
        <w:jc w:val="both"/>
        <w:rPr>
          <w:rStyle w:val="c15"/>
          <w:color w:val="FF0000"/>
          <w:sz w:val="28"/>
          <w:szCs w:val="28"/>
        </w:rPr>
      </w:pPr>
      <w:r w:rsidRPr="007641E6">
        <w:rPr>
          <w:rFonts w:ascii="Helvetica" w:hAnsi="Helvetica" w:cs="Helvetica"/>
          <w:sz w:val="19"/>
          <w:szCs w:val="19"/>
        </w:rPr>
        <w:br/>
      </w:r>
    </w:p>
    <w:p w:rsidR="006877CD" w:rsidRPr="007641E6" w:rsidRDefault="00422642" w:rsidP="00C8478E">
      <w:pPr>
        <w:pStyle w:val="c2"/>
        <w:shd w:val="clear" w:color="auto" w:fill="FFFFFF"/>
        <w:spacing w:before="0" w:beforeAutospacing="0" w:after="0" w:afterAutospacing="0"/>
        <w:jc w:val="both"/>
        <w:rPr>
          <w:rFonts w:ascii="Arial" w:hAnsi="Arial" w:cs="Arial"/>
          <w:sz w:val="27"/>
          <w:szCs w:val="27"/>
          <w:shd w:val="clear" w:color="auto" w:fill="FFFFFF"/>
        </w:rPr>
      </w:pPr>
      <w:r w:rsidRPr="00C05BFF">
        <w:rPr>
          <w:rStyle w:val="c1"/>
        </w:rPr>
        <w:t xml:space="preserve">   </w:t>
      </w:r>
    </w:p>
    <w:p w:rsidR="00445291" w:rsidRPr="007641E6" w:rsidRDefault="00445291" w:rsidP="00040444">
      <w:pPr>
        <w:spacing w:line="240" w:lineRule="auto"/>
        <w:jc w:val="both"/>
      </w:pPr>
    </w:p>
    <w:sectPr w:rsidR="00445291" w:rsidRPr="007641E6" w:rsidSect="00777946">
      <w:pgSz w:w="11906" w:h="16838"/>
      <w:pgMar w:top="1134" w:right="1274" w:bottom="1134" w:left="1276"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57C8"/>
    <w:multiLevelType w:val="hybridMultilevel"/>
    <w:tmpl w:val="D90A00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B164DE"/>
    <w:multiLevelType w:val="hybridMultilevel"/>
    <w:tmpl w:val="C69608A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6194587"/>
    <w:multiLevelType w:val="hybridMultilevel"/>
    <w:tmpl w:val="27A2BA0C"/>
    <w:lvl w:ilvl="0" w:tplc="0419000B">
      <w:start w:val="1"/>
      <w:numFmt w:val="bullet"/>
      <w:lvlText w:val=""/>
      <w:lvlJc w:val="left"/>
      <w:pPr>
        <w:ind w:left="1407" w:hanging="360"/>
      </w:pPr>
      <w:rPr>
        <w:rFonts w:ascii="Wingdings" w:hAnsi="Wingdings" w:hint="default"/>
      </w:rPr>
    </w:lvl>
    <w:lvl w:ilvl="1" w:tplc="04190003" w:tentative="1">
      <w:start w:val="1"/>
      <w:numFmt w:val="bullet"/>
      <w:lvlText w:val="o"/>
      <w:lvlJc w:val="left"/>
      <w:pPr>
        <w:ind w:left="2127" w:hanging="360"/>
      </w:pPr>
      <w:rPr>
        <w:rFonts w:ascii="Courier New" w:hAnsi="Courier New" w:cs="Courier New" w:hint="default"/>
      </w:rPr>
    </w:lvl>
    <w:lvl w:ilvl="2" w:tplc="04190005" w:tentative="1">
      <w:start w:val="1"/>
      <w:numFmt w:val="bullet"/>
      <w:lvlText w:val=""/>
      <w:lvlJc w:val="left"/>
      <w:pPr>
        <w:ind w:left="2847" w:hanging="360"/>
      </w:pPr>
      <w:rPr>
        <w:rFonts w:ascii="Wingdings" w:hAnsi="Wingdings" w:hint="default"/>
      </w:rPr>
    </w:lvl>
    <w:lvl w:ilvl="3" w:tplc="04190001" w:tentative="1">
      <w:start w:val="1"/>
      <w:numFmt w:val="bullet"/>
      <w:lvlText w:val=""/>
      <w:lvlJc w:val="left"/>
      <w:pPr>
        <w:ind w:left="3567" w:hanging="360"/>
      </w:pPr>
      <w:rPr>
        <w:rFonts w:ascii="Symbol" w:hAnsi="Symbol" w:hint="default"/>
      </w:rPr>
    </w:lvl>
    <w:lvl w:ilvl="4" w:tplc="04190003" w:tentative="1">
      <w:start w:val="1"/>
      <w:numFmt w:val="bullet"/>
      <w:lvlText w:val="o"/>
      <w:lvlJc w:val="left"/>
      <w:pPr>
        <w:ind w:left="4287" w:hanging="360"/>
      </w:pPr>
      <w:rPr>
        <w:rFonts w:ascii="Courier New" w:hAnsi="Courier New" w:cs="Courier New" w:hint="default"/>
      </w:rPr>
    </w:lvl>
    <w:lvl w:ilvl="5" w:tplc="04190005" w:tentative="1">
      <w:start w:val="1"/>
      <w:numFmt w:val="bullet"/>
      <w:lvlText w:val=""/>
      <w:lvlJc w:val="left"/>
      <w:pPr>
        <w:ind w:left="5007" w:hanging="360"/>
      </w:pPr>
      <w:rPr>
        <w:rFonts w:ascii="Wingdings" w:hAnsi="Wingdings" w:hint="default"/>
      </w:rPr>
    </w:lvl>
    <w:lvl w:ilvl="6" w:tplc="04190001" w:tentative="1">
      <w:start w:val="1"/>
      <w:numFmt w:val="bullet"/>
      <w:lvlText w:val=""/>
      <w:lvlJc w:val="left"/>
      <w:pPr>
        <w:ind w:left="5727" w:hanging="360"/>
      </w:pPr>
      <w:rPr>
        <w:rFonts w:ascii="Symbol" w:hAnsi="Symbol" w:hint="default"/>
      </w:rPr>
    </w:lvl>
    <w:lvl w:ilvl="7" w:tplc="04190003" w:tentative="1">
      <w:start w:val="1"/>
      <w:numFmt w:val="bullet"/>
      <w:lvlText w:val="o"/>
      <w:lvlJc w:val="left"/>
      <w:pPr>
        <w:ind w:left="6447" w:hanging="360"/>
      </w:pPr>
      <w:rPr>
        <w:rFonts w:ascii="Courier New" w:hAnsi="Courier New" w:cs="Courier New" w:hint="default"/>
      </w:rPr>
    </w:lvl>
    <w:lvl w:ilvl="8" w:tplc="04190005" w:tentative="1">
      <w:start w:val="1"/>
      <w:numFmt w:val="bullet"/>
      <w:lvlText w:val=""/>
      <w:lvlJc w:val="left"/>
      <w:pPr>
        <w:ind w:left="7167" w:hanging="360"/>
      </w:pPr>
      <w:rPr>
        <w:rFonts w:ascii="Wingdings" w:hAnsi="Wingdings" w:hint="default"/>
      </w:rPr>
    </w:lvl>
  </w:abstractNum>
  <w:abstractNum w:abstractNumId="3">
    <w:nsid w:val="32D01033"/>
    <w:multiLevelType w:val="hybridMultilevel"/>
    <w:tmpl w:val="1896982E"/>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45E05922"/>
    <w:multiLevelType w:val="hybridMultilevel"/>
    <w:tmpl w:val="7B6EBF6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4821506B"/>
    <w:multiLevelType w:val="hybridMultilevel"/>
    <w:tmpl w:val="B49C65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3B080D"/>
    <w:multiLevelType w:val="hybridMultilevel"/>
    <w:tmpl w:val="F26CAB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0049BA"/>
    <w:multiLevelType w:val="hybridMultilevel"/>
    <w:tmpl w:val="4EC2B8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7A16498"/>
    <w:multiLevelType w:val="hybridMultilevel"/>
    <w:tmpl w:val="D15AFA9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82398"/>
    <w:multiLevelType w:val="hybridMultilevel"/>
    <w:tmpl w:val="190C335A"/>
    <w:lvl w:ilvl="0" w:tplc="6A7CA0B6">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5E7900"/>
    <w:multiLevelType w:val="multilevel"/>
    <w:tmpl w:val="B4A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2"/>
  </w:num>
  <w:num w:numId="5">
    <w:abstractNumId w:val="6"/>
  </w:num>
  <w:num w:numId="6">
    <w:abstractNumId w:val="0"/>
  </w:num>
  <w:num w:numId="7">
    <w:abstractNumId w:val="3"/>
  </w:num>
  <w:num w:numId="8">
    <w:abstractNumId w:val="8"/>
  </w:num>
  <w:num w:numId="9">
    <w:abstractNumId w:val="1"/>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4687"/>
    <w:rsid w:val="0000747E"/>
    <w:rsid w:val="00031E97"/>
    <w:rsid w:val="00040444"/>
    <w:rsid w:val="000851A3"/>
    <w:rsid w:val="000C597A"/>
    <w:rsid w:val="001250AF"/>
    <w:rsid w:val="00133B47"/>
    <w:rsid w:val="001A0347"/>
    <w:rsid w:val="001A5C24"/>
    <w:rsid w:val="001D0120"/>
    <w:rsid w:val="001E28AE"/>
    <w:rsid w:val="001E4687"/>
    <w:rsid w:val="00200EA7"/>
    <w:rsid w:val="002330DC"/>
    <w:rsid w:val="002335E7"/>
    <w:rsid w:val="002438F8"/>
    <w:rsid w:val="00247B57"/>
    <w:rsid w:val="002C3A17"/>
    <w:rsid w:val="002E12D2"/>
    <w:rsid w:val="002E1C3D"/>
    <w:rsid w:val="002F043F"/>
    <w:rsid w:val="00357725"/>
    <w:rsid w:val="00422642"/>
    <w:rsid w:val="00445291"/>
    <w:rsid w:val="004E1465"/>
    <w:rsid w:val="004E6919"/>
    <w:rsid w:val="004F4912"/>
    <w:rsid w:val="00533E18"/>
    <w:rsid w:val="005444F4"/>
    <w:rsid w:val="00560FE8"/>
    <w:rsid w:val="00563D2A"/>
    <w:rsid w:val="00591BCC"/>
    <w:rsid w:val="005933E7"/>
    <w:rsid w:val="005A7E09"/>
    <w:rsid w:val="005E0BA8"/>
    <w:rsid w:val="0062694B"/>
    <w:rsid w:val="00676C36"/>
    <w:rsid w:val="006877CD"/>
    <w:rsid w:val="006C6FB7"/>
    <w:rsid w:val="006C7762"/>
    <w:rsid w:val="00727E8E"/>
    <w:rsid w:val="0073696A"/>
    <w:rsid w:val="0075286C"/>
    <w:rsid w:val="00753995"/>
    <w:rsid w:val="007641E6"/>
    <w:rsid w:val="007646E3"/>
    <w:rsid w:val="00777946"/>
    <w:rsid w:val="007B17B7"/>
    <w:rsid w:val="00801898"/>
    <w:rsid w:val="0084300B"/>
    <w:rsid w:val="008976C3"/>
    <w:rsid w:val="008C4FE7"/>
    <w:rsid w:val="008D5A27"/>
    <w:rsid w:val="009209D5"/>
    <w:rsid w:val="00926D30"/>
    <w:rsid w:val="00935F38"/>
    <w:rsid w:val="00973D55"/>
    <w:rsid w:val="009A33DD"/>
    <w:rsid w:val="009C3855"/>
    <w:rsid w:val="009E2D64"/>
    <w:rsid w:val="00A44AF6"/>
    <w:rsid w:val="00A7705E"/>
    <w:rsid w:val="00A91EA2"/>
    <w:rsid w:val="00AD6B19"/>
    <w:rsid w:val="00B26424"/>
    <w:rsid w:val="00B477B5"/>
    <w:rsid w:val="00B75FE2"/>
    <w:rsid w:val="00B76CE4"/>
    <w:rsid w:val="00BC3E62"/>
    <w:rsid w:val="00BD08D7"/>
    <w:rsid w:val="00BF0AA1"/>
    <w:rsid w:val="00C05BFF"/>
    <w:rsid w:val="00C607B0"/>
    <w:rsid w:val="00C70BD6"/>
    <w:rsid w:val="00C8478E"/>
    <w:rsid w:val="00C8768C"/>
    <w:rsid w:val="00CB3028"/>
    <w:rsid w:val="00CC6C51"/>
    <w:rsid w:val="00CE5F81"/>
    <w:rsid w:val="00D15B0B"/>
    <w:rsid w:val="00D407BE"/>
    <w:rsid w:val="00D42FA6"/>
    <w:rsid w:val="00D45C9E"/>
    <w:rsid w:val="00D539D3"/>
    <w:rsid w:val="00D6024D"/>
    <w:rsid w:val="00D83666"/>
    <w:rsid w:val="00D90176"/>
    <w:rsid w:val="00D91A84"/>
    <w:rsid w:val="00DE6630"/>
    <w:rsid w:val="00DE7BA7"/>
    <w:rsid w:val="00E01CCC"/>
    <w:rsid w:val="00E0736F"/>
    <w:rsid w:val="00E854F2"/>
    <w:rsid w:val="00EA2932"/>
    <w:rsid w:val="00EC28F4"/>
    <w:rsid w:val="00F06C5E"/>
    <w:rsid w:val="00F25966"/>
    <w:rsid w:val="00F43B61"/>
    <w:rsid w:val="00F5042C"/>
    <w:rsid w:val="00F55B01"/>
    <w:rsid w:val="00FB3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5E"/>
  </w:style>
  <w:style w:type="paragraph" w:styleId="1">
    <w:name w:val="heading 1"/>
    <w:basedOn w:val="a"/>
    <w:next w:val="a"/>
    <w:link w:val="10"/>
    <w:uiPriority w:val="9"/>
    <w:qFormat/>
    <w:rsid w:val="0059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36ED"/>
    <w:rPr>
      <w:b/>
      <w:bCs/>
    </w:rPr>
  </w:style>
  <w:style w:type="character" w:customStyle="1" w:styleId="c1">
    <w:name w:val="c1"/>
    <w:basedOn w:val="a0"/>
    <w:rsid w:val="00FB36ED"/>
  </w:style>
  <w:style w:type="paragraph" w:customStyle="1" w:styleId="c2">
    <w:name w:val="c2"/>
    <w:basedOn w:val="a"/>
    <w:rsid w:val="00FB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B36ED"/>
  </w:style>
  <w:style w:type="character" w:styleId="a5">
    <w:name w:val="Hyperlink"/>
    <w:basedOn w:val="a0"/>
    <w:uiPriority w:val="99"/>
    <w:semiHidden/>
    <w:unhideWhenUsed/>
    <w:rsid w:val="00FB36ED"/>
    <w:rPr>
      <w:color w:val="0000FF"/>
      <w:u w:val="single"/>
    </w:rPr>
  </w:style>
  <w:style w:type="character" w:customStyle="1" w:styleId="c19">
    <w:name w:val="c19"/>
    <w:basedOn w:val="a0"/>
    <w:rsid w:val="00E854F2"/>
  </w:style>
  <w:style w:type="paragraph" w:styleId="a6">
    <w:name w:val="List Paragraph"/>
    <w:basedOn w:val="a"/>
    <w:uiPriority w:val="34"/>
    <w:qFormat/>
    <w:rsid w:val="001E28AE"/>
    <w:pPr>
      <w:ind w:left="720"/>
      <w:contextualSpacing/>
    </w:pPr>
  </w:style>
  <w:style w:type="paragraph" w:customStyle="1" w:styleId="c0">
    <w:name w:val="c0"/>
    <w:basedOn w:val="a"/>
    <w:rsid w:val="00D40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91BCC"/>
    <w:rPr>
      <w:rFonts w:asciiTheme="majorHAnsi" w:eastAsiaTheme="majorEastAsia" w:hAnsiTheme="majorHAnsi" w:cstheme="majorBidi"/>
      <w:b/>
      <w:bCs/>
      <w:color w:val="365F91" w:themeColor="accent1" w:themeShade="BF"/>
      <w:sz w:val="28"/>
      <w:szCs w:val="28"/>
    </w:rPr>
  </w:style>
  <w:style w:type="paragraph" w:styleId="a7">
    <w:name w:val="No Spacing"/>
    <w:basedOn w:val="a"/>
    <w:uiPriority w:val="1"/>
    <w:qFormat/>
    <w:rsid w:val="00A44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44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author">
    <w:name w:val="comment-author"/>
    <w:basedOn w:val="a0"/>
    <w:rsid w:val="00764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36ED"/>
    <w:rPr>
      <w:b/>
      <w:bCs/>
    </w:rPr>
  </w:style>
  <w:style w:type="character" w:customStyle="1" w:styleId="c1">
    <w:name w:val="c1"/>
    <w:basedOn w:val="a0"/>
    <w:rsid w:val="00FB36ED"/>
  </w:style>
  <w:style w:type="paragraph" w:customStyle="1" w:styleId="c2">
    <w:name w:val="c2"/>
    <w:basedOn w:val="a"/>
    <w:rsid w:val="00FB3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B36ED"/>
  </w:style>
  <w:style w:type="character" w:styleId="a5">
    <w:name w:val="Hyperlink"/>
    <w:basedOn w:val="a0"/>
    <w:uiPriority w:val="99"/>
    <w:semiHidden/>
    <w:unhideWhenUsed/>
    <w:rsid w:val="00FB36ED"/>
    <w:rPr>
      <w:color w:val="0000FF"/>
      <w:u w:val="single"/>
    </w:rPr>
  </w:style>
  <w:style w:type="character" w:customStyle="1" w:styleId="c19">
    <w:name w:val="c19"/>
    <w:basedOn w:val="a0"/>
    <w:rsid w:val="00E854F2"/>
  </w:style>
  <w:style w:type="paragraph" w:styleId="a6">
    <w:name w:val="List Paragraph"/>
    <w:basedOn w:val="a"/>
    <w:uiPriority w:val="34"/>
    <w:qFormat/>
    <w:rsid w:val="001E28AE"/>
    <w:pPr>
      <w:ind w:left="720"/>
      <w:contextualSpacing/>
    </w:pPr>
  </w:style>
  <w:style w:type="paragraph" w:customStyle="1" w:styleId="c0">
    <w:name w:val="c0"/>
    <w:basedOn w:val="a"/>
    <w:rsid w:val="00D40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91B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931387">
      <w:bodyDiv w:val="1"/>
      <w:marLeft w:val="0"/>
      <w:marRight w:val="0"/>
      <w:marTop w:val="0"/>
      <w:marBottom w:val="0"/>
      <w:divBdr>
        <w:top w:val="none" w:sz="0" w:space="0" w:color="auto"/>
        <w:left w:val="none" w:sz="0" w:space="0" w:color="auto"/>
        <w:bottom w:val="none" w:sz="0" w:space="0" w:color="auto"/>
        <w:right w:val="none" w:sz="0" w:space="0" w:color="auto"/>
      </w:divBdr>
    </w:div>
    <w:div w:id="51926988">
      <w:bodyDiv w:val="1"/>
      <w:marLeft w:val="0"/>
      <w:marRight w:val="0"/>
      <w:marTop w:val="0"/>
      <w:marBottom w:val="0"/>
      <w:divBdr>
        <w:top w:val="none" w:sz="0" w:space="0" w:color="auto"/>
        <w:left w:val="none" w:sz="0" w:space="0" w:color="auto"/>
        <w:bottom w:val="none" w:sz="0" w:space="0" w:color="auto"/>
        <w:right w:val="none" w:sz="0" w:space="0" w:color="auto"/>
      </w:divBdr>
    </w:div>
    <w:div w:id="334846597">
      <w:bodyDiv w:val="1"/>
      <w:marLeft w:val="0"/>
      <w:marRight w:val="0"/>
      <w:marTop w:val="0"/>
      <w:marBottom w:val="0"/>
      <w:divBdr>
        <w:top w:val="none" w:sz="0" w:space="0" w:color="auto"/>
        <w:left w:val="none" w:sz="0" w:space="0" w:color="auto"/>
        <w:bottom w:val="none" w:sz="0" w:space="0" w:color="auto"/>
        <w:right w:val="none" w:sz="0" w:space="0" w:color="auto"/>
      </w:divBdr>
      <w:divsChild>
        <w:div w:id="1072391192">
          <w:marLeft w:val="0"/>
          <w:marRight w:val="0"/>
          <w:marTop w:val="0"/>
          <w:marBottom w:val="0"/>
          <w:divBdr>
            <w:top w:val="none" w:sz="0" w:space="0" w:color="auto"/>
            <w:left w:val="none" w:sz="0" w:space="0" w:color="auto"/>
            <w:bottom w:val="none" w:sz="0" w:space="0" w:color="auto"/>
            <w:right w:val="none" w:sz="0" w:space="0" w:color="auto"/>
          </w:divBdr>
        </w:div>
      </w:divsChild>
    </w:div>
    <w:div w:id="1009597993">
      <w:bodyDiv w:val="1"/>
      <w:marLeft w:val="0"/>
      <w:marRight w:val="0"/>
      <w:marTop w:val="0"/>
      <w:marBottom w:val="0"/>
      <w:divBdr>
        <w:top w:val="none" w:sz="0" w:space="0" w:color="auto"/>
        <w:left w:val="none" w:sz="0" w:space="0" w:color="auto"/>
        <w:bottom w:val="none" w:sz="0" w:space="0" w:color="auto"/>
        <w:right w:val="none" w:sz="0" w:space="0" w:color="auto"/>
      </w:divBdr>
    </w:div>
    <w:div w:id="1144473160">
      <w:bodyDiv w:val="1"/>
      <w:marLeft w:val="0"/>
      <w:marRight w:val="0"/>
      <w:marTop w:val="0"/>
      <w:marBottom w:val="0"/>
      <w:divBdr>
        <w:top w:val="none" w:sz="0" w:space="0" w:color="auto"/>
        <w:left w:val="none" w:sz="0" w:space="0" w:color="auto"/>
        <w:bottom w:val="none" w:sz="0" w:space="0" w:color="auto"/>
        <w:right w:val="none" w:sz="0" w:space="0" w:color="auto"/>
      </w:divBdr>
    </w:div>
    <w:div w:id="1207450758">
      <w:bodyDiv w:val="1"/>
      <w:marLeft w:val="0"/>
      <w:marRight w:val="0"/>
      <w:marTop w:val="0"/>
      <w:marBottom w:val="0"/>
      <w:divBdr>
        <w:top w:val="none" w:sz="0" w:space="0" w:color="auto"/>
        <w:left w:val="none" w:sz="0" w:space="0" w:color="auto"/>
        <w:bottom w:val="none" w:sz="0" w:space="0" w:color="auto"/>
        <w:right w:val="none" w:sz="0" w:space="0" w:color="auto"/>
      </w:divBdr>
      <w:divsChild>
        <w:div w:id="403258405">
          <w:marLeft w:val="0"/>
          <w:marRight w:val="0"/>
          <w:marTop w:val="0"/>
          <w:marBottom w:val="0"/>
          <w:divBdr>
            <w:top w:val="none" w:sz="0" w:space="0" w:color="auto"/>
            <w:left w:val="none" w:sz="0" w:space="0" w:color="auto"/>
            <w:bottom w:val="none" w:sz="0" w:space="0" w:color="auto"/>
            <w:right w:val="none" w:sz="0" w:space="0" w:color="auto"/>
          </w:divBdr>
        </w:div>
        <w:div w:id="2040861496">
          <w:marLeft w:val="0"/>
          <w:marRight w:val="0"/>
          <w:marTop w:val="0"/>
          <w:marBottom w:val="0"/>
          <w:divBdr>
            <w:top w:val="none" w:sz="0" w:space="0" w:color="auto"/>
            <w:left w:val="none" w:sz="0" w:space="0" w:color="auto"/>
            <w:bottom w:val="none" w:sz="0" w:space="0" w:color="auto"/>
            <w:right w:val="none" w:sz="0" w:space="0" w:color="auto"/>
          </w:divBdr>
        </w:div>
        <w:div w:id="1570455533">
          <w:marLeft w:val="0"/>
          <w:marRight w:val="0"/>
          <w:marTop w:val="0"/>
          <w:marBottom w:val="0"/>
          <w:divBdr>
            <w:top w:val="none" w:sz="0" w:space="0" w:color="auto"/>
            <w:left w:val="none" w:sz="0" w:space="0" w:color="auto"/>
            <w:bottom w:val="none" w:sz="0" w:space="0" w:color="auto"/>
            <w:right w:val="none" w:sz="0" w:space="0" w:color="auto"/>
          </w:divBdr>
        </w:div>
        <w:div w:id="95365505">
          <w:marLeft w:val="0"/>
          <w:marRight w:val="0"/>
          <w:marTop w:val="0"/>
          <w:marBottom w:val="0"/>
          <w:divBdr>
            <w:top w:val="none" w:sz="0" w:space="0" w:color="auto"/>
            <w:left w:val="none" w:sz="0" w:space="0" w:color="auto"/>
            <w:bottom w:val="none" w:sz="0" w:space="0" w:color="auto"/>
            <w:right w:val="none" w:sz="0" w:space="0" w:color="auto"/>
          </w:divBdr>
        </w:div>
      </w:divsChild>
    </w:div>
    <w:div w:id="1281379145">
      <w:bodyDiv w:val="1"/>
      <w:marLeft w:val="0"/>
      <w:marRight w:val="0"/>
      <w:marTop w:val="0"/>
      <w:marBottom w:val="0"/>
      <w:divBdr>
        <w:top w:val="none" w:sz="0" w:space="0" w:color="auto"/>
        <w:left w:val="none" w:sz="0" w:space="0" w:color="auto"/>
        <w:bottom w:val="none" w:sz="0" w:space="0" w:color="auto"/>
        <w:right w:val="none" w:sz="0" w:space="0" w:color="auto"/>
      </w:divBdr>
    </w:div>
    <w:div w:id="1588928920">
      <w:bodyDiv w:val="1"/>
      <w:marLeft w:val="0"/>
      <w:marRight w:val="0"/>
      <w:marTop w:val="0"/>
      <w:marBottom w:val="0"/>
      <w:divBdr>
        <w:top w:val="none" w:sz="0" w:space="0" w:color="auto"/>
        <w:left w:val="none" w:sz="0" w:space="0" w:color="auto"/>
        <w:bottom w:val="none" w:sz="0" w:space="0" w:color="auto"/>
        <w:right w:val="none" w:sz="0" w:space="0" w:color="auto"/>
      </w:divBdr>
    </w:div>
    <w:div w:id="1699162644">
      <w:bodyDiv w:val="1"/>
      <w:marLeft w:val="0"/>
      <w:marRight w:val="0"/>
      <w:marTop w:val="0"/>
      <w:marBottom w:val="0"/>
      <w:divBdr>
        <w:top w:val="none" w:sz="0" w:space="0" w:color="auto"/>
        <w:left w:val="none" w:sz="0" w:space="0" w:color="auto"/>
        <w:bottom w:val="none" w:sz="0" w:space="0" w:color="auto"/>
        <w:right w:val="none" w:sz="0" w:space="0" w:color="auto"/>
      </w:divBdr>
    </w:div>
    <w:div w:id="1877310643">
      <w:bodyDiv w:val="1"/>
      <w:marLeft w:val="0"/>
      <w:marRight w:val="0"/>
      <w:marTop w:val="0"/>
      <w:marBottom w:val="0"/>
      <w:divBdr>
        <w:top w:val="none" w:sz="0" w:space="0" w:color="auto"/>
        <w:left w:val="none" w:sz="0" w:space="0" w:color="auto"/>
        <w:bottom w:val="none" w:sz="0" w:space="0" w:color="auto"/>
        <w:right w:val="none" w:sz="0" w:space="0" w:color="auto"/>
      </w:divBdr>
    </w:div>
    <w:div w:id="2078741601">
      <w:bodyDiv w:val="1"/>
      <w:marLeft w:val="0"/>
      <w:marRight w:val="0"/>
      <w:marTop w:val="0"/>
      <w:marBottom w:val="0"/>
      <w:divBdr>
        <w:top w:val="none" w:sz="0" w:space="0" w:color="auto"/>
        <w:left w:val="none" w:sz="0" w:space="0" w:color="auto"/>
        <w:bottom w:val="none" w:sz="0" w:space="0" w:color="auto"/>
        <w:right w:val="none" w:sz="0" w:space="0" w:color="auto"/>
      </w:divBdr>
      <w:divsChild>
        <w:div w:id="73821409">
          <w:marLeft w:val="0"/>
          <w:marRight w:val="0"/>
          <w:marTop w:val="0"/>
          <w:marBottom w:val="240"/>
          <w:divBdr>
            <w:top w:val="none" w:sz="0" w:space="0" w:color="auto"/>
            <w:left w:val="none" w:sz="0" w:space="0" w:color="auto"/>
            <w:bottom w:val="none" w:sz="0" w:space="0" w:color="auto"/>
            <w:right w:val="none" w:sz="0" w:space="0" w:color="auto"/>
          </w:divBdr>
        </w:div>
        <w:div w:id="690255550">
          <w:marLeft w:val="0"/>
          <w:marRight w:val="0"/>
          <w:marTop w:val="0"/>
          <w:marBottom w:val="240"/>
          <w:divBdr>
            <w:top w:val="none" w:sz="0" w:space="0" w:color="auto"/>
            <w:left w:val="none" w:sz="0" w:space="0" w:color="auto"/>
            <w:bottom w:val="none" w:sz="0" w:space="0" w:color="auto"/>
            <w:right w:val="none" w:sz="0" w:space="0" w:color="auto"/>
          </w:divBdr>
        </w:div>
      </w:divsChild>
    </w:div>
    <w:div w:id="20976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838F-FB49-47CF-AE62-0FA67729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Pages>
  <Words>1545</Words>
  <Characters>8810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Методист</cp:lastModifiedBy>
  <cp:revision>41</cp:revision>
  <cp:lastPrinted>2022-10-04T06:17:00Z</cp:lastPrinted>
  <dcterms:created xsi:type="dcterms:W3CDTF">2022-03-08T06:04:00Z</dcterms:created>
  <dcterms:modified xsi:type="dcterms:W3CDTF">2022-11-17T09:08:00Z</dcterms:modified>
</cp:coreProperties>
</file>