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008D8" w14:textId="77777777" w:rsidR="001106F7" w:rsidRDefault="001106F7" w:rsidP="001106F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1106F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муниципальное дошкольное образовательное автономное учреждение</w:t>
      </w:r>
    </w:p>
    <w:p w14:paraId="282D84CD" w14:textId="19C79FF4" w:rsidR="001106F7" w:rsidRPr="001106F7" w:rsidRDefault="001106F7" w:rsidP="001106F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1106F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«Детский сад №123 «Гармония» комбинированного вида г. Орска»</w:t>
      </w:r>
    </w:p>
    <w:p w14:paraId="754C7DC4" w14:textId="77777777" w:rsidR="001106F7" w:rsidRPr="001106F7" w:rsidRDefault="001106F7" w:rsidP="001106F7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</w:p>
    <w:p w14:paraId="1281CB7B" w14:textId="77777777" w:rsidR="001106F7" w:rsidRPr="001106F7" w:rsidRDefault="001106F7" w:rsidP="001106F7">
      <w:pPr>
        <w:spacing w:after="20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AD41BD" w14:textId="4FBB2AA1" w:rsidR="001106F7" w:rsidRDefault="001106F7" w:rsidP="001106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6F7">
        <w:rPr>
          <w:rFonts w:ascii="Times New Roman" w:hAnsi="Times New Roman" w:cs="Times New Roman"/>
          <w:b/>
          <w:sz w:val="24"/>
          <w:szCs w:val="24"/>
        </w:rPr>
        <w:t>Обобщение опыта по теме:</w:t>
      </w:r>
    </w:p>
    <w:p w14:paraId="5A5F380E" w14:textId="6E692DAE" w:rsidR="00B03AD5" w:rsidRDefault="00B03AD5" w:rsidP="001106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DF426B" w14:textId="77777777" w:rsidR="00B03AD5" w:rsidRPr="00B03AD5" w:rsidRDefault="00B03AD5" w:rsidP="001106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03AD5">
        <w:rPr>
          <w:rFonts w:ascii="Times New Roman" w:hAnsi="Times New Roman" w:cs="Times New Roman"/>
          <w:b/>
          <w:bCs/>
          <w:sz w:val="36"/>
          <w:szCs w:val="36"/>
        </w:rPr>
        <w:t xml:space="preserve">Метод </w:t>
      </w:r>
      <w:proofErr w:type="spellStart"/>
      <w:r w:rsidRPr="00B03AD5">
        <w:rPr>
          <w:rFonts w:ascii="Times New Roman" w:hAnsi="Times New Roman" w:cs="Times New Roman"/>
          <w:b/>
          <w:bCs/>
          <w:sz w:val="36"/>
          <w:szCs w:val="36"/>
        </w:rPr>
        <w:t>акватерапии</w:t>
      </w:r>
      <w:proofErr w:type="spellEnd"/>
      <w:r w:rsidRPr="00B03AD5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78521331" w14:textId="77777777" w:rsidR="00B03AD5" w:rsidRPr="00B03AD5" w:rsidRDefault="00B03AD5" w:rsidP="001106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03AD5">
        <w:rPr>
          <w:rFonts w:ascii="Times New Roman" w:hAnsi="Times New Roman" w:cs="Times New Roman"/>
          <w:b/>
          <w:bCs/>
          <w:sz w:val="36"/>
          <w:szCs w:val="36"/>
        </w:rPr>
        <w:t xml:space="preserve">в работе педагога-психолога с дошкольниками для развития духовной и эмоциональной </w:t>
      </w:r>
    </w:p>
    <w:p w14:paraId="540A673E" w14:textId="1003AEB5" w:rsidR="00B03AD5" w:rsidRPr="00B03AD5" w:rsidRDefault="00B03AD5" w:rsidP="001106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03AD5">
        <w:rPr>
          <w:rFonts w:ascii="Times New Roman" w:hAnsi="Times New Roman" w:cs="Times New Roman"/>
          <w:b/>
          <w:bCs/>
          <w:sz w:val="36"/>
          <w:szCs w:val="36"/>
        </w:rPr>
        <w:t>сфер</w:t>
      </w:r>
    </w:p>
    <w:p w14:paraId="0AD1D50E" w14:textId="37CB1822" w:rsidR="00B03AD5" w:rsidRDefault="00B03AD5" w:rsidP="001106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699E22" w14:textId="76A57B84" w:rsidR="00B03AD5" w:rsidRPr="001106F7" w:rsidRDefault="00B03AD5" w:rsidP="001106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5C2C611" wp14:editId="0A70A629">
            <wp:simplePos x="0" y="0"/>
            <wp:positionH relativeFrom="margin">
              <wp:posOffset>992489</wp:posOffset>
            </wp:positionH>
            <wp:positionV relativeFrom="paragraph">
              <wp:posOffset>227121</wp:posOffset>
            </wp:positionV>
            <wp:extent cx="4213185" cy="421318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185" cy="421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8E6DF" w14:textId="5563DCE1" w:rsidR="001106F7" w:rsidRDefault="001106F7" w:rsidP="001106F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21433231"/>
    </w:p>
    <w:p w14:paraId="7B8CF5D3" w14:textId="4215B20C" w:rsidR="001106F7" w:rsidRDefault="001106F7" w:rsidP="001106F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0FAC10" w14:textId="3F6084A6" w:rsidR="001106F7" w:rsidRDefault="001106F7" w:rsidP="001106F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A9417F" w14:textId="4C37A220" w:rsidR="001106F7" w:rsidRDefault="001106F7" w:rsidP="001106F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p w14:paraId="421276BF" w14:textId="03638A28" w:rsidR="001106F7" w:rsidRPr="001106F7" w:rsidRDefault="001106F7" w:rsidP="00B03A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06F7">
        <w:rPr>
          <w:rFonts w:ascii="Times New Roman" w:hAnsi="Times New Roman" w:cs="Times New Roman"/>
          <w:sz w:val="24"/>
          <w:szCs w:val="24"/>
        </w:rPr>
        <w:t xml:space="preserve">Подготовил: педагог-психолог </w:t>
      </w:r>
      <w:r>
        <w:rPr>
          <w:rFonts w:ascii="Times New Roman" w:hAnsi="Times New Roman" w:cs="Times New Roman"/>
          <w:sz w:val="24"/>
          <w:szCs w:val="24"/>
        </w:rPr>
        <w:t>ВКК</w:t>
      </w:r>
      <w:r w:rsidRPr="001106F7">
        <w:rPr>
          <w:rFonts w:ascii="Times New Roman" w:hAnsi="Times New Roman" w:cs="Times New Roman"/>
          <w:sz w:val="24"/>
          <w:szCs w:val="24"/>
        </w:rPr>
        <w:t xml:space="preserve"> категории:</w:t>
      </w:r>
    </w:p>
    <w:p w14:paraId="59624864" w14:textId="77777777" w:rsidR="001106F7" w:rsidRPr="001106F7" w:rsidRDefault="001106F7" w:rsidP="00B03A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06F7">
        <w:rPr>
          <w:rFonts w:ascii="Times New Roman" w:hAnsi="Times New Roman" w:cs="Times New Roman"/>
          <w:sz w:val="24"/>
          <w:szCs w:val="24"/>
        </w:rPr>
        <w:t xml:space="preserve"> Гааг Екатерина Александровна</w:t>
      </w:r>
    </w:p>
    <w:p w14:paraId="2A7FF75A" w14:textId="5E7BCD5E" w:rsidR="001106F7" w:rsidRPr="001106F7" w:rsidRDefault="001106F7" w:rsidP="00B03A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06F7">
        <w:rPr>
          <w:rFonts w:ascii="Times New Roman" w:hAnsi="Times New Roman" w:cs="Times New Roman"/>
          <w:sz w:val="24"/>
          <w:szCs w:val="24"/>
        </w:rPr>
        <w:t xml:space="preserve">Стаж работы: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1106F7">
        <w:rPr>
          <w:rFonts w:ascii="Times New Roman" w:hAnsi="Times New Roman" w:cs="Times New Roman"/>
          <w:sz w:val="24"/>
          <w:szCs w:val="24"/>
        </w:rPr>
        <w:t xml:space="preserve"> лет</w:t>
      </w:r>
    </w:p>
    <w:p w14:paraId="0A40F511" w14:textId="53F3883A" w:rsidR="001106F7" w:rsidRPr="001106F7" w:rsidRDefault="001106F7" w:rsidP="00B03A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06F7">
        <w:rPr>
          <w:rFonts w:ascii="Times New Roman" w:hAnsi="Times New Roman" w:cs="Times New Roman"/>
          <w:sz w:val="24"/>
          <w:szCs w:val="24"/>
        </w:rPr>
        <w:t xml:space="preserve"> Дата: 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1106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марта</w:t>
      </w:r>
      <w:r w:rsidRPr="001106F7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106F7">
        <w:rPr>
          <w:rFonts w:ascii="Times New Roman" w:hAnsi="Times New Roman" w:cs="Times New Roman"/>
          <w:sz w:val="24"/>
          <w:szCs w:val="24"/>
        </w:rPr>
        <w:t>г.</w:t>
      </w:r>
    </w:p>
    <w:p w14:paraId="3242F33F" w14:textId="4D7A8570" w:rsidR="001106F7" w:rsidRPr="001106F7" w:rsidRDefault="001106F7" w:rsidP="001106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</w:pPr>
    </w:p>
    <w:p w14:paraId="705DF373" w14:textId="5F5173D8" w:rsidR="001106F7" w:rsidRPr="001106F7" w:rsidRDefault="001106F7" w:rsidP="00547D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</w:pPr>
    </w:p>
    <w:p w14:paraId="52D6030E" w14:textId="774004E7" w:rsidR="001106F7" w:rsidRPr="001106F7" w:rsidRDefault="001106F7" w:rsidP="00547D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</w:pPr>
    </w:p>
    <w:p w14:paraId="6E09036F" w14:textId="6AD59A5B" w:rsidR="001106F7" w:rsidRDefault="001106F7" w:rsidP="00547D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</w:pPr>
    </w:p>
    <w:p w14:paraId="0ABFB193" w14:textId="195499E0" w:rsidR="001106F7" w:rsidRPr="001106F7" w:rsidRDefault="001106F7" w:rsidP="001106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г. Орск, 2025г</w:t>
      </w:r>
    </w:p>
    <w:p w14:paraId="34BE8CB0" w14:textId="75C88A17" w:rsidR="00547D66" w:rsidRPr="00547D66" w:rsidRDefault="00547D66" w:rsidP="00547D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14:paraId="770C03E7" w14:textId="77777777" w:rsidR="001106F7" w:rsidRPr="001106F7" w:rsidRDefault="001106F7" w:rsidP="001106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6F7">
        <w:rPr>
          <w:rFonts w:ascii="Times New Roman" w:hAnsi="Times New Roman" w:cs="Times New Roman"/>
          <w:b/>
          <w:bCs/>
          <w:sz w:val="24"/>
          <w:szCs w:val="24"/>
        </w:rPr>
        <w:t>Сведения об авторе:</w:t>
      </w:r>
    </w:p>
    <w:p w14:paraId="22FEBB44" w14:textId="2414002B" w:rsidR="001106F7" w:rsidRPr="001106F7" w:rsidRDefault="001106F7" w:rsidP="001106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6F7">
        <w:rPr>
          <w:rFonts w:ascii="Times New Roman" w:hAnsi="Times New Roman" w:cs="Times New Roman"/>
          <w:sz w:val="24"/>
          <w:szCs w:val="24"/>
        </w:rPr>
        <w:t>Гааг Екатерина Александровна-</w:t>
      </w:r>
      <w:r w:rsidRPr="001106F7">
        <w:rPr>
          <w:sz w:val="24"/>
          <w:szCs w:val="24"/>
        </w:rPr>
        <w:t xml:space="preserve"> </w:t>
      </w:r>
      <w:r w:rsidRPr="001106F7">
        <w:rPr>
          <w:rFonts w:ascii="Times New Roman" w:hAnsi="Times New Roman" w:cs="Times New Roman"/>
          <w:sz w:val="24"/>
          <w:szCs w:val="24"/>
        </w:rPr>
        <w:t xml:space="preserve">педагог психолог </w:t>
      </w:r>
      <w:r>
        <w:rPr>
          <w:rFonts w:ascii="Times New Roman" w:hAnsi="Times New Roman" w:cs="Times New Roman"/>
          <w:sz w:val="24"/>
          <w:szCs w:val="24"/>
        </w:rPr>
        <w:t>ВКК</w:t>
      </w:r>
      <w:r w:rsidRPr="001106F7">
        <w:rPr>
          <w:rFonts w:ascii="Times New Roman" w:hAnsi="Times New Roman" w:cs="Times New Roman"/>
          <w:sz w:val="24"/>
          <w:szCs w:val="24"/>
        </w:rPr>
        <w:t xml:space="preserve"> кв. категории</w:t>
      </w:r>
    </w:p>
    <w:p w14:paraId="2162ED68" w14:textId="2E5733EF" w:rsidR="001106F7" w:rsidRDefault="001106F7" w:rsidP="001106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6F7">
        <w:rPr>
          <w:rFonts w:ascii="Times New Roman" w:hAnsi="Times New Roman" w:cs="Times New Roman"/>
          <w:sz w:val="24"/>
          <w:szCs w:val="24"/>
        </w:rPr>
        <w:t>Место жительства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06F7">
        <w:rPr>
          <w:rFonts w:ascii="Times New Roman" w:hAnsi="Times New Roman" w:cs="Times New Roman"/>
          <w:sz w:val="24"/>
          <w:szCs w:val="24"/>
        </w:rPr>
        <w:t>- г. Орск</w:t>
      </w:r>
    </w:p>
    <w:p w14:paraId="7A8CE910" w14:textId="77777777" w:rsidR="001106F7" w:rsidRPr="001106F7" w:rsidRDefault="001106F7" w:rsidP="001106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9A4FC2" w14:textId="77777777" w:rsidR="001106F7" w:rsidRPr="001106F7" w:rsidRDefault="001106F7" w:rsidP="001106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</w:pPr>
      <w:r w:rsidRPr="001106F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Актуальность темы:</w:t>
      </w:r>
    </w:p>
    <w:p w14:paraId="52320EFF" w14:textId="231E045E" w:rsidR="00547D66" w:rsidRPr="00547D66" w:rsidRDefault="00547D66" w:rsidP="00547D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В современном мире стремительного технологического прогресса особое внимание уделяется развитию личности ребенка с самых ранних лет. Дошкольный возраст является ключевым периодом формирования основ духовности, эмоционального интеллекта и социализации. В этой связи использование современных технологий и методов становится важным инструментом работы педагогов-психологов.</w:t>
      </w:r>
    </w:p>
    <w:p w14:paraId="657622A7" w14:textId="3EA2D639" w:rsidR="00547D66" w:rsidRDefault="00547D66" w:rsidP="00547D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Одним из таких методов, который все чаще находит применение в практике психологической помощи детям дошкольного возраста, является </w:t>
      </w:r>
      <w:proofErr w:type="spellStart"/>
      <w:r w:rsidRPr="00547D6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акватерапия</w:t>
      </w:r>
      <w:proofErr w:type="spellEnd"/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. Этот метод сочетает в себе элементы физической активности, сенсорных ощущений и психологических воздействий, что делает его эффективным средством для гармоничного развития детей.</w:t>
      </w:r>
    </w:p>
    <w:p w14:paraId="054A962B" w14:textId="77777777" w:rsidR="006D4A4E" w:rsidRPr="006D4A4E" w:rsidRDefault="006D4A4E" w:rsidP="006D4A4E">
      <w:pPr>
        <w:pStyle w:val="sc-jmpzu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284"/>
        <w:jc w:val="both"/>
        <w:textAlignment w:val="baseline"/>
        <w:rPr>
          <w:spacing w:val="-5"/>
        </w:rPr>
      </w:pPr>
      <w:proofErr w:type="spellStart"/>
      <w:r w:rsidRPr="006D4A4E">
        <w:rPr>
          <w:rStyle w:val="sc-ejaja"/>
          <w:spacing w:val="-5"/>
          <w:bdr w:val="none" w:sz="0" w:space="0" w:color="auto" w:frame="1"/>
        </w:rPr>
        <w:t>Акватерапия</w:t>
      </w:r>
      <w:proofErr w:type="spellEnd"/>
      <w:r w:rsidRPr="006D4A4E">
        <w:rPr>
          <w:rStyle w:val="sc-ejaja"/>
          <w:spacing w:val="-5"/>
          <w:bdr w:val="none" w:sz="0" w:space="0" w:color="auto" w:frame="1"/>
        </w:rPr>
        <w:t>, как метод, основанный на взаимодействии с водой, имеет глубокие корни в культуре многих народов. Вода традиционно ассоциируется с очищением, обновлением и гармонией. Эти символические значения делают воду идеальным средством для работы над духовным и эмоциональным состоянием человека, включая детей.</w:t>
      </w:r>
    </w:p>
    <w:p w14:paraId="196F96BD" w14:textId="77777777" w:rsidR="006D4A4E" w:rsidRPr="006D4A4E" w:rsidRDefault="006D4A4E" w:rsidP="006D4A4E">
      <w:pPr>
        <w:pStyle w:val="sc-jmpzu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284"/>
        <w:jc w:val="both"/>
        <w:textAlignment w:val="baseline"/>
        <w:rPr>
          <w:spacing w:val="-5"/>
        </w:rPr>
      </w:pPr>
      <w:r w:rsidRPr="006D4A4E">
        <w:rPr>
          <w:rStyle w:val="sc-ejaja"/>
          <w:spacing w:val="-5"/>
          <w:bdr w:val="none" w:sz="0" w:space="0" w:color="auto" w:frame="1"/>
        </w:rPr>
        <w:t>Духовная сфера включает в себя понимание смысла жизни, ценности человеческих отношений, моральные принципы и стремление к самосовершенствованию. Эмоциональная сфера связана с умением распознавать и выражать эмоции, управлять ими, а также взаимодействовать с другими людьми на основе этих эмоций.</w:t>
      </w:r>
    </w:p>
    <w:p w14:paraId="001C4E98" w14:textId="790E4D17" w:rsidR="00547D66" w:rsidRPr="00547D66" w:rsidRDefault="00547D66" w:rsidP="00547D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47D6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 xml:space="preserve">Цель </w:t>
      </w:r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данного доклада заключается в рассмотрении теоретических аспектов применения </w:t>
      </w:r>
      <w:proofErr w:type="spellStart"/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акватерапии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,</w:t>
      </w:r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как одного из современных методов работы педагога-психолога с детьми дошкольного возраста, а также в анализе практического опыта использования этого метода для развития их духовной и эмоциональной сфер.</w:t>
      </w:r>
    </w:p>
    <w:p w14:paraId="64409260" w14:textId="77777777" w:rsidR="006D4A4E" w:rsidRPr="00547D66" w:rsidRDefault="006D4A4E" w:rsidP="006D4A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 </w:t>
      </w:r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Одной из ключевых задач </w:t>
      </w:r>
      <w:proofErr w:type="spellStart"/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акватерапии</w:t>
      </w:r>
      <w:proofErr w:type="spellEnd"/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является развитие духовной и эмоциональной сфер ребенка. Вода, являясь символом чистоты и обновления, помогает ребенку осознать свою связь с природой и окружающим миром. Это способствует формированию чувства гармонии и внутреннего покоя.</w:t>
      </w:r>
    </w:p>
    <w:p w14:paraId="1C3C533B" w14:textId="77777777" w:rsidR="006D4A4E" w:rsidRPr="00547D66" w:rsidRDefault="006D4A4E" w:rsidP="006D4A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Кроме того, </w:t>
      </w:r>
      <w:proofErr w:type="spellStart"/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акватерапия</w:t>
      </w:r>
      <w:proofErr w:type="spellEnd"/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стимулирует развитие эмпатии и сострадания. Через взаимодействие с водой дети учатся понимать и уважать потребности других людей, что является важной составляющей духовного роста.</w:t>
      </w:r>
    </w:p>
    <w:p w14:paraId="2F14A83A" w14:textId="5151B68E" w:rsidR="00547D66" w:rsidRPr="001E0843" w:rsidRDefault="00547D66" w:rsidP="006D4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0843">
        <w:rPr>
          <w:rFonts w:ascii="Times New Roman" w:hAnsi="Times New Roman" w:cs="Times New Roman"/>
          <w:sz w:val="24"/>
          <w:szCs w:val="24"/>
        </w:rPr>
        <w:t>Акватерапия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 xml:space="preserve"> основывается на ряде научных концепций, связанных с физиологией человека, психологией и педагогикой. Одной из ключевых идей является концепция сенсорного восприятия, согласно которой вода оказывает успокаивающее воздействие на нервную систему за счет стимуляции тактильных рецепторов кожи. Как утверждает Александр Петров в своем труде </w:t>
      </w:r>
      <w:r w:rsidRPr="001E0843">
        <w:rPr>
          <w:rFonts w:ascii="Times New Roman" w:hAnsi="Times New Roman" w:cs="Times New Roman"/>
          <w:i/>
          <w:iCs/>
          <w:sz w:val="24"/>
          <w:szCs w:val="24"/>
        </w:rPr>
        <w:t xml:space="preserve">"Современные методы работы с дошкольниками: </w:t>
      </w:r>
      <w:proofErr w:type="spellStart"/>
      <w:r w:rsidRPr="001E0843">
        <w:rPr>
          <w:rFonts w:ascii="Times New Roman" w:hAnsi="Times New Roman" w:cs="Times New Roman"/>
          <w:i/>
          <w:iCs/>
          <w:sz w:val="24"/>
          <w:szCs w:val="24"/>
        </w:rPr>
        <w:t>акватерапия</w:t>
      </w:r>
      <w:proofErr w:type="spellEnd"/>
      <w:r w:rsidRPr="001E0843">
        <w:rPr>
          <w:rFonts w:ascii="Times New Roman" w:hAnsi="Times New Roman" w:cs="Times New Roman"/>
          <w:i/>
          <w:iCs/>
          <w:sz w:val="24"/>
          <w:szCs w:val="24"/>
        </w:rPr>
        <w:t xml:space="preserve"> и её влияние на эмоциональное развитие"</w:t>
      </w:r>
      <w:r w:rsidRPr="001E0843">
        <w:rPr>
          <w:rFonts w:ascii="Times New Roman" w:hAnsi="Times New Roman" w:cs="Times New Roman"/>
          <w:sz w:val="24"/>
          <w:szCs w:val="24"/>
        </w:rPr>
        <w:t>, вода обладает уникальной способностью снижать уровень стресса и тревожности, что делает ее идеальным средством для работы с эмоциональными состояниями детей.</w:t>
      </w:r>
    </w:p>
    <w:p w14:paraId="4686825A" w14:textId="77777777" w:rsidR="00547D66" w:rsidRPr="001E0843" w:rsidRDefault="00547D66" w:rsidP="00547D6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sz w:val="24"/>
          <w:szCs w:val="24"/>
        </w:rPr>
        <w:t xml:space="preserve">Кроме того,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акватерапия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 xml:space="preserve"> способствует развитию моторики и координации движений, что важно для физического здоровья и общего развития ребенка. По словам Ольги Смирновой в книге </w:t>
      </w:r>
      <w:r w:rsidRPr="001E0843">
        <w:rPr>
          <w:rFonts w:ascii="Times New Roman" w:hAnsi="Times New Roman" w:cs="Times New Roman"/>
          <w:i/>
          <w:iCs/>
          <w:sz w:val="24"/>
          <w:szCs w:val="24"/>
        </w:rPr>
        <w:t xml:space="preserve">"Психолого-педагогические аспекты использования </w:t>
      </w:r>
      <w:proofErr w:type="spellStart"/>
      <w:r w:rsidRPr="001E0843">
        <w:rPr>
          <w:rFonts w:ascii="Times New Roman" w:hAnsi="Times New Roman" w:cs="Times New Roman"/>
          <w:i/>
          <w:iCs/>
          <w:sz w:val="24"/>
          <w:szCs w:val="24"/>
        </w:rPr>
        <w:t>акватерапии</w:t>
      </w:r>
      <w:proofErr w:type="spellEnd"/>
      <w:r w:rsidRPr="001E0843">
        <w:rPr>
          <w:rFonts w:ascii="Times New Roman" w:hAnsi="Times New Roman" w:cs="Times New Roman"/>
          <w:i/>
          <w:iCs/>
          <w:sz w:val="24"/>
          <w:szCs w:val="24"/>
        </w:rPr>
        <w:t xml:space="preserve"> в работе с детьми дошкольного возраста"</w:t>
      </w:r>
      <w:r w:rsidRPr="001E0843">
        <w:rPr>
          <w:rFonts w:ascii="Times New Roman" w:hAnsi="Times New Roman" w:cs="Times New Roman"/>
          <w:sz w:val="24"/>
          <w:szCs w:val="24"/>
        </w:rPr>
        <w:t xml:space="preserve">, занятия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E0843">
        <w:rPr>
          <w:rFonts w:ascii="Times New Roman" w:hAnsi="Times New Roman" w:cs="Times New Roman"/>
          <w:sz w:val="24"/>
          <w:szCs w:val="24"/>
        </w:rPr>
        <w:t xml:space="preserve"> вод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E0843">
        <w:rPr>
          <w:rFonts w:ascii="Times New Roman" w:hAnsi="Times New Roman" w:cs="Times New Roman"/>
          <w:sz w:val="24"/>
          <w:szCs w:val="24"/>
        </w:rPr>
        <w:t xml:space="preserve"> требуют от детей концентрации внимания, контроля над телом и координации действий, что помогает им лучше осознавать свои возможности и развивать уверенность в себе.</w:t>
      </w:r>
    </w:p>
    <w:p w14:paraId="2104B4BB" w14:textId="56388B18" w:rsidR="008516AA" w:rsidRPr="008516AA" w:rsidRDefault="00547D66" w:rsidP="008516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sz w:val="24"/>
          <w:szCs w:val="24"/>
        </w:rPr>
        <w:t xml:space="preserve">Также стоит отметить, что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акватерапия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 xml:space="preserve"> может быть использована не только для физической активности, но и для творческих занятий. Наталья Васильева в своей работе </w:t>
      </w:r>
      <w:r w:rsidRPr="001E0843">
        <w:rPr>
          <w:rFonts w:ascii="Times New Roman" w:hAnsi="Times New Roman" w:cs="Times New Roman"/>
          <w:i/>
          <w:iCs/>
          <w:sz w:val="24"/>
          <w:szCs w:val="24"/>
        </w:rPr>
        <w:t xml:space="preserve">"Роль </w:t>
      </w:r>
      <w:proofErr w:type="spellStart"/>
      <w:r w:rsidRPr="001E0843">
        <w:rPr>
          <w:rFonts w:ascii="Times New Roman" w:hAnsi="Times New Roman" w:cs="Times New Roman"/>
          <w:i/>
          <w:iCs/>
          <w:sz w:val="24"/>
          <w:szCs w:val="24"/>
        </w:rPr>
        <w:t>акватерапии</w:t>
      </w:r>
      <w:proofErr w:type="spellEnd"/>
      <w:r w:rsidRPr="001E0843">
        <w:rPr>
          <w:rFonts w:ascii="Times New Roman" w:hAnsi="Times New Roman" w:cs="Times New Roman"/>
          <w:i/>
          <w:iCs/>
          <w:sz w:val="24"/>
          <w:szCs w:val="24"/>
        </w:rPr>
        <w:t xml:space="preserve"> в развитии эмоциональной сферы и релаксации у детей дошкольного возраста"</w:t>
      </w:r>
      <w:r w:rsidRPr="001E0843">
        <w:rPr>
          <w:rFonts w:ascii="Times New Roman" w:hAnsi="Times New Roman" w:cs="Times New Roman"/>
          <w:sz w:val="24"/>
          <w:szCs w:val="24"/>
        </w:rPr>
        <w:t xml:space="preserve"> подчеркивает, что игры с водой, рисование на водной поверхности, создание </w:t>
      </w:r>
      <w:r w:rsidRPr="001E0843">
        <w:rPr>
          <w:rFonts w:ascii="Times New Roman" w:hAnsi="Times New Roman" w:cs="Times New Roman"/>
          <w:sz w:val="24"/>
          <w:szCs w:val="24"/>
        </w:rPr>
        <w:lastRenderedPageBreak/>
        <w:t xml:space="preserve">водных </w:t>
      </w:r>
      <w:r w:rsidRPr="008516AA">
        <w:rPr>
          <w:rFonts w:ascii="Times New Roman" w:hAnsi="Times New Roman" w:cs="Times New Roman"/>
          <w:sz w:val="24"/>
          <w:szCs w:val="24"/>
        </w:rPr>
        <w:t>инсталляций – все это стимулирует воображение и креативность детей, развивает их эстетическое восприятие мира.</w:t>
      </w:r>
      <w:r w:rsidR="008516AA" w:rsidRPr="008516AA">
        <w:rPr>
          <w:rFonts w:ascii="Times New Roman" w:hAnsi="Times New Roman" w:cs="Times New Roman"/>
          <w:sz w:val="24"/>
          <w:szCs w:val="24"/>
        </w:rPr>
        <w:t xml:space="preserve"> </w:t>
      </w:r>
      <w:r w:rsidR="008516AA" w:rsidRPr="008516AA">
        <w:rPr>
          <w:rFonts w:ascii="Times New Roman" w:eastAsia="Times New Roman" w:hAnsi="Times New Roman" w:cs="Times New Roman"/>
          <w:spacing w:val="-5"/>
          <w:kern w:val="36"/>
          <w:sz w:val="24"/>
          <w:szCs w:val="24"/>
          <w:bdr w:val="none" w:sz="0" w:space="0" w:color="auto" w:frame="1"/>
          <w:lang w:eastAsia="ru-RU"/>
        </w:rPr>
        <w:t xml:space="preserve">Обратим внимание на значение и примеры </w:t>
      </w:r>
      <w:proofErr w:type="gramStart"/>
      <w:r w:rsidR="008516AA" w:rsidRPr="008516AA">
        <w:rPr>
          <w:rFonts w:ascii="Times New Roman" w:eastAsia="Times New Roman" w:hAnsi="Times New Roman" w:cs="Times New Roman"/>
          <w:spacing w:val="-5"/>
          <w:kern w:val="36"/>
          <w:sz w:val="24"/>
          <w:szCs w:val="24"/>
          <w:bdr w:val="none" w:sz="0" w:space="0" w:color="auto" w:frame="1"/>
          <w:lang w:eastAsia="ru-RU"/>
        </w:rPr>
        <w:t xml:space="preserve">использования  </w:t>
      </w:r>
      <w:proofErr w:type="spellStart"/>
      <w:r w:rsidR="008516AA" w:rsidRPr="008516AA">
        <w:rPr>
          <w:rFonts w:ascii="Times New Roman" w:eastAsia="Times New Roman" w:hAnsi="Times New Roman" w:cs="Times New Roman"/>
          <w:spacing w:val="-5"/>
          <w:kern w:val="36"/>
          <w:sz w:val="24"/>
          <w:szCs w:val="24"/>
          <w:bdr w:val="none" w:sz="0" w:space="0" w:color="auto" w:frame="1"/>
          <w:lang w:eastAsia="ru-RU"/>
        </w:rPr>
        <w:t>акватерапии</w:t>
      </w:r>
      <w:proofErr w:type="spellEnd"/>
      <w:proofErr w:type="gramEnd"/>
      <w:r w:rsidR="008516AA" w:rsidRPr="008516AA">
        <w:rPr>
          <w:rFonts w:ascii="Times New Roman" w:eastAsia="Times New Roman" w:hAnsi="Times New Roman" w:cs="Times New Roman"/>
          <w:spacing w:val="-5"/>
          <w:kern w:val="36"/>
          <w:sz w:val="24"/>
          <w:szCs w:val="24"/>
          <w:bdr w:val="none" w:sz="0" w:space="0" w:color="auto" w:frame="1"/>
          <w:lang w:eastAsia="ru-RU"/>
        </w:rPr>
        <w:t xml:space="preserve"> для развития </w:t>
      </w:r>
      <w:r w:rsidR="008516AA" w:rsidRPr="008516AA">
        <w:rPr>
          <w:rFonts w:ascii="Times New Roman" w:eastAsia="Times New Roman" w:hAnsi="Times New Roman" w:cs="Times New Roman"/>
          <w:color w:val="000000" w:themeColor="text1"/>
          <w:spacing w:val="-5"/>
          <w:kern w:val="36"/>
          <w:sz w:val="24"/>
          <w:szCs w:val="24"/>
          <w:bdr w:val="none" w:sz="0" w:space="0" w:color="auto" w:frame="1"/>
          <w:lang w:eastAsia="ru-RU"/>
        </w:rPr>
        <w:t>духовной и эмоциональной сфер дошкольников:</w:t>
      </w:r>
    </w:p>
    <w:p w14:paraId="4C962739" w14:textId="441E909B" w:rsidR="008516AA" w:rsidRPr="008516AA" w:rsidRDefault="008516AA" w:rsidP="008516AA">
      <w:pPr>
        <w:numPr>
          <w:ilvl w:val="0"/>
          <w:numId w:val="5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eastAsia="ru-RU"/>
        </w:rPr>
      </w:pPr>
      <w:r w:rsidRPr="008516AA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>Ощущение единства с природой</w:t>
      </w:r>
      <w:r w:rsidRPr="008516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 xml:space="preserve">: Вода символизирует естественность и чистоту природы. Работа с водой помогает ребенку почувствовать свою связь с окружающим миром, что способствует развитию осознанности и уважения к природе. </w:t>
      </w:r>
      <w:r w:rsidRPr="008516AA">
        <w:rPr>
          <w:rFonts w:ascii="Times New Roman" w:eastAsia="Times New Roman" w:hAnsi="Times New Roman" w:cs="Times New Roman"/>
          <w:i/>
          <w:iCs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>Пример</w:t>
      </w:r>
      <w:proofErr w:type="gramStart"/>
      <w:r w:rsidRPr="008516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>: На</w:t>
      </w:r>
      <w:proofErr w:type="gramEnd"/>
      <w:r w:rsidRPr="008516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 xml:space="preserve"> занятиях </w:t>
      </w:r>
      <w:proofErr w:type="spellStart"/>
      <w:r w:rsidRPr="008516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>акватерапией</w:t>
      </w:r>
      <w:proofErr w:type="spellEnd"/>
      <w:r w:rsidRPr="008516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 xml:space="preserve"> дети могут наблюдать за каплями дождя, слушать шум водопада или плеск волн. Это создает условия для медитации и осознания своей роли в мире.</w:t>
      </w:r>
    </w:p>
    <w:p w14:paraId="376BA5E0" w14:textId="639E6725" w:rsidR="008516AA" w:rsidRPr="008516AA" w:rsidRDefault="008516AA" w:rsidP="008516AA">
      <w:pPr>
        <w:numPr>
          <w:ilvl w:val="0"/>
          <w:numId w:val="5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eastAsia="ru-RU"/>
        </w:rPr>
      </w:pPr>
      <w:r w:rsidRPr="008516AA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>Гармонизация эмоционального состояния</w:t>
      </w:r>
      <w:r w:rsidRPr="008516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 xml:space="preserve">: Вода обладает успокаивающим эффектом, что помогает снизить уровень тревоги и напряжения у детей. Это особенно важно для тех, кто испытывает трудности с саморегуляцией своих эмоций. </w:t>
      </w:r>
      <w:r w:rsidRPr="008516AA">
        <w:rPr>
          <w:rFonts w:ascii="Times New Roman" w:eastAsia="Times New Roman" w:hAnsi="Times New Roman" w:cs="Times New Roman"/>
          <w:i/>
          <w:iCs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>Пример</w:t>
      </w:r>
      <w:proofErr w:type="gramStart"/>
      <w:r w:rsidRPr="008516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>: Во время</w:t>
      </w:r>
      <w:proofErr w:type="gramEnd"/>
      <w:r w:rsidRPr="008516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 xml:space="preserve"> занятий плаванием ребенок учится контролировать свое дыхание и движения, что способствует развитию самоконтроля и уверенности в себе.</w:t>
      </w:r>
    </w:p>
    <w:p w14:paraId="75ADE136" w14:textId="07ECE8D9" w:rsidR="008516AA" w:rsidRPr="008516AA" w:rsidRDefault="008516AA" w:rsidP="008516AA">
      <w:pPr>
        <w:numPr>
          <w:ilvl w:val="0"/>
          <w:numId w:val="5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eastAsia="ru-RU"/>
        </w:rPr>
      </w:pPr>
      <w:r w:rsidRPr="008516AA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>Развитие эмпатии и сострадания</w:t>
      </w:r>
      <w:r w:rsidRPr="008516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 xml:space="preserve">: Совместные игры с водой учат детей учитывать интересы и потребности других, что способствует развитию эмпатии и социальной ответственности. </w:t>
      </w:r>
      <w:r w:rsidRPr="008516AA">
        <w:rPr>
          <w:rFonts w:ascii="Times New Roman" w:eastAsia="Times New Roman" w:hAnsi="Times New Roman" w:cs="Times New Roman"/>
          <w:i/>
          <w:iCs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>Пример</w:t>
      </w:r>
      <w:r w:rsidRPr="008516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>: Игры типа "передай воду", где дети передают друг другу чашку с водой, развивают чувство взаимопомощи и сотрудничества.</w:t>
      </w:r>
    </w:p>
    <w:p w14:paraId="71FAFFCA" w14:textId="0413C8B5" w:rsidR="008516AA" w:rsidRPr="006A4998" w:rsidRDefault="008516AA" w:rsidP="008516AA">
      <w:pPr>
        <w:numPr>
          <w:ilvl w:val="0"/>
          <w:numId w:val="5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eastAsia="ru-RU"/>
        </w:rPr>
      </w:pPr>
      <w:r w:rsidRPr="008516AA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>Релаксация и снятие стресса</w:t>
      </w:r>
      <w:r w:rsidRPr="008516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 xml:space="preserve">: Вода оказывает расслабляющее действие на нервную систему, что помогает детям справляться со стрессовыми ситуациями и улучшать общее самочувствие. </w:t>
      </w:r>
      <w:r w:rsidRPr="008516AA">
        <w:rPr>
          <w:rFonts w:ascii="Times New Roman" w:eastAsia="Times New Roman" w:hAnsi="Times New Roman" w:cs="Times New Roman"/>
          <w:i/>
          <w:iCs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>Пример</w:t>
      </w:r>
      <w:r w:rsidRPr="008516AA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bdr w:val="none" w:sz="0" w:space="0" w:color="auto" w:frame="1"/>
          <w:lang w:eastAsia="ru-RU"/>
        </w:rPr>
        <w:t>: Взаимодействие с водой помогают ребенку расслабиться и восстановить силы.</w:t>
      </w:r>
    </w:p>
    <w:p w14:paraId="06077337" w14:textId="77777777" w:rsidR="006A4998" w:rsidRPr="006A4998" w:rsidRDefault="006A4998" w:rsidP="00B03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eastAsia="ru-RU"/>
        </w:rPr>
      </w:pPr>
    </w:p>
    <w:p w14:paraId="2FE71362" w14:textId="7F2E97AE" w:rsidR="008516AA" w:rsidRPr="008516AA" w:rsidRDefault="008516AA" w:rsidP="00B03AD5">
      <w:pPr>
        <w:spacing w:line="240" w:lineRule="auto"/>
        <w:jc w:val="center"/>
        <w:rPr>
          <w:rFonts w:ascii="inherit" w:eastAsia="Times New Roman" w:hAnsi="inherit" w:cs="Courier New"/>
          <w:color w:val="FF0000"/>
          <w:spacing w:val="-5"/>
          <w:sz w:val="27"/>
          <w:szCs w:val="27"/>
          <w:lang w:eastAsia="ru-RU"/>
        </w:rPr>
      </w:pPr>
      <w:r w:rsidRPr="001E0843">
        <w:rPr>
          <w:rFonts w:ascii="Times New Roman" w:hAnsi="Times New Roman" w:cs="Times New Roman"/>
          <w:b/>
          <w:bCs/>
          <w:sz w:val="24"/>
          <w:szCs w:val="24"/>
        </w:rPr>
        <w:t xml:space="preserve">Практика использования </w:t>
      </w:r>
      <w:proofErr w:type="spellStart"/>
      <w:r w:rsidRPr="001E0843">
        <w:rPr>
          <w:rFonts w:ascii="Times New Roman" w:hAnsi="Times New Roman" w:cs="Times New Roman"/>
          <w:b/>
          <w:bCs/>
          <w:sz w:val="24"/>
          <w:szCs w:val="24"/>
        </w:rPr>
        <w:t>акватерапии</w:t>
      </w:r>
      <w:proofErr w:type="spellEnd"/>
      <w:r w:rsidRPr="001E0843">
        <w:rPr>
          <w:rFonts w:ascii="Times New Roman" w:hAnsi="Times New Roman" w:cs="Times New Roman"/>
          <w:b/>
          <w:bCs/>
          <w:sz w:val="24"/>
          <w:szCs w:val="24"/>
        </w:rPr>
        <w:t xml:space="preserve"> в работе </w:t>
      </w:r>
      <w:proofErr w:type="gramStart"/>
      <w:r w:rsidRPr="001E0843">
        <w:rPr>
          <w:rFonts w:ascii="Times New Roman" w:hAnsi="Times New Roman" w:cs="Times New Roman"/>
          <w:b/>
          <w:bCs/>
          <w:sz w:val="24"/>
          <w:szCs w:val="24"/>
        </w:rPr>
        <w:t>с дошкольникам</w:t>
      </w:r>
      <w:proofErr w:type="gramEnd"/>
    </w:p>
    <w:p w14:paraId="7A655183" w14:textId="6DFE5E2E" w:rsidR="006A4998" w:rsidRDefault="006A4998" w:rsidP="001A0F8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E0843">
        <w:rPr>
          <w:rFonts w:ascii="Times New Roman" w:hAnsi="Times New Roman" w:cs="Times New Roman"/>
          <w:sz w:val="24"/>
          <w:szCs w:val="24"/>
        </w:rPr>
        <w:t xml:space="preserve">На практике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акватерапия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 xml:space="preserve"> применяется в различных формах и видах деятельности. 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Использование </w:t>
      </w:r>
      <w:proofErr w:type="spellStart"/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акватерапии</w:t>
      </w:r>
      <w:proofErr w:type="spellEnd"/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в работе педагога-психолога с дошкольниками может способствовать развитию различных аспектов духовной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и эмоциональной 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сфер, таких как обида, щедрость, бережность, радость</w:t>
      </w:r>
      <w:r w:rsidR="001A0F8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вера</w:t>
      </w:r>
      <w:r w:rsidR="001A0F8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и др. </w:t>
      </w:r>
      <w:r w:rsidRPr="001A0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Рассмотрим </w:t>
      </w:r>
      <w:proofErr w:type="gramStart"/>
      <w:r w:rsidRPr="001A0F85">
        <w:rPr>
          <w:rFonts w:ascii="Times New Roman" w:hAnsi="Times New Roman" w:cs="Times New Roman"/>
          <w:color w:val="000000" w:themeColor="text1"/>
          <w:sz w:val="24"/>
          <w:szCs w:val="24"/>
        </w:rPr>
        <w:t>несколько</w:t>
      </w:r>
      <w:r w:rsidR="001A0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A0F85">
        <w:rPr>
          <w:rFonts w:ascii="Times New Roman" w:hAnsi="Times New Roman" w:cs="Times New Roman"/>
          <w:color w:val="000000" w:themeColor="text1"/>
          <w:sz w:val="24"/>
          <w:szCs w:val="24"/>
        </w:rPr>
        <w:t>примеров</w:t>
      </w:r>
      <w:proofErr w:type="gramEnd"/>
      <w:r w:rsidR="001A0F85" w:rsidRPr="001A0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</w:t>
      </w:r>
      <w:r w:rsidR="001A0F85"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 w:rsidR="001A0F85" w:rsidRPr="001A0F85">
        <w:rPr>
          <w:rFonts w:ascii="Times New Roman" w:hAnsi="Times New Roman" w:cs="Times New Roman"/>
          <w:color w:val="000000" w:themeColor="text1"/>
          <w:sz w:val="24"/>
          <w:szCs w:val="24"/>
        </w:rPr>
        <w:t>юстрирующих эту связь:</w:t>
      </w:r>
    </w:p>
    <w:p w14:paraId="0B100321" w14:textId="77777777" w:rsidR="001A0F85" w:rsidRPr="001A0F85" w:rsidRDefault="001A0F85" w:rsidP="001A0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45975A" w14:textId="1BF51550" w:rsidR="006A4998" w:rsidRPr="006A4998" w:rsidRDefault="006A4998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14:paraId="5DA8EE84" w14:textId="58587068" w:rsidR="006A4998" w:rsidRPr="00B03AD5" w:rsidRDefault="006A4998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bdr w:val="none" w:sz="0" w:space="0" w:color="auto" w:frame="1"/>
          <w:lang w:eastAsia="ru-RU"/>
        </w:rPr>
      </w:pPr>
      <w:r w:rsidRPr="00B03AD5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bdr w:val="none" w:sz="0" w:space="0" w:color="auto" w:frame="1"/>
          <w:lang w:eastAsia="ru-RU"/>
        </w:rPr>
        <w:t>Тема:</w:t>
      </w:r>
      <w:r w:rsidRPr="00B03AD5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bdr w:val="none" w:sz="0" w:space="0" w:color="auto" w:frame="1"/>
          <w:lang w:eastAsia="ru-RU"/>
        </w:rPr>
        <w:t> </w:t>
      </w:r>
      <w:r w:rsidR="00FA1335" w:rsidRPr="00B03AD5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bdr w:val="none" w:sz="0" w:space="0" w:color="auto" w:frame="1"/>
          <w:lang w:eastAsia="ru-RU"/>
        </w:rPr>
        <w:t>Обида и прощение</w:t>
      </w:r>
    </w:p>
    <w:p w14:paraId="53DD3CB1" w14:textId="77777777" w:rsidR="00FA1335" w:rsidRPr="006A4998" w:rsidRDefault="00FA1335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14:paraId="34D31C37" w14:textId="696E3641" w:rsidR="006A4998" w:rsidRDefault="006A4998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  <w:r w:rsidRP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Упражнение: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 "</w:t>
      </w:r>
      <w:r w:rsidR="001A0F8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Какого цвета прощение?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"</w:t>
      </w:r>
    </w:p>
    <w:p w14:paraId="4424414B" w14:textId="77777777" w:rsidR="00FA1335" w:rsidRPr="006A4998" w:rsidRDefault="00FA1335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14:paraId="08AB445A" w14:textId="77777777" w:rsidR="001A0F85" w:rsidRPr="001A0F85" w:rsidRDefault="001A0F85" w:rsidP="001A0F85">
      <w:pPr>
        <w:pStyle w:val="sc-jmpzu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textAlignment w:val="baseline"/>
        <w:rPr>
          <w:spacing w:val="-5"/>
        </w:rPr>
      </w:pPr>
      <w:r w:rsidRPr="001A0F85">
        <w:rPr>
          <w:rStyle w:val="sc-ejaja"/>
          <w:spacing w:val="-5"/>
          <w:bdr w:val="none" w:sz="0" w:space="0" w:color="auto" w:frame="1"/>
        </w:rPr>
        <w:t>Вода, камни, обиды и прощение могут быть связаны через метафору природы и человеческих эмоций.</w:t>
      </w:r>
    </w:p>
    <w:p w14:paraId="2D69DB1B" w14:textId="59EC194D" w:rsidR="001A0F85" w:rsidRPr="001A0F85" w:rsidRDefault="001A0F85" w:rsidP="001A0F85">
      <w:pPr>
        <w:pStyle w:val="sc-jmpzu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textAlignment w:val="baseline"/>
        <w:rPr>
          <w:spacing w:val="-5"/>
        </w:rPr>
      </w:pPr>
      <w:r w:rsidRPr="001A0F85">
        <w:rPr>
          <w:rStyle w:val="sc-ejaja"/>
          <w:b/>
          <w:bCs/>
          <w:spacing w:val="-5"/>
          <w:bdr w:val="none" w:sz="0" w:space="0" w:color="auto" w:frame="1"/>
        </w:rPr>
        <w:t>Камни</w:t>
      </w:r>
      <w:r w:rsidRPr="001A0F85">
        <w:rPr>
          <w:rStyle w:val="sc-ejaja"/>
          <w:spacing w:val="-5"/>
          <w:bdr w:val="none" w:sz="0" w:space="0" w:color="auto" w:frame="1"/>
        </w:rPr>
        <w:t> символизируют обид</w:t>
      </w:r>
      <w:r>
        <w:rPr>
          <w:rStyle w:val="sc-ejaja"/>
          <w:spacing w:val="-5"/>
          <w:bdr w:val="none" w:sz="0" w:space="0" w:color="auto" w:frame="1"/>
        </w:rPr>
        <w:t>ы</w:t>
      </w:r>
      <w:r w:rsidRPr="001A0F85">
        <w:rPr>
          <w:rStyle w:val="sc-ejaja"/>
          <w:spacing w:val="-5"/>
          <w:bdr w:val="none" w:sz="0" w:space="0" w:color="auto" w:frame="1"/>
        </w:rPr>
        <w:t xml:space="preserve"> – они тяжелые, холодные накапливаются внутри нас, как камни, лежащие на дне реки, создавая тяжесть и преграды для </w:t>
      </w:r>
      <w:r w:rsidR="00B85F95">
        <w:rPr>
          <w:rStyle w:val="sc-ejaja"/>
          <w:spacing w:val="-5"/>
          <w:bdr w:val="none" w:sz="0" w:space="0" w:color="auto" w:frame="1"/>
        </w:rPr>
        <w:t>дальнейших отношений</w:t>
      </w:r>
      <w:r w:rsidRPr="001A0F85">
        <w:rPr>
          <w:rStyle w:val="sc-ejaja"/>
          <w:spacing w:val="-5"/>
          <w:bdr w:val="none" w:sz="0" w:space="0" w:color="auto" w:frame="1"/>
        </w:rPr>
        <w:t>.</w:t>
      </w:r>
    </w:p>
    <w:p w14:paraId="51076D4E" w14:textId="51937391" w:rsidR="001A0F85" w:rsidRDefault="001A0F85" w:rsidP="001A0F85">
      <w:pPr>
        <w:pStyle w:val="sc-jmpzu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textAlignment w:val="baseline"/>
        <w:rPr>
          <w:rStyle w:val="sc-ejaja"/>
          <w:spacing w:val="-5"/>
          <w:bdr w:val="none" w:sz="0" w:space="0" w:color="auto" w:frame="1"/>
        </w:rPr>
      </w:pPr>
      <w:r w:rsidRPr="001A0F85">
        <w:rPr>
          <w:rStyle w:val="sc-ejaja"/>
          <w:b/>
          <w:bCs/>
          <w:spacing w:val="-5"/>
          <w:bdr w:val="none" w:sz="0" w:space="0" w:color="auto" w:frame="1"/>
        </w:rPr>
        <w:t>Вода</w:t>
      </w:r>
      <w:r w:rsidRPr="001A0F85">
        <w:rPr>
          <w:rStyle w:val="sc-ejaja"/>
          <w:spacing w:val="-5"/>
          <w:bdr w:val="none" w:sz="0" w:space="0" w:color="auto" w:frame="1"/>
        </w:rPr>
        <w:t>, напротив, символизирует очищение. Она может медленно, но уверенно разрушать даже самые крепкие камни, превращая их в песок. Так же и прощение способно "размыть" обиды, сделать их менее значимыми и тяжелыми.</w:t>
      </w:r>
    </w:p>
    <w:p w14:paraId="1DA0B798" w14:textId="77777777" w:rsidR="00CF01E3" w:rsidRDefault="00B85F95" w:rsidP="001A0F85">
      <w:pPr>
        <w:pStyle w:val="sc-jmpzu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textAlignment w:val="baseline"/>
        <w:rPr>
          <w:rStyle w:val="sc-ejaja"/>
          <w:spacing w:val="-5"/>
          <w:bdr w:val="none" w:sz="0" w:space="0" w:color="auto" w:frame="1"/>
        </w:rPr>
      </w:pPr>
      <w:r>
        <w:rPr>
          <w:rStyle w:val="sc-ejaja"/>
          <w:spacing w:val="-5"/>
          <w:bdr w:val="none" w:sz="0" w:space="0" w:color="auto" w:frame="1"/>
        </w:rPr>
        <w:t xml:space="preserve">Человек рождается в мир чистым, как прозрачная вода. По мере взросления у него появляются обиды, и сердце становиться твердым как камень и холодным как вода. Для визуализации обид воду окрашивают </w:t>
      </w:r>
      <w:r w:rsidR="00CF01E3">
        <w:rPr>
          <w:rStyle w:val="sc-ejaja"/>
          <w:spacing w:val="-5"/>
          <w:bdr w:val="none" w:sz="0" w:space="0" w:color="auto" w:frame="1"/>
        </w:rPr>
        <w:t>краской</w:t>
      </w:r>
      <w:r>
        <w:rPr>
          <w:rStyle w:val="sc-ejaja"/>
          <w:spacing w:val="-5"/>
          <w:bdr w:val="none" w:sz="0" w:space="0" w:color="auto" w:frame="1"/>
        </w:rPr>
        <w:t>,</w:t>
      </w:r>
      <w:r w:rsidR="00CF01E3">
        <w:rPr>
          <w:rStyle w:val="sc-ejaja"/>
          <w:spacing w:val="-5"/>
          <w:bdr w:val="none" w:sz="0" w:space="0" w:color="auto" w:frame="1"/>
        </w:rPr>
        <w:t xml:space="preserve"> </w:t>
      </w:r>
      <w:r>
        <w:rPr>
          <w:rStyle w:val="sc-ejaja"/>
          <w:spacing w:val="-5"/>
          <w:bdr w:val="none" w:sz="0" w:space="0" w:color="auto" w:frame="1"/>
        </w:rPr>
        <w:t>по мере прощения в душе появляется как солнышко свет</w:t>
      </w:r>
      <w:r w:rsidR="00CF01E3">
        <w:rPr>
          <w:rStyle w:val="sc-ejaja"/>
          <w:spacing w:val="-5"/>
          <w:bdr w:val="none" w:sz="0" w:space="0" w:color="auto" w:frame="1"/>
        </w:rPr>
        <w:t xml:space="preserve"> и</w:t>
      </w:r>
      <w:r>
        <w:rPr>
          <w:rStyle w:val="sc-ejaja"/>
          <w:spacing w:val="-5"/>
          <w:bdr w:val="none" w:sz="0" w:space="0" w:color="auto" w:frame="1"/>
        </w:rPr>
        <w:t xml:space="preserve"> </w:t>
      </w:r>
      <w:proofErr w:type="gramStart"/>
      <w:r>
        <w:rPr>
          <w:rStyle w:val="sc-ejaja"/>
          <w:spacing w:val="-5"/>
          <w:bdr w:val="none" w:sz="0" w:space="0" w:color="auto" w:frame="1"/>
        </w:rPr>
        <w:t>в  воду</w:t>
      </w:r>
      <w:proofErr w:type="gramEnd"/>
      <w:r>
        <w:rPr>
          <w:rStyle w:val="sc-ejaja"/>
          <w:spacing w:val="-5"/>
          <w:bdr w:val="none" w:sz="0" w:space="0" w:color="auto" w:frame="1"/>
        </w:rPr>
        <w:t xml:space="preserve"> добавляют </w:t>
      </w:r>
      <w:r w:rsidR="00CF01E3">
        <w:rPr>
          <w:rStyle w:val="sc-ejaja"/>
          <w:spacing w:val="-5"/>
          <w:bdr w:val="none" w:sz="0" w:space="0" w:color="auto" w:frame="1"/>
        </w:rPr>
        <w:t xml:space="preserve">краску другого цвета. Получившийся цвет воды символизирует цвет прощения. </w:t>
      </w:r>
    </w:p>
    <w:p w14:paraId="20C55E4A" w14:textId="4FF352E7" w:rsidR="00B85F95" w:rsidRPr="001A0F85" w:rsidRDefault="00CF01E3" w:rsidP="001A0F85">
      <w:pPr>
        <w:pStyle w:val="sc-jmpzu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textAlignment w:val="baseline"/>
        <w:rPr>
          <w:spacing w:val="-5"/>
        </w:rPr>
      </w:pPr>
      <w:r>
        <w:rPr>
          <w:rStyle w:val="sc-ejaja"/>
          <w:spacing w:val="-5"/>
          <w:bdr w:val="none" w:sz="0" w:space="0" w:color="auto" w:frame="1"/>
        </w:rPr>
        <w:t>В емкость с окрашенной водой ребята погружают камни в знак избавления от тяжести обид.</w:t>
      </w:r>
    </w:p>
    <w:p w14:paraId="24F922A7" w14:textId="77777777" w:rsidR="001A0F85" w:rsidRPr="001A0F85" w:rsidRDefault="001A0F85" w:rsidP="001A0F85">
      <w:pPr>
        <w:pStyle w:val="sc-jmpzu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textAlignment w:val="baseline"/>
        <w:rPr>
          <w:spacing w:val="-5"/>
        </w:rPr>
      </w:pPr>
      <w:r w:rsidRPr="001A0F85">
        <w:rPr>
          <w:rStyle w:val="sc-ejaja"/>
          <w:spacing w:val="-5"/>
          <w:bdr w:val="none" w:sz="0" w:space="0" w:color="auto" w:frame="1"/>
        </w:rPr>
        <w:t>Когда мы прощаем кого-то, это подобно тому, как вода омывает камень, постепенно сглаживая его острые углы и унося негатив. Прощение позволяет нам освободиться от тяжести обид и двигаться дальше по течению жизни, как чистая река, несущая свои воды к морю.</w:t>
      </w:r>
    </w:p>
    <w:p w14:paraId="04B327EE" w14:textId="77777777" w:rsidR="001A0F85" w:rsidRDefault="001A0F85" w:rsidP="001A0F85">
      <w:pPr>
        <w:pStyle w:val="sc-jmpzu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textAlignment w:val="baseline"/>
        <w:rPr>
          <w:rFonts w:ascii="inherit" w:hAnsi="inherit" w:cs="Courier New"/>
          <w:spacing w:val="-5"/>
          <w:sz w:val="27"/>
          <w:szCs w:val="27"/>
        </w:rPr>
      </w:pPr>
      <w:r w:rsidRPr="001A0F85">
        <w:rPr>
          <w:rStyle w:val="sc-ejaja"/>
          <w:spacing w:val="-5"/>
          <w:bdr w:val="none" w:sz="0" w:space="0" w:color="auto" w:frame="1"/>
        </w:rPr>
        <w:t>Таким образом, эта метафора показывает, что прощение – это процесс, который требует времени и терпения, но в итоге приносит облегчение и гармонию</w:t>
      </w:r>
      <w:r>
        <w:rPr>
          <w:rStyle w:val="sc-ejaja"/>
          <w:rFonts w:ascii="inherit" w:hAnsi="inherit" w:cs="Courier New"/>
          <w:spacing w:val="-5"/>
          <w:sz w:val="27"/>
          <w:szCs w:val="27"/>
          <w:bdr w:val="none" w:sz="0" w:space="0" w:color="auto" w:frame="1"/>
        </w:rPr>
        <w:t>.</w:t>
      </w:r>
    </w:p>
    <w:p w14:paraId="49D281CF" w14:textId="1A58146D" w:rsidR="006A4998" w:rsidRDefault="006A4998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  <w:r w:rsidRPr="006A499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  <w:lastRenderedPageBreak/>
        <w:t>Смысл: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 Упражнение помогает детям визуализировать процесс прощения и освобождения от негативных эмоций, связанных с обидой. Вода служит метафорой очищения и начала нового этапа в отношениях.</w:t>
      </w:r>
    </w:p>
    <w:p w14:paraId="5EFF792E" w14:textId="08CC3873" w:rsidR="00F44CAC" w:rsidRDefault="00F44CAC" w:rsidP="00B03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1CD4AC7" wp14:editId="5FFD6ADC">
            <wp:simplePos x="0" y="0"/>
            <wp:positionH relativeFrom="margin">
              <wp:posOffset>3296093</wp:posOffset>
            </wp:positionH>
            <wp:positionV relativeFrom="paragraph">
              <wp:posOffset>178539</wp:posOffset>
            </wp:positionV>
            <wp:extent cx="2745740" cy="205867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A2A7366" wp14:editId="0B294B85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2745740" cy="2051685"/>
            <wp:effectExtent l="0" t="0" r="0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E5019" w14:textId="77777777" w:rsidR="00B03AD5" w:rsidRPr="00B03AD5" w:rsidRDefault="00B03AD5" w:rsidP="00B03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</w:p>
    <w:p w14:paraId="227886C4" w14:textId="74E191F3" w:rsidR="00FA1335" w:rsidRPr="00B03AD5" w:rsidRDefault="006A4998" w:rsidP="00FA13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iCs/>
          <w:spacing w:val="-5"/>
          <w:kern w:val="36"/>
          <w:sz w:val="24"/>
          <w:szCs w:val="24"/>
          <w:lang w:eastAsia="ru-RU"/>
        </w:rPr>
      </w:pPr>
      <w:r w:rsidRPr="00B03AD5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bdr w:val="none" w:sz="0" w:space="0" w:color="auto" w:frame="1"/>
          <w:lang w:eastAsia="ru-RU"/>
        </w:rPr>
        <w:t>Тема:</w:t>
      </w:r>
      <w:r w:rsidRPr="00B03AD5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bdr w:val="none" w:sz="0" w:space="0" w:color="auto" w:frame="1"/>
          <w:lang w:eastAsia="ru-RU"/>
        </w:rPr>
        <w:t> </w:t>
      </w:r>
      <w:r w:rsidR="00FA1335" w:rsidRPr="00B03AD5">
        <w:rPr>
          <w:rFonts w:ascii="Times New Roman" w:eastAsia="Times New Roman" w:hAnsi="Times New Roman" w:cs="Times New Roman"/>
          <w:b/>
          <w:bCs/>
          <w:i/>
          <w:iCs/>
          <w:spacing w:val="-5"/>
          <w:kern w:val="36"/>
          <w:sz w:val="24"/>
          <w:szCs w:val="24"/>
          <w:bdr w:val="none" w:sz="0" w:space="0" w:color="auto" w:frame="1"/>
          <w:lang w:eastAsia="ru-RU"/>
        </w:rPr>
        <w:t>Щедрость</w:t>
      </w:r>
    </w:p>
    <w:p w14:paraId="39CC11C4" w14:textId="32A53200" w:rsidR="00FA1335" w:rsidRDefault="006A4998" w:rsidP="00FA13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-5"/>
          <w:kern w:val="36"/>
          <w:sz w:val="24"/>
          <w:szCs w:val="24"/>
          <w:lang w:eastAsia="ru-RU"/>
        </w:rPr>
      </w:pPr>
      <w:r w:rsidRP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Упражнение: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 "</w:t>
      </w:r>
      <w:r w:rsidR="00CF01E3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Ракушка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"</w:t>
      </w:r>
    </w:p>
    <w:p w14:paraId="073005BA" w14:textId="144AF9C4" w:rsidR="00FA1335" w:rsidRDefault="00CF01E3" w:rsidP="00FA13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-5"/>
          <w:kern w:val="36"/>
          <w:sz w:val="24"/>
          <w:szCs w:val="24"/>
          <w:lang w:eastAsia="ru-RU"/>
        </w:rPr>
      </w:pP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Вода здесь выступает как с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редство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превращения </w:t>
      </w:r>
      <w:proofErr w:type="gramStart"/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в</w:t>
      </w:r>
      <w:r w:rsidR="00D63501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желейную массу</w:t>
      </w:r>
      <w:proofErr w:type="gramEnd"/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в которой спрятаны жемчужины. </w:t>
      </w:r>
      <w:r w:rsidR="006A4998"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Кажд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ый</w:t>
      </w:r>
      <w:r w:rsidR="006A4998"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ребенок </w:t>
      </w:r>
      <w:r w:rsidR="006A4998"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получает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по одной раковине с желе внутри. В некоторых из них находятся по несколько жемчужин, которые исполняют желание, только доброго и щедрого человека. </w:t>
      </w:r>
      <w:r w:rsidR="006A4998"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Задача состоит в том, чтобы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извлечь из раковины жемчужины и при желании </w:t>
      </w:r>
      <w:proofErr w:type="gramStart"/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поделиться  с</w:t>
      </w:r>
      <w:proofErr w:type="gramEnd"/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тем у кого ее нет, проявив щедрость в отношении другого человека.</w:t>
      </w:r>
      <w:r w:rsidR="006A4998"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08B5A086" w14:textId="142605A9" w:rsidR="006A4998" w:rsidRDefault="00F44CAC" w:rsidP="00FA13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15B4586" wp14:editId="5DB9008E">
            <wp:simplePos x="0" y="0"/>
            <wp:positionH relativeFrom="margin">
              <wp:posOffset>-267335</wp:posOffset>
            </wp:positionH>
            <wp:positionV relativeFrom="paragraph">
              <wp:posOffset>918210</wp:posOffset>
            </wp:positionV>
            <wp:extent cx="2592070" cy="2051050"/>
            <wp:effectExtent l="3810" t="0" r="2540" b="2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07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0DAA610" wp14:editId="41508637">
            <wp:simplePos x="0" y="0"/>
            <wp:positionH relativeFrom="margin">
              <wp:posOffset>2851844</wp:posOffset>
            </wp:positionH>
            <wp:positionV relativeFrom="paragraph">
              <wp:posOffset>690407</wp:posOffset>
            </wp:positionV>
            <wp:extent cx="3253105" cy="2502535"/>
            <wp:effectExtent l="0" t="0" r="444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998" w:rsidRPr="006A499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Смысл:</w:t>
      </w:r>
      <w:r w:rsidR="006A4998"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 Упражнение учит детей </w:t>
      </w:r>
      <w:r w:rsid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щедрости</w:t>
      </w:r>
      <w:r w:rsidR="006A4998"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демонстрируя, </w:t>
      </w:r>
      <w:r w:rsid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демонстрируя их</w:t>
      </w:r>
      <w:r w:rsidR="00CF01E3" w:rsidRPr="00CF01E3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отношени</w:t>
      </w:r>
      <w:r w:rsid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е</w:t>
      </w:r>
      <w:r w:rsidR="00CF01E3" w:rsidRPr="00CF01E3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друг </w:t>
      </w:r>
      <w:r w:rsid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к другу </w:t>
      </w:r>
      <w:r w:rsidR="00CF01E3" w:rsidRPr="00CF01E3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друга</w:t>
      </w:r>
      <w:r w:rsid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.</w:t>
      </w:r>
    </w:p>
    <w:p w14:paraId="59759981" w14:textId="4B7B13CA" w:rsidR="00F44CAC" w:rsidRDefault="00F44CAC" w:rsidP="00FA13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</w:p>
    <w:p w14:paraId="76CAD5F6" w14:textId="77777777" w:rsidR="00F44CAC" w:rsidRDefault="00F44CAC" w:rsidP="00FA13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</w:p>
    <w:p w14:paraId="7354F6E7" w14:textId="5D738B06" w:rsidR="00F44CAC" w:rsidRPr="00B03AD5" w:rsidRDefault="00F44CAC" w:rsidP="00FA13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351CD0F" wp14:editId="3CEB8185">
            <wp:simplePos x="0" y="0"/>
            <wp:positionH relativeFrom="margin">
              <wp:align>center</wp:align>
            </wp:positionH>
            <wp:positionV relativeFrom="paragraph">
              <wp:posOffset>177</wp:posOffset>
            </wp:positionV>
            <wp:extent cx="4864735" cy="364680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53C37" w14:textId="18A60114" w:rsidR="00FA1335" w:rsidRPr="00B03AD5" w:rsidRDefault="006A4998" w:rsidP="00FA13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iCs/>
          <w:spacing w:val="-5"/>
          <w:kern w:val="36"/>
          <w:sz w:val="24"/>
          <w:szCs w:val="24"/>
          <w:lang w:eastAsia="ru-RU"/>
        </w:rPr>
      </w:pPr>
      <w:r w:rsidRPr="00B03AD5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bdr w:val="none" w:sz="0" w:space="0" w:color="auto" w:frame="1"/>
          <w:lang w:eastAsia="ru-RU"/>
        </w:rPr>
        <w:t>Тема:</w:t>
      </w:r>
      <w:r w:rsidRPr="00B03AD5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bdr w:val="none" w:sz="0" w:space="0" w:color="auto" w:frame="1"/>
          <w:lang w:eastAsia="ru-RU"/>
        </w:rPr>
        <w:t> </w:t>
      </w:r>
      <w:r w:rsidR="00FA1335" w:rsidRPr="00B03AD5">
        <w:rPr>
          <w:rFonts w:ascii="Times New Roman" w:eastAsia="Times New Roman" w:hAnsi="Times New Roman" w:cs="Times New Roman"/>
          <w:b/>
          <w:bCs/>
          <w:i/>
          <w:iCs/>
          <w:spacing w:val="-5"/>
          <w:kern w:val="36"/>
          <w:sz w:val="24"/>
          <w:szCs w:val="24"/>
          <w:bdr w:val="none" w:sz="0" w:space="0" w:color="auto" w:frame="1"/>
          <w:lang w:eastAsia="ru-RU"/>
        </w:rPr>
        <w:t>Бережность</w:t>
      </w:r>
    </w:p>
    <w:p w14:paraId="2D2B4176" w14:textId="6E58852F" w:rsidR="006A4998" w:rsidRPr="006A4998" w:rsidRDefault="006A4998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Упражнение: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 "</w:t>
      </w:r>
      <w:r w:rsid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Замерзшая река-Блокада Ленинграда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"</w:t>
      </w:r>
    </w:p>
    <w:p w14:paraId="6F7B2268" w14:textId="3E08F0F0" w:rsidR="006A4998" w:rsidRPr="006A4998" w:rsidRDefault="006A4998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Педагог наполняет </w:t>
      </w:r>
      <w:r w:rsid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емкость 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водой и добавляет туда </w:t>
      </w:r>
      <w:r w:rsid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тальк. 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Дети получают задание </w:t>
      </w:r>
      <w:r w:rsid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«прорубить» прорубь из которого необходимо достать воду и наполнить ею в небольшие 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ведерки.</w:t>
      </w:r>
      <w:r w:rsid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Не проронив ни капли.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По мере выполнения задания педагог рассказывает о важности заботы о природе и о том, как наши действия влияют на окружающую среду.</w:t>
      </w:r>
    </w:p>
    <w:p w14:paraId="61E3E81D" w14:textId="42AE53DB" w:rsidR="006A4998" w:rsidRDefault="006A4998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  <w:proofErr w:type="gramStart"/>
      <w:r w:rsidRPr="006A499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Смысл: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 </w:t>
      </w:r>
      <w:r w:rsidR="00FA1335" w:rsidRPr="00FA1335">
        <w:t xml:space="preserve"> </w:t>
      </w:r>
      <w:r w:rsidR="00FA1335" w:rsidRP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Ребята</w:t>
      </w:r>
      <w:proofErr w:type="gramEnd"/>
      <w:r w:rsidR="00FA1335" w:rsidRP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узна</w:t>
      </w:r>
      <w:r w:rsid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ют </w:t>
      </w:r>
      <w:r w:rsidR="00FA1335" w:rsidRP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каким образом проявляется бережное отношение к окружающему миру, вещам,</w:t>
      </w:r>
      <w:r w:rsid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  <w:r w:rsidR="00FA1335" w:rsidRP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близким людя</w:t>
      </w:r>
      <w:r w:rsid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м</w:t>
      </w:r>
      <w:r w:rsidR="00FA1335" w:rsidRP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gramStart"/>
      <w:r w:rsidR="00FA1335" w:rsidRP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Поняли  важность</w:t>
      </w:r>
      <w:proofErr w:type="gramEnd"/>
      <w:r w:rsidR="00FA1335" w:rsidRP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и значение бережного отношения к воде во время блокады Ленинграда,</w:t>
      </w:r>
      <w:r w:rsid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  <w:r w:rsidR="00FA1335" w:rsidRPr="00FA133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самостоятельно добывая ее из замерзшей реки</w:t>
      </w:r>
      <w:r w:rsidR="0017798C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у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пражнение развивает у детей чувство ответственности и бережного отношения к природе. Вода символизирует природу, которую нужно охранять и поддерживать в чистоте.</w:t>
      </w:r>
    </w:p>
    <w:p w14:paraId="56902A9E" w14:textId="1CEDD487" w:rsidR="00F44CAC" w:rsidRDefault="00F44CAC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</w:p>
    <w:p w14:paraId="58173C46" w14:textId="77777777" w:rsidR="00F44CAC" w:rsidRDefault="00F44CAC" w:rsidP="00F44C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2880DD5" wp14:editId="3EB31F17">
            <wp:simplePos x="0" y="0"/>
            <wp:positionH relativeFrom="margin">
              <wp:align>right</wp:align>
            </wp:positionH>
            <wp:positionV relativeFrom="paragraph">
              <wp:posOffset>301034</wp:posOffset>
            </wp:positionV>
            <wp:extent cx="2764155" cy="2143760"/>
            <wp:effectExtent l="0" t="0" r="0" b="889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70" cy="214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773F041" wp14:editId="0AEEAED6">
            <wp:simplePos x="0" y="0"/>
            <wp:positionH relativeFrom="margin">
              <wp:align>left</wp:align>
            </wp:positionH>
            <wp:positionV relativeFrom="paragraph">
              <wp:posOffset>301035</wp:posOffset>
            </wp:positionV>
            <wp:extent cx="2860040" cy="2143760"/>
            <wp:effectExtent l="0" t="0" r="0" b="889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F5FCB" w14:textId="77777777" w:rsidR="00B03AD5" w:rsidRDefault="00B03AD5" w:rsidP="00F44C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pacing w:val="-5"/>
          <w:kern w:val="36"/>
          <w:sz w:val="24"/>
          <w:szCs w:val="24"/>
          <w:bdr w:val="none" w:sz="0" w:space="0" w:color="auto" w:frame="1"/>
          <w:lang w:eastAsia="ru-RU"/>
        </w:rPr>
      </w:pPr>
    </w:p>
    <w:p w14:paraId="53887F24" w14:textId="77777777" w:rsidR="00B03AD5" w:rsidRDefault="00B03AD5" w:rsidP="00F44C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pacing w:val="-5"/>
          <w:kern w:val="36"/>
          <w:sz w:val="24"/>
          <w:szCs w:val="24"/>
          <w:bdr w:val="none" w:sz="0" w:space="0" w:color="auto" w:frame="1"/>
          <w:lang w:eastAsia="ru-RU"/>
        </w:rPr>
      </w:pPr>
    </w:p>
    <w:p w14:paraId="1F90F784" w14:textId="77777777" w:rsidR="00B03AD5" w:rsidRPr="00F44CAC" w:rsidRDefault="00B03AD5" w:rsidP="00F44C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14:paraId="71A2D0D5" w14:textId="77777777" w:rsidR="00B03AD5" w:rsidRPr="00B03AD5" w:rsidRDefault="006A4998" w:rsidP="00B03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pacing w:val="-5"/>
          <w:kern w:val="36"/>
          <w:sz w:val="24"/>
          <w:szCs w:val="24"/>
          <w:bdr w:val="none" w:sz="0" w:space="0" w:color="auto" w:frame="1"/>
          <w:lang w:eastAsia="ru-RU"/>
        </w:rPr>
      </w:pPr>
      <w:r w:rsidRPr="00B03AD5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bdr w:val="none" w:sz="0" w:space="0" w:color="auto" w:frame="1"/>
          <w:lang w:eastAsia="ru-RU"/>
        </w:rPr>
        <w:t>Тема:</w:t>
      </w:r>
      <w:r w:rsidRPr="00B03AD5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bdr w:val="none" w:sz="0" w:space="0" w:color="auto" w:frame="1"/>
          <w:lang w:eastAsia="ru-RU"/>
        </w:rPr>
        <w:t> </w:t>
      </w:r>
      <w:r w:rsidR="00B03AD5" w:rsidRPr="00B03AD5">
        <w:rPr>
          <w:rFonts w:ascii="Times New Roman" w:eastAsia="Times New Roman" w:hAnsi="Times New Roman" w:cs="Times New Roman"/>
          <w:b/>
          <w:bCs/>
          <w:i/>
          <w:iCs/>
          <w:spacing w:val="-5"/>
          <w:kern w:val="36"/>
          <w:sz w:val="24"/>
          <w:szCs w:val="24"/>
          <w:bdr w:val="none" w:sz="0" w:space="0" w:color="auto" w:frame="1"/>
          <w:lang w:eastAsia="ru-RU"/>
        </w:rPr>
        <w:t>Радость</w:t>
      </w:r>
    </w:p>
    <w:p w14:paraId="382156F5" w14:textId="0E327EE2" w:rsidR="006A4998" w:rsidRPr="006A4998" w:rsidRDefault="006A4998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14:paraId="2D1FA9D6" w14:textId="215BF243" w:rsidR="006A4998" w:rsidRDefault="006A4998" w:rsidP="001779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  <w:r w:rsidRPr="006A499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Упражнение: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 </w:t>
      </w:r>
      <w:r w:rsidR="0017798C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«Радостная медуза»</w:t>
      </w:r>
    </w:p>
    <w:p w14:paraId="2041D340" w14:textId="56DBA37D" w:rsidR="0017798C" w:rsidRDefault="0017798C" w:rsidP="001779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Предварительно рассказывается история </w:t>
      </w:r>
      <w:proofErr w:type="gramStart"/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о</w:t>
      </w:r>
      <w:r w:rsidR="00D63501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грустной </w:t>
      </w:r>
      <w:r w:rsidR="00D63501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погибающей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медузе</w:t>
      </w:r>
      <w:proofErr w:type="gramEnd"/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выброшенной на берег, ребята помогают ее спасти и она снова начинает радоваться жизни в воде.</w:t>
      </w:r>
      <w:r w:rsidR="00D63501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Используется </w:t>
      </w:r>
      <w:proofErr w:type="gramStart"/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емкость с водой</w:t>
      </w:r>
      <w:proofErr w:type="gramEnd"/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в </w:t>
      </w:r>
      <w:r w:rsidR="00D63501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которую погружается вырезанная из бумаги медуза и на ней проявляется улыбка.</w:t>
      </w:r>
    </w:p>
    <w:p w14:paraId="32C342CC" w14:textId="0E7031CF" w:rsidR="006A4998" w:rsidRDefault="006A4998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  <w:r w:rsidRPr="006A499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Смысл:</w:t>
      </w: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 Упражнение направлено на развитие умения радоваться и наслаждаться моментом. Вода здесь используется как источник радости и веселья, способствующий созданию позитивного настроения.</w:t>
      </w:r>
    </w:p>
    <w:p w14:paraId="0133921E" w14:textId="64E646FD" w:rsidR="00F44CAC" w:rsidRDefault="00F44CAC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6328BDA" wp14:editId="713E40CF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4348480" cy="244538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4E48E" w14:textId="1DB8931D" w:rsidR="00F44CAC" w:rsidRDefault="00B03AD5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5352DBA" wp14:editId="4CF08332">
            <wp:simplePos x="0" y="0"/>
            <wp:positionH relativeFrom="margin">
              <wp:align>right</wp:align>
            </wp:positionH>
            <wp:positionV relativeFrom="paragraph">
              <wp:posOffset>2747822</wp:posOffset>
            </wp:positionV>
            <wp:extent cx="4274288" cy="3205606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88" cy="320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BA61FA" w14:textId="4582E819" w:rsidR="00B03AD5" w:rsidRDefault="00B03AD5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14:paraId="55BD0F25" w14:textId="262CBF6E" w:rsidR="00B03AD5" w:rsidRPr="006A4998" w:rsidRDefault="00B03AD5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14:paraId="4AA52751" w14:textId="77777777" w:rsidR="00743221" w:rsidRPr="00743221" w:rsidRDefault="00743221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</w:pPr>
    </w:p>
    <w:p w14:paraId="74E0BA3E" w14:textId="77777777" w:rsidR="006A4998" w:rsidRPr="006A4998" w:rsidRDefault="006A4998" w:rsidP="006A4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6A499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Эти примеры показывают, как водные упражнения могут быть использованы для развития различных аспектов духовной сферы дошкольников. Вода служит универсальным символом, который помогает детям осознать важные жизненные уроки и развить духовные качества.</w:t>
      </w:r>
    </w:p>
    <w:p w14:paraId="0236122C" w14:textId="77777777" w:rsidR="008516AA" w:rsidRPr="008516AA" w:rsidRDefault="008516AA" w:rsidP="008516AA">
      <w:pPr>
        <w:numPr>
          <w:ilvl w:val="0"/>
          <w:numId w:val="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8516A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  <w:lastRenderedPageBreak/>
        <w:t>Занятие "Волшебство капель"</w:t>
      </w:r>
      <w:r w:rsidRPr="008516AA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: Педагог предлагает детям послушать звук падающих капель воды и представить, какие образы возникают у них в голове. Затем дети рисуют эти образы на бумаге, обсуждая свои впечатления и ассоциации.</w:t>
      </w:r>
    </w:p>
    <w:p w14:paraId="52DC7B85" w14:textId="77777777" w:rsidR="00547D66" w:rsidRPr="001E0843" w:rsidRDefault="00547D66" w:rsidP="00547D66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b/>
          <w:bCs/>
          <w:sz w:val="24"/>
          <w:szCs w:val="24"/>
        </w:rPr>
        <w:t>Игровые упражнения с водой.</w:t>
      </w:r>
      <w:r w:rsidRPr="001E0843">
        <w:rPr>
          <w:rFonts w:ascii="Times New Roman" w:hAnsi="Times New Roman" w:cs="Times New Roman"/>
          <w:sz w:val="24"/>
          <w:szCs w:val="24"/>
        </w:rPr>
        <w:t> Такие игры, как "водяные гонки", "ловля рыбок" или "плавающие кораблики", стимулируют интерес к активному движению и учат детей контролировать свои эмоции в процессе игры. Леонид Николаев в исследовании </w:t>
      </w:r>
      <w:r w:rsidRPr="001E0843">
        <w:rPr>
          <w:rFonts w:ascii="Times New Roman" w:hAnsi="Times New Roman" w:cs="Times New Roman"/>
          <w:i/>
          <w:iCs/>
          <w:sz w:val="24"/>
          <w:szCs w:val="24"/>
        </w:rPr>
        <w:t>"</w:t>
      </w:r>
      <w:proofErr w:type="spellStart"/>
      <w:r w:rsidRPr="001E0843">
        <w:rPr>
          <w:rFonts w:ascii="Times New Roman" w:hAnsi="Times New Roman" w:cs="Times New Roman"/>
          <w:i/>
          <w:iCs/>
          <w:sz w:val="24"/>
          <w:szCs w:val="24"/>
        </w:rPr>
        <w:t>Акватерапия</w:t>
      </w:r>
      <w:proofErr w:type="spellEnd"/>
      <w:r w:rsidRPr="001E0843">
        <w:rPr>
          <w:rFonts w:ascii="Times New Roman" w:hAnsi="Times New Roman" w:cs="Times New Roman"/>
          <w:i/>
          <w:iCs/>
          <w:sz w:val="24"/>
          <w:szCs w:val="24"/>
        </w:rPr>
        <w:t xml:space="preserve"> как средство оздоровления и гармонизации психического состояния детей"</w:t>
      </w:r>
      <w:r w:rsidRPr="001E0843">
        <w:rPr>
          <w:rFonts w:ascii="Times New Roman" w:hAnsi="Times New Roman" w:cs="Times New Roman"/>
          <w:sz w:val="24"/>
          <w:szCs w:val="24"/>
        </w:rPr>
        <w:t> акцентирует внимание на том, что эти игровые формы способствуют развитию эмоциональной устойчивости и саморегуляции.</w:t>
      </w:r>
    </w:p>
    <w:p w14:paraId="6F7B7787" w14:textId="04CF60B8" w:rsidR="00547D66" w:rsidRPr="001E0843" w:rsidRDefault="00547D66" w:rsidP="00547D66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b/>
          <w:bCs/>
          <w:sz w:val="24"/>
          <w:szCs w:val="24"/>
        </w:rPr>
        <w:t>Релаксационные процедуры.</w:t>
      </w:r>
      <w:r w:rsidRPr="001E0843">
        <w:rPr>
          <w:rFonts w:ascii="Times New Roman" w:hAnsi="Times New Roman" w:cs="Times New Roman"/>
          <w:sz w:val="24"/>
          <w:szCs w:val="24"/>
        </w:rPr>
        <w:t> Погружение в теплую воду,</w:t>
      </w:r>
      <w:r w:rsidR="00D63501">
        <w:rPr>
          <w:rFonts w:ascii="Times New Roman" w:hAnsi="Times New Roman" w:cs="Times New Roman"/>
          <w:sz w:val="24"/>
          <w:szCs w:val="24"/>
        </w:rPr>
        <w:t xml:space="preserve"> </w:t>
      </w:r>
      <w:r w:rsidRPr="001E0843">
        <w:rPr>
          <w:rFonts w:ascii="Times New Roman" w:hAnsi="Times New Roman" w:cs="Times New Roman"/>
          <w:sz w:val="24"/>
          <w:szCs w:val="24"/>
        </w:rPr>
        <w:t>использование ароматических масел и музыки могут способствовать глубокому расслаблению и снятию напряжения у детей. Павел Андреев в книге </w:t>
      </w:r>
      <w:r w:rsidRPr="001E0843">
        <w:rPr>
          <w:rFonts w:ascii="Times New Roman" w:hAnsi="Times New Roman" w:cs="Times New Roman"/>
          <w:i/>
          <w:iCs/>
          <w:sz w:val="24"/>
          <w:szCs w:val="24"/>
        </w:rPr>
        <w:t xml:space="preserve">"Психологические аспекты </w:t>
      </w:r>
      <w:proofErr w:type="spellStart"/>
      <w:r w:rsidRPr="001E0843">
        <w:rPr>
          <w:rFonts w:ascii="Times New Roman" w:hAnsi="Times New Roman" w:cs="Times New Roman"/>
          <w:i/>
          <w:iCs/>
          <w:sz w:val="24"/>
          <w:szCs w:val="24"/>
        </w:rPr>
        <w:t>акватерапии</w:t>
      </w:r>
      <w:proofErr w:type="spellEnd"/>
      <w:r w:rsidRPr="001E0843">
        <w:rPr>
          <w:rFonts w:ascii="Times New Roman" w:hAnsi="Times New Roman" w:cs="Times New Roman"/>
          <w:i/>
          <w:iCs/>
          <w:sz w:val="24"/>
          <w:szCs w:val="24"/>
        </w:rPr>
        <w:t xml:space="preserve"> в образовательном процессе"</w:t>
      </w:r>
      <w:r w:rsidRPr="001E0843">
        <w:rPr>
          <w:rFonts w:ascii="Times New Roman" w:hAnsi="Times New Roman" w:cs="Times New Roman"/>
          <w:sz w:val="24"/>
          <w:szCs w:val="24"/>
        </w:rPr>
        <w:t> отмечает, что это особенно полезно для гиперактивных или тревожных детей, позволяя им снять накопившееся напряжение и восстановить эмоциональный баланс.</w:t>
      </w:r>
    </w:p>
    <w:p w14:paraId="6EA56A8E" w14:textId="6B3F6FED" w:rsidR="00547D66" w:rsidRDefault="00547D66" w:rsidP="00547D66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b/>
          <w:bCs/>
          <w:sz w:val="24"/>
          <w:szCs w:val="24"/>
        </w:rPr>
        <w:t>Творческие занятия.</w:t>
      </w:r>
      <w:r w:rsidRPr="001E0843">
        <w:rPr>
          <w:rFonts w:ascii="Times New Roman" w:hAnsi="Times New Roman" w:cs="Times New Roman"/>
          <w:sz w:val="24"/>
          <w:szCs w:val="24"/>
        </w:rPr>
        <w:t> Рисование красками на водной поверхности, создание водяных фонтанов из воды позволяет детям выразить свои чувства и мысли через творчество, что положительно влияет на их эмоциональное состояние. Екатерина Петрова в своём труде </w:t>
      </w:r>
      <w:r w:rsidRPr="001E0843">
        <w:rPr>
          <w:rFonts w:ascii="Times New Roman" w:hAnsi="Times New Roman" w:cs="Times New Roman"/>
          <w:i/>
          <w:iCs/>
          <w:sz w:val="24"/>
          <w:szCs w:val="24"/>
        </w:rPr>
        <w:t xml:space="preserve">"Развитие эмоционально-волевой сферы у детей средствами </w:t>
      </w:r>
      <w:proofErr w:type="spellStart"/>
      <w:r w:rsidRPr="001E0843">
        <w:rPr>
          <w:rFonts w:ascii="Times New Roman" w:hAnsi="Times New Roman" w:cs="Times New Roman"/>
          <w:i/>
          <w:iCs/>
          <w:sz w:val="24"/>
          <w:szCs w:val="24"/>
        </w:rPr>
        <w:t>акватерапии</w:t>
      </w:r>
      <w:proofErr w:type="spellEnd"/>
      <w:r w:rsidRPr="001E0843">
        <w:rPr>
          <w:rFonts w:ascii="Times New Roman" w:hAnsi="Times New Roman" w:cs="Times New Roman"/>
          <w:i/>
          <w:iCs/>
          <w:sz w:val="24"/>
          <w:szCs w:val="24"/>
        </w:rPr>
        <w:t>"</w:t>
      </w:r>
      <w:r w:rsidRPr="001E0843">
        <w:rPr>
          <w:rFonts w:ascii="Times New Roman" w:hAnsi="Times New Roman" w:cs="Times New Roman"/>
          <w:sz w:val="24"/>
          <w:szCs w:val="24"/>
        </w:rPr>
        <w:t> подчёркивает важность таких занятий для формирования творческого мышления и эмоциональной выразительности.</w:t>
      </w:r>
    </w:p>
    <w:p w14:paraId="7BB5CB3C" w14:textId="241EBCA5" w:rsidR="008516AA" w:rsidRPr="001E0843" w:rsidRDefault="008516AA" w:rsidP="008516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6AA">
        <w:rPr>
          <w:rFonts w:ascii="Times New Roman" w:hAnsi="Times New Roman" w:cs="Times New Roman"/>
          <w:sz w:val="24"/>
          <w:szCs w:val="24"/>
        </w:rPr>
        <w:t xml:space="preserve">Эти примеры демонстрируют, как </w:t>
      </w:r>
      <w:proofErr w:type="spellStart"/>
      <w:r w:rsidRPr="008516AA">
        <w:rPr>
          <w:rFonts w:ascii="Times New Roman" w:hAnsi="Times New Roman" w:cs="Times New Roman"/>
          <w:sz w:val="24"/>
          <w:szCs w:val="24"/>
        </w:rPr>
        <w:t>акватерапия</w:t>
      </w:r>
      <w:proofErr w:type="spellEnd"/>
      <w:r w:rsidRPr="008516AA">
        <w:rPr>
          <w:rFonts w:ascii="Times New Roman" w:hAnsi="Times New Roman" w:cs="Times New Roman"/>
          <w:sz w:val="24"/>
          <w:szCs w:val="24"/>
        </w:rPr>
        <w:t xml:space="preserve"> может использоваться для комплексного развития духовной и эмоциональной сфер дошкольников. Важно отметить, что каждый ребенок уникален, поэтому подход должен быть индивидуальным, учитывая его потребности и особенности.</w:t>
      </w:r>
    </w:p>
    <w:p w14:paraId="2EECFFDA" w14:textId="77777777" w:rsidR="00547D66" w:rsidRPr="00547D66" w:rsidRDefault="00547D66" w:rsidP="008516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-5"/>
          <w:kern w:val="36"/>
          <w:sz w:val="24"/>
          <w:szCs w:val="24"/>
          <w:lang w:eastAsia="ru-RU"/>
        </w:rPr>
      </w:pPr>
      <w:r w:rsidRPr="00547D66">
        <w:rPr>
          <w:rFonts w:ascii="Times New Roman" w:eastAsia="Times New Roman" w:hAnsi="Times New Roman" w:cs="Times New Roman"/>
          <w:b/>
          <w:bCs/>
          <w:spacing w:val="-5"/>
          <w:kern w:val="36"/>
          <w:sz w:val="24"/>
          <w:szCs w:val="24"/>
          <w:bdr w:val="none" w:sz="0" w:space="0" w:color="auto" w:frame="1"/>
          <w:lang w:eastAsia="ru-RU"/>
        </w:rPr>
        <w:t>Заключение</w:t>
      </w:r>
    </w:p>
    <w:p w14:paraId="4D4AF757" w14:textId="2115DD91" w:rsidR="00547D66" w:rsidRDefault="00547D66" w:rsidP="00547D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Применение </w:t>
      </w:r>
      <w:proofErr w:type="spellStart"/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акватерапии</w:t>
      </w:r>
      <w:proofErr w:type="spellEnd"/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требует тщательной подготовки и учета индивидуальных особенностей каждого ребенка. Однако при правильном подходе этот метод может стать мощным средством поддержки и развития </w:t>
      </w:r>
      <w:r w:rsidR="006D4A4E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у </w:t>
      </w:r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детей</w:t>
      </w:r>
      <w:r w:rsidR="006D4A4E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  <w:r w:rsidR="006D4A4E"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духовн</w:t>
      </w:r>
      <w:r w:rsidR="006D4A4E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ой</w:t>
      </w:r>
      <w:r w:rsidR="006D4A4E"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сферу ребенка.</w:t>
      </w:r>
      <w:r w:rsidR="006D4A4E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47D6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помогая им гармонично войти во взрослую жизнь.</w:t>
      </w:r>
    </w:p>
    <w:p w14:paraId="409AC970" w14:textId="22BE34C8" w:rsidR="006D4A4E" w:rsidRPr="001E0843" w:rsidRDefault="006D4A4E" w:rsidP="006D4A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sz w:val="24"/>
          <w:szCs w:val="24"/>
        </w:rPr>
        <w:t xml:space="preserve">Метод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акватерапии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 xml:space="preserve"> является эффективным инструментом в арсенале современного педагога-психолога, работающего с дошкольниками. Он сочетает в себе элементы физической активности, творчества и релаксации, что позволяет достичь комплексного воздействия на развитие ребенка. Применение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акватерапии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 xml:space="preserve"> способствует улучшению психоэмоционального состояния детей, укрепляет их физическое здоровье и развивает социальные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D635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когнитивные</w:t>
      </w:r>
      <w:r w:rsidRPr="001E0843">
        <w:rPr>
          <w:rFonts w:ascii="Times New Roman" w:hAnsi="Times New Roman" w:cs="Times New Roman"/>
          <w:sz w:val="24"/>
          <w:szCs w:val="24"/>
        </w:rPr>
        <w:t xml:space="preserve"> навыки.</w:t>
      </w:r>
    </w:p>
    <w:p w14:paraId="0D2EB039" w14:textId="77777777" w:rsidR="006D4A4E" w:rsidRPr="001E0843" w:rsidRDefault="006D4A4E" w:rsidP="006D4A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sz w:val="24"/>
          <w:szCs w:val="24"/>
        </w:rPr>
        <w:t>Как справедливо заметил Сергей Соколов в книге </w:t>
      </w:r>
      <w:r w:rsidRPr="001E0843">
        <w:rPr>
          <w:rFonts w:ascii="Times New Roman" w:hAnsi="Times New Roman" w:cs="Times New Roman"/>
          <w:i/>
          <w:iCs/>
          <w:sz w:val="24"/>
          <w:szCs w:val="24"/>
        </w:rPr>
        <w:t>"Инновации в образовании: современные технологии и методики работы с детьми"</w:t>
      </w:r>
      <w:r w:rsidRPr="001E0843">
        <w:rPr>
          <w:rFonts w:ascii="Times New Roman" w:hAnsi="Times New Roman" w:cs="Times New Roman"/>
          <w:sz w:val="24"/>
          <w:szCs w:val="24"/>
        </w:rPr>
        <w:t xml:space="preserve">, в условиях стремительного изменения образовательного процесса и появления новых технологий,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акватерапия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 xml:space="preserve"> остаётся одним из наиболее перспективных направлений работы с детьми. Она открывает новые горизонты для воспитания и обучения, помогая ребенку расти здоровым, уверенным в себе и готовым к жизни в современном мире.</w:t>
      </w:r>
    </w:p>
    <w:p w14:paraId="106F7938" w14:textId="77777777" w:rsidR="006D4A4E" w:rsidRPr="00547D66" w:rsidRDefault="006D4A4E" w:rsidP="00547D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14:paraId="4FFF90A8" w14:textId="65EE10FB" w:rsidR="00547D66" w:rsidRPr="00547D66" w:rsidRDefault="00547D66" w:rsidP="00547D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14:paraId="2D2E699D" w14:textId="77777777" w:rsidR="00B03AD5" w:rsidRDefault="00B03AD5" w:rsidP="00547D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-5"/>
          <w:kern w:val="36"/>
          <w:sz w:val="24"/>
          <w:szCs w:val="24"/>
          <w:bdr w:val="none" w:sz="0" w:space="0" w:color="auto" w:frame="1"/>
          <w:lang w:eastAsia="ru-RU"/>
        </w:rPr>
      </w:pPr>
    </w:p>
    <w:p w14:paraId="707E20D9" w14:textId="77777777" w:rsidR="00B03AD5" w:rsidRDefault="00B03AD5" w:rsidP="00547D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-5"/>
          <w:kern w:val="36"/>
          <w:sz w:val="24"/>
          <w:szCs w:val="24"/>
          <w:bdr w:val="none" w:sz="0" w:space="0" w:color="auto" w:frame="1"/>
          <w:lang w:eastAsia="ru-RU"/>
        </w:rPr>
      </w:pPr>
    </w:p>
    <w:p w14:paraId="1A5D64E2" w14:textId="68967E74" w:rsidR="00547D66" w:rsidRPr="00547D66" w:rsidRDefault="00547D66" w:rsidP="00547D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-5"/>
          <w:kern w:val="36"/>
          <w:sz w:val="24"/>
          <w:szCs w:val="24"/>
          <w:lang w:eastAsia="ru-RU"/>
        </w:rPr>
      </w:pPr>
      <w:r w:rsidRPr="00547D66">
        <w:rPr>
          <w:rFonts w:ascii="Times New Roman" w:eastAsia="Times New Roman" w:hAnsi="Times New Roman" w:cs="Times New Roman"/>
          <w:b/>
          <w:bCs/>
          <w:spacing w:val="-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Библиографический список</w:t>
      </w:r>
    </w:p>
    <w:p w14:paraId="653B1CBB" w14:textId="77777777" w:rsidR="006D4A4E" w:rsidRPr="001E0843" w:rsidRDefault="006D4A4E" w:rsidP="006D4A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7CA22DA" w14:textId="77777777" w:rsidR="006D4A4E" w:rsidRPr="001E0843" w:rsidRDefault="006D4A4E" w:rsidP="006D4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A7D4C6" w14:textId="77777777" w:rsidR="006D4A4E" w:rsidRPr="001E0843" w:rsidRDefault="006D4A4E" w:rsidP="006D4A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sz w:val="24"/>
          <w:szCs w:val="24"/>
        </w:rPr>
        <w:t xml:space="preserve">Иванова И.И.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Акватерапия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 xml:space="preserve"> в системе дошкольного образования: теория и практика. М.: Просвещение, 2020. – 256 с.</w:t>
      </w:r>
    </w:p>
    <w:p w14:paraId="119A5FAA" w14:textId="77777777" w:rsidR="006D4A4E" w:rsidRPr="001E0843" w:rsidRDefault="006D4A4E" w:rsidP="006D4A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sz w:val="24"/>
          <w:szCs w:val="24"/>
        </w:rPr>
        <w:t xml:space="preserve">Петров А.А., Сидорова Е.В. Современные методы работы с дошкольниками: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акватерапия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 xml:space="preserve"> и её влияние на эмоциональное развитие. СПб.: Питер, 2023. – 320 с.</w:t>
      </w:r>
    </w:p>
    <w:p w14:paraId="6A54A4EB" w14:textId="77777777" w:rsidR="006D4A4E" w:rsidRPr="001E0843" w:rsidRDefault="006D4A4E" w:rsidP="006D4A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sz w:val="24"/>
          <w:szCs w:val="24"/>
        </w:rPr>
        <w:t xml:space="preserve">Смирнова О.Н. Психолого-педагогические аспекты использования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акватерапии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 xml:space="preserve"> в работе с детьми дошкольного возраста. М.: Академия, 2022. – 192 с.</w:t>
      </w:r>
    </w:p>
    <w:p w14:paraId="4C47B2FF" w14:textId="77777777" w:rsidR="006D4A4E" w:rsidRPr="001E0843" w:rsidRDefault="006D4A4E" w:rsidP="006D4A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sz w:val="24"/>
          <w:szCs w:val="24"/>
        </w:rPr>
        <w:t xml:space="preserve">Васильева Н.С. Роль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акватерапии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 xml:space="preserve"> в развитии эмоциональной сферы и релаксации у детей дошкольного возраста. Казань: Издательство Казанского университета, 2024. – 240 с.</w:t>
      </w:r>
    </w:p>
    <w:p w14:paraId="75AAC27D" w14:textId="77777777" w:rsidR="006D4A4E" w:rsidRPr="001E0843" w:rsidRDefault="006D4A4E" w:rsidP="006D4A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sz w:val="24"/>
          <w:szCs w:val="24"/>
        </w:rPr>
        <w:t xml:space="preserve">Соколов С.М. Инновации в образовании: современные технологии и методики работы с детьми. М.: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>, 2023. – 416 с.</w:t>
      </w:r>
    </w:p>
    <w:p w14:paraId="32F43E28" w14:textId="77777777" w:rsidR="006D4A4E" w:rsidRPr="001E0843" w:rsidRDefault="006D4A4E" w:rsidP="006D4A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sz w:val="24"/>
          <w:szCs w:val="24"/>
        </w:rPr>
        <w:t xml:space="preserve">Морозов Д.Д. Эмоциональная сфера ребёнка: диагностика и коррекция методами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акватерапии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Ростов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>-на-Дону: Феникс, 2022. – 288 с.</w:t>
      </w:r>
    </w:p>
    <w:p w14:paraId="5F014B0A" w14:textId="77777777" w:rsidR="006D4A4E" w:rsidRPr="001E0843" w:rsidRDefault="006D4A4E" w:rsidP="006D4A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sz w:val="24"/>
          <w:szCs w:val="24"/>
        </w:rPr>
        <w:t xml:space="preserve">Николаева Л.П.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Акватерапия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 xml:space="preserve"> как средство оздоровления и гармонизации психического состояния детей. Екатеринбург: У-Фактория, 2024. – 224 с.</w:t>
      </w:r>
    </w:p>
    <w:p w14:paraId="4FA8958D" w14:textId="77777777" w:rsidR="006D4A4E" w:rsidRPr="001E0843" w:rsidRDefault="006D4A4E" w:rsidP="006D4A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sz w:val="24"/>
          <w:szCs w:val="24"/>
        </w:rPr>
        <w:t xml:space="preserve">Андреев П.В. Психологические аспекты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акватерапии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 xml:space="preserve"> в образовательном процессе. Новосибирск: Наука, 2023. – 352 с.</w:t>
      </w:r>
    </w:p>
    <w:p w14:paraId="117E10AD" w14:textId="77777777" w:rsidR="006D4A4E" w:rsidRPr="001E0843" w:rsidRDefault="006D4A4E" w:rsidP="006D4A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sz w:val="24"/>
          <w:szCs w:val="24"/>
        </w:rPr>
        <w:t xml:space="preserve">Петрова К.Г. Развитие эмоционально-волевой сферы у детей средствами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акватерапии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>. Минск: Белорусская наука, 2022. – 208 с.</w:t>
      </w:r>
    </w:p>
    <w:p w14:paraId="2C527725" w14:textId="77777777" w:rsidR="006D4A4E" w:rsidRPr="001E0843" w:rsidRDefault="006D4A4E" w:rsidP="006D4A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843">
        <w:rPr>
          <w:rFonts w:ascii="Times New Roman" w:hAnsi="Times New Roman" w:cs="Times New Roman"/>
          <w:sz w:val="24"/>
          <w:szCs w:val="24"/>
        </w:rPr>
        <w:t xml:space="preserve">Степанова Е.Ю. Интеграция </w:t>
      </w:r>
      <w:proofErr w:type="spellStart"/>
      <w:r w:rsidRPr="001E0843">
        <w:rPr>
          <w:rFonts w:ascii="Times New Roman" w:hAnsi="Times New Roman" w:cs="Times New Roman"/>
          <w:sz w:val="24"/>
          <w:szCs w:val="24"/>
        </w:rPr>
        <w:t>акватерапии</w:t>
      </w:r>
      <w:proofErr w:type="spellEnd"/>
      <w:r w:rsidRPr="001E0843">
        <w:rPr>
          <w:rFonts w:ascii="Times New Roman" w:hAnsi="Times New Roman" w:cs="Times New Roman"/>
          <w:sz w:val="24"/>
          <w:szCs w:val="24"/>
        </w:rPr>
        <w:t xml:space="preserve"> в образовательные программы для дошкольников. Нижний Новгород: Издательство Нижегородского государственного педагогического университета, 2024. – 272 с.</w:t>
      </w:r>
    </w:p>
    <w:p w14:paraId="36302F70" w14:textId="77777777" w:rsidR="00547D66" w:rsidRPr="00547D66" w:rsidRDefault="00547D66" w:rsidP="00547D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47D66" w:rsidRPr="00547D66" w:rsidSect="001106F7">
      <w:pgSz w:w="11906" w:h="16838"/>
      <w:pgMar w:top="1134" w:right="1133" w:bottom="1134" w:left="1134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F75EC"/>
    <w:multiLevelType w:val="multilevel"/>
    <w:tmpl w:val="6E2C0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95246F"/>
    <w:multiLevelType w:val="multilevel"/>
    <w:tmpl w:val="DEA02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43251B"/>
    <w:multiLevelType w:val="multilevel"/>
    <w:tmpl w:val="8F5E7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533AC1"/>
    <w:multiLevelType w:val="multilevel"/>
    <w:tmpl w:val="7CDA3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692FEE"/>
    <w:multiLevelType w:val="multilevel"/>
    <w:tmpl w:val="E76E2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CC6BF3"/>
    <w:multiLevelType w:val="multilevel"/>
    <w:tmpl w:val="218C4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D66"/>
    <w:rsid w:val="001106F7"/>
    <w:rsid w:val="0017798C"/>
    <w:rsid w:val="001A0F85"/>
    <w:rsid w:val="00547D66"/>
    <w:rsid w:val="005F6796"/>
    <w:rsid w:val="006A4998"/>
    <w:rsid w:val="006D4A4E"/>
    <w:rsid w:val="006E78D5"/>
    <w:rsid w:val="006F4D63"/>
    <w:rsid w:val="00743221"/>
    <w:rsid w:val="008516AA"/>
    <w:rsid w:val="00862285"/>
    <w:rsid w:val="00B03AD5"/>
    <w:rsid w:val="00B85F95"/>
    <w:rsid w:val="00CF01E3"/>
    <w:rsid w:val="00D63501"/>
    <w:rsid w:val="00DF50DA"/>
    <w:rsid w:val="00F44CAC"/>
    <w:rsid w:val="00FA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E4AB0"/>
  <w15:chartTrackingRefBased/>
  <w15:docId w15:val="{A7924A4E-1B8A-4F99-BB57-F3BF2F796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-jmpzur">
    <w:name w:val="sc-jmpzur"/>
    <w:basedOn w:val="a"/>
    <w:rsid w:val="006D4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ejaja">
    <w:name w:val="sc-ejaja"/>
    <w:basedOn w:val="a0"/>
    <w:rsid w:val="006D4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8</Pages>
  <Words>2085</Words>
  <Characters>11888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12</cp:revision>
  <dcterms:created xsi:type="dcterms:W3CDTF">2025-02-13T06:48:00Z</dcterms:created>
  <dcterms:modified xsi:type="dcterms:W3CDTF">2025-03-30T16:54:00Z</dcterms:modified>
</cp:coreProperties>
</file>