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5" w:type="dxa"/>
        <w:tblInd w:w="-176" w:type="dxa"/>
        <w:tblLook w:val="04A0"/>
      </w:tblPr>
      <w:tblGrid>
        <w:gridCol w:w="5104"/>
        <w:gridCol w:w="4971"/>
      </w:tblGrid>
      <w:tr w:rsidR="0065547A" w:rsidRPr="00B1235C" w:rsidTr="0019715D">
        <w:tc>
          <w:tcPr>
            <w:tcW w:w="5104" w:type="dxa"/>
            <w:shd w:val="clear" w:color="auto" w:fill="auto"/>
          </w:tcPr>
          <w:p w:rsidR="0019715D" w:rsidRDefault="0019715D" w:rsidP="0019715D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7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9715D" w:rsidRPr="0019715D" w:rsidRDefault="0019715D" w:rsidP="0019715D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Методист НМЦ </w:t>
            </w: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УО Администрации </w:t>
            </w:r>
            <w:proofErr w:type="gramStart"/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Орска</w:t>
            </w:r>
          </w:p>
          <w:p w:rsidR="0019715D" w:rsidRPr="005618F2" w:rsidRDefault="0019715D" w:rsidP="0019715D">
            <w:pPr>
              <w:tabs>
                <w:tab w:val="left" w:pos="5670"/>
              </w:tabs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Е.А. Крапивко</w:t>
            </w:r>
          </w:p>
          <w:p w:rsidR="0065547A" w:rsidRPr="0019715D" w:rsidRDefault="0019715D" w:rsidP="001971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«_____»_______________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_2021</w:t>
            </w: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971" w:type="dxa"/>
          </w:tcPr>
          <w:p w:rsidR="0065547A" w:rsidRPr="005618F2" w:rsidRDefault="0065547A" w:rsidP="005E1036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65547A" w:rsidRPr="005618F2" w:rsidRDefault="0065547A" w:rsidP="005E1036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УО Администрации г. Орска</w:t>
            </w:r>
          </w:p>
          <w:p w:rsidR="0065547A" w:rsidRPr="005618F2" w:rsidRDefault="0065547A" w:rsidP="005E1036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</w:t>
            </w:r>
            <w:r w:rsid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В. Маслова</w:t>
            </w:r>
          </w:p>
          <w:p w:rsidR="0065547A" w:rsidRPr="0066003C" w:rsidRDefault="0065547A" w:rsidP="005E1036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«_____»_______________</w:t>
            </w:r>
            <w:r w:rsid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_2021</w:t>
            </w:r>
            <w:r w:rsidRPr="005618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5547A" w:rsidRPr="0065547A" w:rsidRDefault="0065547A" w:rsidP="0065547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65547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Положение </w:t>
      </w:r>
    </w:p>
    <w:p w:rsidR="00EB4DDD" w:rsidRDefault="0065547A" w:rsidP="0065547A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 w:rsidRPr="0065547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Муниципального </w:t>
      </w:r>
      <w:r w:rsidRPr="0065547A">
        <w:rPr>
          <w:rFonts w:ascii="Times New Roman" w:hAnsi="Times New Roman"/>
          <w:b/>
          <w:sz w:val="32"/>
          <w:szCs w:val="32"/>
        </w:rPr>
        <w:t xml:space="preserve">виртуального </w:t>
      </w:r>
      <w:r>
        <w:rPr>
          <w:rFonts w:ascii="Times New Roman" w:hAnsi="Times New Roman"/>
          <w:b/>
          <w:sz w:val="32"/>
          <w:szCs w:val="32"/>
        </w:rPr>
        <w:t xml:space="preserve">литературного </w:t>
      </w:r>
    </w:p>
    <w:p w:rsidR="00E65BE4" w:rsidRDefault="00B869F4" w:rsidP="0065547A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конкурса-флешмоба</w:t>
      </w:r>
      <w:proofErr w:type="spellEnd"/>
      <w:r w:rsidR="0065547A" w:rsidRPr="0065547A">
        <w:rPr>
          <w:rFonts w:ascii="Times New Roman" w:hAnsi="Times New Roman"/>
          <w:b/>
          <w:sz w:val="32"/>
          <w:szCs w:val="32"/>
        </w:rPr>
        <w:t xml:space="preserve"> «</w:t>
      </w:r>
      <w:proofErr w:type="spellStart"/>
      <w:r w:rsidR="0065547A" w:rsidRPr="0065547A">
        <w:rPr>
          <w:rFonts w:ascii="Times New Roman" w:hAnsi="Times New Roman"/>
          <w:b/>
          <w:sz w:val="32"/>
          <w:szCs w:val="32"/>
        </w:rPr>
        <w:t>Книжкина</w:t>
      </w:r>
      <w:proofErr w:type="spellEnd"/>
      <w:r w:rsidR="0065547A" w:rsidRPr="0065547A">
        <w:rPr>
          <w:rFonts w:ascii="Times New Roman" w:hAnsi="Times New Roman"/>
          <w:b/>
          <w:sz w:val="32"/>
          <w:szCs w:val="32"/>
        </w:rPr>
        <w:t xml:space="preserve"> неделя»</w:t>
      </w:r>
    </w:p>
    <w:p w:rsidR="0065547A" w:rsidRDefault="0065547A" w:rsidP="0065547A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</w:p>
    <w:p w:rsidR="0065547A" w:rsidRDefault="0065547A" w:rsidP="0065547A">
      <w:pPr>
        <w:numPr>
          <w:ilvl w:val="0"/>
          <w:numId w:val="1"/>
        </w:num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F73972" w:rsidRDefault="00061AFE" w:rsidP="00F7397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73972">
        <w:rPr>
          <w:color w:val="111111"/>
          <w:sz w:val="28"/>
          <w:szCs w:val="28"/>
        </w:rPr>
        <w:t>В настоящее время с каждым годом все больше и больше утрачиваются традиции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чтения</w:t>
      </w:r>
      <w:r w:rsidRPr="00F73972">
        <w:rPr>
          <w:b/>
          <w:color w:val="111111"/>
          <w:sz w:val="28"/>
          <w:szCs w:val="28"/>
        </w:rPr>
        <w:t>.</w:t>
      </w:r>
      <w:r w:rsidRPr="00F73972">
        <w:rPr>
          <w:color w:val="111111"/>
          <w:sz w:val="28"/>
          <w:szCs w:val="28"/>
        </w:rPr>
        <w:t xml:space="preserve"> Книга оказывается вытесненной современными технологиями, интерес к ней постепенно утрачивается. Эта проблема осознаётся в современном мире как общенациональная и государственная. Тенденция падения интереса к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чтению</w:t>
      </w:r>
      <w:r w:rsidRPr="00F73972">
        <w:rPr>
          <w:color w:val="111111"/>
          <w:sz w:val="28"/>
          <w:szCs w:val="28"/>
        </w:rPr>
        <w:t> в России - тревожное явление для страны, в которой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чтение</w:t>
      </w:r>
      <w:r w:rsidRPr="00F73972">
        <w:rPr>
          <w:color w:val="111111"/>
          <w:sz w:val="28"/>
          <w:szCs w:val="28"/>
        </w:rPr>
        <w:t xml:space="preserve"> всегда было занятием исключительно значимым. </w:t>
      </w:r>
    </w:p>
    <w:p w:rsidR="00061AFE" w:rsidRPr="009513B9" w:rsidRDefault="00061AFE" w:rsidP="009513B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73972">
        <w:rPr>
          <w:color w:val="111111"/>
          <w:sz w:val="28"/>
          <w:szCs w:val="28"/>
        </w:rPr>
        <w:t>Данная ситуация характеризуется как системный кризис читательской </w:t>
      </w:r>
      <w:r w:rsidRPr="00F73972">
        <w:rPr>
          <w:color w:val="111111"/>
          <w:sz w:val="28"/>
          <w:szCs w:val="28"/>
          <w:bdr w:val="none" w:sz="0" w:space="0" w:color="auto" w:frame="1"/>
        </w:rPr>
        <w:t>культуры</w:t>
      </w:r>
      <w:r w:rsidRPr="00F73972">
        <w:rPr>
          <w:color w:val="111111"/>
          <w:sz w:val="28"/>
          <w:szCs w:val="28"/>
        </w:rPr>
        <w:t xml:space="preserve">: увеличивается количество </w:t>
      </w:r>
      <w:r w:rsidR="00F73972" w:rsidRPr="00F73972">
        <w:rPr>
          <w:color w:val="111111"/>
          <w:sz w:val="28"/>
          <w:szCs w:val="28"/>
        </w:rPr>
        <w:t>людей,</w:t>
      </w:r>
      <w:r w:rsidRPr="00F73972">
        <w:rPr>
          <w:color w:val="111111"/>
          <w:sz w:val="28"/>
          <w:szCs w:val="28"/>
        </w:rPr>
        <w:t xml:space="preserve"> не читающих или читающих лишь от случая к случаю, утрачиваются традиции семейного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чтения</w:t>
      </w:r>
      <w:r w:rsidRPr="00F73972">
        <w:rPr>
          <w:b/>
          <w:color w:val="111111"/>
          <w:sz w:val="28"/>
          <w:szCs w:val="28"/>
        </w:rPr>
        <w:t>,</w:t>
      </w:r>
      <w:r w:rsidRPr="00F73972">
        <w:rPr>
          <w:color w:val="111111"/>
          <w:sz w:val="28"/>
          <w:szCs w:val="28"/>
        </w:rPr>
        <w:t xml:space="preserve"> снижается интерес к печатной прессе, растёт невзыскательность вкуса и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предпочтений в области чтения</w:t>
      </w:r>
      <w:r w:rsidR="00F73972">
        <w:rPr>
          <w:color w:val="111111"/>
          <w:sz w:val="28"/>
          <w:szCs w:val="28"/>
        </w:rPr>
        <w:t>.</w:t>
      </w:r>
      <w:r w:rsidRPr="00F73972">
        <w:rPr>
          <w:color w:val="111111"/>
          <w:sz w:val="28"/>
          <w:szCs w:val="28"/>
        </w:rPr>
        <w:t xml:space="preserve"> Как следствие ухудшается владение родным языком, снижается уровень грамотности, </w:t>
      </w:r>
      <w:r w:rsidRPr="009513B9">
        <w:rPr>
          <w:color w:val="111111"/>
          <w:sz w:val="28"/>
          <w:szCs w:val="28"/>
        </w:rPr>
        <w:t>снижаются до минимума затраты интеллектуальных усилий при </w:t>
      </w:r>
      <w:r w:rsidRPr="009513B9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чтении</w:t>
      </w:r>
      <w:r w:rsidRPr="009513B9">
        <w:rPr>
          <w:b/>
          <w:color w:val="111111"/>
          <w:sz w:val="28"/>
          <w:szCs w:val="28"/>
        </w:rPr>
        <w:t>.</w:t>
      </w:r>
    </w:p>
    <w:p w:rsidR="009513B9" w:rsidRPr="009513B9" w:rsidRDefault="00061AFE" w:rsidP="009513B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13B9">
        <w:rPr>
          <w:rFonts w:ascii="Times New Roman" w:hAnsi="Times New Roman" w:cs="Times New Roman"/>
          <w:color w:val="111111"/>
          <w:sz w:val="28"/>
          <w:szCs w:val="28"/>
        </w:rPr>
        <w:t xml:space="preserve">Таким образом, вопрос о приобщении ребенка к книге - один из самых </w:t>
      </w:r>
      <w:r w:rsidR="00F73972" w:rsidRPr="009513B9">
        <w:rPr>
          <w:rFonts w:ascii="Times New Roman" w:hAnsi="Times New Roman" w:cs="Times New Roman"/>
          <w:color w:val="111111"/>
          <w:sz w:val="28"/>
          <w:szCs w:val="28"/>
        </w:rPr>
        <w:t>актуальных</w:t>
      </w:r>
      <w:r w:rsidRPr="009513B9">
        <w:rPr>
          <w:rFonts w:ascii="Times New Roman" w:hAnsi="Times New Roman" w:cs="Times New Roman"/>
          <w:color w:val="111111"/>
          <w:sz w:val="28"/>
          <w:szCs w:val="28"/>
        </w:rPr>
        <w:t xml:space="preserve"> сегодня. </w:t>
      </w:r>
      <w:r w:rsidRPr="009513B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«Книга – источник знаний»</w:t>
      </w:r>
      <w:r w:rsidRPr="009513B9">
        <w:rPr>
          <w:rFonts w:ascii="Times New Roman" w:hAnsi="Times New Roman" w:cs="Times New Roman"/>
          <w:color w:val="111111"/>
          <w:sz w:val="28"/>
          <w:szCs w:val="28"/>
        </w:rPr>
        <w:t> - это выражение знакомо нам еще с детства. Книга для ребенка является источником знаний, развития, познания мира. В процессе общения с книгою маленький человек не только познает прошлое, настоящее и будущее мира, но </w:t>
      </w:r>
      <w:r w:rsidRPr="009513B9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</w:t>
      </w:r>
      <w:r w:rsidRPr="009513B9">
        <w:rPr>
          <w:rFonts w:ascii="Times New Roman" w:hAnsi="Times New Roman" w:cs="Times New Roman"/>
          <w:color w:val="111111"/>
          <w:sz w:val="28"/>
          <w:szCs w:val="28"/>
        </w:rPr>
        <w:t>: учится думать, анализировать, развивается творчески, формируется нравственная и культурная основа его личности. </w:t>
      </w:r>
      <w:r w:rsidRPr="009513B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Чтение развивает речь</w:t>
      </w:r>
      <w:r w:rsidRPr="009513B9">
        <w:rPr>
          <w:rFonts w:ascii="Times New Roman" w:hAnsi="Times New Roman" w:cs="Times New Roman"/>
          <w:color w:val="111111"/>
          <w:sz w:val="28"/>
          <w:szCs w:val="28"/>
        </w:rPr>
        <w:t>, делая её правильной, четкой, понятной, образной, красивой. </w:t>
      </w:r>
      <w:r w:rsidR="009513B9" w:rsidRPr="0095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Пользу чтения, литературы трудно переоценить. Мы знакомимся с литературой еще в раннем возрасте. Ведь начинается всё с колыбельных и добрых сказок. Так или иначе — литература всегда с нами рядом. Литература знакомит нас с миром, с его прошлым и настоящим, она вбирает в себя весь кладезь человеческой мысли. Ведь книга по-прежнему является самым емким и точным источником информации, она формирует наше мировоззрение, развивает речь.</w:t>
      </w:r>
    </w:p>
    <w:p w:rsidR="00061AFE" w:rsidRPr="00F73972" w:rsidRDefault="00061AFE" w:rsidP="009513B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9513B9">
        <w:rPr>
          <w:color w:val="111111"/>
          <w:sz w:val="28"/>
          <w:szCs w:val="28"/>
        </w:rPr>
        <w:t xml:space="preserve"> Процесс общения</w:t>
      </w:r>
      <w:r w:rsidRPr="00F73972">
        <w:rPr>
          <w:color w:val="111111"/>
          <w:sz w:val="28"/>
          <w:szCs w:val="28"/>
        </w:rPr>
        <w:t>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F73972">
        <w:rPr>
          <w:color w:val="111111"/>
          <w:sz w:val="28"/>
          <w:szCs w:val="28"/>
        </w:rPr>
        <w:t> с книгой – это процесс становления в нём личности. Желательно, чтобы книга вошла в мир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ребёнка как можно раньше</w:t>
      </w:r>
      <w:r w:rsidRPr="00F73972">
        <w:rPr>
          <w:b/>
          <w:color w:val="111111"/>
          <w:sz w:val="28"/>
          <w:szCs w:val="28"/>
        </w:rPr>
        <w:t>,</w:t>
      </w:r>
      <w:r w:rsidRPr="00F73972">
        <w:rPr>
          <w:color w:val="111111"/>
          <w:sz w:val="28"/>
          <w:szCs w:val="28"/>
        </w:rPr>
        <w:t xml:space="preserve"> с целью - обогащения детского мира. Книга способна сделать детский мир интересным, полным и подарить радость от волшебных и необычайных открытий, объяснить ребенку жизнь общества и природы, мир человеческих чувств и взаимоотношений.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Ребёнок должен любить книгу</w:t>
      </w:r>
      <w:r w:rsidRPr="00F73972">
        <w:rPr>
          <w:b/>
          <w:color w:val="111111"/>
          <w:sz w:val="28"/>
          <w:szCs w:val="28"/>
        </w:rPr>
        <w:t>,</w:t>
      </w:r>
      <w:r w:rsidRPr="00F73972">
        <w:rPr>
          <w:color w:val="111111"/>
          <w:sz w:val="28"/>
          <w:szCs w:val="28"/>
        </w:rPr>
        <w:t xml:space="preserve"> тянуться к ней.</w:t>
      </w:r>
    </w:p>
    <w:p w:rsidR="00F73972" w:rsidRDefault="00061AFE" w:rsidP="00F7397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F73972">
        <w:rPr>
          <w:color w:val="111111"/>
          <w:sz w:val="28"/>
          <w:szCs w:val="28"/>
        </w:rPr>
        <w:t xml:space="preserve">Первые шаги в мир художественной литературы маленький читатель делает в дошкольном возрасте. Проводниками для детей становятся </w:t>
      </w:r>
      <w:r w:rsidRPr="00F73972">
        <w:rPr>
          <w:color w:val="111111"/>
          <w:sz w:val="28"/>
          <w:szCs w:val="28"/>
        </w:rPr>
        <w:lastRenderedPageBreak/>
        <w:t>взрослые</w:t>
      </w:r>
      <w:r w:rsidR="00F73972">
        <w:rPr>
          <w:color w:val="111111"/>
          <w:sz w:val="28"/>
          <w:szCs w:val="28"/>
        </w:rPr>
        <w:t xml:space="preserve">: педагоги и </w:t>
      </w:r>
      <w:r w:rsidRPr="00F73972">
        <w:rPr>
          <w:color w:val="111111"/>
          <w:sz w:val="28"/>
          <w:szCs w:val="28"/>
        </w:rPr>
        <w:t>родители.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 От установок взрослого также зависит и то, какое отношение к процессу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чтения</w:t>
      </w:r>
      <w:r w:rsidRPr="00F73972">
        <w:rPr>
          <w:b/>
          <w:color w:val="111111"/>
          <w:sz w:val="28"/>
          <w:szCs w:val="28"/>
        </w:rPr>
        <w:t>,</w:t>
      </w:r>
      <w:r w:rsidRPr="00F73972">
        <w:rPr>
          <w:color w:val="111111"/>
          <w:sz w:val="28"/>
          <w:szCs w:val="28"/>
        </w:rPr>
        <w:t xml:space="preserve"> к литературе вырабатывается у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ребёнка</w:t>
      </w:r>
      <w:r w:rsidRPr="00F73972">
        <w:rPr>
          <w:b/>
          <w:color w:val="111111"/>
          <w:sz w:val="28"/>
          <w:szCs w:val="28"/>
        </w:rPr>
        <w:t>.</w:t>
      </w:r>
      <w:r w:rsidRPr="00F73972">
        <w:rPr>
          <w:color w:val="111111"/>
          <w:sz w:val="28"/>
          <w:szCs w:val="28"/>
          <w:shd w:val="clear" w:color="auto" w:fill="FFFFFF"/>
        </w:rPr>
        <w:t xml:space="preserve"> Но как </w:t>
      </w:r>
      <w:r w:rsidRPr="00F73972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привлечь ребёнка к чтению</w:t>
      </w:r>
      <w:r w:rsidRPr="00F73972">
        <w:rPr>
          <w:color w:val="111111"/>
          <w:sz w:val="28"/>
          <w:szCs w:val="28"/>
          <w:shd w:val="clear" w:color="auto" w:fill="FFFFFF"/>
        </w:rPr>
        <w:t xml:space="preserve"> в нашем современном мире? Как формировать устойчивый интерес к книге? </w:t>
      </w:r>
    </w:p>
    <w:p w:rsidR="00061AFE" w:rsidRDefault="00F73972" w:rsidP="0061011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Этому могут способствовать </w:t>
      </w:r>
      <w:r w:rsidR="00523CEB">
        <w:rPr>
          <w:color w:val="111111"/>
          <w:sz w:val="28"/>
          <w:szCs w:val="28"/>
          <w:shd w:val="clear" w:color="auto" w:fill="FFFFFF"/>
        </w:rPr>
        <w:t xml:space="preserve">различные мероприятия познавательного, игрового, интерактивного и коммуникативного содержания. Одним из таких интерактивных </w:t>
      </w:r>
      <w:r w:rsidR="00523CEB" w:rsidRPr="00523CEB">
        <w:rPr>
          <w:color w:val="111111"/>
          <w:sz w:val="28"/>
          <w:szCs w:val="28"/>
          <w:shd w:val="clear" w:color="auto" w:fill="FFFFFF"/>
        </w:rPr>
        <w:t xml:space="preserve">мероприятий является </w:t>
      </w:r>
      <w:r w:rsidR="003A340A" w:rsidRPr="00161CF5">
        <w:rPr>
          <w:color w:val="111111"/>
          <w:sz w:val="28"/>
          <w:szCs w:val="28"/>
          <w:shd w:val="clear" w:color="auto" w:fill="FFFFFF"/>
        </w:rPr>
        <w:t xml:space="preserve">виртуальный литературный </w:t>
      </w:r>
      <w:r w:rsidR="00732D67" w:rsidRPr="00161CF5">
        <w:rPr>
          <w:color w:val="111111"/>
          <w:sz w:val="28"/>
          <w:szCs w:val="28"/>
          <w:shd w:val="clear" w:color="auto" w:fill="FFFFFF"/>
        </w:rPr>
        <w:t xml:space="preserve">конкурс </w:t>
      </w:r>
      <w:proofErr w:type="spellStart"/>
      <w:r w:rsidR="00732D67" w:rsidRPr="00161CF5">
        <w:rPr>
          <w:b/>
          <w:color w:val="111111"/>
          <w:sz w:val="28"/>
          <w:szCs w:val="28"/>
          <w:shd w:val="clear" w:color="auto" w:fill="FFFFFF"/>
        </w:rPr>
        <w:t>буктрейлеров</w:t>
      </w:r>
      <w:proofErr w:type="spellEnd"/>
      <w:r w:rsidR="00523CEB" w:rsidRPr="00161CF5">
        <w:rPr>
          <w:b/>
          <w:sz w:val="28"/>
          <w:szCs w:val="28"/>
        </w:rPr>
        <w:t>«</w:t>
      </w:r>
      <w:proofErr w:type="spellStart"/>
      <w:r w:rsidR="00523CEB" w:rsidRPr="00161CF5">
        <w:rPr>
          <w:b/>
          <w:sz w:val="28"/>
          <w:szCs w:val="28"/>
        </w:rPr>
        <w:t>Книжкина</w:t>
      </w:r>
      <w:proofErr w:type="spellEnd"/>
      <w:r w:rsidR="00523CEB" w:rsidRPr="00161CF5">
        <w:rPr>
          <w:b/>
          <w:sz w:val="28"/>
          <w:szCs w:val="28"/>
        </w:rPr>
        <w:t xml:space="preserve"> неделя»</w:t>
      </w:r>
      <w:r w:rsidR="00523CEB" w:rsidRPr="00161CF5">
        <w:rPr>
          <w:sz w:val="28"/>
          <w:szCs w:val="28"/>
        </w:rPr>
        <w:t>,</w:t>
      </w:r>
      <w:r w:rsidR="00523CEB">
        <w:rPr>
          <w:sz w:val="28"/>
          <w:szCs w:val="28"/>
        </w:rPr>
        <w:t xml:space="preserve"> проводимый в рамках Всероссийской недели детской и юношеской книги.</w:t>
      </w:r>
    </w:p>
    <w:p w:rsidR="009513B9" w:rsidRPr="00161CF5" w:rsidRDefault="00523CEB" w:rsidP="0061011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23CEB">
        <w:rPr>
          <w:color w:val="000000"/>
          <w:sz w:val="28"/>
          <w:szCs w:val="28"/>
          <w:shd w:val="clear" w:color="auto" w:fill="FFFFFF"/>
        </w:rPr>
        <w:t>Неделя детской книги – комплекс ежегодных мероприятий, связанных с детской литературой и героям знаменитых произведений для детей. По традиции этот праздник отмечается весной, в период весенних каникул. В 202</w:t>
      </w:r>
      <w:r w:rsidR="003A340A">
        <w:rPr>
          <w:color w:val="000000"/>
          <w:sz w:val="28"/>
          <w:szCs w:val="28"/>
          <w:shd w:val="clear" w:color="auto" w:fill="FFFFFF"/>
        </w:rPr>
        <w:t>1</w:t>
      </w:r>
      <w:r w:rsidRPr="00523CEB">
        <w:rPr>
          <w:color w:val="000000"/>
          <w:sz w:val="28"/>
          <w:szCs w:val="28"/>
          <w:shd w:val="clear" w:color="auto" w:fill="FFFFFF"/>
        </w:rPr>
        <w:t xml:space="preserve"> год</w:t>
      </w:r>
      <w:r w:rsidR="003A340A">
        <w:rPr>
          <w:color w:val="000000"/>
          <w:sz w:val="28"/>
          <w:szCs w:val="28"/>
          <w:shd w:val="clear" w:color="auto" w:fill="FFFFFF"/>
        </w:rPr>
        <w:t>у</w:t>
      </w:r>
      <w:r w:rsidRPr="00523CEB">
        <w:rPr>
          <w:color w:val="000000"/>
          <w:sz w:val="28"/>
          <w:szCs w:val="28"/>
          <w:shd w:val="clear" w:color="auto" w:fill="FFFFFF"/>
        </w:rPr>
        <w:t xml:space="preserve"> неделя совпадает </w:t>
      </w:r>
      <w:r w:rsidRPr="00161CF5">
        <w:rPr>
          <w:color w:val="000000"/>
          <w:sz w:val="28"/>
          <w:szCs w:val="28"/>
          <w:shd w:val="clear" w:color="auto" w:fill="FFFFFF"/>
        </w:rPr>
        <w:t xml:space="preserve">с последними мартовскими днями – с 25 по 31 число. Рядом с детской литературной неделей выпадает еще один праздник, посвященный книге – Международный поэтический день, отмечаемый 21 марта. </w:t>
      </w:r>
    </w:p>
    <w:p w:rsidR="00523CEB" w:rsidRDefault="00523CEB" w:rsidP="0061011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рамках данной недели по вс</w:t>
      </w:r>
      <w:r w:rsidR="009513B9">
        <w:rPr>
          <w:color w:val="000000"/>
          <w:sz w:val="28"/>
          <w:szCs w:val="28"/>
          <w:shd w:val="clear" w:color="auto" w:fill="FFFFFF"/>
        </w:rPr>
        <w:t xml:space="preserve">ей стране проводятся различные литературные мероприятий для детей: конкурсы, викторины, фестивали. </w:t>
      </w:r>
    </w:p>
    <w:p w:rsidR="009513B9" w:rsidRPr="00E87EAB" w:rsidRDefault="009513B9" w:rsidP="0061011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87EAB">
        <w:rPr>
          <w:sz w:val="28"/>
          <w:szCs w:val="28"/>
          <w:shd w:val="clear" w:color="auto" w:fill="FFFFFF"/>
        </w:rPr>
        <w:t xml:space="preserve">Городское методическое объединение учителей-логопедов/дефектологов г.Орска предлагает отметить Неделю детской книги с помощью виртуального литературного </w:t>
      </w:r>
      <w:proofErr w:type="spellStart"/>
      <w:r w:rsidRPr="00E87EAB">
        <w:rPr>
          <w:sz w:val="28"/>
          <w:szCs w:val="28"/>
          <w:shd w:val="clear" w:color="auto" w:fill="FFFFFF"/>
        </w:rPr>
        <w:t>конкурса</w:t>
      </w:r>
      <w:r w:rsidR="003A340A">
        <w:rPr>
          <w:sz w:val="28"/>
          <w:szCs w:val="28"/>
          <w:shd w:val="clear" w:color="auto" w:fill="FFFFFF"/>
        </w:rPr>
        <w:t>буктрейлеров</w:t>
      </w:r>
      <w:proofErr w:type="spellEnd"/>
      <w:r w:rsidR="00E87EAB">
        <w:rPr>
          <w:sz w:val="28"/>
          <w:szCs w:val="28"/>
          <w:shd w:val="clear" w:color="auto" w:fill="FFFFFF"/>
        </w:rPr>
        <w:t xml:space="preserve"> (далее – </w:t>
      </w:r>
      <w:r w:rsidR="003A340A">
        <w:rPr>
          <w:sz w:val="28"/>
          <w:szCs w:val="28"/>
          <w:shd w:val="clear" w:color="auto" w:fill="FFFFFF"/>
        </w:rPr>
        <w:t>конкурс</w:t>
      </w:r>
      <w:r w:rsidR="00E87EAB">
        <w:rPr>
          <w:sz w:val="28"/>
          <w:szCs w:val="28"/>
          <w:shd w:val="clear" w:color="auto" w:fill="FFFFFF"/>
        </w:rPr>
        <w:t>)</w:t>
      </w:r>
      <w:r w:rsidRPr="00E87EAB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E87EAB">
        <w:rPr>
          <w:sz w:val="28"/>
          <w:szCs w:val="28"/>
          <w:shd w:val="clear" w:color="auto" w:fill="FFFFFF"/>
        </w:rPr>
        <w:t>Книжкина</w:t>
      </w:r>
      <w:proofErr w:type="spellEnd"/>
      <w:r w:rsidRPr="00E87EAB">
        <w:rPr>
          <w:sz w:val="28"/>
          <w:szCs w:val="28"/>
          <w:shd w:val="clear" w:color="auto" w:fill="FFFFFF"/>
        </w:rPr>
        <w:t xml:space="preserve"> неделя». </w:t>
      </w:r>
      <w:bookmarkStart w:id="0" w:name="more"/>
      <w:bookmarkEnd w:id="0"/>
    </w:p>
    <w:p w:rsidR="0065547A" w:rsidRPr="00E87EAB" w:rsidRDefault="003A340A" w:rsidP="00161CF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Буктрейлер</w:t>
      </w:r>
      <w:proofErr w:type="spellEnd"/>
      <w:r w:rsidRPr="003A34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– это аннотация</w:t>
      </w:r>
      <w:r w:rsidR="00C945E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реклама</w:t>
      </w:r>
      <w:r w:rsidRPr="003A34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к книге или художественному произведению в формате видео. Своеобразный мини-ролик позволяет приоткрыть сюжет книги, рассказать о самых ярких моментах, познакомить с главными героями.</w:t>
      </w:r>
    </w:p>
    <w:p w:rsidR="009513B9" w:rsidRPr="00E87EAB" w:rsidRDefault="00E87EAB" w:rsidP="0061011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Настоящий </w:t>
      </w:r>
      <w:r w:rsidR="003A340A">
        <w:rPr>
          <w:sz w:val="28"/>
          <w:szCs w:val="28"/>
        </w:rPr>
        <w:t>конкурс</w:t>
      </w:r>
      <w:r w:rsidR="009513B9" w:rsidRPr="00061AFE">
        <w:rPr>
          <w:sz w:val="28"/>
          <w:szCs w:val="28"/>
        </w:rPr>
        <w:t xml:space="preserve"> направлен на привлечение вним</w:t>
      </w:r>
      <w:r w:rsidR="009513B9" w:rsidRPr="00E87EAB">
        <w:rPr>
          <w:sz w:val="28"/>
          <w:szCs w:val="28"/>
        </w:rPr>
        <w:t>ания к проблемам чтения среди детей</w:t>
      </w:r>
      <w:r w:rsidR="00B862F2">
        <w:rPr>
          <w:sz w:val="28"/>
          <w:szCs w:val="28"/>
        </w:rPr>
        <w:t xml:space="preserve"> дошкольного и младшего школьного возраста</w:t>
      </w:r>
      <w:r w:rsidR="009513B9" w:rsidRPr="00061AFE">
        <w:rPr>
          <w:sz w:val="28"/>
          <w:szCs w:val="28"/>
        </w:rPr>
        <w:t>.</w:t>
      </w:r>
    </w:p>
    <w:p w:rsidR="0061011A" w:rsidRDefault="0061011A" w:rsidP="0061011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3B9" w:rsidRPr="00E87EAB" w:rsidRDefault="009513B9" w:rsidP="0061011A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E87E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 конкурса</w:t>
      </w:r>
    </w:p>
    <w:p w:rsidR="009513B9" w:rsidRPr="00E87EAB" w:rsidRDefault="009513B9" w:rsidP="0061011A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Настоящее Положение определяет цель и задачи, порядок и сроки проведения </w:t>
      </w:r>
      <w:proofErr w:type="spellStart"/>
      <w:r w:rsidRPr="00E87E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виртуального</w:t>
      </w:r>
      <w:proofErr w:type="spellEnd"/>
      <w:r w:rsid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литературного </w:t>
      </w:r>
      <w:r w:rsidRP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Книжкина</w:t>
      </w:r>
      <w:proofErr w:type="spellEnd"/>
      <w:r w:rsidR="00E87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неделя».</w:t>
      </w:r>
    </w:p>
    <w:p w:rsidR="009513B9" w:rsidRPr="006A2C2D" w:rsidRDefault="009513B9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161C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работы городского методического объединения учителей-логопедов и дефектологов г.Орска. </w:t>
      </w:r>
    </w:p>
    <w:p w:rsidR="009513B9" w:rsidRPr="006A2C2D" w:rsidRDefault="009513B9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Организаторы Конкурса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Научно-методический центр Управления образования, Городское методическое объединение учителей-логопедов и </w:t>
      </w:r>
      <w:r w:rsidR="0061011A"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дефектологов города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Орска. </w:t>
      </w:r>
    </w:p>
    <w:p w:rsidR="009513B9" w:rsidRPr="006A2C2D" w:rsidRDefault="009513B9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9E1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Куратор</w:t>
      </w:r>
      <w:r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686932" w:rsidRPr="00AC5B7D" w:rsidRDefault="009513B9" w:rsidP="005C673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Руководитель ГМО учителей-логопедов и дефектологов </w:t>
      </w:r>
      <w:proofErr w:type="gramStart"/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Орска, учитель-логопед высшей квалификационной категории МДОАУ «Детский сад № 38 «Солнышко» комбинированного вида» г. Орска Филипенко Галина Петровна.</w:t>
      </w:r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C5B7D" w:rsidRP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5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6" w:history="1">
        <w:r w:rsidR="00AC5B7D" w:rsidRPr="006A076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galiafil</w:t>
        </w:r>
        <w:r w:rsidR="00AC5B7D" w:rsidRPr="00AC5B7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C5B7D" w:rsidRPr="006A076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C5B7D" w:rsidRPr="00AC5B7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C5B7D" w:rsidRPr="006A076B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тел. 8-905-896-61-88; </w:t>
      </w:r>
      <w:r w:rsidR="00AC5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>, W</w:t>
      </w:r>
      <w:proofErr w:type="spellStart"/>
      <w:r w:rsidR="00AC5B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hatsApp</w:t>
      </w:r>
      <w:proofErr w:type="spellEnd"/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>: 8-912-848-80-68.</w:t>
      </w:r>
    </w:p>
    <w:p w:rsidR="00436B1A" w:rsidRPr="006A2C2D" w:rsidRDefault="00436B1A" w:rsidP="005C673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B9" w:rsidRPr="006A2C2D" w:rsidRDefault="009513B9" w:rsidP="005C6730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E87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Реализатор</w:t>
      </w:r>
      <w:r w:rsidR="00686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686932" w:rsidRDefault="009513B9" w:rsidP="005C673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учитель-логопедМДОАУ «Детский сад № </w:t>
      </w:r>
      <w:r w:rsidR="00686932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8693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комбинированного вида» г. Орска </w:t>
      </w:r>
      <w:r w:rsidR="00686932">
        <w:rPr>
          <w:rFonts w:ascii="Times New Roman" w:eastAsia="Calibri" w:hAnsi="Times New Roman" w:cs="Times New Roman"/>
          <w:sz w:val="28"/>
          <w:szCs w:val="28"/>
        </w:rPr>
        <w:t>Ефимова Елена Александровна</w:t>
      </w:r>
      <w:r w:rsidR="00277EC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8</w:t>
      </w:r>
      <w:r w:rsidR="00C0406A">
        <w:rPr>
          <w:rFonts w:ascii="Times New Roman" w:eastAsia="Times New Roman" w:hAnsi="Times New Roman" w:cs="Times New Roman"/>
          <w:sz w:val="28"/>
          <w:szCs w:val="28"/>
          <w:lang w:eastAsia="ru-RU"/>
        </w:rPr>
        <w:t> 906-842-59-26.</w:t>
      </w:r>
    </w:p>
    <w:p w:rsidR="009513B9" w:rsidRDefault="00686932" w:rsidP="005C673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учитель-логопедМДОАУ «Детский сад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комбинированного вида» г. Орска </w:t>
      </w:r>
      <w:r>
        <w:rPr>
          <w:rFonts w:ascii="Times New Roman" w:eastAsia="Calibri" w:hAnsi="Times New Roman" w:cs="Times New Roman"/>
          <w:sz w:val="28"/>
          <w:szCs w:val="28"/>
        </w:rPr>
        <w:t>Курганова Марина Юрьевна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8-991-193-45-28.</w:t>
      </w:r>
    </w:p>
    <w:p w:rsidR="00B67084" w:rsidRPr="00686932" w:rsidRDefault="00B67084" w:rsidP="005C673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A99" w:rsidRDefault="009513B9" w:rsidP="005C673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A2C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задачи конкурса</w:t>
      </w:r>
    </w:p>
    <w:p w:rsidR="005A748F" w:rsidRPr="005C6730" w:rsidRDefault="00E83A99" w:rsidP="00EB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C673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Цель: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> активиз</w:t>
      </w:r>
      <w:r w:rsidR="005A748F" w:rsidRPr="005C6730"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 xml:space="preserve"> детско</w:t>
      </w:r>
      <w:r w:rsidR="005A748F" w:rsidRPr="005C6730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>чтени</w:t>
      </w:r>
      <w:r w:rsidR="005A748F" w:rsidRPr="005C673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>; созда</w:t>
      </w:r>
      <w:r w:rsidR="005A748F" w:rsidRPr="005C6730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 xml:space="preserve"> услови</w:t>
      </w:r>
      <w:r w:rsidR="005A748F" w:rsidRPr="005C673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 xml:space="preserve"> для творческой самореализации детей и педагогов для передачи содержания прочитанного детского литературного произведения.  </w:t>
      </w:r>
    </w:p>
    <w:p w:rsidR="00E83A99" w:rsidRPr="005C6730" w:rsidRDefault="00E83A99" w:rsidP="00EB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C673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</w:t>
      </w:r>
      <w:r w:rsidRPr="005C673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A748F" w:rsidRPr="00EB4DDD" w:rsidRDefault="005A748F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Pr="00061AFE">
        <w:rPr>
          <w:color w:val="000000"/>
          <w:sz w:val="28"/>
          <w:szCs w:val="28"/>
        </w:rPr>
        <w:t>привлеч</w:t>
      </w:r>
      <w:r w:rsidRPr="00EB4DDD">
        <w:rPr>
          <w:color w:val="000000"/>
          <w:sz w:val="28"/>
          <w:szCs w:val="28"/>
        </w:rPr>
        <w:t>ь</w:t>
      </w:r>
      <w:r w:rsidRPr="00061AFE">
        <w:rPr>
          <w:color w:val="000000"/>
          <w:sz w:val="28"/>
          <w:szCs w:val="28"/>
        </w:rPr>
        <w:t xml:space="preserve"> внимани</w:t>
      </w:r>
      <w:r w:rsidRPr="00EB4DDD">
        <w:rPr>
          <w:color w:val="000000"/>
          <w:sz w:val="28"/>
          <w:szCs w:val="28"/>
        </w:rPr>
        <w:t>е</w:t>
      </w:r>
      <w:r w:rsidRPr="00061AFE">
        <w:rPr>
          <w:color w:val="000000"/>
          <w:sz w:val="28"/>
          <w:szCs w:val="28"/>
        </w:rPr>
        <w:t xml:space="preserve"> муниципальных органов власти, образовательных учреждений, общественных организаций к пропаганде чтения</w:t>
      </w:r>
      <w:r w:rsidRPr="00EB4DDD">
        <w:rPr>
          <w:color w:val="000000"/>
          <w:sz w:val="28"/>
          <w:szCs w:val="28"/>
        </w:rPr>
        <w:t xml:space="preserve">; </w:t>
      </w:r>
    </w:p>
    <w:p w:rsidR="005A748F" w:rsidRPr="00EB4DDD" w:rsidRDefault="005A748F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Pr="00061AFE">
        <w:rPr>
          <w:color w:val="000000"/>
          <w:sz w:val="28"/>
          <w:szCs w:val="28"/>
        </w:rPr>
        <w:t>стимулирова</w:t>
      </w:r>
      <w:r w:rsidRPr="00EB4DDD">
        <w:rPr>
          <w:color w:val="000000"/>
          <w:sz w:val="28"/>
          <w:szCs w:val="28"/>
        </w:rPr>
        <w:t>ть</w:t>
      </w:r>
      <w:r w:rsidRPr="00061AFE">
        <w:rPr>
          <w:color w:val="000000"/>
          <w:sz w:val="28"/>
          <w:szCs w:val="28"/>
        </w:rPr>
        <w:t xml:space="preserve"> инновационны</w:t>
      </w:r>
      <w:r w:rsidRPr="00EB4DDD">
        <w:rPr>
          <w:color w:val="000000"/>
          <w:sz w:val="28"/>
          <w:szCs w:val="28"/>
        </w:rPr>
        <w:t>е</w:t>
      </w:r>
      <w:r w:rsidRPr="00061AFE">
        <w:rPr>
          <w:color w:val="000000"/>
          <w:sz w:val="28"/>
          <w:szCs w:val="28"/>
        </w:rPr>
        <w:t xml:space="preserve"> программ</w:t>
      </w:r>
      <w:r w:rsidR="000E3899" w:rsidRPr="00EB4DDD">
        <w:rPr>
          <w:color w:val="000000"/>
          <w:sz w:val="28"/>
          <w:szCs w:val="28"/>
        </w:rPr>
        <w:t>ы</w:t>
      </w:r>
      <w:r w:rsidRPr="00061AFE">
        <w:rPr>
          <w:color w:val="000000"/>
          <w:sz w:val="28"/>
          <w:szCs w:val="28"/>
        </w:rPr>
        <w:t xml:space="preserve"> и проект</w:t>
      </w:r>
      <w:r w:rsidR="000E3899" w:rsidRPr="00EB4DDD">
        <w:rPr>
          <w:color w:val="000000"/>
          <w:sz w:val="28"/>
          <w:szCs w:val="28"/>
        </w:rPr>
        <w:t>ы в области работы с обучающимися в области литературы</w:t>
      </w:r>
      <w:r w:rsidRPr="00061AFE">
        <w:rPr>
          <w:color w:val="000000"/>
          <w:sz w:val="28"/>
          <w:szCs w:val="28"/>
        </w:rPr>
        <w:t>;</w:t>
      </w:r>
    </w:p>
    <w:p w:rsidR="00EB4DDD" w:rsidRPr="00EB4DDD" w:rsidRDefault="005C6730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>- расширить интерактивные возможности знакомства детей с литературными произведениями;</w:t>
      </w:r>
    </w:p>
    <w:p w:rsidR="00EB4DDD" w:rsidRPr="00EB4DDD" w:rsidRDefault="00EB4DDD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Pr="00EB4DDD">
        <w:rPr>
          <w:color w:val="111111"/>
          <w:sz w:val="28"/>
          <w:szCs w:val="28"/>
        </w:rPr>
        <w:t xml:space="preserve">мотивировать участников </w:t>
      </w:r>
      <w:r w:rsidR="001305E6">
        <w:rPr>
          <w:color w:val="111111"/>
          <w:sz w:val="28"/>
          <w:szCs w:val="28"/>
        </w:rPr>
        <w:t>конкурса</w:t>
      </w:r>
      <w:r w:rsidRPr="00EB4DDD">
        <w:rPr>
          <w:color w:val="111111"/>
          <w:sz w:val="28"/>
          <w:szCs w:val="28"/>
        </w:rPr>
        <w:t xml:space="preserve"> выразить себя через творчество, зарядиться эмоционально, самоутвердиться через позитивное выражение себя;</w:t>
      </w:r>
    </w:p>
    <w:p w:rsidR="00EB4DDD" w:rsidRPr="00EB4DDD" w:rsidRDefault="00EB4DDD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Pr="00EB4DDD">
        <w:rPr>
          <w:color w:val="111111"/>
          <w:sz w:val="28"/>
          <w:szCs w:val="28"/>
        </w:rPr>
        <w:t>получить через совместную деятельность положительный опыт в умении сотрудничать со сверстниками и взрослыми; </w:t>
      </w:r>
    </w:p>
    <w:p w:rsidR="000E3899" w:rsidRPr="00EB4DDD" w:rsidRDefault="000E3899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="00E83A99" w:rsidRPr="00EB4DDD">
        <w:rPr>
          <w:color w:val="000000"/>
          <w:sz w:val="28"/>
          <w:szCs w:val="28"/>
        </w:rPr>
        <w:t>вызвать живой интерес к литературе;</w:t>
      </w:r>
    </w:p>
    <w:p w:rsidR="000E3899" w:rsidRPr="00EB4DDD" w:rsidRDefault="000E3899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="00E83A99" w:rsidRPr="00EB4DDD">
        <w:rPr>
          <w:color w:val="000000"/>
          <w:sz w:val="28"/>
          <w:szCs w:val="28"/>
        </w:rPr>
        <w:t xml:space="preserve">расширить </w:t>
      </w:r>
      <w:r w:rsidRPr="00EB4DDD">
        <w:rPr>
          <w:color w:val="000000"/>
          <w:sz w:val="28"/>
          <w:szCs w:val="28"/>
        </w:rPr>
        <w:t xml:space="preserve">у детей </w:t>
      </w:r>
      <w:r w:rsidR="00E83A99" w:rsidRPr="00EB4DDD">
        <w:rPr>
          <w:color w:val="000000"/>
          <w:sz w:val="28"/>
          <w:szCs w:val="28"/>
        </w:rPr>
        <w:t>читательский кругозор;</w:t>
      </w:r>
    </w:p>
    <w:p w:rsidR="00E83A99" w:rsidRPr="00EB4DDD" w:rsidRDefault="000E3899" w:rsidP="00EB4DD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4DDD">
        <w:rPr>
          <w:color w:val="000000"/>
          <w:sz w:val="28"/>
          <w:szCs w:val="28"/>
        </w:rPr>
        <w:t xml:space="preserve">- </w:t>
      </w:r>
      <w:r w:rsidR="00E83A99" w:rsidRPr="00EB4DDD">
        <w:rPr>
          <w:color w:val="000000"/>
          <w:sz w:val="28"/>
          <w:szCs w:val="28"/>
        </w:rPr>
        <w:t xml:space="preserve">способствовать развитию </w:t>
      </w:r>
      <w:r w:rsidRPr="00EB4DDD">
        <w:rPr>
          <w:color w:val="000000"/>
          <w:sz w:val="28"/>
          <w:szCs w:val="28"/>
        </w:rPr>
        <w:t>творческих навыковоб</w:t>
      </w:r>
      <w:r w:rsidR="00E83A99" w:rsidRPr="00EB4DDD">
        <w:rPr>
          <w:color w:val="000000"/>
          <w:sz w:val="28"/>
          <w:szCs w:val="28"/>
        </w:rPr>
        <w:t>уча</w:t>
      </w:r>
      <w:r w:rsidRPr="00EB4DDD">
        <w:rPr>
          <w:color w:val="000000"/>
          <w:sz w:val="28"/>
          <w:szCs w:val="28"/>
        </w:rPr>
        <w:t>ю</w:t>
      </w:r>
      <w:r w:rsidR="00E83A99" w:rsidRPr="00EB4DDD">
        <w:rPr>
          <w:color w:val="000000"/>
          <w:sz w:val="28"/>
          <w:szCs w:val="28"/>
        </w:rPr>
        <w:t>щихся;</w:t>
      </w:r>
    </w:p>
    <w:p w:rsidR="000E3899" w:rsidRPr="00EB4DDD" w:rsidRDefault="000E3899" w:rsidP="00EB4D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чтения в 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детской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среде;</w:t>
      </w:r>
    </w:p>
    <w:p w:rsidR="000E3899" w:rsidRPr="00EB4DDD" w:rsidRDefault="000E3899" w:rsidP="00EB4D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и чтения как важнейших факторов духовной жизни 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0E3899" w:rsidRPr="00EB4DDD" w:rsidRDefault="000E3899" w:rsidP="00EB4D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читательск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удетей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3A99" w:rsidRPr="00EB4DDD" w:rsidRDefault="000E3899" w:rsidP="00EB4D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способствовать 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83A99"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как объекта досуга 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:rsidR="000E3899" w:rsidRPr="00EB4DDD" w:rsidRDefault="000E3899" w:rsidP="00EB4DD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творческую активность педагогов и их воспитанников при знакомстве с литературным произведением;</w:t>
      </w:r>
    </w:p>
    <w:p w:rsidR="000E3899" w:rsidRPr="00EB4DDD" w:rsidRDefault="000E3899" w:rsidP="00C0406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B4D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поощрять творческих, инициативных педагогов.</w:t>
      </w:r>
    </w:p>
    <w:p w:rsidR="005C6730" w:rsidRDefault="005C6730" w:rsidP="000E3899">
      <w:pPr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C6730" w:rsidRPr="00EB4DDD" w:rsidRDefault="005C6730" w:rsidP="00EB4DDD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 Правила участия и Участники конкурса:</w:t>
      </w:r>
    </w:p>
    <w:p w:rsidR="00836D52" w:rsidRDefault="005C6730" w:rsidP="00EB4DDD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83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литературный </w:t>
      </w:r>
      <w:proofErr w:type="spellStart"/>
      <w:r w:rsidR="00836D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130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буктрэйлеров</w:t>
      </w:r>
      <w:proofErr w:type="spellEnd"/>
      <w:r w:rsidR="0083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признается Муниципальной социальной акцией, направленной на популяризацию чтения среди обучающихся дошкольного и младшего школьного возраста.</w:t>
      </w:r>
    </w:p>
    <w:p w:rsidR="001305E6" w:rsidRPr="00E87EAB" w:rsidRDefault="00836D52" w:rsidP="001305E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C6730" w:rsidRPr="00EB4DDD">
        <w:rPr>
          <w:sz w:val="28"/>
          <w:szCs w:val="28"/>
        </w:rPr>
        <w:t xml:space="preserve">Предметом </w:t>
      </w:r>
      <w:r w:rsidR="001305E6">
        <w:rPr>
          <w:sz w:val="28"/>
          <w:szCs w:val="28"/>
        </w:rPr>
        <w:t>конкурса является</w:t>
      </w:r>
      <w:r w:rsidR="001305E6" w:rsidRPr="003A34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мини-ролик</w:t>
      </w:r>
      <w:r w:rsidR="00C945E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</w:t>
      </w:r>
      <w:r w:rsidR="00C945E1" w:rsidRPr="00EB4DDD">
        <w:rPr>
          <w:sz w:val="28"/>
          <w:szCs w:val="28"/>
        </w:rPr>
        <w:t>литературны</w:t>
      </w:r>
      <w:r w:rsidR="00C945E1">
        <w:rPr>
          <w:sz w:val="28"/>
          <w:szCs w:val="28"/>
        </w:rPr>
        <w:t>х</w:t>
      </w:r>
      <w:r w:rsidR="00C945E1" w:rsidRPr="00EB4DDD">
        <w:rPr>
          <w:sz w:val="28"/>
          <w:szCs w:val="28"/>
        </w:rPr>
        <w:t xml:space="preserve"> произведени</w:t>
      </w:r>
      <w:r w:rsidR="00C945E1">
        <w:rPr>
          <w:sz w:val="28"/>
          <w:szCs w:val="28"/>
        </w:rPr>
        <w:t>ях,</w:t>
      </w:r>
      <w:r w:rsidR="001305E6" w:rsidRPr="00EB4DDD">
        <w:rPr>
          <w:sz w:val="28"/>
          <w:szCs w:val="28"/>
        </w:rPr>
        <w:t>с которыми знакомятся дети дошкольного и младшего школьного возраста.</w:t>
      </w:r>
      <w:r w:rsidR="001305E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Мини - ролик </w:t>
      </w:r>
      <w:r w:rsidR="001305E6" w:rsidRPr="003A340A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позволяет приоткрыть сюжет книги, рассказать о самых ярких моментах, познакомить с главными героями.</w:t>
      </w:r>
    </w:p>
    <w:p w:rsidR="005C6730" w:rsidRDefault="00836D52" w:rsidP="00EB4DDD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</w:t>
      </w:r>
      <w:r w:rsidR="005C6730"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Участниками </w:t>
      </w:r>
      <w:r w:rsidR="006869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5C6730"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педагоги (учителя-логопеды, учителя-дефектологи, воспитатели, учителя</w:t>
      </w:r>
      <w:r w:rsidR="00282F39"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библиотекари</w:t>
      </w:r>
      <w:r w:rsidR="005C6730"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обучающиеся ОО г.Орска.</w:t>
      </w:r>
    </w:p>
    <w:p w:rsidR="0061011A" w:rsidRPr="00EB4DDD" w:rsidRDefault="00836D52" w:rsidP="00EB4DDD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61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0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1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="0055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заочной форме</w:t>
      </w:r>
      <w:r w:rsidR="00610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Представленные на конкурс электронные </w:t>
      </w:r>
      <w:r w:rsidR="0061011A" w:rsidRPr="00C0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будут размещены в социальных сетях и на сайте ГМО учителей</w:t>
      </w:r>
      <w:r w:rsidR="0055680E" w:rsidRPr="00C040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6932" w:rsidRPr="00C040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логопедов/дефектологов г.Орска.</w:t>
      </w:r>
    </w:p>
    <w:p w:rsidR="005C6730" w:rsidRPr="00EB4DDD" w:rsidRDefault="005C6730" w:rsidP="00EB4D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730" w:rsidRPr="00061AFE" w:rsidRDefault="005C6730" w:rsidP="00EB4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EB4DDD" w:rsidRPr="00061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</w:t>
      </w:r>
      <w:r w:rsidR="00EB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порядок проведения </w:t>
      </w:r>
      <w:r w:rsidR="00686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</w:t>
      </w:r>
      <w:r w:rsidRPr="00061A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C6730" w:rsidRPr="00061AFE" w:rsidRDefault="005C6730" w:rsidP="00EB4DD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8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без пре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дварительного отбора участников. </w:t>
      </w:r>
    </w:p>
    <w:p w:rsidR="00C0406A" w:rsidRDefault="005C6730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5.2. Сроки проведения 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</w:t>
      </w:r>
      <w:r w:rsidRPr="00EB4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C0406A" w:rsidRDefault="00C0406A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2021г. по 1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1.04.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 г.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ознакомление с положением конкурса, подготовка конкурсных материалов.</w:t>
      </w:r>
    </w:p>
    <w:p w:rsidR="00686932" w:rsidRDefault="00C0406A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.04.21 г. по 25.04.21 г. </w:t>
      </w:r>
      <w:r w:rsidR="00C945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приём заявок и конкурсных материалов</w:t>
      </w:r>
      <w:r w:rsidR="0068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945E1" w:rsidRDefault="00C945E1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 26.04.21 г. по 16.05. 2021 г. подведение итогов конкурса.</w:t>
      </w:r>
    </w:p>
    <w:p w:rsidR="005C6730" w:rsidRPr="00EB4DDD" w:rsidRDefault="005C6730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</w:t>
      </w:r>
      <w:r w:rsidR="0037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061A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82F39" w:rsidRPr="00EB4DDD" w:rsidRDefault="00282F39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творческий коллектив, в составе: </w:t>
      </w:r>
      <w:r w:rsidR="00C9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</w:t>
      </w:r>
      <w:r w:rsidR="00C9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(педагог, родители воспитанников) </w:t>
      </w:r>
      <w:r w:rsidRPr="0043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обучающиеся</w:t>
      </w:r>
      <w:r w:rsidR="00B862F2" w:rsidRPr="0043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и</w:t>
      </w:r>
      <w:r w:rsidR="00C9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/или</w:t>
      </w:r>
      <w:r w:rsidR="00B862F2" w:rsidRPr="0043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школьного возраста (4-11 лет)</w:t>
      </w: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литературное произведение в рамках образовательной программы или внеклассного чтения, знакомятся с ним путем индивидуального или коллективного чтения;</w:t>
      </w:r>
    </w:p>
    <w:p w:rsidR="00282F39" w:rsidRPr="00EB4DDD" w:rsidRDefault="00282F39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проводят беседу по содержанию прочитанного;</w:t>
      </w:r>
    </w:p>
    <w:p w:rsidR="00282F39" w:rsidRPr="00EB4DDD" w:rsidRDefault="00282F39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определяют фрагмент литературного произведения для </w:t>
      </w:r>
      <w:proofErr w:type="spellStart"/>
      <w:r w:rsidR="0037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</w:t>
      </w:r>
      <w:r w:rsidR="004B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7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йлера</w:t>
      </w:r>
      <w:proofErr w:type="spellEnd"/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82F39" w:rsidRPr="00EB4DDD" w:rsidRDefault="00282F39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готовят оборудование, костюмы, антураж;</w:t>
      </w:r>
    </w:p>
    <w:p w:rsidR="00282F39" w:rsidRDefault="00C22C5A" w:rsidP="009E1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r w:rsidR="009E1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проигрывают</w:t>
      </w:r>
      <w:r w:rsidR="00282F39"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выбранный момент литературного произведения и снимают его на </w:t>
      </w:r>
      <w:r w:rsidR="0037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камеру в горизонтальном положении  </w:t>
      </w:r>
      <w:r w:rsidR="00282F39"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образом, чтобы литературное произведение было хорошо узнаваемо</w:t>
      </w:r>
      <w:r w:rsidR="001A4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предложенному фрагменту</w:t>
      </w:r>
      <w:r w:rsidR="00282F39"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676E" w:rsidRPr="00EB4DDD" w:rsidRDefault="0037676E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отснятый материал монтируется</w:t>
      </w:r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мини – ролик </w:t>
      </w:r>
      <w:proofErr w:type="spellStart"/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</w:t>
      </w:r>
      <w:r w:rsidR="004B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йлер</w:t>
      </w:r>
      <w:proofErr w:type="spellEnd"/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вставляются титры, музыка, фото и т.д.</w:t>
      </w:r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усмотрение творческой группы).</w:t>
      </w:r>
    </w:p>
    <w:p w:rsidR="00B67084" w:rsidRDefault="00282F39" w:rsidP="00610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4B293B"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присылаютданный</w:t>
      </w:r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</w:t>
      </w:r>
      <w:r w:rsidR="004B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F3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йлер</w:t>
      </w:r>
      <w:proofErr w:type="spellEnd"/>
      <w:r w:rsidRPr="00EB4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оргкомитет конкурса</w:t>
      </w:r>
      <w:r w:rsidR="0072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электронную почту ГМО учителей-логопедов/дефектологов г</w:t>
      </w:r>
      <w:proofErr w:type="gramStart"/>
      <w:r w:rsidR="0072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726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</w:t>
      </w:r>
      <w:r w:rsidR="00726D7A" w:rsidRPr="0045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26D7A" w:rsidRPr="00726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="004546C9" w:rsidRPr="006A076B">
          <w:rPr>
            <w:rStyle w:val="a6"/>
            <w:rFonts w:ascii="Times New Roman" w:hAnsi="Times New Roman" w:cs="Times New Roman"/>
            <w:sz w:val="28"/>
            <w:szCs w:val="28"/>
            <w:shd w:val="clear" w:color="auto" w:fill="F7F7F7"/>
          </w:rPr>
          <w:t>gmokonkurs@mail.ru</w:t>
        </w:r>
      </w:hyperlink>
      <w:r w:rsidR="004546C9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.</w:t>
      </w:r>
    </w:p>
    <w:p w:rsidR="00EB4DDD" w:rsidRDefault="00EB4DDD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5.4. </w:t>
      </w:r>
      <w:r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участию в </w:t>
      </w:r>
      <w:r w:rsidR="003F38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Конкурсе</w:t>
      </w:r>
      <w:r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допускаются все конкурсанты, предоставившие свои работы не позднее </w:t>
      </w:r>
      <w:r w:rsidR="00610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3F38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</w:t>
      </w:r>
      <w:r w:rsidR="003F38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.202</w:t>
      </w:r>
      <w:r w:rsidR="003F38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г.</w:t>
      </w:r>
    </w:p>
    <w:p w:rsidR="00EB4DDD" w:rsidRPr="006A2C2D" w:rsidRDefault="00C22C5A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5.5</w:t>
      </w:r>
      <w:r w:rsidR="00EB4DDD"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EB4DDD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Конкурсе предпол</w:t>
      </w:r>
      <w:r w:rsidR="005618F2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агает оплату </w:t>
      </w:r>
      <w:proofErr w:type="spellStart"/>
      <w:r w:rsidR="005618F2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оргвзноса</w:t>
      </w:r>
      <w:proofErr w:type="spellEnd"/>
      <w:r w:rsidR="005618F2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сумме 5</w:t>
      </w:r>
      <w:r w:rsidR="00EB4DDD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0 руб. за каждую работу. Оплата </w:t>
      </w:r>
      <w:proofErr w:type="spellStart"/>
      <w:r w:rsidR="00EB4DDD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оргвзноса</w:t>
      </w:r>
      <w:proofErr w:type="spellEnd"/>
      <w:r w:rsidR="00EB4DDD" w:rsidRPr="00436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идет на проведение экспертизы конкурсных работ и награждение победителей конкурса.</w:t>
      </w:r>
    </w:p>
    <w:p w:rsidR="00EB4DDD" w:rsidRDefault="00C22C5A" w:rsidP="0061011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5.6</w:t>
      </w:r>
      <w:r w:rsidR="00EB4DDD"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Для оценки конкурсных работ формируется жюри из числа </w:t>
      </w:r>
      <w:r w:rsidR="00610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педагогов</w:t>
      </w:r>
      <w:r w:rsidR="00EB4DDD"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ОО города Орска</w:t>
      </w:r>
      <w:r w:rsidR="006101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представителей УО г.Орска и представителей родительской общественности</w:t>
      </w:r>
      <w:r w:rsidR="00EB4DDD" w:rsidRPr="006A2C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B4DDD" w:rsidRDefault="00EB4DDD" w:rsidP="00EB4DD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DDD" w:rsidRPr="006A2C2D" w:rsidRDefault="00EB4DDD" w:rsidP="00EB4DDD">
      <w:pPr>
        <w:spacing w:after="0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Технические требования к конкурсным материалам</w:t>
      </w:r>
    </w:p>
    <w:p w:rsidR="004546C9" w:rsidRDefault="0061011A" w:rsidP="004546C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4DDD"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="004546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</w:t>
      </w:r>
      <w:proofErr w:type="spellEnd"/>
      <w:r w:rsidR="0045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мини-</w:t>
      </w:r>
      <w:r w:rsidR="004546C9" w:rsidRPr="00C22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 к детскому литературному произведению в электронном формате</w:t>
      </w:r>
      <w:r w:rsidR="00454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46C9" w:rsidRPr="00C22C5A">
        <w:rPr>
          <w:rFonts w:ascii="Times New Roman" w:hAnsi="Times New Roman" w:cs="Times New Roman"/>
          <w:sz w:val="28"/>
          <w:szCs w:val="28"/>
        </w:rPr>
        <w:t>созданн</w:t>
      </w:r>
      <w:r w:rsidR="004546C9">
        <w:rPr>
          <w:rFonts w:ascii="Times New Roman" w:hAnsi="Times New Roman" w:cs="Times New Roman"/>
          <w:sz w:val="28"/>
          <w:szCs w:val="28"/>
        </w:rPr>
        <w:t>ый</w:t>
      </w:r>
      <w:r w:rsidR="004546C9" w:rsidRPr="00C22C5A">
        <w:rPr>
          <w:rFonts w:ascii="Times New Roman" w:hAnsi="Times New Roman" w:cs="Times New Roman"/>
          <w:sz w:val="28"/>
          <w:szCs w:val="28"/>
        </w:rPr>
        <w:t xml:space="preserve"> путем ролево</w:t>
      </w:r>
      <w:r w:rsidR="004546C9">
        <w:rPr>
          <w:rFonts w:ascii="Times New Roman" w:hAnsi="Times New Roman" w:cs="Times New Roman"/>
          <w:sz w:val="28"/>
          <w:szCs w:val="28"/>
        </w:rPr>
        <w:t>й постановки взрослыми и детьми, длительностью до 4 мин.</w:t>
      </w:r>
    </w:p>
    <w:p w:rsidR="00D949A4" w:rsidRDefault="004546C9" w:rsidP="00B862F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иметь вид законченного произведения с наличием: заголовка, авторства, титров, а также может содержать: музыкальное сопровождение, фотоматериалы, визуальные и анимационные эффекты.</w:t>
      </w:r>
    </w:p>
    <w:p w:rsidR="00C22C5A" w:rsidRPr="00277EC9" w:rsidRDefault="00C22C5A" w:rsidP="00B862F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01BC" w:rsidRDefault="007A5188" w:rsidP="00B862F2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5547A"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5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Номинации виртуального конкурса </w:t>
      </w:r>
      <w:proofErr w:type="spellStart"/>
      <w:r w:rsidR="0005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буктр</w:t>
      </w:r>
      <w:r w:rsidR="004B29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bookmarkStart w:id="1" w:name="_GoBack"/>
      <w:bookmarkEnd w:id="1"/>
      <w:r w:rsidR="00050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йлеров</w:t>
      </w:r>
      <w:proofErr w:type="spellEnd"/>
    </w:p>
    <w:p w:rsidR="000501BC" w:rsidRPr="000501BC" w:rsidRDefault="000501BC" w:rsidP="000501B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проходит по следующим основным номинациям: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0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моего детства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C945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любимая книга,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прочитанная за последнее время, книга которая запомнилась своим сюжетом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– юбиляр 2021 года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книги или автор</w:t>
      </w:r>
      <w:r w:rsidR="00C945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98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 юбилей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45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Сказочное детство в нашей семье</w:t>
      </w:r>
      <w:r w:rsidR="00C945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2545" w:rsidRPr="00CF2545">
        <w:rPr>
          <w:rFonts w:ascii="Times New Roman" w:eastAsia="Calibri" w:hAnsi="Times New Roman" w:cs="Times New Roman"/>
          <w:sz w:val="28"/>
          <w:szCs w:val="28"/>
        </w:rPr>
        <w:t xml:space="preserve">– народные и авторские сказки, которые читали и </w:t>
      </w:r>
      <w:r w:rsidR="00CF2545">
        <w:rPr>
          <w:rFonts w:ascii="Times New Roman" w:eastAsia="Calibri" w:hAnsi="Times New Roman" w:cs="Times New Roman"/>
          <w:sz w:val="28"/>
          <w:szCs w:val="28"/>
        </w:rPr>
        <w:t>читают разные поколения в семье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Почемучкины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книжки» - книги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помощники, которые помогают расширить кругозор, получить знания.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нциклопедии, любые книги познавательного и обучающего содержания;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«Книга и кино (мультипликация)»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книги которые отражены содержанием в кино или мультфильмах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 книга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книги ранних годов издания, сохранившиеся в </w:t>
      </w:r>
      <w:r w:rsidR="009E7A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или общественных</w:t>
      </w:r>
      <w:r w:rsidR="0056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библиотеках</w:t>
      </w:r>
      <w:r w:rsidR="009E7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501BC" w:rsidRDefault="000501BC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CF25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герои, подвиги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  <w:r w:rsidR="00CF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книги о великих, известных людях, исторических событиях и личных подвигах; книги о событиях ВОВ написанные в жанре художественных повествований;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о подвигах героев в разных областях деятельности (</w:t>
      </w:r>
      <w:r w:rsidR="00CF2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космос, стихии, трагедии….)</w:t>
      </w:r>
    </w:p>
    <w:p w:rsidR="000501BC" w:rsidRPr="000501BC" w:rsidRDefault="00CF2545" w:rsidP="00C945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Приключения и путешествия</w:t>
      </w:r>
      <w:r w:rsidR="00261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книги описывающие </w:t>
      </w:r>
      <w:r w:rsidR="00561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приключения, путеше</w:t>
      </w:r>
      <w:r w:rsidR="009E7A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</w:t>
      </w:r>
      <w:r w:rsidR="00AE00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1BC" w:rsidRDefault="000501BC" w:rsidP="00B862F2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47A" w:rsidRPr="006A2C2D" w:rsidRDefault="000501BC" w:rsidP="00B862F2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65547A" w:rsidRPr="006A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и награждение </w:t>
      </w:r>
    </w:p>
    <w:p w:rsidR="004546C9" w:rsidRPr="00D949A4" w:rsidRDefault="00C22C5A" w:rsidP="004546C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547A" w:rsidRPr="006A2C2D">
        <w:rPr>
          <w:rFonts w:ascii="Times New Roman" w:hAnsi="Times New Roman" w:cs="Times New Roman"/>
          <w:sz w:val="28"/>
          <w:szCs w:val="28"/>
        </w:rPr>
        <w:t>.1.</w:t>
      </w:r>
      <w:r w:rsidR="004546C9" w:rsidRPr="00D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546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4546C9" w:rsidRPr="00D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следующие материалы:</w:t>
      </w:r>
    </w:p>
    <w:p w:rsidR="004546C9" w:rsidRPr="00C22C5A" w:rsidRDefault="004546C9" w:rsidP="004546C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D94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</w:t>
      </w:r>
      <w:r w:rsidRPr="00C2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ролик к детскому литературному произведению в электронном формате </w:t>
      </w:r>
      <w:r w:rsidRPr="00C22C5A">
        <w:rPr>
          <w:rFonts w:ascii="Times New Roman" w:hAnsi="Times New Roman" w:cs="Times New Roman"/>
          <w:sz w:val="28"/>
          <w:szCs w:val="28"/>
        </w:rPr>
        <w:t>(присланная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конкурса</w:t>
      </w:r>
      <w:r w:rsidRPr="0066003C">
        <w:rPr>
          <w:rFonts w:ascii="Times New Roman" w:hAnsi="Times New Roman" w:cs="Times New Roman"/>
          <w:b/>
          <w:sz w:val="28"/>
          <w:szCs w:val="28"/>
        </w:rPr>
        <w:t>)</w:t>
      </w:r>
      <w:r w:rsidRPr="00C22C5A">
        <w:rPr>
          <w:rFonts w:ascii="Times New Roman" w:hAnsi="Times New Roman" w:cs="Times New Roman"/>
          <w:sz w:val="28"/>
          <w:szCs w:val="28"/>
        </w:rPr>
        <w:t>, созданная путем ролево</w:t>
      </w:r>
      <w:r>
        <w:rPr>
          <w:rFonts w:ascii="Times New Roman" w:hAnsi="Times New Roman" w:cs="Times New Roman"/>
          <w:sz w:val="28"/>
          <w:szCs w:val="28"/>
        </w:rPr>
        <w:t>й постановки взрослыми и детьми, длительностью до 4 мин.</w:t>
      </w:r>
    </w:p>
    <w:p w:rsidR="004546C9" w:rsidRPr="00C22C5A" w:rsidRDefault="004546C9" w:rsidP="004546C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-заявка по установленной форме; </w:t>
      </w:r>
    </w:p>
    <w:p w:rsidR="004546C9" w:rsidRPr="00C22C5A" w:rsidRDefault="004546C9" w:rsidP="004546C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обработку персональных данных; </w:t>
      </w:r>
    </w:p>
    <w:p w:rsidR="004546C9" w:rsidRDefault="004546C9" w:rsidP="004546C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5BDB" w:rsidRPr="00A4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оргвзнос </w:t>
      </w:r>
      <w:r w:rsidR="00875B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предоставляются в МДОАУ «Детский сад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123 </w:t>
      </w:r>
      <w:r w:rsidRPr="00A470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Гармония» г.Орска учителям-логопедам Ефимовой Елене Александровне и Кургановой Марине Юрьевне</w:t>
      </w:r>
      <w:r w:rsidRPr="00A47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перечисление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оргвзноса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карту сбербанка куратора конкурса Филипенко Г.П. с обязательным сообщением в</w:t>
      </w:r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приложении: «за конкурс, Ф.И.О., № ОО».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привязана</w:t>
      </w:r>
      <w:r w:rsidR="00AC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номеру телефона: 8-905-896-61-88.</w:t>
      </w:r>
    </w:p>
    <w:p w:rsidR="007244B0" w:rsidRDefault="00AE0019" w:rsidP="004546C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комитет определяет лауреатов и дипломантов </w:t>
      </w:r>
      <w:proofErr w:type="spellStart"/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="00726D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746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Буктрейлеры</w:t>
      </w:r>
      <w:r w:rsidR="00726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оцениваются</w:t>
      </w:r>
      <w:proofErr w:type="spellEnd"/>
      <w:r w:rsidR="00726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баллах от 1 до 10 в соответствии с критериями. Победители, набравшие наибольшее количество баллов в каждой номинации награждаются дипломами 1, 2, 3 степени. Остальные участники признаются лауреатами конкурса.</w:t>
      </w:r>
    </w:p>
    <w:p w:rsidR="007244B0" w:rsidRDefault="00C22C5A" w:rsidP="00B862F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36D52">
        <w:rPr>
          <w:rFonts w:ascii="Times New Roman" w:hAnsi="Times New Roman" w:cs="Times New Roman"/>
          <w:sz w:val="28"/>
          <w:szCs w:val="28"/>
        </w:rPr>
        <w:t xml:space="preserve">.2. Оргкомитет </w:t>
      </w:r>
      <w:r w:rsidR="00726D7A">
        <w:rPr>
          <w:rFonts w:ascii="Times New Roman" w:hAnsi="Times New Roman" w:cs="Times New Roman"/>
          <w:sz w:val="28"/>
          <w:szCs w:val="28"/>
        </w:rPr>
        <w:t>конкурса оставляет</w:t>
      </w:r>
      <w:r w:rsidR="00836D52">
        <w:rPr>
          <w:rFonts w:ascii="Times New Roman" w:hAnsi="Times New Roman" w:cs="Times New Roman"/>
          <w:sz w:val="28"/>
          <w:szCs w:val="28"/>
        </w:rPr>
        <w:t xml:space="preserve"> за собой право </w:t>
      </w:r>
      <w:r w:rsidR="00993E27">
        <w:rPr>
          <w:rFonts w:ascii="Times New Roman" w:hAnsi="Times New Roman" w:cs="Times New Roman"/>
          <w:sz w:val="28"/>
          <w:szCs w:val="28"/>
        </w:rPr>
        <w:t>отмет</w:t>
      </w:r>
      <w:r w:rsidR="00836D52">
        <w:rPr>
          <w:rFonts w:ascii="Times New Roman" w:hAnsi="Times New Roman" w:cs="Times New Roman"/>
          <w:sz w:val="28"/>
          <w:szCs w:val="28"/>
        </w:rPr>
        <w:t xml:space="preserve">ить особыми дипломами наиболее интересные, содержательные работы, отвечающие всем требованиям и утвержденным критериям. </w:t>
      </w:r>
    </w:p>
    <w:p w:rsidR="00AE0019" w:rsidRPr="00AE0019" w:rsidRDefault="00C22C5A" w:rsidP="00AE001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6D52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AE0019" w:rsidRPr="00AE0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Буктрейлеры</w:t>
      </w:r>
      <w:proofErr w:type="spellEnd"/>
      <w:r w:rsidR="00AE0019" w:rsidRPr="00AE0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оцениваются Организационным комитетом по следующим критериям: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содержания содержанию выбранной книги;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креативность сценария;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оригинальность исполнения;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музыкальное оформление;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специальных эффектов при оформлении видеоряда;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 монтажера;</w:t>
      </w:r>
    </w:p>
    <w:p w:rsidR="00AE0019" w:rsidRPr="00AE0019" w:rsidRDefault="00AE0019" w:rsidP="00AE0019">
      <w:pPr>
        <w:widowControl w:val="0"/>
        <w:suppressAutoHyphens/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 режиссёра.</w:t>
      </w:r>
    </w:p>
    <w:p w:rsidR="007244B0" w:rsidRDefault="007A5188" w:rsidP="00AE001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44B0">
        <w:rPr>
          <w:rFonts w:ascii="Times New Roman" w:hAnsi="Times New Roman" w:cs="Times New Roman"/>
          <w:sz w:val="28"/>
          <w:szCs w:val="28"/>
        </w:rPr>
        <w:t>соответствие литературного произведения возрастным особенностям обучающихся;</w:t>
      </w:r>
    </w:p>
    <w:p w:rsidR="007A5188" w:rsidRDefault="007A5188" w:rsidP="00B862F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узнаваемость литературного произведения;</w:t>
      </w:r>
    </w:p>
    <w:p w:rsidR="007A5188" w:rsidRDefault="007A5188" w:rsidP="00B862F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достоверность </w:t>
      </w:r>
      <w:r w:rsidR="00CE6913">
        <w:rPr>
          <w:rFonts w:ascii="Times New Roman" w:hAnsi="Times New Roman" w:cs="Times New Roman"/>
          <w:sz w:val="28"/>
          <w:szCs w:val="28"/>
        </w:rPr>
        <w:t xml:space="preserve">представленных персонажей, внешнего окружения и </w:t>
      </w:r>
      <w:r>
        <w:rPr>
          <w:rFonts w:ascii="Times New Roman" w:hAnsi="Times New Roman" w:cs="Times New Roman"/>
          <w:sz w:val="28"/>
          <w:szCs w:val="28"/>
        </w:rPr>
        <w:t xml:space="preserve">антуража </w:t>
      </w:r>
      <w:r w:rsidR="00CE6913">
        <w:rPr>
          <w:rFonts w:ascii="Times New Roman" w:hAnsi="Times New Roman" w:cs="Times New Roman"/>
          <w:sz w:val="28"/>
          <w:szCs w:val="28"/>
        </w:rPr>
        <w:t>изображаемого фрагмента литературного произведения;</w:t>
      </w:r>
    </w:p>
    <w:p w:rsidR="00CE6913" w:rsidRDefault="00CE6913" w:rsidP="00B862F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точность передачи деталей литературного произведения;</w:t>
      </w:r>
    </w:p>
    <w:p w:rsidR="0065547A" w:rsidRPr="006A2C2D" w:rsidRDefault="00836D52" w:rsidP="00B862F2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креативный подход.</w:t>
      </w:r>
    </w:p>
    <w:p w:rsidR="0065547A" w:rsidRPr="006A2C2D" w:rsidRDefault="00C22C5A" w:rsidP="00B862F2">
      <w:pPr>
        <w:tabs>
          <w:tab w:val="left" w:pos="1134"/>
        </w:tabs>
        <w:spacing w:after="0" w:line="240" w:lineRule="auto"/>
        <w:ind w:right="5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993E27">
        <w:rPr>
          <w:rFonts w:ascii="Times New Roman" w:eastAsia="Calibri" w:hAnsi="Times New Roman" w:cs="Times New Roman"/>
          <w:sz w:val="28"/>
          <w:szCs w:val="28"/>
        </w:rPr>
        <w:t>.4</w:t>
      </w:r>
      <w:r w:rsidR="0065547A" w:rsidRPr="006A2C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547A" w:rsidRPr="006A2C2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будут размещены на сайте ГМО учителей-логопедов и дефектологов г. Орска и на сайте НМЦ города по согласованию.</w:t>
      </w:r>
    </w:p>
    <w:p w:rsidR="0065547A" w:rsidRDefault="0065547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B862F2" w:rsidRDefault="00B862F2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C22C5A" w:rsidRDefault="00C22C5A" w:rsidP="0065547A">
      <w:pPr>
        <w:tabs>
          <w:tab w:val="left" w:pos="993"/>
        </w:tabs>
        <w:spacing w:after="0"/>
        <w:ind w:firstLine="567"/>
        <w:jc w:val="both"/>
        <w:rPr>
          <w:rStyle w:val="FontStyle18"/>
          <w:b/>
          <w:sz w:val="28"/>
          <w:szCs w:val="28"/>
        </w:rPr>
      </w:pPr>
    </w:p>
    <w:p w:rsidR="0065547A" w:rsidRPr="00722B70" w:rsidRDefault="0065547A" w:rsidP="0065547A">
      <w:pPr>
        <w:suppressAutoHyphens/>
        <w:spacing w:after="0" w:line="300" w:lineRule="auto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22B7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№1</w:t>
      </w: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BDB" w:rsidRPr="00875BDB" w:rsidRDefault="0065547A" w:rsidP="00875BDB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197A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Муниципальном </w:t>
      </w:r>
      <w:r w:rsidR="00875BDB" w:rsidRPr="00875BDB">
        <w:rPr>
          <w:rFonts w:ascii="Times New Roman" w:hAnsi="Times New Roman"/>
          <w:b/>
          <w:sz w:val="28"/>
          <w:szCs w:val="28"/>
        </w:rPr>
        <w:t>виртуально</w:t>
      </w:r>
      <w:r w:rsidR="00875BDB">
        <w:rPr>
          <w:rFonts w:ascii="Times New Roman" w:hAnsi="Times New Roman"/>
          <w:b/>
          <w:sz w:val="28"/>
          <w:szCs w:val="28"/>
        </w:rPr>
        <w:t>м</w:t>
      </w:r>
      <w:r w:rsidR="00875BDB" w:rsidRPr="00875BDB">
        <w:rPr>
          <w:rFonts w:ascii="Times New Roman" w:hAnsi="Times New Roman"/>
          <w:b/>
          <w:sz w:val="28"/>
          <w:szCs w:val="28"/>
        </w:rPr>
        <w:t xml:space="preserve"> литературно</w:t>
      </w:r>
      <w:r w:rsidR="00875BDB">
        <w:rPr>
          <w:rFonts w:ascii="Times New Roman" w:hAnsi="Times New Roman"/>
          <w:b/>
          <w:sz w:val="28"/>
          <w:szCs w:val="28"/>
        </w:rPr>
        <w:t>м</w:t>
      </w:r>
    </w:p>
    <w:p w:rsidR="00875BDB" w:rsidRPr="00875BDB" w:rsidRDefault="00875BDB" w:rsidP="00875BDB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875BDB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875BDB">
        <w:rPr>
          <w:rFonts w:ascii="Times New Roman" w:hAnsi="Times New Roman"/>
          <w:b/>
          <w:sz w:val="28"/>
          <w:szCs w:val="28"/>
        </w:rPr>
        <w:t>-флешмоб</w:t>
      </w:r>
      <w:r>
        <w:rPr>
          <w:rFonts w:ascii="Times New Roman" w:hAnsi="Times New Roman"/>
          <w:b/>
          <w:sz w:val="28"/>
          <w:szCs w:val="28"/>
        </w:rPr>
        <w:t>е</w:t>
      </w:r>
      <w:proofErr w:type="spellEnd"/>
      <w:r w:rsidRPr="00875BD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875BDB">
        <w:rPr>
          <w:rFonts w:ascii="Times New Roman" w:hAnsi="Times New Roman"/>
          <w:b/>
          <w:sz w:val="28"/>
          <w:szCs w:val="28"/>
        </w:rPr>
        <w:t>Книжкина</w:t>
      </w:r>
      <w:proofErr w:type="spellEnd"/>
      <w:r w:rsidRPr="00875BDB">
        <w:rPr>
          <w:rFonts w:ascii="Times New Roman" w:hAnsi="Times New Roman"/>
          <w:b/>
          <w:sz w:val="28"/>
          <w:szCs w:val="28"/>
        </w:rPr>
        <w:t xml:space="preserve"> неделя»</w:t>
      </w:r>
    </w:p>
    <w:p w:rsidR="0065547A" w:rsidRPr="00B1235C" w:rsidRDefault="0065547A" w:rsidP="00875BDB">
      <w:pPr>
        <w:spacing w:after="0" w:line="30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A" w:rsidRPr="00B1235C" w:rsidRDefault="0065547A" w:rsidP="0065547A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2"/>
        <w:gridCol w:w="5029"/>
      </w:tblGrid>
      <w:tr w:rsidR="0065547A" w:rsidRPr="00B1235C" w:rsidTr="005E1036">
        <w:tc>
          <w:tcPr>
            <w:tcW w:w="4785" w:type="dxa"/>
            <w:shd w:val="clear" w:color="auto" w:fill="auto"/>
          </w:tcPr>
          <w:p w:rsidR="0065547A" w:rsidRPr="00BB4FC3" w:rsidRDefault="0065547A" w:rsidP="006554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 педагога /педагогов авторского коллектива (полностью), должность, квалификационная категория, контакты (телефон, </w:t>
            </w:r>
            <w:proofErr w:type="gramStart"/>
            <w:r w:rsidRPr="00BB4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Pr="00BB4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BB4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B4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1" w:type="dxa"/>
            <w:shd w:val="clear" w:color="auto" w:fill="auto"/>
          </w:tcPr>
          <w:p w:rsidR="0065547A" w:rsidRPr="00B1235C" w:rsidRDefault="0065547A" w:rsidP="005E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47A" w:rsidRPr="00B1235C" w:rsidRDefault="0065547A" w:rsidP="005E10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47A" w:rsidRPr="00B1235C" w:rsidTr="005E1036">
        <w:trPr>
          <w:trHeight w:val="609"/>
        </w:trPr>
        <w:tc>
          <w:tcPr>
            <w:tcW w:w="4785" w:type="dxa"/>
            <w:shd w:val="clear" w:color="auto" w:fill="auto"/>
          </w:tcPr>
          <w:p w:rsidR="0065547A" w:rsidRPr="00BB4FC3" w:rsidRDefault="0065547A" w:rsidP="0065547A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F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адрес, телефон, e-mail  образовательного учреждения</w:t>
            </w:r>
          </w:p>
        </w:tc>
        <w:tc>
          <w:tcPr>
            <w:tcW w:w="5671" w:type="dxa"/>
            <w:shd w:val="clear" w:color="auto" w:fill="auto"/>
          </w:tcPr>
          <w:p w:rsidR="0065547A" w:rsidRPr="00B1235C" w:rsidRDefault="0065547A" w:rsidP="005E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47A" w:rsidRPr="00B1235C" w:rsidTr="005E1036">
        <w:trPr>
          <w:trHeight w:val="439"/>
        </w:trPr>
        <w:tc>
          <w:tcPr>
            <w:tcW w:w="4785" w:type="dxa"/>
            <w:shd w:val="clear" w:color="auto" w:fill="auto"/>
          </w:tcPr>
          <w:p w:rsidR="0065547A" w:rsidRPr="002D29D5" w:rsidRDefault="0065547A" w:rsidP="006554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5671" w:type="dxa"/>
            <w:shd w:val="clear" w:color="auto" w:fill="auto"/>
          </w:tcPr>
          <w:p w:rsidR="0065547A" w:rsidRPr="00B1235C" w:rsidRDefault="0065547A" w:rsidP="005E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47A" w:rsidRPr="00B1235C" w:rsidTr="005E1036">
        <w:tc>
          <w:tcPr>
            <w:tcW w:w="4785" w:type="dxa"/>
            <w:shd w:val="clear" w:color="auto" w:fill="auto"/>
          </w:tcPr>
          <w:p w:rsidR="0065547A" w:rsidRPr="002D29D5" w:rsidRDefault="0065547A" w:rsidP="006554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9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методической разработки, возрастная группа </w:t>
            </w:r>
          </w:p>
        </w:tc>
        <w:tc>
          <w:tcPr>
            <w:tcW w:w="5671" w:type="dxa"/>
            <w:shd w:val="clear" w:color="auto" w:fill="auto"/>
          </w:tcPr>
          <w:p w:rsidR="0065547A" w:rsidRPr="00B1235C" w:rsidRDefault="0065547A" w:rsidP="005E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47A" w:rsidRPr="00B1235C" w:rsidTr="005E1036">
        <w:trPr>
          <w:trHeight w:val="948"/>
        </w:trPr>
        <w:tc>
          <w:tcPr>
            <w:tcW w:w="4785" w:type="dxa"/>
            <w:shd w:val="clear" w:color="auto" w:fill="auto"/>
          </w:tcPr>
          <w:p w:rsidR="0065547A" w:rsidRPr="00722B70" w:rsidRDefault="0065547A" w:rsidP="0065547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содержательная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конкурсного материала.</w:t>
            </w:r>
          </w:p>
        </w:tc>
        <w:tc>
          <w:tcPr>
            <w:tcW w:w="5671" w:type="dxa"/>
            <w:shd w:val="clear" w:color="auto" w:fill="auto"/>
          </w:tcPr>
          <w:p w:rsidR="0065547A" w:rsidRPr="00B1235C" w:rsidRDefault="0065547A" w:rsidP="005E10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5547A" w:rsidRPr="00B1235C" w:rsidRDefault="0065547A" w:rsidP="0065547A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A" w:rsidRPr="00B1235C" w:rsidRDefault="0065547A" w:rsidP="0065547A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A" w:rsidRPr="00B1235C" w:rsidRDefault="0065547A" w:rsidP="0065547A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A" w:rsidRPr="00B1235C" w:rsidRDefault="0065547A" w:rsidP="0065547A">
      <w:pPr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47A" w:rsidRDefault="0065547A" w:rsidP="0065547A">
      <w:pPr>
        <w:shd w:val="clear" w:color="auto" w:fill="FFFFFF"/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 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                 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5547A" w:rsidRPr="00722B70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2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   Расшифровка</w:t>
      </w: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Участник/участ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 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                 _________________</w:t>
      </w:r>
    </w:p>
    <w:p w:rsidR="0065547A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2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   Расшифровка</w:t>
      </w: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                 _________________</w:t>
      </w:r>
    </w:p>
    <w:p w:rsidR="0065547A" w:rsidRPr="00722B70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2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   Расшифровка</w:t>
      </w: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                 _________________</w:t>
      </w:r>
    </w:p>
    <w:p w:rsidR="0065547A" w:rsidRPr="00722B70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22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   Расшифровка</w:t>
      </w:r>
    </w:p>
    <w:p w:rsidR="0065547A" w:rsidRPr="00722B70" w:rsidRDefault="0065547A" w:rsidP="0065547A">
      <w:pPr>
        <w:shd w:val="clear" w:color="auto" w:fill="FFFFFF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«___»___________20</w:t>
      </w:r>
      <w:r w:rsidR="00726D7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                  </w:t>
      </w:r>
    </w:p>
    <w:p w:rsidR="0065547A" w:rsidRPr="00B1235C" w:rsidRDefault="0065547A" w:rsidP="0065547A">
      <w:pPr>
        <w:shd w:val="clear" w:color="auto" w:fill="FFFFFF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7A" w:rsidRDefault="0065547A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7A" w:rsidRDefault="0065547A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7A" w:rsidRDefault="0065547A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BDB" w:rsidRDefault="00875BDB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2F2" w:rsidRDefault="00B862F2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2F2" w:rsidRDefault="00B862F2" w:rsidP="0065547A">
      <w:pPr>
        <w:spacing w:after="0" w:line="300" w:lineRule="auto"/>
        <w:ind w:left="142"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2F2" w:rsidRDefault="00B862F2" w:rsidP="00B862F2">
      <w:pPr>
        <w:spacing w:after="0" w:line="300" w:lineRule="auto"/>
        <w:ind w:left="142"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47A" w:rsidRPr="00722B70" w:rsidRDefault="0065547A" w:rsidP="00B862F2">
      <w:pPr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3736C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№2</w:t>
      </w:r>
    </w:p>
    <w:p w:rsidR="00726D7A" w:rsidRPr="007E0CF7" w:rsidRDefault="00726D7A" w:rsidP="00726D7A">
      <w:pPr>
        <w:pStyle w:val="p9"/>
        <w:spacing w:before="0" w:beforeAutospacing="0" w:after="0" w:afterAutospacing="0"/>
        <w:jc w:val="center"/>
      </w:pPr>
      <w:r w:rsidRPr="007E0CF7">
        <w:rPr>
          <w:rStyle w:val="s1"/>
        </w:rPr>
        <w:lastRenderedPageBreak/>
        <w:t>СОГЛАСИЕ</w:t>
      </w:r>
    </w:p>
    <w:p w:rsidR="00726D7A" w:rsidRPr="007E0CF7" w:rsidRDefault="00726D7A" w:rsidP="00726D7A">
      <w:pPr>
        <w:pStyle w:val="p12"/>
        <w:spacing w:before="0" w:beforeAutospacing="0" w:after="0" w:afterAutospacing="0"/>
        <w:jc w:val="center"/>
        <w:rPr>
          <w:rStyle w:val="s1"/>
        </w:rPr>
      </w:pPr>
      <w:r w:rsidRPr="007E0CF7">
        <w:rPr>
          <w:rStyle w:val="s1"/>
        </w:rPr>
        <w:t>на обработку персональных данных</w:t>
      </w:r>
    </w:p>
    <w:p w:rsidR="00726D7A" w:rsidRPr="007E0CF7" w:rsidRDefault="00726D7A" w:rsidP="00726D7A">
      <w:pPr>
        <w:pStyle w:val="p12"/>
        <w:spacing w:before="0" w:beforeAutospacing="0" w:after="0" w:afterAutospacing="0"/>
        <w:jc w:val="center"/>
      </w:pPr>
      <w:r w:rsidRPr="007E0CF7">
        <w:rPr>
          <w:rStyle w:val="s1"/>
        </w:rPr>
        <w:t>(для участников конкурса до 14 лет)</w:t>
      </w:r>
    </w:p>
    <w:p w:rsidR="00726D7A" w:rsidRPr="007E0CF7" w:rsidRDefault="00726D7A" w:rsidP="00726D7A">
      <w:pPr>
        <w:pStyle w:val="p14"/>
        <w:spacing w:before="0" w:beforeAutospacing="0" w:after="0" w:afterAutospacing="0"/>
        <w:jc w:val="right"/>
      </w:pPr>
      <w:r w:rsidRPr="007E0CF7">
        <w:t xml:space="preserve"> «___» __________ 20</w:t>
      </w:r>
      <w:r>
        <w:t>21</w:t>
      </w:r>
      <w:r w:rsidRPr="007E0CF7">
        <w:t>г.</w:t>
      </w:r>
    </w:p>
    <w:p w:rsidR="00726D7A" w:rsidRPr="007E0CF7" w:rsidRDefault="00726D7A" w:rsidP="00726D7A">
      <w:pPr>
        <w:pStyle w:val="p15"/>
        <w:spacing w:before="0" w:beforeAutospacing="0" w:after="0" w:afterAutospacing="0"/>
      </w:pPr>
      <w:r w:rsidRPr="007E0CF7">
        <w:t>Я,__________________________________________________________________________</w:t>
      </w:r>
      <w:proofErr w:type="gramStart"/>
      <w:r w:rsidRPr="007E0CF7">
        <w:rPr>
          <w:rStyle w:val="s2"/>
        </w:rPr>
        <w:t xml:space="preserve"> ,</w:t>
      </w:r>
      <w:proofErr w:type="gramEnd"/>
    </w:p>
    <w:p w:rsidR="00726D7A" w:rsidRPr="00A939A8" w:rsidRDefault="00726D7A" w:rsidP="00726D7A">
      <w:pPr>
        <w:pStyle w:val="p16"/>
        <w:spacing w:before="0" w:beforeAutospacing="0" w:after="0" w:afterAutospacing="0"/>
        <w:jc w:val="center"/>
        <w:rPr>
          <w:sz w:val="16"/>
          <w:szCs w:val="16"/>
        </w:rPr>
      </w:pPr>
      <w:r w:rsidRPr="00A939A8">
        <w:rPr>
          <w:sz w:val="16"/>
          <w:szCs w:val="16"/>
        </w:rPr>
        <w:t>(Ф.И.О</w:t>
      </w:r>
      <w:r>
        <w:rPr>
          <w:sz w:val="16"/>
          <w:szCs w:val="16"/>
        </w:rPr>
        <w:t xml:space="preserve"> родителя / законного представителя</w:t>
      </w:r>
      <w:r w:rsidRPr="00A939A8">
        <w:rPr>
          <w:sz w:val="16"/>
          <w:szCs w:val="16"/>
        </w:rPr>
        <w:t>)</w:t>
      </w:r>
    </w:p>
    <w:p w:rsidR="00726D7A" w:rsidRPr="007E0CF7" w:rsidRDefault="00726D7A" w:rsidP="00726D7A">
      <w:pPr>
        <w:pStyle w:val="p4"/>
        <w:spacing w:before="0" w:beforeAutospacing="0" w:after="0" w:afterAutospacing="0"/>
      </w:pPr>
      <w:r w:rsidRPr="007E0CF7">
        <w:t>________________________________серия______№_________ выдан________________</w:t>
      </w:r>
    </w:p>
    <w:p w:rsidR="00726D7A" w:rsidRPr="00A939A8" w:rsidRDefault="00726D7A" w:rsidP="00726D7A">
      <w:pPr>
        <w:pStyle w:val="p17"/>
        <w:spacing w:before="0" w:beforeAutospacing="0" w:after="0" w:afterAutospacing="0"/>
        <w:jc w:val="center"/>
        <w:rPr>
          <w:sz w:val="16"/>
          <w:szCs w:val="16"/>
        </w:rPr>
      </w:pPr>
      <w:r w:rsidRPr="00A939A8">
        <w:rPr>
          <w:sz w:val="16"/>
          <w:szCs w:val="16"/>
        </w:rPr>
        <w:t>(вид документа, удостоверяющего личность)</w:t>
      </w:r>
    </w:p>
    <w:p w:rsidR="00726D7A" w:rsidRPr="007E0CF7" w:rsidRDefault="00726D7A" w:rsidP="00726D7A">
      <w:pPr>
        <w:pStyle w:val="p18"/>
        <w:spacing w:before="0" w:beforeAutospacing="0" w:after="0" w:afterAutospacing="0"/>
        <w:jc w:val="center"/>
      </w:pPr>
      <w:r w:rsidRPr="007E0CF7">
        <w:rPr>
          <w:rStyle w:val="s6"/>
        </w:rPr>
        <w:t>_____________________________________________________________________________</w:t>
      </w:r>
      <w:r w:rsidRPr="007E0CF7">
        <w:br/>
      </w:r>
      <w:r w:rsidRPr="00A939A8">
        <w:rPr>
          <w:rStyle w:val="s7"/>
          <w:sz w:val="16"/>
          <w:szCs w:val="16"/>
        </w:rPr>
        <w:t>(когда и кем)</w:t>
      </w:r>
    </w:p>
    <w:p w:rsidR="00726D7A" w:rsidRPr="007E0CF7" w:rsidRDefault="00726D7A" w:rsidP="00726D7A">
      <w:pPr>
        <w:pStyle w:val="p4"/>
        <w:spacing w:before="0" w:beforeAutospacing="0" w:after="0" w:afterAutospacing="0"/>
      </w:pPr>
      <w:r w:rsidRPr="007E0CF7">
        <w:t>проживающи</w:t>
      </w:r>
      <w:proofErr w:type="gramStart"/>
      <w:r w:rsidRPr="007E0CF7">
        <w:t>й(</w:t>
      </w:r>
      <w:proofErr w:type="spellStart"/>
      <w:proofErr w:type="gramEnd"/>
      <w:r w:rsidRPr="007E0CF7">
        <w:t>ая</w:t>
      </w:r>
      <w:proofErr w:type="spellEnd"/>
      <w:r w:rsidRPr="007E0CF7">
        <w:t xml:space="preserve">) по </w:t>
      </w:r>
      <w:proofErr w:type="spellStart"/>
      <w:r w:rsidRPr="007E0CF7">
        <w:t>адресу:________________________________________________</w:t>
      </w:r>
      <w:proofErr w:type="spellEnd"/>
      <w:r w:rsidRPr="007E0CF7">
        <w:t>,</w:t>
      </w:r>
    </w:p>
    <w:p w:rsidR="00726D7A" w:rsidRPr="007E0CF7" w:rsidRDefault="00726D7A" w:rsidP="00726D7A">
      <w:pPr>
        <w:pStyle w:val="p10"/>
        <w:spacing w:before="0" w:beforeAutospacing="0" w:after="0" w:afterAutospacing="0"/>
      </w:pPr>
      <w:r w:rsidRPr="007E0CF7">
        <w:t>_____________________________________________________________________________</w:t>
      </w:r>
    </w:p>
    <w:p w:rsidR="00726D7A" w:rsidRPr="007E0CF7" w:rsidRDefault="00726D7A" w:rsidP="00726D7A">
      <w:pPr>
        <w:pStyle w:val="p10"/>
        <w:spacing w:before="0" w:beforeAutospacing="0" w:after="0" w:afterAutospacing="0"/>
      </w:pPr>
      <w:r w:rsidRPr="007E0CF7">
        <w:t>как законный представитель</w:t>
      </w:r>
    </w:p>
    <w:p w:rsidR="00726D7A" w:rsidRPr="007E0CF7" w:rsidRDefault="00726D7A" w:rsidP="00726D7A">
      <w:pPr>
        <w:pStyle w:val="p10"/>
        <w:spacing w:before="0" w:beforeAutospacing="0" w:after="0" w:afterAutospacing="0"/>
      </w:pPr>
      <w:r w:rsidRPr="007E0CF7">
        <w:t>_____________________________________________________________________________</w:t>
      </w:r>
    </w:p>
    <w:p w:rsidR="00726D7A" w:rsidRPr="00A939A8" w:rsidRDefault="00726D7A" w:rsidP="00726D7A">
      <w:pPr>
        <w:pStyle w:val="p10"/>
        <w:spacing w:before="0" w:beforeAutospacing="0" w:after="0" w:afterAutospacing="0"/>
        <w:jc w:val="center"/>
        <w:rPr>
          <w:sz w:val="16"/>
          <w:szCs w:val="16"/>
        </w:rPr>
      </w:pPr>
      <w:r w:rsidRPr="00A939A8">
        <w:rPr>
          <w:sz w:val="16"/>
          <w:szCs w:val="16"/>
        </w:rPr>
        <w:t>(фамилия, имя ребенка)</w:t>
      </w:r>
    </w:p>
    <w:p w:rsidR="00726D7A" w:rsidRPr="007E0CF7" w:rsidRDefault="00726D7A" w:rsidP="00726D7A">
      <w:pPr>
        <w:pStyle w:val="p10"/>
        <w:spacing w:before="0" w:beforeAutospacing="0" w:after="0" w:afterAutospacing="0"/>
        <w:jc w:val="center"/>
      </w:pPr>
    </w:p>
    <w:p w:rsidR="00726D7A" w:rsidRPr="007E0CF7" w:rsidRDefault="00726D7A" w:rsidP="00726D7A">
      <w:pPr>
        <w:pStyle w:val="p10"/>
        <w:spacing w:before="0" w:beforeAutospacing="0" w:after="0" w:afterAutospacing="0"/>
        <w:jc w:val="both"/>
      </w:pPr>
      <w:r w:rsidRPr="007E0CF7">
        <w:t>настоящим даю свое согласие на обработку персональных данных моего ребенка и подтверждаю, что, давая такое согласие, я действую добровольно и в интересах своего несовершеннолетнего ребенка.</w:t>
      </w:r>
    </w:p>
    <w:p w:rsidR="00726D7A" w:rsidRDefault="00726D7A" w:rsidP="00726D7A">
      <w:pPr>
        <w:pStyle w:val="p10"/>
        <w:spacing w:before="0" w:beforeAutospacing="0" w:after="0" w:afterAutospacing="0"/>
        <w:ind w:firstLine="851"/>
        <w:jc w:val="both"/>
      </w:pPr>
      <w:r w:rsidRPr="007E0CF7">
        <w:t xml:space="preserve">Согласие дается мною для использования в целях участия в </w:t>
      </w:r>
      <w:proofErr w:type="spellStart"/>
      <w:r>
        <w:t>Муниципальномконкурсе-флешмобебуктрейлеров</w:t>
      </w:r>
      <w:proofErr w:type="spellEnd"/>
      <w:r w:rsidRPr="007E0CF7">
        <w:t>«</w:t>
      </w:r>
      <w:proofErr w:type="spellStart"/>
      <w:r>
        <w:t>Книжкина</w:t>
      </w:r>
      <w:proofErr w:type="spellEnd"/>
      <w:r>
        <w:t xml:space="preserve"> неделя» </w:t>
      </w:r>
      <w:r w:rsidRPr="007E0CF7">
        <w:t>и распространяется на следующую информацию: данные свидетельства о рождении, паспортные данные, адрес проживания.</w:t>
      </w:r>
    </w:p>
    <w:p w:rsidR="00726D7A" w:rsidRDefault="00726D7A" w:rsidP="00726D7A">
      <w:pPr>
        <w:pStyle w:val="p10"/>
        <w:spacing w:before="0" w:beforeAutospacing="0" w:after="0" w:afterAutospacing="0"/>
        <w:ind w:firstLine="851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Также я</w:t>
      </w:r>
      <w:r w:rsidRPr="007E0CF7">
        <w:rPr>
          <w:color w:val="000000" w:themeColor="text1"/>
          <w:shd w:val="clear" w:color="auto" w:fill="FFFFFF"/>
        </w:rPr>
        <w:t xml:space="preserve"> предоставляюразрешение публиковать фото и видеоматериалы в сети Интернет с участием моего сына / моей дочери</w:t>
      </w:r>
      <w:r w:rsidRPr="007E0CF7">
        <w:rPr>
          <w:color w:val="000000" w:themeColor="text1"/>
        </w:rPr>
        <w:br/>
      </w:r>
      <w:r w:rsidRPr="007E0CF7">
        <w:rPr>
          <w:color w:val="000000" w:themeColor="text1"/>
          <w:shd w:val="clear" w:color="auto" w:fill="FFFFFF"/>
        </w:rPr>
        <w:t>______________________________________________________</w:t>
      </w:r>
      <w:r>
        <w:rPr>
          <w:color w:val="000000" w:themeColor="text1"/>
          <w:shd w:val="clear" w:color="auto" w:fill="FFFFFF"/>
        </w:rPr>
        <w:t>______________</w:t>
      </w:r>
      <w:r w:rsidRPr="007E0CF7">
        <w:rPr>
          <w:color w:val="000000" w:themeColor="text1"/>
          <w:shd w:val="clear" w:color="auto" w:fill="FFFFFF"/>
        </w:rPr>
        <w:t xml:space="preserve">_________ </w:t>
      </w:r>
      <w:r w:rsidRPr="007E0CF7">
        <w:rPr>
          <w:color w:val="000000" w:themeColor="text1"/>
        </w:rPr>
        <w:br/>
      </w:r>
      <w:r w:rsidRPr="007E0CF7">
        <w:rPr>
          <w:color w:val="000000" w:themeColor="text1"/>
          <w:shd w:val="clear" w:color="auto" w:fill="FFFFFF"/>
        </w:rPr>
        <w:t>с учётом следующихусловий:</w:t>
      </w:r>
    </w:p>
    <w:p w:rsidR="00726D7A" w:rsidRDefault="00726D7A" w:rsidP="00726D7A">
      <w:pPr>
        <w:pStyle w:val="p10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-</w:t>
      </w:r>
      <w:r w:rsidRPr="007E0CF7">
        <w:rPr>
          <w:color w:val="000000" w:themeColor="text1"/>
          <w:shd w:val="clear" w:color="auto" w:fill="FFFFFF"/>
        </w:rPr>
        <w:t xml:space="preserve"> недопустимость публикации личных данных: телефона, адреса;</w:t>
      </w:r>
    </w:p>
    <w:p w:rsidR="00726D7A" w:rsidRPr="007E0CF7" w:rsidRDefault="00726D7A" w:rsidP="00726D7A">
      <w:pPr>
        <w:pStyle w:val="p10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E0CF7">
        <w:rPr>
          <w:color w:val="000000" w:themeColor="text1"/>
          <w:shd w:val="clear" w:color="auto" w:fill="FFFFFF"/>
        </w:rPr>
        <w:t>-недопустимость публикации материала, содержащего или указывающего на информациюнахождения ребёнка в конкретном месте в конкретное время.</w:t>
      </w:r>
    </w:p>
    <w:p w:rsidR="00726D7A" w:rsidRPr="007E0CF7" w:rsidRDefault="00726D7A" w:rsidP="00726D7A">
      <w:pPr>
        <w:pStyle w:val="p15"/>
        <w:spacing w:before="0" w:beforeAutospacing="0" w:after="0" w:afterAutospacing="0"/>
        <w:ind w:firstLine="851"/>
        <w:jc w:val="both"/>
      </w:pPr>
      <w:r w:rsidRPr="007E0CF7">
        <w:t>Настоящее согласие предоставляется на осуществление любых действий (без ограничения) в отношении персональных данных моего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 учетом федерального законодательства.</w:t>
      </w:r>
    </w:p>
    <w:p w:rsidR="00726D7A" w:rsidRPr="007E0CF7" w:rsidRDefault="00726D7A" w:rsidP="00726D7A">
      <w:pPr>
        <w:pStyle w:val="p10"/>
        <w:spacing w:before="0" w:beforeAutospacing="0" w:after="0" w:afterAutospacing="0"/>
        <w:ind w:firstLine="851"/>
        <w:jc w:val="both"/>
      </w:pPr>
      <w:r w:rsidRPr="007E0CF7">
        <w:t>Данное Согласие действует до достижения целей обработки персональных данных моего несовершеннолетнего ребенка</w:t>
      </w:r>
    </w:p>
    <w:p w:rsidR="00726D7A" w:rsidRPr="007E0CF7" w:rsidRDefault="00726D7A" w:rsidP="00726D7A">
      <w:pPr>
        <w:pStyle w:val="p10"/>
        <w:spacing w:before="0" w:beforeAutospacing="0" w:after="0" w:afterAutospacing="0"/>
        <w:jc w:val="both"/>
      </w:pPr>
      <w:r w:rsidRPr="007E0CF7">
        <w:t>_____________________________________________________________________________</w:t>
      </w:r>
    </w:p>
    <w:p w:rsidR="00726D7A" w:rsidRPr="00A939A8" w:rsidRDefault="00726D7A" w:rsidP="00726D7A">
      <w:pPr>
        <w:pStyle w:val="p10"/>
        <w:spacing w:before="0" w:beforeAutospacing="0" w:after="0" w:afterAutospacing="0"/>
        <w:jc w:val="center"/>
        <w:rPr>
          <w:sz w:val="16"/>
          <w:szCs w:val="16"/>
        </w:rPr>
      </w:pPr>
      <w:r w:rsidRPr="00A939A8">
        <w:rPr>
          <w:sz w:val="16"/>
          <w:szCs w:val="16"/>
        </w:rPr>
        <w:t>(фамилия, имя ребенка)</w:t>
      </w:r>
    </w:p>
    <w:p w:rsidR="00726D7A" w:rsidRPr="007E0CF7" w:rsidRDefault="00726D7A" w:rsidP="00726D7A">
      <w:pPr>
        <w:pStyle w:val="p10"/>
        <w:spacing w:before="0" w:beforeAutospacing="0" w:after="0" w:afterAutospacing="0"/>
        <w:jc w:val="both"/>
      </w:pPr>
      <w:r>
        <w:t>и</w:t>
      </w:r>
      <w:r w:rsidRPr="007E0CF7">
        <w:t xml:space="preserve"> может быть отозвано по моему письменному заявлению. Данное согласие действует с момента его подписания </w:t>
      </w:r>
    </w:p>
    <w:p w:rsidR="00726D7A" w:rsidRPr="007E0CF7" w:rsidRDefault="00726D7A" w:rsidP="00726D7A">
      <w:pPr>
        <w:pStyle w:val="p10"/>
        <w:spacing w:before="0" w:beforeAutospacing="0" w:after="0" w:afterAutospacing="0"/>
      </w:pPr>
      <w:r w:rsidRPr="007E0CF7">
        <w:t xml:space="preserve">_________________________             /_______________________/     </w:t>
      </w:r>
    </w:p>
    <w:p w:rsidR="00726D7A" w:rsidRPr="00A939A8" w:rsidRDefault="00726D7A" w:rsidP="00726D7A">
      <w:pPr>
        <w:pStyle w:val="p10"/>
        <w:spacing w:before="0" w:beforeAutospacing="0" w:after="0" w:afterAutospacing="0"/>
        <w:rPr>
          <w:sz w:val="16"/>
          <w:szCs w:val="16"/>
        </w:rPr>
      </w:pPr>
      <w:r w:rsidRPr="00A939A8">
        <w:rPr>
          <w:sz w:val="16"/>
          <w:szCs w:val="16"/>
        </w:rPr>
        <w:t xml:space="preserve">  (подпись лица, давшего согласие)            (расшифровка подписи)  </w:t>
      </w:r>
    </w:p>
    <w:p w:rsidR="0055680E" w:rsidRPr="0065547A" w:rsidRDefault="0055680E" w:rsidP="00726D7A">
      <w:pPr>
        <w:suppressAutoHyphens/>
        <w:spacing w:after="0" w:line="300" w:lineRule="auto"/>
        <w:contextualSpacing/>
        <w:jc w:val="center"/>
        <w:rPr>
          <w:sz w:val="32"/>
          <w:szCs w:val="32"/>
        </w:rPr>
      </w:pPr>
    </w:p>
    <w:sectPr w:rsidR="0055680E" w:rsidRPr="0065547A" w:rsidSect="0061011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061"/>
    <w:multiLevelType w:val="hybridMultilevel"/>
    <w:tmpl w:val="AB021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10C8"/>
    <w:multiLevelType w:val="hybridMultilevel"/>
    <w:tmpl w:val="0CF2EB44"/>
    <w:lvl w:ilvl="0" w:tplc="49A84362">
      <w:start w:val="5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E2438FA"/>
    <w:multiLevelType w:val="multilevel"/>
    <w:tmpl w:val="319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2244C"/>
    <w:multiLevelType w:val="multilevel"/>
    <w:tmpl w:val="766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C7C38"/>
    <w:multiLevelType w:val="multilevel"/>
    <w:tmpl w:val="998E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6A065A"/>
    <w:multiLevelType w:val="multilevel"/>
    <w:tmpl w:val="BBFA13FA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 w:val="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1E6"/>
    <w:rsid w:val="000031E6"/>
    <w:rsid w:val="000501BC"/>
    <w:rsid w:val="00061AFE"/>
    <w:rsid w:val="00074676"/>
    <w:rsid w:val="000D6EF6"/>
    <w:rsid w:val="000E3899"/>
    <w:rsid w:val="001305E6"/>
    <w:rsid w:val="00161CF5"/>
    <w:rsid w:val="0019715D"/>
    <w:rsid w:val="001A49BF"/>
    <w:rsid w:val="00261B25"/>
    <w:rsid w:val="00277EC9"/>
    <w:rsid w:val="00282F39"/>
    <w:rsid w:val="002871FC"/>
    <w:rsid w:val="0037676E"/>
    <w:rsid w:val="003A340A"/>
    <w:rsid w:val="003F387F"/>
    <w:rsid w:val="00436B1A"/>
    <w:rsid w:val="004546C9"/>
    <w:rsid w:val="004872F9"/>
    <w:rsid w:val="004B293B"/>
    <w:rsid w:val="004C426B"/>
    <w:rsid w:val="00523CEB"/>
    <w:rsid w:val="0055680E"/>
    <w:rsid w:val="005618F2"/>
    <w:rsid w:val="005A748F"/>
    <w:rsid w:val="005C6730"/>
    <w:rsid w:val="0061011A"/>
    <w:rsid w:val="0065547A"/>
    <w:rsid w:val="0066003C"/>
    <w:rsid w:val="00686932"/>
    <w:rsid w:val="007244B0"/>
    <w:rsid w:val="00726D7A"/>
    <w:rsid w:val="00732D67"/>
    <w:rsid w:val="007A5188"/>
    <w:rsid w:val="00836D52"/>
    <w:rsid w:val="0085656E"/>
    <w:rsid w:val="00875BDB"/>
    <w:rsid w:val="00904D3E"/>
    <w:rsid w:val="009513B9"/>
    <w:rsid w:val="00982471"/>
    <w:rsid w:val="00993E27"/>
    <w:rsid w:val="009E1A50"/>
    <w:rsid w:val="009E7A3B"/>
    <w:rsid w:val="00A47085"/>
    <w:rsid w:val="00AC5B7D"/>
    <w:rsid w:val="00AE0019"/>
    <w:rsid w:val="00B67084"/>
    <w:rsid w:val="00B862F2"/>
    <w:rsid w:val="00B869F4"/>
    <w:rsid w:val="00B90E22"/>
    <w:rsid w:val="00C0406A"/>
    <w:rsid w:val="00C0543D"/>
    <w:rsid w:val="00C22C5A"/>
    <w:rsid w:val="00C945E1"/>
    <w:rsid w:val="00CE6913"/>
    <w:rsid w:val="00CF2545"/>
    <w:rsid w:val="00D949A4"/>
    <w:rsid w:val="00E176E3"/>
    <w:rsid w:val="00E65830"/>
    <w:rsid w:val="00E83A99"/>
    <w:rsid w:val="00E87EAB"/>
    <w:rsid w:val="00EB4DDD"/>
    <w:rsid w:val="00F03780"/>
    <w:rsid w:val="00F73972"/>
    <w:rsid w:val="00FB26D0"/>
    <w:rsid w:val="00FB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7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7A"/>
    <w:pPr>
      <w:ind w:left="720"/>
      <w:contextualSpacing/>
    </w:pPr>
  </w:style>
  <w:style w:type="table" w:styleId="a4">
    <w:name w:val="Table Grid"/>
    <w:basedOn w:val="a1"/>
    <w:uiPriority w:val="59"/>
    <w:rsid w:val="0065547A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5547A"/>
    <w:rPr>
      <w:b/>
      <w:bCs/>
    </w:rPr>
  </w:style>
  <w:style w:type="character" w:styleId="a6">
    <w:name w:val="Hyperlink"/>
    <w:basedOn w:val="a0"/>
    <w:unhideWhenUsed/>
    <w:rsid w:val="0065547A"/>
    <w:rPr>
      <w:color w:val="0000FF"/>
      <w:u w:val="single"/>
    </w:rPr>
  </w:style>
  <w:style w:type="character" w:customStyle="1" w:styleId="FontStyle18">
    <w:name w:val="Font Style18"/>
    <w:rsid w:val="0065547A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5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AFE"/>
  </w:style>
  <w:style w:type="character" w:customStyle="1" w:styleId="apple-converted-space">
    <w:name w:val="apple-converted-space"/>
    <w:basedOn w:val="a0"/>
    <w:rsid w:val="0055680E"/>
  </w:style>
  <w:style w:type="paragraph" w:styleId="a8">
    <w:name w:val="Balloon Text"/>
    <w:basedOn w:val="a"/>
    <w:link w:val="a9"/>
    <w:uiPriority w:val="99"/>
    <w:semiHidden/>
    <w:unhideWhenUsed/>
    <w:rsid w:val="0055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80E"/>
    <w:rPr>
      <w:rFonts w:ascii="Segoe UI" w:hAnsi="Segoe UI" w:cs="Segoe UI"/>
      <w:sz w:val="18"/>
      <w:szCs w:val="18"/>
    </w:rPr>
  </w:style>
  <w:style w:type="paragraph" w:customStyle="1" w:styleId="p9">
    <w:name w:val="p9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26D7A"/>
  </w:style>
  <w:style w:type="paragraph" w:customStyle="1" w:styleId="p12">
    <w:name w:val="p12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26D7A"/>
  </w:style>
  <w:style w:type="paragraph" w:customStyle="1" w:styleId="p16">
    <w:name w:val="p16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26D7A"/>
  </w:style>
  <w:style w:type="paragraph" w:customStyle="1" w:styleId="p17">
    <w:name w:val="p17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26D7A"/>
  </w:style>
  <w:style w:type="character" w:customStyle="1" w:styleId="s7">
    <w:name w:val="s7"/>
    <w:basedOn w:val="a0"/>
    <w:rsid w:val="00726D7A"/>
  </w:style>
  <w:style w:type="paragraph" w:customStyle="1" w:styleId="p10">
    <w:name w:val="p10"/>
    <w:basedOn w:val="a"/>
    <w:rsid w:val="0072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mo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afi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3E48-EDDB-4B5F-B724-50198C8A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Филипенко</dc:creator>
  <cp:lastModifiedBy>User</cp:lastModifiedBy>
  <cp:revision>15</cp:revision>
  <cp:lastPrinted>2020-03-02T16:07:00Z</cp:lastPrinted>
  <dcterms:created xsi:type="dcterms:W3CDTF">2021-02-22T05:34:00Z</dcterms:created>
  <dcterms:modified xsi:type="dcterms:W3CDTF">2021-02-26T04:58:00Z</dcterms:modified>
</cp:coreProperties>
</file>