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77" w:rsidRDefault="003A3877"/>
    <w:p w:rsidR="00DF0F63" w:rsidRDefault="00DF0F63" w:rsidP="00DF0F63">
      <w:pPr>
        <w:ind w:right="-285"/>
        <w:jc w:val="center"/>
        <w:rPr>
          <w:color w:val="002060"/>
        </w:rPr>
      </w:pPr>
      <w:r>
        <w:rPr>
          <w:noProof/>
          <w:lang w:eastAsia="ru-RU" w:bidi="ar-SA"/>
        </w:rPr>
        <w:drawing>
          <wp:inline distT="0" distB="0" distL="0" distR="0" wp14:anchorId="0D905281" wp14:editId="74B9D9C1">
            <wp:extent cx="534670" cy="750570"/>
            <wp:effectExtent l="0" t="0" r="0" b="0"/>
            <wp:docPr id="1" name="Рисунок 1" descr="Описание: M:\Мои документы\СТОЛЛЛЛ\Документация\ПАПКИ_ПЕРЕДВИЖКИ ПСИХОЛОГА\gerb kapitoshka\герб капитошка сад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M:\Мои документы\СТОЛЛЛЛ\Документация\ПАПКИ_ПЕРЕДВИЖКИ ПСИХОЛОГА\gerb kapitoshka\герб капитошка сади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F63" w:rsidRDefault="00DF0F63" w:rsidP="00DF0F63">
      <w:pPr>
        <w:ind w:right="-285"/>
        <w:jc w:val="center"/>
        <w:rPr>
          <w:color w:val="auto"/>
        </w:rPr>
      </w:pPr>
      <w:r>
        <w:rPr>
          <w:noProof/>
          <w:color w:val="auto"/>
          <w:lang w:eastAsia="ru-RU" w:bidi="ar-SA"/>
        </w:rPr>
        <w:drawing>
          <wp:anchor distT="0" distB="0" distL="114300" distR="114300" simplePos="0" relativeHeight="251657216" behindDoc="0" locked="0" layoutInCell="1" allowOverlap="1" wp14:anchorId="18E3C3FA" wp14:editId="74E21D9E">
            <wp:simplePos x="0" y="0"/>
            <wp:positionH relativeFrom="margin">
              <wp:posOffset>2833370</wp:posOffset>
            </wp:positionH>
            <wp:positionV relativeFrom="margin">
              <wp:posOffset>-1786255</wp:posOffset>
            </wp:positionV>
            <wp:extent cx="381000" cy="466725"/>
            <wp:effectExtent l="0" t="0" r="0" b="9525"/>
            <wp:wrapSquare wrapText="bothSides"/>
            <wp:docPr id="2" name="Рисунок 2" descr="Описание: обре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брез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2060"/>
        </w:rPr>
        <w:t>Муниципальное дошкольное образовательное автономное учреждение</w:t>
      </w:r>
    </w:p>
    <w:p w:rsidR="00DF0F63" w:rsidRDefault="00DF0F63" w:rsidP="00DF0F63">
      <w:pPr>
        <w:jc w:val="center"/>
        <w:rPr>
          <w:color w:val="002060"/>
        </w:rPr>
      </w:pPr>
      <w:r>
        <w:rPr>
          <w:color w:val="002060"/>
        </w:rPr>
        <w:t xml:space="preserve">«Детский сад № 19 общеразвивающего вида с приоритетным осуществлением </w:t>
      </w:r>
    </w:p>
    <w:p w:rsidR="00DF0F63" w:rsidRDefault="00DF0F63" w:rsidP="00DF0F63">
      <w:pPr>
        <w:jc w:val="center"/>
        <w:rPr>
          <w:color w:val="002060"/>
        </w:rPr>
      </w:pPr>
      <w:r>
        <w:rPr>
          <w:color w:val="002060"/>
        </w:rPr>
        <w:t xml:space="preserve">художественно-эстетического развития воспитанников </w:t>
      </w:r>
      <w:r w:rsidR="008C38F8" w:rsidRPr="008C38F8">
        <w:rPr>
          <w:rFonts w:ascii="Segoe Script" w:hAnsi="Segoe Script"/>
          <w:color w:val="002060"/>
        </w:rPr>
        <w:t>“</w:t>
      </w:r>
      <w:r w:rsidR="008C38F8">
        <w:rPr>
          <w:rFonts w:ascii="Segoe Script" w:hAnsi="Segoe Script"/>
          <w:color w:val="002060"/>
        </w:rPr>
        <w:t>Капитошка</w:t>
      </w:r>
      <w:r w:rsidR="008C38F8" w:rsidRPr="008C38F8">
        <w:rPr>
          <w:rFonts w:ascii="Segoe Script" w:hAnsi="Segoe Script"/>
          <w:color w:val="002060"/>
        </w:rPr>
        <w:t>”</w:t>
      </w:r>
      <w:r>
        <w:rPr>
          <w:rFonts w:ascii="Segoe Script" w:hAnsi="Segoe Script"/>
          <w:color w:val="002060"/>
        </w:rPr>
        <w:t xml:space="preserve"> </w:t>
      </w:r>
      <w:r>
        <w:rPr>
          <w:color w:val="002060"/>
        </w:rPr>
        <w:t>г</w:t>
      </w:r>
      <w:proofErr w:type="gramStart"/>
      <w:r>
        <w:rPr>
          <w:color w:val="002060"/>
        </w:rPr>
        <w:t>.О</w:t>
      </w:r>
      <w:proofErr w:type="gramEnd"/>
      <w:r>
        <w:rPr>
          <w:color w:val="002060"/>
        </w:rPr>
        <w:t>рска»</w:t>
      </w:r>
    </w:p>
    <w:p w:rsidR="00DF0F63" w:rsidRDefault="00AE7690" w:rsidP="00DF0F63">
      <w:pPr>
        <w:jc w:val="center"/>
        <w:rPr>
          <w:color w:val="002060"/>
        </w:rPr>
      </w:pPr>
      <w:r>
        <w:rPr>
          <w:noProof/>
          <w:color w:val="auto"/>
          <w:lang w:eastAsia="ru-RU" w:bidi="ar-SA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8" o:spid="_x0000_s1026" type="#_x0000_t88" style="position:absolute;left:0;text-align:left;margin-left:247.45pt;margin-top:-232.05pt;width:15pt;height:494.5pt;rotation:-9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" adj="1985"/>
        </w:pict>
      </w:r>
      <w:r w:rsidR="00DF0F63">
        <w:rPr>
          <w:color w:val="002060"/>
        </w:rPr>
        <w:t>(МДОАУ “Детский сад № 19 г</w:t>
      </w:r>
      <w:proofErr w:type="gramStart"/>
      <w:r w:rsidR="00DF0F63">
        <w:rPr>
          <w:color w:val="002060"/>
        </w:rPr>
        <w:t>.О</w:t>
      </w:r>
      <w:proofErr w:type="gramEnd"/>
      <w:r w:rsidR="00DF0F63">
        <w:rPr>
          <w:color w:val="002060"/>
        </w:rPr>
        <w:t>рска”)</w:t>
      </w:r>
    </w:p>
    <w:p w:rsidR="00DF0F63" w:rsidRDefault="00DF0F63" w:rsidP="00DF0F63">
      <w:pPr>
        <w:ind w:right="-285"/>
        <w:rPr>
          <w:color w:val="0070C0"/>
        </w:rPr>
      </w:pPr>
    </w:p>
    <w:p w:rsidR="003A3877" w:rsidRDefault="003A3877"/>
    <w:p w:rsidR="003A3877" w:rsidRDefault="003A3877"/>
    <w:p w:rsidR="003A3877" w:rsidRDefault="003A3877"/>
    <w:p w:rsidR="003A3877" w:rsidRDefault="003A3877"/>
    <w:p w:rsidR="003A3877" w:rsidRDefault="003A3877"/>
    <w:p w:rsidR="003A3877" w:rsidRDefault="003A3877"/>
    <w:p w:rsidR="003A3877" w:rsidRPr="00085C95" w:rsidRDefault="003A3877">
      <w:pPr>
        <w:rPr>
          <w:rFonts w:ascii="Times New Roman" w:hAnsi="Times New Roman" w:cs="Times New Roman"/>
          <w:sz w:val="28"/>
          <w:szCs w:val="28"/>
        </w:rPr>
      </w:pPr>
    </w:p>
    <w:p w:rsidR="003A3877" w:rsidRPr="00085C95" w:rsidRDefault="003A3877">
      <w:pPr>
        <w:rPr>
          <w:rFonts w:ascii="Times New Roman" w:hAnsi="Times New Roman" w:cs="Times New Roman"/>
          <w:sz w:val="28"/>
          <w:szCs w:val="28"/>
        </w:rPr>
      </w:pPr>
    </w:p>
    <w:p w:rsidR="003A3877" w:rsidRPr="00085C95" w:rsidRDefault="008C3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877" w:rsidRPr="00085C95" w:rsidRDefault="00235392" w:rsidP="002353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35392">
        <w:rPr>
          <w:rFonts w:ascii="Times New Roman" w:hAnsi="Times New Roman" w:cs="Times New Roman"/>
          <w:sz w:val="28"/>
          <w:szCs w:val="28"/>
        </w:rPr>
        <w:t>Совершенствование двигательной активности детей дошкольного возраста посредствам эффективной организации предметно-пространственной среды в центре физического развития"</w:t>
      </w:r>
    </w:p>
    <w:p w:rsidR="00085C95" w:rsidRDefault="00085C95">
      <w:pPr>
        <w:rPr>
          <w:rFonts w:ascii="Times New Roman" w:hAnsi="Times New Roman" w:cs="Times New Roman"/>
          <w:sz w:val="28"/>
          <w:szCs w:val="28"/>
        </w:rPr>
      </w:pPr>
    </w:p>
    <w:p w:rsidR="00085C95" w:rsidRDefault="00085C95">
      <w:pPr>
        <w:rPr>
          <w:rFonts w:ascii="Times New Roman" w:hAnsi="Times New Roman" w:cs="Times New Roman"/>
          <w:sz w:val="28"/>
          <w:szCs w:val="28"/>
        </w:rPr>
      </w:pPr>
    </w:p>
    <w:p w:rsidR="00085C95" w:rsidRDefault="00085C95">
      <w:pPr>
        <w:rPr>
          <w:rFonts w:ascii="Times New Roman" w:hAnsi="Times New Roman" w:cs="Times New Roman"/>
          <w:sz w:val="28"/>
          <w:szCs w:val="28"/>
        </w:rPr>
      </w:pPr>
    </w:p>
    <w:p w:rsidR="00085C95" w:rsidRDefault="00085C95">
      <w:pPr>
        <w:rPr>
          <w:rFonts w:ascii="Times New Roman" w:hAnsi="Times New Roman" w:cs="Times New Roman"/>
          <w:sz w:val="28"/>
          <w:szCs w:val="28"/>
        </w:rPr>
      </w:pPr>
    </w:p>
    <w:p w:rsidR="00085C95" w:rsidRDefault="00085C95">
      <w:pPr>
        <w:rPr>
          <w:rFonts w:ascii="Times New Roman" w:hAnsi="Times New Roman" w:cs="Times New Roman"/>
          <w:sz w:val="28"/>
          <w:szCs w:val="28"/>
        </w:rPr>
      </w:pPr>
    </w:p>
    <w:p w:rsidR="00085C95" w:rsidRDefault="00085C95">
      <w:pPr>
        <w:rPr>
          <w:rFonts w:ascii="Times New Roman" w:hAnsi="Times New Roman" w:cs="Times New Roman"/>
          <w:sz w:val="28"/>
          <w:szCs w:val="28"/>
        </w:rPr>
      </w:pPr>
    </w:p>
    <w:p w:rsidR="00085C95" w:rsidRDefault="00085C95">
      <w:pPr>
        <w:rPr>
          <w:rFonts w:ascii="Times New Roman" w:hAnsi="Times New Roman" w:cs="Times New Roman"/>
          <w:sz w:val="28"/>
          <w:szCs w:val="28"/>
        </w:rPr>
      </w:pPr>
    </w:p>
    <w:p w:rsidR="003A3877" w:rsidRPr="00085C95" w:rsidRDefault="007B1CD1" w:rsidP="007B1C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085C95" w:rsidRPr="00085C95"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085C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C95" w:rsidRPr="00085C95">
        <w:rPr>
          <w:rFonts w:ascii="Times New Roman" w:hAnsi="Times New Roman" w:cs="Times New Roman"/>
          <w:sz w:val="28"/>
          <w:szCs w:val="28"/>
        </w:rPr>
        <w:t>воспитатель</w:t>
      </w:r>
    </w:p>
    <w:p w:rsidR="00085C95" w:rsidRDefault="007B1CD1" w:rsidP="007B1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85C95">
        <w:rPr>
          <w:rFonts w:ascii="Times New Roman" w:hAnsi="Times New Roman" w:cs="Times New Roman"/>
          <w:sz w:val="28"/>
          <w:szCs w:val="28"/>
        </w:rPr>
        <w:t>средней группы</w:t>
      </w:r>
    </w:p>
    <w:p w:rsidR="003A3877" w:rsidRPr="00085C95" w:rsidRDefault="009241A2" w:rsidP="009241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Бармина Елена Михайловна </w:t>
      </w:r>
    </w:p>
    <w:p w:rsidR="003A3877" w:rsidRPr="00085C95" w:rsidRDefault="003A3877">
      <w:pPr>
        <w:rPr>
          <w:rFonts w:ascii="Times New Roman" w:hAnsi="Times New Roman" w:cs="Times New Roman"/>
          <w:sz w:val="28"/>
          <w:szCs w:val="28"/>
        </w:rPr>
      </w:pPr>
    </w:p>
    <w:p w:rsidR="003A3877" w:rsidRPr="00085C95" w:rsidRDefault="003A3877">
      <w:pPr>
        <w:rPr>
          <w:rFonts w:ascii="Times New Roman" w:hAnsi="Times New Roman" w:cs="Times New Roman"/>
          <w:sz w:val="28"/>
          <w:szCs w:val="28"/>
        </w:rPr>
      </w:pPr>
    </w:p>
    <w:p w:rsidR="003A3877" w:rsidRPr="00085C95" w:rsidRDefault="003A3877">
      <w:pPr>
        <w:rPr>
          <w:rFonts w:ascii="Times New Roman" w:hAnsi="Times New Roman" w:cs="Times New Roman"/>
          <w:sz w:val="28"/>
          <w:szCs w:val="28"/>
        </w:rPr>
      </w:pPr>
    </w:p>
    <w:p w:rsidR="003A3877" w:rsidRPr="00085C95" w:rsidRDefault="003A3877">
      <w:pPr>
        <w:rPr>
          <w:rFonts w:ascii="Times New Roman" w:hAnsi="Times New Roman" w:cs="Times New Roman"/>
          <w:sz w:val="28"/>
          <w:szCs w:val="28"/>
        </w:rPr>
      </w:pPr>
    </w:p>
    <w:p w:rsidR="003A3877" w:rsidRPr="00085C95" w:rsidRDefault="003A3877">
      <w:pPr>
        <w:rPr>
          <w:rFonts w:ascii="Times New Roman" w:hAnsi="Times New Roman" w:cs="Times New Roman"/>
          <w:sz w:val="28"/>
          <w:szCs w:val="28"/>
        </w:rPr>
      </w:pPr>
    </w:p>
    <w:p w:rsidR="003A3877" w:rsidRPr="00085C95" w:rsidRDefault="003A3877">
      <w:pPr>
        <w:rPr>
          <w:rFonts w:ascii="Times New Roman" w:hAnsi="Times New Roman" w:cs="Times New Roman"/>
          <w:sz w:val="28"/>
          <w:szCs w:val="28"/>
        </w:rPr>
      </w:pPr>
    </w:p>
    <w:p w:rsidR="003A3877" w:rsidRPr="00085C95" w:rsidRDefault="003A3877">
      <w:pPr>
        <w:rPr>
          <w:rFonts w:ascii="Times New Roman" w:hAnsi="Times New Roman" w:cs="Times New Roman"/>
          <w:sz w:val="28"/>
          <w:szCs w:val="28"/>
        </w:rPr>
      </w:pPr>
    </w:p>
    <w:p w:rsidR="003A3877" w:rsidRDefault="003A3877">
      <w:pPr>
        <w:rPr>
          <w:rFonts w:ascii="Times New Roman" w:hAnsi="Times New Roman" w:cs="Times New Roman"/>
          <w:sz w:val="28"/>
          <w:szCs w:val="28"/>
        </w:rPr>
      </w:pPr>
    </w:p>
    <w:p w:rsidR="007B1CD1" w:rsidRDefault="007B1CD1">
      <w:pPr>
        <w:rPr>
          <w:rFonts w:ascii="Times New Roman" w:hAnsi="Times New Roman" w:cs="Times New Roman"/>
          <w:sz w:val="28"/>
          <w:szCs w:val="28"/>
        </w:rPr>
      </w:pPr>
    </w:p>
    <w:p w:rsidR="007B1CD1" w:rsidRPr="00085C95" w:rsidRDefault="007B1CD1">
      <w:pPr>
        <w:rPr>
          <w:rFonts w:ascii="Times New Roman" w:hAnsi="Times New Roman" w:cs="Times New Roman"/>
          <w:sz w:val="28"/>
          <w:szCs w:val="28"/>
        </w:rPr>
      </w:pPr>
    </w:p>
    <w:p w:rsidR="003A3877" w:rsidRDefault="003A3877">
      <w:pPr>
        <w:rPr>
          <w:rFonts w:ascii="Times New Roman" w:hAnsi="Times New Roman" w:cs="Times New Roman"/>
          <w:sz w:val="28"/>
          <w:szCs w:val="28"/>
        </w:rPr>
      </w:pPr>
    </w:p>
    <w:p w:rsidR="00AE7690" w:rsidRDefault="00AE7690">
      <w:pPr>
        <w:rPr>
          <w:rFonts w:ascii="Times New Roman" w:hAnsi="Times New Roman" w:cs="Times New Roman"/>
          <w:sz w:val="28"/>
          <w:szCs w:val="28"/>
        </w:rPr>
      </w:pPr>
    </w:p>
    <w:p w:rsidR="00AE7690" w:rsidRDefault="00AE7690">
      <w:pPr>
        <w:rPr>
          <w:rFonts w:ascii="Times New Roman" w:hAnsi="Times New Roman" w:cs="Times New Roman"/>
          <w:sz w:val="28"/>
          <w:szCs w:val="28"/>
        </w:rPr>
      </w:pPr>
    </w:p>
    <w:p w:rsidR="00AE7690" w:rsidRDefault="00AE7690">
      <w:pPr>
        <w:rPr>
          <w:rFonts w:ascii="Times New Roman" w:hAnsi="Times New Roman" w:cs="Times New Roman"/>
          <w:sz w:val="28"/>
          <w:szCs w:val="28"/>
        </w:rPr>
      </w:pPr>
    </w:p>
    <w:p w:rsidR="00AE7690" w:rsidRDefault="00AE7690">
      <w:pPr>
        <w:rPr>
          <w:rFonts w:ascii="Times New Roman" w:hAnsi="Times New Roman" w:cs="Times New Roman"/>
          <w:sz w:val="28"/>
          <w:szCs w:val="28"/>
        </w:rPr>
      </w:pPr>
    </w:p>
    <w:p w:rsidR="00AE7690" w:rsidRPr="00085C95" w:rsidRDefault="00AE7690">
      <w:pPr>
        <w:rPr>
          <w:rFonts w:ascii="Times New Roman" w:hAnsi="Times New Roman" w:cs="Times New Roman"/>
          <w:sz w:val="28"/>
          <w:szCs w:val="28"/>
        </w:rPr>
      </w:pPr>
    </w:p>
    <w:p w:rsidR="003A3877" w:rsidRPr="00085C95" w:rsidRDefault="009241A2" w:rsidP="00085C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Орск, 2021</w:t>
      </w:r>
      <w:r w:rsidR="00085C95">
        <w:rPr>
          <w:rFonts w:ascii="Times New Roman" w:hAnsi="Times New Roman" w:cs="Times New Roman"/>
          <w:sz w:val="28"/>
          <w:szCs w:val="28"/>
        </w:rPr>
        <w:t>г.</w:t>
      </w:r>
    </w:p>
    <w:p w:rsidR="003A3877" w:rsidRPr="00085C95" w:rsidRDefault="003A3877">
      <w:pPr>
        <w:rPr>
          <w:rFonts w:ascii="Times New Roman" w:hAnsi="Times New Roman" w:cs="Times New Roman"/>
          <w:sz w:val="28"/>
          <w:szCs w:val="28"/>
        </w:rPr>
      </w:pPr>
    </w:p>
    <w:p w:rsidR="003A3877" w:rsidRPr="00085C95" w:rsidRDefault="003A3877">
      <w:pPr>
        <w:rPr>
          <w:rFonts w:ascii="Times New Roman" w:hAnsi="Times New Roman" w:cs="Times New Roman"/>
          <w:sz w:val="28"/>
          <w:szCs w:val="28"/>
        </w:rPr>
      </w:pPr>
    </w:p>
    <w:p w:rsidR="009241A2" w:rsidRDefault="00085C95" w:rsidP="00033A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C95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FB2D00" w:rsidRDefault="00695A68" w:rsidP="00AE76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68">
        <w:rPr>
          <w:rFonts w:ascii="Times New Roman" w:hAnsi="Times New Roman" w:cs="Times New Roman"/>
          <w:sz w:val="28"/>
          <w:szCs w:val="28"/>
        </w:rPr>
        <w:t xml:space="preserve">Физическое развитие детей и здоровьесберегающие технологии занимают одну из важных ступеней в требованиях федеральных государственных образовательных стандартах дошкольного образования (ФГОС </w:t>
      </w:r>
      <w:proofErr w:type="gramStart"/>
      <w:r w:rsidRPr="00695A6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95A68">
        <w:rPr>
          <w:rFonts w:ascii="Times New Roman" w:hAnsi="Times New Roman" w:cs="Times New Roman"/>
          <w:sz w:val="28"/>
          <w:szCs w:val="28"/>
        </w:rPr>
        <w:t xml:space="preserve">). Сохранение и укрепление здоровья ребенка – первооснова его полноценного развития. В любом цивилизованном обществе нет более важной и главной ценности, чем здоровье детей, а, следовательно, приоритет должен быть отдан решению в первую очередь задач, связанных с детским здоровьем. </w:t>
      </w:r>
    </w:p>
    <w:p w:rsidR="00695A68" w:rsidRPr="00695A68" w:rsidRDefault="00695A68" w:rsidP="00695A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68">
        <w:rPr>
          <w:rFonts w:ascii="Times New Roman" w:hAnsi="Times New Roman" w:cs="Times New Roman"/>
          <w:sz w:val="28"/>
          <w:szCs w:val="28"/>
        </w:rPr>
        <w:t>Главная цель физического воспитания в дошкольном образовательном учреждении состоит в том, чтобы удовлетворить естественную биологическую потребность детей в движении, добиться хорошего уровня здоровья и физического развития детей.</w:t>
      </w:r>
    </w:p>
    <w:p w:rsidR="00FB2D00" w:rsidRDefault="00AE7690" w:rsidP="00695A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мире, д</w:t>
      </w:r>
      <w:r w:rsidR="00695A68" w:rsidRPr="00695A68">
        <w:rPr>
          <w:rFonts w:ascii="Times New Roman" w:hAnsi="Times New Roman" w:cs="Times New Roman"/>
          <w:sz w:val="28"/>
          <w:szCs w:val="28"/>
        </w:rPr>
        <w:t xml:space="preserve">ети в большинстве своем испытывают «двигательный дефицит», то есть количество движений, производимых ими в течение дня, ниже нормы. Не секрет, что большую часть времени дети проводят в статическом положении: у телевизоров, компьютеров, за столами. Это увеличивает нагрузку на определенные группы мышц. Снижается сила и работоспособность мускулатуры, что влечет за собой нарушение функций организма. </w:t>
      </w:r>
    </w:p>
    <w:p w:rsidR="00695A68" w:rsidRDefault="00695A68" w:rsidP="00695A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68">
        <w:rPr>
          <w:rFonts w:ascii="Times New Roman" w:hAnsi="Times New Roman" w:cs="Times New Roman"/>
          <w:sz w:val="28"/>
          <w:szCs w:val="28"/>
        </w:rPr>
        <w:t>Поэтому необходимо вести поиск новых подходов для привлечения детей к занятиям физкультурой и спортом, развивая интерес к движению как жизненной потребности быть ловким, сильным, смелым.</w:t>
      </w:r>
    </w:p>
    <w:p w:rsidR="00695A68" w:rsidRDefault="00695A68" w:rsidP="00695A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68">
        <w:rPr>
          <w:rFonts w:ascii="Times New Roman" w:hAnsi="Times New Roman" w:cs="Times New Roman"/>
          <w:sz w:val="28"/>
          <w:szCs w:val="28"/>
        </w:rPr>
        <w:t>Решение этой проблемы видится в совершенствование двигательной активности детей дошкольного возраста посредствам эффективной организации предметно-пространственной среды в центре физического развития.</w:t>
      </w:r>
    </w:p>
    <w:p w:rsidR="00695A68" w:rsidRPr="00695A68" w:rsidRDefault="00695A68" w:rsidP="00695A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A68">
        <w:rPr>
          <w:rFonts w:ascii="Times New Roman" w:hAnsi="Times New Roman" w:cs="Times New Roman"/>
          <w:sz w:val="28"/>
          <w:szCs w:val="28"/>
        </w:rPr>
        <w:t xml:space="preserve">Этому способствует использование в центре </w:t>
      </w:r>
      <w:r w:rsidR="00AE7690">
        <w:rPr>
          <w:rFonts w:ascii="Times New Roman" w:hAnsi="Times New Roman" w:cs="Times New Roman"/>
          <w:sz w:val="28"/>
          <w:szCs w:val="28"/>
        </w:rPr>
        <w:t xml:space="preserve">физического развития </w:t>
      </w:r>
      <w:r w:rsidRPr="00695A68">
        <w:rPr>
          <w:rFonts w:ascii="Times New Roman" w:hAnsi="Times New Roman" w:cs="Times New Roman"/>
          <w:sz w:val="28"/>
          <w:szCs w:val="28"/>
        </w:rPr>
        <w:t>пособий заводского производства параллельно с нестандартным оборудованием (пособия из бросового материала (дорожки для ходьбы и бега, массажеры, инвентарь для развития ловкости, координации и др.).</w:t>
      </w:r>
      <w:proofErr w:type="gramEnd"/>
    </w:p>
    <w:p w:rsidR="00695A68" w:rsidRPr="00695A68" w:rsidRDefault="00695A68" w:rsidP="00695A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68">
        <w:rPr>
          <w:rFonts w:ascii="Times New Roman" w:hAnsi="Times New Roman" w:cs="Times New Roman"/>
          <w:sz w:val="28"/>
          <w:szCs w:val="28"/>
        </w:rPr>
        <w:t xml:space="preserve">Нашей главной </w:t>
      </w:r>
      <w:r w:rsidRPr="00AE7690">
        <w:rPr>
          <w:rFonts w:ascii="Times New Roman" w:hAnsi="Times New Roman" w:cs="Times New Roman"/>
          <w:b/>
          <w:sz w:val="28"/>
          <w:szCs w:val="28"/>
        </w:rPr>
        <w:t>целью</w:t>
      </w:r>
      <w:r w:rsidRPr="00695A68">
        <w:rPr>
          <w:rFonts w:ascii="Times New Roman" w:hAnsi="Times New Roman" w:cs="Times New Roman"/>
          <w:sz w:val="28"/>
          <w:szCs w:val="28"/>
        </w:rPr>
        <w:t xml:space="preserve"> является: укрепление и оздоровление организма, как в детском саду, так и в семьях, с помощью использования стандартного и нетрадиционного оборудования, учитывая индивидуальные и возрастные особенности каждого ребенка, а также привлечение и поддержание интереса детей к здоровому образу жизни.</w:t>
      </w:r>
    </w:p>
    <w:p w:rsidR="003A3877" w:rsidRPr="00B21FFB" w:rsidRDefault="00695A68" w:rsidP="00695A6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A68">
        <w:rPr>
          <w:rFonts w:ascii="Times New Roman" w:hAnsi="Times New Roman" w:cs="Times New Roman"/>
          <w:b/>
          <w:sz w:val="28"/>
          <w:szCs w:val="28"/>
        </w:rPr>
        <w:t>Для достижения поставленной цели, я</w:t>
      </w:r>
      <w:r>
        <w:rPr>
          <w:rFonts w:ascii="Times New Roman" w:hAnsi="Times New Roman" w:cs="Times New Roman"/>
          <w:b/>
          <w:sz w:val="28"/>
          <w:szCs w:val="28"/>
        </w:rPr>
        <w:t xml:space="preserve"> определила ряд задач, а именно</w:t>
      </w:r>
      <w:r w:rsidR="00085C95" w:rsidRPr="00B21FFB">
        <w:rPr>
          <w:rFonts w:ascii="Times New Roman" w:hAnsi="Times New Roman" w:cs="Times New Roman"/>
          <w:b/>
          <w:sz w:val="28"/>
          <w:szCs w:val="28"/>
        </w:rPr>
        <w:t>:</w:t>
      </w:r>
    </w:p>
    <w:p w:rsidR="003A3877" w:rsidRPr="00902661" w:rsidRDefault="00AE7690" w:rsidP="00695A68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Насытить</w:t>
      </w:r>
      <w:r w:rsidR="00902661">
        <w:rPr>
          <w:rFonts w:ascii="Times New Roman" w:hAnsi="Times New Roman" w:cs="Times New Roman"/>
          <w:sz w:val="28"/>
          <w:szCs w:val="28"/>
        </w:rPr>
        <w:t xml:space="preserve"> </w:t>
      </w:r>
      <w:r w:rsidR="00085C95" w:rsidRPr="00902661">
        <w:rPr>
          <w:rFonts w:ascii="Times New Roman" w:hAnsi="Times New Roman" w:cs="Times New Roman"/>
          <w:sz w:val="28"/>
          <w:szCs w:val="28"/>
        </w:rPr>
        <w:t>развивающ</w:t>
      </w:r>
      <w:r w:rsidR="00902661">
        <w:rPr>
          <w:rFonts w:ascii="Times New Roman" w:hAnsi="Times New Roman" w:cs="Times New Roman"/>
          <w:sz w:val="28"/>
          <w:szCs w:val="28"/>
        </w:rPr>
        <w:t>ую</w:t>
      </w:r>
      <w:r w:rsidR="00085C95" w:rsidRPr="00902661">
        <w:rPr>
          <w:rFonts w:ascii="Times New Roman" w:hAnsi="Times New Roman" w:cs="Times New Roman"/>
          <w:sz w:val="28"/>
          <w:szCs w:val="28"/>
        </w:rPr>
        <w:t xml:space="preserve"> предметн</w:t>
      </w:r>
      <w:r w:rsidR="00902661">
        <w:rPr>
          <w:rFonts w:ascii="Times New Roman" w:hAnsi="Times New Roman" w:cs="Times New Roman"/>
          <w:sz w:val="28"/>
          <w:szCs w:val="28"/>
        </w:rPr>
        <w:t>о-пространственную</w:t>
      </w:r>
      <w:r w:rsidR="00085C95" w:rsidRPr="00902661">
        <w:rPr>
          <w:rFonts w:ascii="Times New Roman" w:hAnsi="Times New Roman" w:cs="Times New Roman"/>
          <w:sz w:val="28"/>
          <w:szCs w:val="28"/>
        </w:rPr>
        <w:t xml:space="preserve"> среды</w:t>
      </w:r>
      <w:r>
        <w:rPr>
          <w:rFonts w:ascii="Times New Roman" w:hAnsi="Times New Roman" w:cs="Times New Roman"/>
          <w:sz w:val="28"/>
          <w:szCs w:val="28"/>
        </w:rPr>
        <w:t xml:space="preserve"> центра физического развития</w:t>
      </w:r>
      <w:r w:rsidR="00085C95" w:rsidRPr="00902661">
        <w:rPr>
          <w:rFonts w:ascii="Times New Roman" w:hAnsi="Times New Roman" w:cs="Times New Roman"/>
          <w:sz w:val="28"/>
          <w:szCs w:val="28"/>
        </w:rPr>
        <w:t xml:space="preserve">, для </w:t>
      </w:r>
      <w:r>
        <w:rPr>
          <w:rFonts w:ascii="Times New Roman" w:hAnsi="Times New Roman" w:cs="Times New Roman"/>
          <w:sz w:val="28"/>
          <w:szCs w:val="28"/>
        </w:rPr>
        <w:t>активизации двигательной активности детей;</w:t>
      </w:r>
    </w:p>
    <w:p w:rsidR="00902661" w:rsidRDefault="00902661" w:rsidP="00695A68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2661">
        <w:rPr>
          <w:rFonts w:ascii="Times New Roman" w:hAnsi="Times New Roman" w:cs="Times New Roman"/>
          <w:sz w:val="28"/>
          <w:szCs w:val="28"/>
        </w:rPr>
        <w:t xml:space="preserve">Научить детей выполнять </w:t>
      </w:r>
      <w:r w:rsidR="00FB2D00" w:rsidRPr="00902661">
        <w:rPr>
          <w:rFonts w:ascii="Times New Roman" w:hAnsi="Times New Roman" w:cs="Times New Roman"/>
          <w:sz w:val="28"/>
          <w:szCs w:val="28"/>
        </w:rPr>
        <w:t>основные движения и упражнения,</w:t>
      </w:r>
      <w:r w:rsidRPr="00902661">
        <w:rPr>
          <w:rFonts w:ascii="Times New Roman" w:hAnsi="Times New Roman" w:cs="Times New Roman"/>
          <w:sz w:val="28"/>
          <w:szCs w:val="28"/>
        </w:rPr>
        <w:t xml:space="preserve"> направленные на развитие всех групп мышц, используя </w:t>
      </w:r>
      <w:r w:rsidR="00695A68">
        <w:rPr>
          <w:rFonts w:ascii="Times New Roman" w:hAnsi="Times New Roman" w:cs="Times New Roman"/>
          <w:sz w:val="28"/>
          <w:szCs w:val="28"/>
        </w:rPr>
        <w:t xml:space="preserve">стандартное и </w:t>
      </w:r>
      <w:r w:rsidRPr="00902661">
        <w:rPr>
          <w:rFonts w:ascii="Times New Roman" w:hAnsi="Times New Roman" w:cs="Times New Roman"/>
          <w:sz w:val="28"/>
          <w:szCs w:val="28"/>
        </w:rPr>
        <w:t>нестандартное оборудование на физкультурных занятиях.</w:t>
      </w:r>
    </w:p>
    <w:p w:rsidR="00902661" w:rsidRPr="00902661" w:rsidRDefault="00902661" w:rsidP="00695A68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2661">
        <w:rPr>
          <w:rFonts w:ascii="Times New Roman" w:hAnsi="Times New Roman" w:cs="Times New Roman"/>
          <w:sz w:val="28"/>
          <w:szCs w:val="28"/>
        </w:rPr>
        <w:t>Формировать интерес детей к нетрадиционному оборудованию, приобщать</w:t>
      </w:r>
    </w:p>
    <w:p w:rsidR="00902661" w:rsidRDefault="00902661" w:rsidP="00695A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родителей к его изготовлению.</w:t>
      </w:r>
    </w:p>
    <w:p w:rsidR="00F351ED" w:rsidRDefault="00F351ED" w:rsidP="00695A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2661">
        <w:rPr>
          <w:rFonts w:ascii="Times New Roman" w:hAnsi="Times New Roman" w:cs="Times New Roman"/>
          <w:sz w:val="28"/>
          <w:szCs w:val="28"/>
        </w:rPr>
        <w:t xml:space="preserve">Организуя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661">
        <w:rPr>
          <w:rFonts w:ascii="Times New Roman" w:hAnsi="Times New Roman" w:cs="Times New Roman"/>
          <w:sz w:val="28"/>
          <w:szCs w:val="28"/>
        </w:rPr>
        <w:t>работу с родителями по созданию нетрадиционного оборудования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02864" w:rsidRPr="00902661" w:rsidRDefault="00902661" w:rsidP="00695A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обращала их внимание на то, что оно </w:t>
      </w:r>
      <w:r w:rsidR="00A02864" w:rsidRPr="00A02864">
        <w:rPr>
          <w:rFonts w:ascii="Times New Roman" w:hAnsi="Times New Roman" w:cs="Times New Roman"/>
          <w:b/>
          <w:sz w:val="28"/>
          <w:szCs w:val="28"/>
        </w:rPr>
        <w:t>должно быть:</w:t>
      </w:r>
    </w:p>
    <w:p w:rsidR="00A02864" w:rsidRPr="00902661" w:rsidRDefault="00A02864" w:rsidP="00695A68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2661">
        <w:rPr>
          <w:rFonts w:ascii="Times New Roman" w:hAnsi="Times New Roman" w:cs="Times New Roman"/>
          <w:sz w:val="28"/>
          <w:szCs w:val="28"/>
        </w:rPr>
        <w:t>безопасным</w:t>
      </w:r>
    </w:p>
    <w:p w:rsidR="00A02864" w:rsidRPr="00902661" w:rsidRDefault="00A02864" w:rsidP="00695A68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2661">
        <w:rPr>
          <w:rFonts w:ascii="Times New Roman" w:hAnsi="Times New Roman" w:cs="Times New Roman"/>
          <w:sz w:val="28"/>
          <w:szCs w:val="28"/>
        </w:rPr>
        <w:t>максимально-эффективным</w:t>
      </w:r>
    </w:p>
    <w:p w:rsidR="00A02864" w:rsidRPr="00902661" w:rsidRDefault="00A02864" w:rsidP="00695A68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661">
        <w:rPr>
          <w:rFonts w:ascii="Times New Roman" w:hAnsi="Times New Roman" w:cs="Times New Roman"/>
          <w:sz w:val="28"/>
          <w:szCs w:val="28"/>
        </w:rPr>
        <w:t>удобным</w:t>
      </w:r>
      <w:proofErr w:type="gramEnd"/>
      <w:r w:rsidRPr="00902661">
        <w:rPr>
          <w:rFonts w:ascii="Times New Roman" w:hAnsi="Times New Roman" w:cs="Times New Roman"/>
          <w:sz w:val="28"/>
          <w:szCs w:val="28"/>
        </w:rPr>
        <w:t xml:space="preserve"> к применению</w:t>
      </w:r>
    </w:p>
    <w:p w:rsidR="00A02864" w:rsidRPr="00902661" w:rsidRDefault="00A02864" w:rsidP="00695A68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2661">
        <w:rPr>
          <w:rFonts w:ascii="Times New Roman" w:hAnsi="Times New Roman" w:cs="Times New Roman"/>
          <w:sz w:val="28"/>
          <w:szCs w:val="28"/>
        </w:rPr>
        <w:t>универсальным</w:t>
      </w:r>
    </w:p>
    <w:p w:rsidR="00A02864" w:rsidRPr="00902661" w:rsidRDefault="00A02864" w:rsidP="00695A68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661">
        <w:rPr>
          <w:rFonts w:ascii="Times New Roman" w:hAnsi="Times New Roman" w:cs="Times New Roman"/>
          <w:sz w:val="28"/>
          <w:szCs w:val="28"/>
        </w:rPr>
        <w:lastRenderedPageBreak/>
        <w:t>простым</w:t>
      </w:r>
      <w:proofErr w:type="gramEnd"/>
      <w:r w:rsidRPr="00902661">
        <w:rPr>
          <w:rFonts w:ascii="Times New Roman" w:hAnsi="Times New Roman" w:cs="Times New Roman"/>
          <w:sz w:val="28"/>
          <w:szCs w:val="28"/>
        </w:rPr>
        <w:t xml:space="preserve"> в применении</w:t>
      </w:r>
    </w:p>
    <w:p w:rsidR="00A02864" w:rsidRPr="00F351ED" w:rsidRDefault="00A02864" w:rsidP="00695A68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2661">
        <w:rPr>
          <w:rFonts w:ascii="Times New Roman" w:hAnsi="Times New Roman" w:cs="Times New Roman"/>
          <w:sz w:val="28"/>
          <w:szCs w:val="28"/>
        </w:rPr>
        <w:t>эстетичным</w:t>
      </w:r>
    </w:p>
    <w:p w:rsidR="00033A16" w:rsidRDefault="00033A16" w:rsidP="00695A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85C95">
        <w:rPr>
          <w:rFonts w:ascii="Times New Roman" w:hAnsi="Times New Roman" w:cs="Times New Roman"/>
          <w:sz w:val="28"/>
          <w:szCs w:val="28"/>
        </w:rPr>
        <w:t>Совместное изготовление оборудования активизир</w:t>
      </w:r>
      <w:r>
        <w:rPr>
          <w:rFonts w:ascii="Times New Roman" w:hAnsi="Times New Roman" w:cs="Times New Roman"/>
          <w:sz w:val="28"/>
          <w:szCs w:val="28"/>
        </w:rPr>
        <w:t>овало</w:t>
      </w:r>
      <w:r w:rsidRPr="00085C95">
        <w:rPr>
          <w:rFonts w:ascii="Times New Roman" w:hAnsi="Times New Roman" w:cs="Times New Roman"/>
          <w:sz w:val="28"/>
          <w:szCs w:val="28"/>
        </w:rPr>
        <w:t xml:space="preserve"> родителей, настр</w:t>
      </w:r>
      <w:r>
        <w:rPr>
          <w:rFonts w:ascii="Times New Roman" w:hAnsi="Times New Roman" w:cs="Times New Roman"/>
          <w:sz w:val="28"/>
          <w:szCs w:val="28"/>
        </w:rPr>
        <w:t>оило</w:t>
      </w:r>
      <w:r w:rsidRPr="00085C95">
        <w:rPr>
          <w:rFonts w:ascii="Times New Roman" w:hAnsi="Times New Roman" w:cs="Times New Roman"/>
          <w:sz w:val="28"/>
          <w:szCs w:val="28"/>
        </w:rPr>
        <w:t xml:space="preserve"> их на сотрудничество с педагогами</w:t>
      </w:r>
      <w:r>
        <w:rPr>
          <w:rFonts w:ascii="Times New Roman" w:hAnsi="Times New Roman" w:cs="Times New Roman"/>
          <w:sz w:val="28"/>
          <w:szCs w:val="28"/>
        </w:rPr>
        <w:t xml:space="preserve"> и помогло выделить время на совместное полезное  время препровождение с детьми</w:t>
      </w:r>
      <w:r w:rsidRPr="00085C95">
        <w:rPr>
          <w:rFonts w:ascii="Times New Roman" w:hAnsi="Times New Roman" w:cs="Times New Roman"/>
          <w:sz w:val="28"/>
          <w:szCs w:val="28"/>
        </w:rPr>
        <w:t>.</w:t>
      </w:r>
      <w:r w:rsidRPr="0003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864" w:rsidRPr="00085C95" w:rsidRDefault="00033A16" w:rsidP="00695A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85C95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>
        <w:rPr>
          <w:rFonts w:ascii="Times New Roman" w:hAnsi="Times New Roman" w:cs="Times New Roman"/>
          <w:sz w:val="28"/>
          <w:szCs w:val="28"/>
        </w:rPr>
        <w:t xml:space="preserve">физкультурных </w:t>
      </w:r>
      <w:r w:rsidRPr="00085C95">
        <w:rPr>
          <w:rFonts w:ascii="Times New Roman" w:hAnsi="Times New Roman" w:cs="Times New Roman"/>
          <w:sz w:val="28"/>
          <w:szCs w:val="28"/>
        </w:rPr>
        <w:t>пособий не треб</w:t>
      </w:r>
      <w:r>
        <w:rPr>
          <w:rFonts w:ascii="Times New Roman" w:hAnsi="Times New Roman" w:cs="Times New Roman"/>
          <w:sz w:val="28"/>
          <w:szCs w:val="28"/>
        </w:rPr>
        <w:t xml:space="preserve">овало от родителей </w:t>
      </w:r>
      <w:r w:rsidRPr="00085C95">
        <w:rPr>
          <w:rFonts w:ascii="Times New Roman" w:hAnsi="Times New Roman" w:cs="Times New Roman"/>
          <w:sz w:val="28"/>
          <w:szCs w:val="28"/>
        </w:rPr>
        <w:t xml:space="preserve"> больших затрат, в основном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085C95">
        <w:rPr>
          <w:rFonts w:ascii="Times New Roman" w:hAnsi="Times New Roman" w:cs="Times New Roman"/>
          <w:sz w:val="28"/>
          <w:szCs w:val="28"/>
        </w:rPr>
        <w:t>использов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085C95">
        <w:rPr>
          <w:rFonts w:ascii="Times New Roman" w:hAnsi="Times New Roman" w:cs="Times New Roman"/>
          <w:sz w:val="28"/>
          <w:szCs w:val="28"/>
        </w:rPr>
        <w:t xml:space="preserve"> разнообразный бросовый материал все то, что </w:t>
      </w:r>
      <w:r>
        <w:rPr>
          <w:rFonts w:ascii="Times New Roman" w:hAnsi="Times New Roman" w:cs="Times New Roman"/>
          <w:sz w:val="28"/>
          <w:szCs w:val="28"/>
        </w:rPr>
        <w:t>они находили у себя дома, на даче в гараже</w:t>
      </w:r>
      <w:r w:rsidRPr="00085C95">
        <w:rPr>
          <w:rFonts w:ascii="Times New Roman" w:hAnsi="Times New Roman" w:cs="Times New Roman"/>
          <w:sz w:val="28"/>
          <w:szCs w:val="28"/>
        </w:rPr>
        <w:t>. В результате получаются очень яркие привлекающие к себе внимание пособия. Они помогают развивать мышцы рук, ног, координацию движений, меткость, ловкость, внимание.</w:t>
      </w:r>
    </w:p>
    <w:p w:rsidR="003A3877" w:rsidRPr="00085C95" w:rsidRDefault="00A02864" w:rsidP="00695A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85C95" w:rsidRPr="00085C95">
        <w:rPr>
          <w:rFonts w:ascii="Times New Roman" w:hAnsi="Times New Roman" w:cs="Times New Roman"/>
          <w:sz w:val="28"/>
          <w:szCs w:val="28"/>
        </w:rPr>
        <w:t>Предложенное вашему вниманию оборудование сделано своими руками для пополнения предметно-развивающей среды</w:t>
      </w:r>
      <w:r w:rsidR="00AE7690">
        <w:rPr>
          <w:rFonts w:ascii="Times New Roman" w:hAnsi="Times New Roman" w:cs="Times New Roman"/>
          <w:sz w:val="28"/>
          <w:szCs w:val="28"/>
        </w:rPr>
        <w:t xml:space="preserve"> центра физического развития</w:t>
      </w:r>
      <w:r w:rsidR="00085C95" w:rsidRPr="00085C95">
        <w:rPr>
          <w:rFonts w:ascii="Times New Roman" w:hAnsi="Times New Roman" w:cs="Times New Roman"/>
          <w:sz w:val="28"/>
          <w:szCs w:val="28"/>
        </w:rPr>
        <w:t xml:space="preserve">. На первый взгляд это всего лишь поделки, сделанные мною и родителями, но </w:t>
      </w:r>
      <w:r w:rsidR="004B5C7C">
        <w:rPr>
          <w:rFonts w:ascii="Times New Roman" w:hAnsi="Times New Roman" w:cs="Times New Roman"/>
          <w:sz w:val="28"/>
          <w:szCs w:val="28"/>
        </w:rPr>
        <w:t xml:space="preserve">как показала практика </w:t>
      </w:r>
      <w:r w:rsidR="00085C95" w:rsidRPr="00085C95">
        <w:rPr>
          <w:rFonts w:ascii="Times New Roman" w:hAnsi="Times New Roman" w:cs="Times New Roman"/>
          <w:sz w:val="28"/>
          <w:szCs w:val="28"/>
        </w:rPr>
        <w:t xml:space="preserve">в работе они незаменимые помощники. Интерес детей к </w:t>
      </w:r>
      <w:r w:rsidR="00F351ED">
        <w:rPr>
          <w:rFonts w:ascii="Times New Roman" w:hAnsi="Times New Roman" w:cs="Times New Roman"/>
          <w:sz w:val="28"/>
          <w:szCs w:val="28"/>
        </w:rPr>
        <w:t>таким</w:t>
      </w:r>
      <w:r w:rsidR="00085C95" w:rsidRPr="00085C95">
        <w:rPr>
          <w:rFonts w:ascii="Times New Roman" w:hAnsi="Times New Roman" w:cs="Times New Roman"/>
          <w:sz w:val="28"/>
          <w:szCs w:val="28"/>
        </w:rPr>
        <w:t xml:space="preserve"> новшествам выз</w:t>
      </w:r>
      <w:r w:rsidR="00F351ED">
        <w:rPr>
          <w:rFonts w:ascii="Times New Roman" w:hAnsi="Times New Roman" w:cs="Times New Roman"/>
          <w:sz w:val="28"/>
          <w:szCs w:val="28"/>
        </w:rPr>
        <w:t>вал</w:t>
      </w:r>
      <w:r w:rsidR="00085C95" w:rsidRPr="00085C95">
        <w:rPr>
          <w:rFonts w:ascii="Times New Roman" w:hAnsi="Times New Roman" w:cs="Times New Roman"/>
          <w:sz w:val="28"/>
          <w:szCs w:val="28"/>
        </w:rPr>
        <w:t xml:space="preserve"> положительные эмоции и тонизир</w:t>
      </w:r>
      <w:r w:rsidR="00F351ED">
        <w:rPr>
          <w:rFonts w:ascii="Times New Roman" w:hAnsi="Times New Roman" w:cs="Times New Roman"/>
          <w:sz w:val="28"/>
          <w:szCs w:val="28"/>
        </w:rPr>
        <w:t>овал</w:t>
      </w:r>
      <w:r w:rsidR="00085C95" w:rsidRPr="00085C95">
        <w:rPr>
          <w:rFonts w:ascii="Times New Roman" w:hAnsi="Times New Roman" w:cs="Times New Roman"/>
          <w:sz w:val="28"/>
          <w:szCs w:val="28"/>
        </w:rPr>
        <w:t xml:space="preserve"> организм в целом. </w:t>
      </w:r>
    </w:p>
    <w:p w:rsidR="00235392" w:rsidRDefault="00235392" w:rsidP="00235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392">
        <w:rPr>
          <w:rFonts w:ascii="Times New Roman" w:hAnsi="Times New Roman" w:cs="Times New Roman"/>
          <w:sz w:val="28"/>
          <w:szCs w:val="28"/>
        </w:rPr>
        <w:t>Представляю вашему вниманию оборудование, разработанное и применяемое в работ</w:t>
      </w:r>
      <w:r>
        <w:rPr>
          <w:rFonts w:ascii="Times New Roman" w:hAnsi="Times New Roman" w:cs="Times New Roman"/>
          <w:sz w:val="28"/>
          <w:szCs w:val="28"/>
        </w:rPr>
        <w:t>е с детьми дошкольного возраста:</w:t>
      </w:r>
      <w:r w:rsidRPr="002353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5392" w:rsidRPr="00B84EE0" w:rsidRDefault="00235392" w:rsidP="00235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EE0">
        <w:rPr>
          <w:rFonts w:ascii="Times New Roman" w:hAnsi="Times New Roman" w:cs="Times New Roman"/>
          <w:b/>
          <w:sz w:val="28"/>
          <w:szCs w:val="28"/>
        </w:rPr>
        <w:t>«Косички»</w:t>
      </w:r>
    </w:p>
    <w:p w:rsidR="00235392" w:rsidRPr="00085C95" w:rsidRDefault="00235392" w:rsidP="00235392">
      <w:pPr>
        <w:jc w:val="both"/>
        <w:rPr>
          <w:rFonts w:ascii="Times New Roman" w:hAnsi="Times New Roman" w:cs="Times New Roman"/>
          <w:sz w:val="28"/>
          <w:szCs w:val="28"/>
        </w:rPr>
      </w:pPr>
      <w:r w:rsidRPr="00085C95">
        <w:rPr>
          <w:rFonts w:ascii="Times New Roman" w:hAnsi="Times New Roman" w:cs="Times New Roman"/>
          <w:sz w:val="28"/>
          <w:szCs w:val="28"/>
        </w:rPr>
        <w:t>Применение: используются для ОРУ, подвижных игр, при</w:t>
      </w:r>
      <w:r>
        <w:rPr>
          <w:rFonts w:ascii="Times New Roman" w:hAnsi="Times New Roman" w:cs="Times New Roman"/>
          <w:sz w:val="28"/>
          <w:szCs w:val="28"/>
        </w:rPr>
        <w:t xml:space="preserve"> обучении прыжкам на двух ногах.</w:t>
      </w:r>
    </w:p>
    <w:p w:rsidR="00235392" w:rsidRPr="00B84EE0" w:rsidRDefault="00235392" w:rsidP="00235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EE0">
        <w:rPr>
          <w:rFonts w:ascii="Times New Roman" w:hAnsi="Times New Roman" w:cs="Times New Roman"/>
          <w:b/>
          <w:sz w:val="28"/>
          <w:szCs w:val="28"/>
        </w:rPr>
        <w:t>«Флажки»</w:t>
      </w:r>
    </w:p>
    <w:p w:rsidR="00235392" w:rsidRDefault="00235392" w:rsidP="00235392">
      <w:pPr>
        <w:jc w:val="both"/>
        <w:rPr>
          <w:rFonts w:ascii="Times New Roman" w:hAnsi="Times New Roman" w:cs="Times New Roman"/>
          <w:sz w:val="28"/>
          <w:szCs w:val="28"/>
        </w:rPr>
      </w:pPr>
      <w:r w:rsidRPr="00085C95">
        <w:rPr>
          <w:rFonts w:ascii="Times New Roman" w:hAnsi="Times New Roman" w:cs="Times New Roman"/>
          <w:sz w:val="28"/>
          <w:szCs w:val="28"/>
        </w:rPr>
        <w:t>Применение: выполнять ОРУ с предметами, подвижных игр, эстафет.</w:t>
      </w:r>
    </w:p>
    <w:p w:rsidR="00235392" w:rsidRPr="00235392" w:rsidRDefault="00235392" w:rsidP="00235392">
      <w:pPr>
        <w:jc w:val="both"/>
        <w:rPr>
          <w:rFonts w:ascii="Times New Roman" w:hAnsi="Times New Roman" w:cs="Times New Roman"/>
          <w:sz w:val="28"/>
          <w:szCs w:val="28"/>
        </w:rPr>
      </w:pPr>
      <w:r w:rsidRPr="00235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392" w:rsidRPr="00235392" w:rsidRDefault="00235392" w:rsidP="00235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392">
        <w:rPr>
          <w:rFonts w:ascii="Times New Roman" w:hAnsi="Times New Roman" w:cs="Times New Roman"/>
          <w:b/>
          <w:sz w:val="28"/>
          <w:szCs w:val="28"/>
        </w:rPr>
        <w:t>«Мостик», «Березовые пенечки», «Полянка препятствий»</w:t>
      </w:r>
    </w:p>
    <w:p w:rsidR="00235392" w:rsidRDefault="002353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Применение: Д</w:t>
      </w:r>
      <w:r w:rsidRPr="00235392">
        <w:rPr>
          <w:rFonts w:ascii="Times New Roman" w:hAnsi="Times New Roman" w:cs="Times New Roman"/>
          <w:sz w:val="28"/>
          <w:szCs w:val="28"/>
        </w:rPr>
        <w:t>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392">
        <w:rPr>
          <w:rFonts w:ascii="Times New Roman" w:hAnsi="Times New Roman" w:cs="Times New Roman"/>
          <w:sz w:val="28"/>
          <w:szCs w:val="28"/>
        </w:rPr>
        <w:t>подвижных игр.</w:t>
      </w:r>
    </w:p>
    <w:p w:rsidR="00235392" w:rsidRPr="00085C95" w:rsidRDefault="002353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3877" w:rsidRPr="00B84EE0" w:rsidRDefault="00235392" w:rsidP="00235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392">
        <w:rPr>
          <w:rFonts w:ascii="Times New Roman" w:hAnsi="Times New Roman" w:cs="Times New Roman"/>
          <w:b/>
          <w:bCs/>
          <w:sz w:val="28"/>
          <w:szCs w:val="28"/>
        </w:rPr>
        <w:t>«Удав»</w:t>
      </w:r>
      <w:proofErr w:type="gramStart"/>
      <w:r w:rsidRPr="00235392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235392">
        <w:rPr>
          <w:rFonts w:ascii="Times New Roman" w:hAnsi="Times New Roman" w:cs="Times New Roman"/>
          <w:b/>
          <w:bCs/>
          <w:sz w:val="28"/>
          <w:szCs w:val="28"/>
        </w:rPr>
        <w:t xml:space="preserve"> «Паучок»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A3877" w:rsidRPr="00085C95" w:rsidRDefault="00085C9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C95">
        <w:rPr>
          <w:rFonts w:ascii="Times New Roman" w:hAnsi="Times New Roman" w:cs="Times New Roman"/>
          <w:sz w:val="28"/>
          <w:szCs w:val="28"/>
        </w:rPr>
        <w:t>Применение: развитие гибкости, быстроты и координации движений в ползании на четвереньках « змейкой» между лапами, ходьба по « медвежьи»,</w:t>
      </w:r>
      <w:r w:rsidR="00EF1568">
        <w:rPr>
          <w:rFonts w:ascii="Times New Roman" w:hAnsi="Times New Roman" w:cs="Times New Roman"/>
          <w:sz w:val="28"/>
          <w:szCs w:val="28"/>
        </w:rPr>
        <w:t xml:space="preserve"> </w:t>
      </w:r>
      <w:r w:rsidRPr="00085C95">
        <w:rPr>
          <w:rFonts w:ascii="Times New Roman" w:hAnsi="Times New Roman" w:cs="Times New Roman"/>
          <w:sz w:val="28"/>
          <w:szCs w:val="28"/>
        </w:rPr>
        <w:t>прокатывание мяча в « ворота».</w:t>
      </w:r>
      <w:proofErr w:type="gramEnd"/>
    </w:p>
    <w:p w:rsidR="00235392" w:rsidRPr="00D45D44" w:rsidRDefault="00D45D44" w:rsidP="00D45D44">
      <w:pPr>
        <w:jc w:val="center"/>
        <w:rPr>
          <w:b/>
          <w:sz w:val="28"/>
          <w:szCs w:val="28"/>
        </w:rPr>
      </w:pPr>
      <w:r w:rsidRPr="00D45D44">
        <w:rPr>
          <w:b/>
          <w:sz w:val="28"/>
          <w:szCs w:val="28"/>
        </w:rPr>
        <w:t>«Колечки»</w:t>
      </w:r>
    </w:p>
    <w:p w:rsidR="00235392" w:rsidRDefault="00235392" w:rsidP="00235392">
      <w:pPr>
        <w:jc w:val="both"/>
        <w:rPr>
          <w:rFonts w:ascii="Times New Roman" w:hAnsi="Times New Roman" w:cs="Times New Roman"/>
          <w:sz w:val="28"/>
          <w:szCs w:val="28"/>
        </w:rPr>
      </w:pPr>
      <w:r w:rsidRPr="00085C95">
        <w:rPr>
          <w:rFonts w:ascii="Times New Roman" w:hAnsi="Times New Roman" w:cs="Times New Roman"/>
          <w:sz w:val="28"/>
          <w:szCs w:val="28"/>
        </w:rPr>
        <w:t>Применение: используется для перешагивания и равновесия, развивает</w:t>
      </w:r>
      <w:r>
        <w:rPr>
          <w:rFonts w:ascii="Times New Roman" w:hAnsi="Times New Roman" w:cs="Times New Roman"/>
          <w:sz w:val="28"/>
          <w:szCs w:val="28"/>
        </w:rPr>
        <w:t xml:space="preserve"> координацию движений, внимание, меткости.</w:t>
      </w:r>
    </w:p>
    <w:p w:rsidR="00D45D44" w:rsidRPr="00D45D44" w:rsidRDefault="00D45D44" w:rsidP="002353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D44" w:rsidRDefault="00D45D44" w:rsidP="00D45D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45D44">
        <w:rPr>
          <w:rFonts w:ascii="Times New Roman" w:hAnsi="Times New Roman" w:cs="Times New Roman"/>
          <w:b/>
          <w:sz w:val="28"/>
          <w:szCs w:val="28"/>
        </w:rPr>
        <w:t>«Кольцебросы»</w:t>
      </w:r>
      <w:r w:rsidRPr="00D45D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D44" w:rsidRDefault="00D45D44" w:rsidP="00D45D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C95">
        <w:rPr>
          <w:rFonts w:ascii="Times New Roman" w:hAnsi="Times New Roman" w:cs="Times New Roman"/>
          <w:sz w:val="28"/>
          <w:szCs w:val="28"/>
        </w:rPr>
        <w:t>Применение:</w:t>
      </w:r>
      <w:r w:rsidRPr="00D45D44">
        <w:rPr>
          <w:color w:val="000000"/>
          <w:sz w:val="36"/>
          <w:szCs w:val="36"/>
          <w:shd w:val="clear" w:color="auto" w:fill="FFFFFF"/>
        </w:rPr>
        <w:t xml:space="preserve"> </w:t>
      </w:r>
      <w:r w:rsidRPr="00D45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меткости и глазомера, умения регулировать и координировать свои движения, учить детей попадать в цель правой и левой рукой на разном расстоянии. Умение различать цвета колец (основные: красный, синий, зеленый).</w:t>
      </w:r>
    </w:p>
    <w:p w:rsidR="0071605E" w:rsidRDefault="0071605E" w:rsidP="00716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D44" w:rsidRPr="00D45D44" w:rsidRDefault="00D45D44" w:rsidP="0071605E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45D44">
        <w:rPr>
          <w:rFonts w:ascii="Times New Roman" w:hAnsi="Times New Roman" w:cs="Times New Roman"/>
          <w:b/>
          <w:sz w:val="28"/>
          <w:szCs w:val="28"/>
        </w:rPr>
        <w:t>Эспандер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45D44">
        <w:rPr>
          <w:rFonts w:ascii="Times New Roman" w:eastAsia="+mn-ea" w:hAnsi="Times New Roman" w:cs="Times New Roman"/>
          <w:color w:val="000000"/>
          <w:kern w:val="24"/>
          <w:sz w:val="40"/>
          <w:szCs w:val="40"/>
          <w:lang w:eastAsia="ru-RU" w:bidi="ar-SA"/>
        </w:rPr>
        <w:t xml:space="preserve"> </w:t>
      </w:r>
      <w:r w:rsidRPr="00D45D44">
        <w:rPr>
          <w:b/>
          <w:sz w:val="28"/>
          <w:szCs w:val="28"/>
        </w:rPr>
        <w:t>«Гантели »</w:t>
      </w:r>
    </w:p>
    <w:p w:rsidR="00D45D44" w:rsidRDefault="00D45D44" w:rsidP="00D45D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Pr="00D45D44">
        <w:rPr>
          <w:rFonts w:ascii="Times New Roman" w:hAnsi="Times New Roman" w:cs="Times New Roman"/>
          <w:sz w:val="28"/>
          <w:szCs w:val="28"/>
        </w:rPr>
        <w:t xml:space="preserve">Применение: </w:t>
      </w:r>
      <w:r w:rsidR="00716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спортивные</w:t>
      </w:r>
      <w:r w:rsidRPr="00D45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снаряд</w:t>
      </w:r>
      <w:r w:rsidR="00716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ы, дающие</w:t>
      </w:r>
      <w:r w:rsidRPr="00D45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силовую нагрузку на мышцы.</w:t>
      </w:r>
    </w:p>
    <w:p w:rsidR="0071605E" w:rsidRPr="0071605E" w:rsidRDefault="0071605E" w:rsidP="0071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05E">
        <w:rPr>
          <w:rFonts w:ascii="Times New Roman" w:hAnsi="Times New Roman" w:cs="Times New Roman"/>
          <w:b/>
          <w:sz w:val="28"/>
          <w:szCs w:val="28"/>
        </w:rPr>
        <w:t xml:space="preserve">«Карусель» </w:t>
      </w:r>
    </w:p>
    <w:p w:rsidR="0071605E" w:rsidRDefault="0071605E" w:rsidP="0071605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Pr="00D45D44">
        <w:rPr>
          <w:rFonts w:ascii="Times New Roman" w:hAnsi="Times New Roman" w:cs="Times New Roman"/>
          <w:sz w:val="28"/>
          <w:szCs w:val="28"/>
        </w:rPr>
        <w:t>Применение: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7160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Водить хороводы и плести косы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1605E" w:rsidRDefault="0071605E" w:rsidP="0071605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1605E" w:rsidRPr="00D45D44" w:rsidRDefault="0071605E" w:rsidP="007160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71605E" w:rsidRPr="0071605E" w:rsidRDefault="0071605E" w:rsidP="0071605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605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7160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Игра:  «Конные скачки» </w:t>
      </w:r>
    </w:p>
    <w:p w:rsidR="00235392" w:rsidRDefault="0071605E" w:rsidP="0071605E">
      <w:pPr>
        <w:rPr>
          <w:rFonts w:ascii="Times New Roman" w:hAnsi="Times New Roman" w:cs="Times New Roman"/>
          <w:sz w:val="28"/>
          <w:szCs w:val="28"/>
        </w:rPr>
      </w:pPr>
      <w:r w:rsidRPr="00D45D44">
        <w:rPr>
          <w:rFonts w:ascii="Times New Roman" w:hAnsi="Times New Roman" w:cs="Times New Roman"/>
          <w:sz w:val="28"/>
          <w:szCs w:val="28"/>
        </w:rPr>
        <w:t>Применение: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C95">
        <w:rPr>
          <w:rFonts w:ascii="Times New Roman" w:hAnsi="Times New Roman" w:cs="Times New Roman"/>
          <w:sz w:val="28"/>
          <w:szCs w:val="28"/>
        </w:rPr>
        <w:t>Осуществлять профилактику плоскостопия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690" w:rsidRDefault="00AE7690" w:rsidP="0071605E">
      <w:pPr>
        <w:rPr>
          <w:rFonts w:ascii="Times New Roman" w:hAnsi="Times New Roman" w:cs="Times New Roman"/>
          <w:sz w:val="28"/>
          <w:szCs w:val="28"/>
        </w:rPr>
      </w:pPr>
    </w:p>
    <w:p w:rsidR="0071605E" w:rsidRDefault="0071605E" w:rsidP="0071605E">
      <w:pPr>
        <w:rPr>
          <w:rFonts w:ascii="Times New Roman" w:hAnsi="Times New Roman" w:cs="Times New Roman"/>
          <w:sz w:val="28"/>
          <w:szCs w:val="28"/>
        </w:rPr>
      </w:pPr>
    </w:p>
    <w:p w:rsidR="0071605E" w:rsidRDefault="0071605E" w:rsidP="007160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1605E">
        <w:rPr>
          <w:rFonts w:ascii="Times New Roman" w:hAnsi="Times New Roman" w:cs="Times New Roman"/>
          <w:b/>
          <w:bCs/>
          <w:sz w:val="28"/>
          <w:szCs w:val="28"/>
        </w:rPr>
        <w:t>Массажные варежки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1605E" w:rsidRDefault="0071605E" w:rsidP="0071605E">
      <w:pPr>
        <w:rPr>
          <w:rFonts w:ascii="Times New Roman" w:hAnsi="Times New Roman" w:cs="Times New Roman"/>
          <w:sz w:val="28"/>
          <w:szCs w:val="28"/>
        </w:rPr>
      </w:pPr>
      <w:r w:rsidRPr="00D45D44">
        <w:rPr>
          <w:rFonts w:ascii="Times New Roman" w:hAnsi="Times New Roman" w:cs="Times New Roman"/>
          <w:sz w:val="28"/>
          <w:szCs w:val="28"/>
        </w:rPr>
        <w:t>Применение:</w:t>
      </w:r>
      <w:r w:rsidRPr="0071605E">
        <w:rPr>
          <w:rFonts w:eastAsia="+mj-ea"/>
          <w:color w:val="000000"/>
          <w:kern w:val="24"/>
          <w:sz w:val="40"/>
          <w:szCs w:val="40"/>
        </w:rPr>
        <w:t xml:space="preserve"> </w:t>
      </w:r>
      <w:r w:rsidRPr="00A37893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Для</w:t>
      </w:r>
      <w:r w:rsidR="00A37893" w:rsidRPr="00A37893">
        <w:rPr>
          <w:rFonts w:ascii="Times New Roman" w:eastAsia="+mj-ea" w:hAnsi="Times New Roman" w:cs="Times New Roman"/>
          <w:color w:val="000000"/>
          <w:kern w:val="24"/>
          <w:sz w:val="40"/>
          <w:szCs w:val="40"/>
        </w:rPr>
        <w:t xml:space="preserve"> </w:t>
      </w:r>
      <w:r w:rsidR="00A37893">
        <w:rPr>
          <w:rFonts w:ascii="Times New Roman" w:hAnsi="Times New Roman" w:cs="Times New Roman"/>
          <w:sz w:val="28"/>
          <w:szCs w:val="28"/>
        </w:rPr>
        <w:t>з</w:t>
      </w:r>
      <w:r w:rsidRPr="00A37893">
        <w:rPr>
          <w:rFonts w:ascii="Times New Roman" w:hAnsi="Times New Roman" w:cs="Times New Roman"/>
          <w:sz w:val="28"/>
          <w:szCs w:val="28"/>
        </w:rPr>
        <w:t>акаливание организма</w:t>
      </w:r>
    </w:p>
    <w:p w:rsidR="0071605E" w:rsidRPr="00B84EE0" w:rsidRDefault="0071605E" w:rsidP="0071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EE0">
        <w:rPr>
          <w:rFonts w:ascii="Times New Roman" w:hAnsi="Times New Roman" w:cs="Times New Roman"/>
          <w:b/>
          <w:sz w:val="28"/>
          <w:szCs w:val="28"/>
        </w:rPr>
        <w:t>«Массажеры»</w:t>
      </w:r>
    </w:p>
    <w:p w:rsidR="0071605E" w:rsidRPr="00085C95" w:rsidRDefault="0071605E" w:rsidP="0071605E">
      <w:pPr>
        <w:jc w:val="both"/>
        <w:rPr>
          <w:rFonts w:ascii="Times New Roman" w:hAnsi="Times New Roman" w:cs="Times New Roman"/>
          <w:sz w:val="28"/>
          <w:szCs w:val="28"/>
        </w:rPr>
      </w:pPr>
      <w:r w:rsidRPr="00085C95">
        <w:rPr>
          <w:rFonts w:ascii="Times New Roman" w:hAnsi="Times New Roman" w:cs="Times New Roman"/>
          <w:sz w:val="28"/>
          <w:szCs w:val="28"/>
        </w:rPr>
        <w:t>Применени</w:t>
      </w:r>
      <w:r>
        <w:rPr>
          <w:rFonts w:ascii="Times New Roman" w:hAnsi="Times New Roman" w:cs="Times New Roman"/>
          <w:sz w:val="28"/>
          <w:szCs w:val="28"/>
        </w:rPr>
        <w:t>е: укреплять мышцы спины, груди</w:t>
      </w:r>
      <w:r w:rsidRPr="00085C95">
        <w:rPr>
          <w:rFonts w:ascii="Times New Roman" w:hAnsi="Times New Roman" w:cs="Times New Roman"/>
          <w:sz w:val="28"/>
          <w:szCs w:val="28"/>
        </w:rPr>
        <w:t>, шеи и ног.</w:t>
      </w:r>
    </w:p>
    <w:p w:rsidR="0071605E" w:rsidRDefault="0071605E" w:rsidP="0071605E">
      <w:pPr>
        <w:rPr>
          <w:rFonts w:ascii="Times New Roman" w:hAnsi="Times New Roman" w:cs="Times New Roman"/>
          <w:sz w:val="28"/>
          <w:szCs w:val="28"/>
        </w:rPr>
      </w:pPr>
    </w:p>
    <w:p w:rsidR="003A3877" w:rsidRPr="00B84EE0" w:rsidRDefault="00033A16" w:rsidP="00235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EE0">
        <w:rPr>
          <w:rFonts w:ascii="Times New Roman" w:hAnsi="Times New Roman" w:cs="Times New Roman"/>
          <w:b/>
          <w:sz w:val="28"/>
          <w:szCs w:val="28"/>
        </w:rPr>
        <w:t>«</w:t>
      </w:r>
      <w:r w:rsidR="00085C95" w:rsidRPr="00B84EE0">
        <w:rPr>
          <w:rFonts w:ascii="Times New Roman" w:hAnsi="Times New Roman" w:cs="Times New Roman"/>
          <w:b/>
          <w:sz w:val="28"/>
          <w:szCs w:val="28"/>
        </w:rPr>
        <w:t>Дорожки для профилактики плоскостопия»</w:t>
      </w:r>
    </w:p>
    <w:p w:rsidR="003A3877" w:rsidRPr="00085C95" w:rsidRDefault="00085C95">
      <w:pPr>
        <w:jc w:val="both"/>
        <w:rPr>
          <w:rFonts w:ascii="Times New Roman" w:hAnsi="Times New Roman" w:cs="Times New Roman"/>
          <w:sz w:val="28"/>
          <w:szCs w:val="28"/>
        </w:rPr>
      </w:pPr>
      <w:r w:rsidRPr="00085C95">
        <w:rPr>
          <w:rFonts w:ascii="Times New Roman" w:hAnsi="Times New Roman" w:cs="Times New Roman"/>
          <w:sz w:val="28"/>
          <w:szCs w:val="28"/>
        </w:rPr>
        <w:t>Применение: Осуществлять профилактику плоскостопия, укреплять иммунитет,</w:t>
      </w:r>
    </w:p>
    <w:p w:rsidR="003A3877" w:rsidRPr="00085C95" w:rsidRDefault="00085C95">
      <w:pPr>
        <w:jc w:val="both"/>
        <w:rPr>
          <w:rFonts w:ascii="Times New Roman" w:hAnsi="Times New Roman" w:cs="Times New Roman"/>
          <w:sz w:val="28"/>
          <w:szCs w:val="28"/>
        </w:rPr>
      </w:pPr>
      <w:r w:rsidRPr="00085C95">
        <w:rPr>
          <w:rFonts w:ascii="Times New Roman" w:hAnsi="Times New Roman" w:cs="Times New Roman"/>
          <w:sz w:val="28"/>
          <w:szCs w:val="28"/>
        </w:rPr>
        <w:t>развивать внимание, мышление, сообразительность.</w:t>
      </w:r>
    </w:p>
    <w:p w:rsidR="003A3877" w:rsidRPr="00085C95" w:rsidRDefault="003A38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3877" w:rsidRDefault="003A38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7324" w:rsidRDefault="005D7324" w:rsidP="005D73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D7324">
        <w:rPr>
          <w:rFonts w:ascii="Times New Roman" w:hAnsi="Times New Roman" w:cs="Times New Roman"/>
          <w:sz w:val="28"/>
          <w:szCs w:val="28"/>
        </w:rPr>
        <w:t>естандартное оборудование – это всегда дополнительный стимул физкультурно-оздоровительной работы. Можно без особых затрат обновить игровой инвентарь если есть желание и немного фантазии. Применение нестандартного оборудования и пособий вносит разнообразие в подвижные игры и физкультурные мероприятия, позволяет шире использовать различные упражнения, варьировать задания, вносить изменения, разнообразить праздники и развлечения.</w:t>
      </w:r>
    </w:p>
    <w:p w:rsidR="005D7324" w:rsidRPr="005D7324" w:rsidRDefault="005D7324" w:rsidP="005D73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24">
        <w:rPr>
          <w:rFonts w:ascii="Times New Roman" w:hAnsi="Times New Roman" w:cs="Times New Roman"/>
          <w:sz w:val="28"/>
          <w:szCs w:val="28"/>
        </w:rPr>
        <w:t xml:space="preserve">Безусловно, при организации предметно - развивающей пространственной среды, я </w:t>
      </w:r>
      <w:r>
        <w:rPr>
          <w:rFonts w:ascii="Times New Roman" w:hAnsi="Times New Roman" w:cs="Times New Roman"/>
          <w:sz w:val="28"/>
          <w:szCs w:val="28"/>
        </w:rPr>
        <w:t>стараюсь учитывать</w:t>
      </w:r>
      <w:r w:rsidRPr="005D7324">
        <w:rPr>
          <w:rFonts w:ascii="Times New Roman" w:hAnsi="Times New Roman" w:cs="Times New Roman"/>
          <w:sz w:val="28"/>
          <w:szCs w:val="28"/>
        </w:rPr>
        <w:t xml:space="preserve"> индивидуальные и возрастные особенности развития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5D7324">
        <w:rPr>
          <w:rFonts w:ascii="Times New Roman" w:hAnsi="Times New Roman" w:cs="Times New Roman"/>
          <w:sz w:val="28"/>
          <w:szCs w:val="28"/>
        </w:rPr>
        <w:t>, создаю ситуацию выбора. Игровое оборудование яркое и привлекательное, периодически сменяется, чтобы поддерживать интерес у детей. Всё это говорит о том, что я стараюсь сделать</w:t>
      </w:r>
      <w:r>
        <w:rPr>
          <w:rFonts w:ascii="Times New Roman" w:hAnsi="Times New Roman" w:cs="Times New Roman"/>
          <w:sz w:val="28"/>
          <w:szCs w:val="28"/>
        </w:rPr>
        <w:t xml:space="preserve"> развивающую среду вариативной.</w:t>
      </w:r>
    </w:p>
    <w:p w:rsidR="005D7324" w:rsidRDefault="005D7324" w:rsidP="005D73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24">
        <w:rPr>
          <w:rFonts w:ascii="Times New Roman" w:hAnsi="Times New Roman" w:cs="Times New Roman"/>
          <w:sz w:val="28"/>
          <w:szCs w:val="28"/>
        </w:rPr>
        <w:t>Проведение физкультурных занятий с использованием нестандартного оборудования показывает, что увеличение двигательной активности детей возможно как за счет качественного улучшения методики занятий, повышение их моторной плотности, так и за счет применения нестандартного оборудования, его эффективного использования, что позволяет быстро и качественно формировать двигательные умения и навыки.</w:t>
      </w:r>
    </w:p>
    <w:p w:rsidR="005D7324" w:rsidRPr="005D7324" w:rsidRDefault="005D7324" w:rsidP="005D73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планирую продолжать работу над данной проблемой, так как развивающая среда </w:t>
      </w:r>
      <w:r w:rsidRPr="005D7324">
        <w:rPr>
          <w:rFonts w:ascii="Times New Roman" w:hAnsi="Times New Roman" w:cs="Times New Roman"/>
          <w:sz w:val="28"/>
          <w:szCs w:val="28"/>
        </w:rPr>
        <w:t>детей в группе должна обеспечивать безопасность их жизни, способствовать укреплению з</w:t>
      </w:r>
      <w:r>
        <w:rPr>
          <w:rFonts w:ascii="Times New Roman" w:hAnsi="Times New Roman" w:cs="Times New Roman"/>
          <w:sz w:val="28"/>
          <w:szCs w:val="28"/>
        </w:rPr>
        <w:t>доровья и закаливанию организма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г</w:t>
      </w:r>
      <w:r w:rsidRPr="005D7324">
        <w:rPr>
          <w:rFonts w:ascii="Times New Roman" w:hAnsi="Times New Roman" w:cs="Times New Roman"/>
          <w:sz w:val="28"/>
          <w:szCs w:val="28"/>
        </w:rPr>
        <w:t>рамотно организованная физкультурно-игровая и обогащенная предметно-развивающая среда будут способствовать развитию самостоятельной двигательной активности детей дошкольного возраста.</w:t>
      </w:r>
    </w:p>
    <w:p w:rsidR="005D7324" w:rsidRPr="005D7324" w:rsidRDefault="005D7324" w:rsidP="005D73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392" w:rsidRPr="00085C95" w:rsidRDefault="0023539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5392" w:rsidRPr="00085C95" w:rsidSect="00033A16">
      <w:pgSz w:w="11906" w:h="16838"/>
      <w:pgMar w:top="567" w:right="707" w:bottom="568" w:left="851" w:header="0" w:footer="0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215"/>
    <w:multiLevelType w:val="hybridMultilevel"/>
    <w:tmpl w:val="7A5C8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16C2C"/>
    <w:multiLevelType w:val="hybridMultilevel"/>
    <w:tmpl w:val="5792E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A3877"/>
    <w:rsid w:val="00033A16"/>
    <w:rsid w:val="00085C95"/>
    <w:rsid w:val="001D0122"/>
    <w:rsid w:val="00235392"/>
    <w:rsid w:val="002765A4"/>
    <w:rsid w:val="002F0EA5"/>
    <w:rsid w:val="003A3877"/>
    <w:rsid w:val="003D1592"/>
    <w:rsid w:val="003D4D62"/>
    <w:rsid w:val="0049002C"/>
    <w:rsid w:val="004B5C7C"/>
    <w:rsid w:val="00586003"/>
    <w:rsid w:val="005D7324"/>
    <w:rsid w:val="00692772"/>
    <w:rsid w:val="00693D89"/>
    <w:rsid w:val="00695A68"/>
    <w:rsid w:val="006C079F"/>
    <w:rsid w:val="0071605E"/>
    <w:rsid w:val="00717B59"/>
    <w:rsid w:val="007B1CD1"/>
    <w:rsid w:val="0086370A"/>
    <w:rsid w:val="008C38F8"/>
    <w:rsid w:val="00902661"/>
    <w:rsid w:val="009241A2"/>
    <w:rsid w:val="009570FE"/>
    <w:rsid w:val="00970648"/>
    <w:rsid w:val="009E271F"/>
    <w:rsid w:val="00A02864"/>
    <w:rsid w:val="00A37893"/>
    <w:rsid w:val="00AE7690"/>
    <w:rsid w:val="00B21FFB"/>
    <w:rsid w:val="00B37597"/>
    <w:rsid w:val="00B84EE0"/>
    <w:rsid w:val="00C24687"/>
    <w:rsid w:val="00D224B6"/>
    <w:rsid w:val="00D45D44"/>
    <w:rsid w:val="00D66074"/>
    <w:rsid w:val="00DF0F63"/>
    <w:rsid w:val="00E41781"/>
    <w:rsid w:val="00EF1568"/>
    <w:rsid w:val="00F351ED"/>
    <w:rsid w:val="00F47B47"/>
    <w:rsid w:val="00FB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7B47"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F47B4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F47B47"/>
    <w:pPr>
      <w:spacing w:after="140" w:line="288" w:lineRule="auto"/>
    </w:pPr>
  </w:style>
  <w:style w:type="paragraph" w:styleId="a5">
    <w:name w:val="List"/>
    <w:basedOn w:val="a4"/>
    <w:rsid w:val="00F47B47"/>
  </w:style>
  <w:style w:type="paragraph" w:styleId="a6">
    <w:name w:val="Title"/>
    <w:basedOn w:val="a"/>
    <w:rsid w:val="00F47B4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F47B47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DF0F63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F0F63"/>
    <w:rPr>
      <w:rFonts w:ascii="Tahoma" w:hAnsi="Tahoma" w:cs="Mangal"/>
      <w:color w:val="00000A"/>
      <w:sz w:val="16"/>
      <w:szCs w:val="14"/>
    </w:rPr>
  </w:style>
  <w:style w:type="paragraph" w:styleId="aa">
    <w:name w:val="List Paragraph"/>
    <w:basedOn w:val="a"/>
    <w:uiPriority w:val="34"/>
    <w:qFormat/>
    <w:rsid w:val="00902661"/>
    <w:pPr>
      <w:ind w:left="720"/>
      <w:contextualSpacing/>
    </w:pPr>
    <w:rPr>
      <w:rFonts w:cs="Mangal"/>
      <w:szCs w:val="21"/>
    </w:rPr>
  </w:style>
  <w:style w:type="paragraph" w:styleId="ab">
    <w:name w:val="Normal (Web)"/>
    <w:basedOn w:val="a"/>
    <w:uiPriority w:val="99"/>
    <w:unhideWhenUsed/>
    <w:rsid w:val="003D4D6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apple-converted-space">
    <w:name w:val="apple-converted-space"/>
    <w:basedOn w:val="a0"/>
    <w:rsid w:val="003D4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</cp:lastModifiedBy>
  <cp:revision>2</cp:revision>
  <dcterms:created xsi:type="dcterms:W3CDTF">2021-02-16T19:39:00Z</dcterms:created>
  <dcterms:modified xsi:type="dcterms:W3CDTF">2021-02-16T19:39:00Z</dcterms:modified>
  <dc:language>ru-RU</dc:language>
</cp:coreProperties>
</file>