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C47" w:rsidRPr="00D65C47" w:rsidRDefault="00144735" w:rsidP="00D65C47">
      <w:pPr>
        <w:contextualSpacing/>
        <w:jc w:val="center"/>
        <w:rPr>
          <w:rFonts w:eastAsia="Calibri"/>
          <w:sz w:val="48"/>
          <w:szCs w:val="48"/>
          <w:lang w:eastAsia="en-US"/>
        </w:rPr>
      </w:pPr>
      <w:r>
        <w:t xml:space="preserve">          </w:t>
      </w:r>
      <w:r w:rsidR="00D65C47" w:rsidRPr="00D65C47">
        <w:rPr>
          <w:rFonts w:eastAsia="Calibri"/>
          <w:sz w:val="48"/>
          <w:szCs w:val="48"/>
          <w:lang w:eastAsia="en-US"/>
        </w:rPr>
        <w:t>Обобщённый педагогический опыт работы</w:t>
      </w:r>
    </w:p>
    <w:p w:rsidR="00D65C47" w:rsidRPr="00D65C47" w:rsidRDefault="00D65C47" w:rsidP="00D65C47">
      <w:pPr>
        <w:spacing w:after="160"/>
        <w:contextualSpacing/>
        <w:jc w:val="center"/>
        <w:rPr>
          <w:rFonts w:eastAsia="Calibri"/>
          <w:i/>
          <w:sz w:val="36"/>
          <w:szCs w:val="36"/>
          <w:lang w:eastAsia="en-US"/>
        </w:rPr>
      </w:pPr>
      <w:r w:rsidRPr="00D65C47">
        <w:rPr>
          <w:rFonts w:eastAsia="Calibri"/>
          <w:i/>
          <w:sz w:val="36"/>
          <w:szCs w:val="36"/>
          <w:lang w:eastAsia="en-US"/>
        </w:rPr>
        <w:t>воспитателя Муниципального дошкольного образовательного автономного учреждения</w:t>
      </w:r>
    </w:p>
    <w:p w:rsidR="00D65C47" w:rsidRPr="00D65C47" w:rsidRDefault="00D65C47" w:rsidP="00D65C47">
      <w:pPr>
        <w:spacing w:after="160"/>
        <w:contextualSpacing/>
        <w:jc w:val="center"/>
        <w:rPr>
          <w:rFonts w:eastAsia="Calibri"/>
          <w:i/>
          <w:sz w:val="36"/>
          <w:szCs w:val="36"/>
          <w:lang w:eastAsia="en-US"/>
        </w:rPr>
      </w:pPr>
      <w:r w:rsidRPr="00D65C47">
        <w:rPr>
          <w:rFonts w:eastAsia="Calibri"/>
          <w:i/>
          <w:sz w:val="36"/>
          <w:szCs w:val="36"/>
          <w:lang w:eastAsia="en-US"/>
        </w:rPr>
        <w:t xml:space="preserve">«Детский сад № 40 «Голубок» </w:t>
      </w:r>
      <w:proofErr w:type="spellStart"/>
      <w:r w:rsidRPr="00D65C47">
        <w:rPr>
          <w:rFonts w:eastAsia="Calibri"/>
          <w:i/>
          <w:sz w:val="36"/>
          <w:szCs w:val="36"/>
          <w:lang w:eastAsia="en-US"/>
        </w:rPr>
        <w:t>г</w:t>
      </w:r>
      <w:proofErr w:type="gramStart"/>
      <w:r w:rsidRPr="00D65C47">
        <w:rPr>
          <w:rFonts w:eastAsia="Calibri"/>
          <w:i/>
          <w:sz w:val="36"/>
          <w:szCs w:val="36"/>
          <w:lang w:eastAsia="en-US"/>
        </w:rPr>
        <w:t>.О</w:t>
      </w:r>
      <w:proofErr w:type="gramEnd"/>
      <w:r w:rsidRPr="00D65C47">
        <w:rPr>
          <w:rFonts w:eastAsia="Calibri"/>
          <w:i/>
          <w:sz w:val="36"/>
          <w:szCs w:val="36"/>
          <w:lang w:eastAsia="en-US"/>
        </w:rPr>
        <w:t>рска</w:t>
      </w:r>
      <w:proofErr w:type="spellEnd"/>
      <w:r w:rsidRPr="00D65C47">
        <w:rPr>
          <w:rFonts w:eastAsia="Calibri"/>
          <w:i/>
          <w:sz w:val="36"/>
          <w:szCs w:val="36"/>
          <w:lang w:eastAsia="en-US"/>
        </w:rPr>
        <w:t>»</w:t>
      </w:r>
    </w:p>
    <w:p w:rsidR="00D65C47" w:rsidRPr="00D65C47" w:rsidRDefault="00D65C47" w:rsidP="00D65C47">
      <w:pPr>
        <w:spacing w:after="160"/>
        <w:contextualSpacing/>
        <w:jc w:val="center"/>
        <w:rPr>
          <w:rFonts w:eastAsia="Calibri"/>
          <w:i/>
          <w:sz w:val="36"/>
          <w:szCs w:val="36"/>
          <w:lang w:eastAsia="en-US"/>
        </w:rPr>
      </w:pPr>
      <w:proofErr w:type="spellStart"/>
      <w:r>
        <w:rPr>
          <w:rFonts w:eastAsia="Calibri"/>
          <w:i/>
          <w:sz w:val="36"/>
          <w:szCs w:val="36"/>
          <w:lang w:eastAsia="en-US"/>
        </w:rPr>
        <w:t>Кудайбергеновой</w:t>
      </w:r>
      <w:proofErr w:type="spellEnd"/>
      <w:r>
        <w:rPr>
          <w:rFonts w:eastAsia="Calibri"/>
          <w:i/>
          <w:sz w:val="36"/>
          <w:szCs w:val="36"/>
          <w:lang w:eastAsia="en-US"/>
        </w:rPr>
        <w:t xml:space="preserve"> </w:t>
      </w:r>
      <w:proofErr w:type="spellStart"/>
      <w:r>
        <w:rPr>
          <w:rFonts w:eastAsia="Calibri"/>
          <w:i/>
          <w:sz w:val="36"/>
          <w:szCs w:val="36"/>
          <w:lang w:eastAsia="en-US"/>
        </w:rPr>
        <w:t>Алии</w:t>
      </w:r>
      <w:proofErr w:type="spellEnd"/>
      <w:r>
        <w:rPr>
          <w:rFonts w:eastAsia="Calibri"/>
          <w:i/>
          <w:sz w:val="36"/>
          <w:szCs w:val="36"/>
          <w:lang w:eastAsia="en-US"/>
        </w:rPr>
        <w:t xml:space="preserve"> </w:t>
      </w:r>
      <w:proofErr w:type="spellStart"/>
      <w:r>
        <w:rPr>
          <w:rFonts w:eastAsia="Calibri"/>
          <w:i/>
          <w:sz w:val="36"/>
          <w:szCs w:val="36"/>
          <w:lang w:eastAsia="en-US"/>
        </w:rPr>
        <w:t>Ракемжановны</w:t>
      </w:r>
      <w:proofErr w:type="spellEnd"/>
    </w:p>
    <w:p w:rsidR="00D65C47" w:rsidRP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Pr="00D65C47" w:rsidRDefault="00D65C47" w:rsidP="00D65C47">
      <w:pPr>
        <w:spacing w:after="160"/>
        <w:contextualSpacing/>
        <w:jc w:val="center"/>
        <w:rPr>
          <w:rFonts w:eastAsia="Calibri"/>
          <w:sz w:val="48"/>
          <w:szCs w:val="48"/>
          <w:lang w:eastAsia="en-US"/>
        </w:rPr>
      </w:pPr>
    </w:p>
    <w:p w:rsidR="00D65C47" w:rsidRPr="00D65C47" w:rsidRDefault="00D65C47" w:rsidP="00D65C47">
      <w:pPr>
        <w:spacing w:after="160"/>
        <w:contextualSpacing/>
        <w:jc w:val="center"/>
        <w:rPr>
          <w:rFonts w:eastAsia="Calibri"/>
          <w:sz w:val="48"/>
          <w:szCs w:val="48"/>
          <w:lang w:eastAsia="en-US"/>
        </w:rPr>
      </w:pPr>
    </w:p>
    <w:p w:rsidR="00D65C47" w:rsidRPr="00D65C47" w:rsidRDefault="00D65C47" w:rsidP="00D65C47">
      <w:pPr>
        <w:spacing w:after="160"/>
        <w:contextualSpacing/>
        <w:jc w:val="center"/>
        <w:rPr>
          <w:rFonts w:eastAsia="Calibri"/>
          <w:sz w:val="48"/>
          <w:szCs w:val="48"/>
          <w:lang w:eastAsia="en-US"/>
        </w:rPr>
      </w:pPr>
      <w:r w:rsidRPr="00D65C47">
        <w:rPr>
          <w:rFonts w:eastAsia="Calibri"/>
          <w:sz w:val="48"/>
          <w:szCs w:val="48"/>
          <w:lang w:eastAsia="en-US"/>
        </w:rPr>
        <w:t>Тема опыта:</w:t>
      </w:r>
    </w:p>
    <w:p w:rsidR="00D65C47" w:rsidRPr="00D65C47" w:rsidRDefault="00D65C47" w:rsidP="00D65C47">
      <w:pPr>
        <w:jc w:val="center"/>
        <w:rPr>
          <w:rFonts w:eastAsia="Calibri"/>
          <w:sz w:val="40"/>
          <w:szCs w:val="40"/>
          <w:lang w:eastAsia="en-US"/>
        </w:rPr>
      </w:pPr>
      <w:r w:rsidRPr="00D65C47">
        <w:rPr>
          <w:rFonts w:eastAsia="Calibri"/>
          <w:sz w:val="40"/>
          <w:szCs w:val="40"/>
          <w:lang w:eastAsia="en-US"/>
        </w:rPr>
        <w:br/>
        <w:t xml:space="preserve">«Использование современных </w:t>
      </w:r>
      <w:r w:rsidR="00B41BE0">
        <w:rPr>
          <w:rFonts w:eastAsia="Calibri"/>
          <w:sz w:val="40"/>
          <w:szCs w:val="40"/>
          <w:lang w:eastAsia="en-US"/>
        </w:rPr>
        <w:t>образовательных технологий в формировании</w:t>
      </w:r>
      <w:r w:rsidRPr="00D65C47">
        <w:rPr>
          <w:rFonts w:eastAsia="Calibri"/>
          <w:sz w:val="40"/>
          <w:szCs w:val="40"/>
          <w:lang w:eastAsia="en-US"/>
        </w:rPr>
        <w:t xml:space="preserve"> основ безопасности жизнедеятельности у дошкольников» </w:t>
      </w:r>
      <w:r w:rsidRPr="00D65C47">
        <w:rPr>
          <w:rFonts w:eastAsia="Calibri"/>
          <w:sz w:val="40"/>
          <w:szCs w:val="40"/>
          <w:lang w:eastAsia="en-US"/>
        </w:rPr>
        <w:br/>
      </w:r>
    </w:p>
    <w:p w:rsidR="00D65C47" w:rsidRP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i/>
          <w:sz w:val="40"/>
          <w:szCs w:val="40"/>
          <w:u w:val="single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i/>
          <w:sz w:val="40"/>
          <w:szCs w:val="40"/>
          <w:u w:val="single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65C47" w:rsidRPr="00D65C47" w:rsidRDefault="00D65C47" w:rsidP="00D65C47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г. </w:t>
      </w:r>
      <w:r w:rsidRPr="00D65C47">
        <w:rPr>
          <w:rFonts w:eastAsia="Calibri"/>
          <w:b/>
          <w:sz w:val="28"/>
          <w:szCs w:val="28"/>
          <w:lang w:eastAsia="en-US"/>
        </w:rPr>
        <w:t>Орск</w:t>
      </w:r>
      <w:r>
        <w:rPr>
          <w:rFonts w:eastAsia="Calibri"/>
          <w:b/>
          <w:sz w:val="28"/>
          <w:szCs w:val="28"/>
          <w:lang w:eastAsia="en-US"/>
        </w:rPr>
        <w:t>, 2023 г.</w:t>
      </w:r>
    </w:p>
    <w:p w:rsidR="00D65C47" w:rsidRPr="00D65C47" w:rsidRDefault="00D65C47" w:rsidP="00D65C4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D65C47">
        <w:rPr>
          <w:rFonts w:eastAsia="Calibri"/>
          <w:b/>
          <w:sz w:val="36"/>
          <w:szCs w:val="36"/>
          <w:lang w:eastAsia="en-US"/>
        </w:rPr>
        <w:lastRenderedPageBreak/>
        <w:t>Содержание информационно-педагогического модуля.</w:t>
      </w:r>
    </w:p>
    <w:p w:rsidR="00D65C47" w:rsidRPr="00D65C47" w:rsidRDefault="00D65C47" w:rsidP="00D65C47">
      <w:pPr>
        <w:spacing w:after="160" w:line="259" w:lineRule="auto"/>
        <w:contextualSpacing/>
        <w:rPr>
          <w:rFonts w:eastAsia="Calibri"/>
          <w:sz w:val="32"/>
          <w:szCs w:val="32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sz w:val="32"/>
          <w:szCs w:val="32"/>
          <w:lang w:eastAsia="en-US"/>
        </w:rPr>
      </w:pPr>
      <w:r w:rsidRPr="00D65C47">
        <w:rPr>
          <w:rFonts w:eastAsia="Calibri"/>
          <w:sz w:val="32"/>
          <w:szCs w:val="32"/>
          <w:lang w:eastAsia="en-US"/>
        </w:rPr>
        <w:t>ИПМ №1. Сведения об авторе.</w:t>
      </w:r>
    </w:p>
    <w:p w:rsidR="00D65C47" w:rsidRPr="00D65C47" w:rsidRDefault="00D65C47" w:rsidP="00D65C47">
      <w:pPr>
        <w:spacing w:after="160" w:line="259" w:lineRule="auto"/>
        <w:rPr>
          <w:rFonts w:eastAsia="Calibri"/>
          <w:sz w:val="32"/>
          <w:szCs w:val="32"/>
          <w:lang w:eastAsia="en-US"/>
        </w:rPr>
      </w:pPr>
      <w:r w:rsidRPr="00D65C47">
        <w:rPr>
          <w:rFonts w:eastAsia="Calibri"/>
          <w:sz w:val="32"/>
          <w:szCs w:val="32"/>
          <w:lang w:eastAsia="en-US"/>
        </w:rPr>
        <w:t>ИПМ №2. Условия формирования опыта.</w:t>
      </w:r>
    </w:p>
    <w:p w:rsidR="00D65C47" w:rsidRPr="00D65C47" w:rsidRDefault="00D65C47" w:rsidP="00D65C47">
      <w:pPr>
        <w:spacing w:after="160" w:line="259" w:lineRule="auto"/>
        <w:rPr>
          <w:rFonts w:eastAsia="Calibri"/>
          <w:sz w:val="32"/>
          <w:szCs w:val="32"/>
          <w:lang w:eastAsia="en-US"/>
        </w:rPr>
      </w:pPr>
      <w:r w:rsidRPr="00D65C47">
        <w:rPr>
          <w:rFonts w:eastAsia="Calibri"/>
          <w:sz w:val="32"/>
          <w:szCs w:val="32"/>
          <w:lang w:eastAsia="en-US"/>
        </w:rPr>
        <w:t>ИПМ №3. Теоретическая база опыта.</w:t>
      </w:r>
    </w:p>
    <w:p w:rsidR="00D65C47" w:rsidRPr="00D65C47" w:rsidRDefault="00D65C47" w:rsidP="00D65C47">
      <w:pPr>
        <w:spacing w:after="160" w:line="259" w:lineRule="auto"/>
        <w:rPr>
          <w:rFonts w:eastAsia="Calibri"/>
          <w:sz w:val="32"/>
          <w:szCs w:val="32"/>
          <w:lang w:eastAsia="en-US"/>
        </w:rPr>
      </w:pPr>
      <w:r w:rsidRPr="00D65C47">
        <w:rPr>
          <w:rFonts w:eastAsia="Calibri"/>
          <w:sz w:val="32"/>
          <w:szCs w:val="32"/>
          <w:lang w:eastAsia="en-US"/>
        </w:rPr>
        <w:t>ИПМ №4. Актуальность и перспективность опыта.</w:t>
      </w:r>
    </w:p>
    <w:p w:rsidR="00D65C47" w:rsidRPr="00D65C47" w:rsidRDefault="00D65C47" w:rsidP="00D65C47">
      <w:pPr>
        <w:spacing w:after="160" w:line="259" w:lineRule="auto"/>
        <w:rPr>
          <w:rFonts w:eastAsia="Calibri"/>
          <w:sz w:val="32"/>
          <w:szCs w:val="32"/>
          <w:lang w:eastAsia="en-US"/>
        </w:rPr>
      </w:pPr>
      <w:r w:rsidRPr="00D65C47">
        <w:rPr>
          <w:rFonts w:eastAsia="Calibri"/>
          <w:sz w:val="32"/>
          <w:szCs w:val="32"/>
          <w:lang w:eastAsia="en-US"/>
        </w:rPr>
        <w:t>ИПМ №5. Новизна опыта.</w:t>
      </w:r>
    </w:p>
    <w:p w:rsidR="00D65C47" w:rsidRPr="00D65C47" w:rsidRDefault="00D65C47" w:rsidP="00D65C47">
      <w:pPr>
        <w:spacing w:after="160" w:line="259" w:lineRule="auto"/>
        <w:rPr>
          <w:rFonts w:eastAsia="Calibri"/>
          <w:sz w:val="32"/>
          <w:szCs w:val="32"/>
          <w:lang w:eastAsia="en-US"/>
        </w:rPr>
      </w:pPr>
      <w:r w:rsidRPr="00D65C47">
        <w:rPr>
          <w:rFonts w:eastAsia="Calibri"/>
          <w:sz w:val="32"/>
          <w:szCs w:val="32"/>
          <w:lang w:eastAsia="en-US"/>
        </w:rPr>
        <w:t>ИПМ №6. Адресная направленность.</w:t>
      </w:r>
    </w:p>
    <w:p w:rsidR="00D65C47" w:rsidRPr="00D65C47" w:rsidRDefault="00D65C47" w:rsidP="00D65C47">
      <w:pPr>
        <w:spacing w:after="160" w:line="259" w:lineRule="auto"/>
        <w:rPr>
          <w:rFonts w:eastAsia="Calibri"/>
          <w:sz w:val="32"/>
          <w:szCs w:val="32"/>
          <w:lang w:eastAsia="en-US"/>
        </w:rPr>
      </w:pPr>
      <w:r w:rsidRPr="00D65C47">
        <w:rPr>
          <w:rFonts w:eastAsia="Calibri"/>
          <w:sz w:val="32"/>
          <w:szCs w:val="32"/>
          <w:lang w:eastAsia="en-US"/>
        </w:rPr>
        <w:t>ИПМ №7. Трудоёмкость опыта.</w:t>
      </w:r>
    </w:p>
    <w:p w:rsidR="00D65C47" w:rsidRPr="00D65C47" w:rsidRDefault="00D65C47" w:rsidP="00D65C47">
      <w:pPr>
        <w:spacing w:after="160" w:line="259" w:lineRule="auto"/>
        <w:rPr>
          <w:rFonts w:eastAsia="Calibri"/>
          <w:sz w:val="32"/>
          <w:szCs w:val="32"/>
          <w:lang w:eastAsia="en-US"/>
        </w:rPr>
      </w:pPr>
      <w:r w:rsidRPr="00D65C47">
        <w:rPr>
          <w:rFonts w:eastAsia="Calibri"/>
          <w:sz w:val="32"/>
          <w:szCs w:val="32"/>
          <w:lang w:eastAsia="en-US"/>
        </w:rPr>
        <w:t>ИПМ №8. Технология опыта.</w:t>
      </w:r>
    </w:p>
    <w:p w:rsidR="00D65C47" w:rsidRPr="00D65C47" w:rsidRDefault="00D65C47" w:rsidP="00D65C47">
      <w:pPr>
        <w:spacing w:after="160" w:line="259" w:lineRule="auto"/>
        <w:rPr>
          <w:rFonts w:eastAsia="Calibri"/>
          <w:sz w:val="32"/>
          <w:szCs w:val="32"/>
          <w:lang w:eastAsia="en-US"/>
        </w:rPr>
      </w:pPr>
      <w:r w:rsidRPr="00D65C47">
        <w:rPr>
          <w:rFonts w:eastAsia="Calibri"/>
          <w:sz w:val="32"/>
          <w:szCs w:val="32"/>
          <w:lang w:eastAsia="en-US"/>
        </w:rPr>
        <w:t>ИПМ №9. Результативность опыта.</w:t>
      </w: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D65C47" w:rsidRPr="00D65C47" w:rsidRDefault="00D65C47" w:rsidP="00D65C47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D65C47" w:rsidRPr="00D65C47" w:rsidRDefault="00D65C47" w:rsidP="00D65C47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D65C47">
        <w:rPr>
          <w:b/>
          <w:sz w:val="28"/>
          <w:szCs w:val="28"/>
        </w:rPr>
        <w:t>ИПМ-1</w:t>
      </w:r>
      <w:r w:rsidRPr="00D65C47">
        <w:rPr>
          <w:b/>
          <w:sz w:val="32"/>
          <w:szCs w:val="32"/>
        </w:rPr>
        <w:t xml:space="preserve">. </w:t>
      </w:r>
      <w:r>
        <w:rPr>
          <w:b/>
          <w:sz w:val="28"/>
          <w:szCs w:val="28"/>
        </w:rPr>
        <w:t>Сведения об авторе</w:t>
      </w:r>
    </w:p>
    <w:p w:rsidR="00D65C47" w:rsidRPr="00D65C47" w:rsidRDefault="00D65C47" w:rsidP="00D65C4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65C47" w:rsidRPr="00D65C47" w:rsidTr="00567C61">
        <w:tc>
          <w:tcPr>
            <w:tcW w:w="4785" w:type="dxa"/>
          </w:tcPr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>Фамилия</w:t>
            </w:r>
          </w:p>
        </w:tc>
        <w:tc>
          <w:tcPr>
            <w:tcW w:w="4786" w:type="dxa"/>
          </w:tcPr>
          <w:p w:rsidR="00D65C47" w:rsidRPr="00D65C47" w:rsidRDefault="00B41BE0" w:rsidP="00D65C47">
            <w:pPr>
              <w:contextualSpacing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Кудайбергенова</w:t>
            </w:r>
            <w:proofErr w:type="spellEnd"/>
          </w:p>
        </w:tc>
      </w:tr>
      <w:tr w:rsidR="00D65C47" w:rsidRPr="00D65C47" w:rsidTr="00567C61">
        <w:tc>
          <w:tcPr>
            <w:tcW w:w="4785" w:type="dxa"/>
          </w:tcPr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>Имя</w:t>
            </w:r>
          </w:p>
        </w:tc>
        <w:tc>
          <w:tcPr>
            <w:tcW w:w="4786" w:type="dxa"/>
          </w:tcPr>
          <w:p w:rsidR="00D65C47" w:rsidRPr="00D65C47" w:rsidRDefault="00B41BE0" w:rsidP="00D65C47">
            <w:pPr>
              <w:contextualSpacing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Алия</w:t>
            </w:r>
            <w:proofErr w:type="spellEnd"/>
          </w:p>
        </w:tc>
      </w:tr>
      <w:tr w:rsidR="00D65C47" w:rsidRPr="00D65C47" w:rsidTr="00567C61">
        <w:tc>
          <w:tcPr>
            <w:tcW w:w="4785" w:type="dxa"/>
          </w:tcPr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>Отчество</w:t>
            </w:r>
          </w:p>
        </w:tc>
        <w:tc>
          <w:tcPr>
            <w:tcW w:w="4786" w:type="dxa"/>
          </w:tcPr>
          <w:p w:rsidR="00D65C47" w:rsidRPr="00D65C47" w:rsidRDefault="00B41BE0" w:rsidP="00D65C47">
            <w:pPr>
              <w:contextualSpacing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Ракемжановна</w:t>
            </w:r>
            <w:proofErr w:type="spellEnd"/>
          </w:p>
        </w:tc>
      </w:tr>
      <w:tr w:rsidR="00D65C47" w:rsidRPr="00D65C47" w:rsidTr="00567C61">
        <w:tc>
          <w:tcPr>
            <w:tcW w:w="4785" w:type="dxa"/>
          </w:tcPr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>Дата рождения</w:t>
            </w:r>
          </w:p>
        </w:tc>
        <w:tc>
          <w:tcPr>
            <w:tcW w:w="4786" w:type="dxa"/>
          </w:tcPr>
          <w:p w:rsidR="00D65C47" w:rsidRPr="00D65C47" w:rsidRDefault="00B41BE0" w:rsidP="00D65C47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26.04.1984 </w:t>
            </w:r>
            <w:r w:rsidR="00D65C47" w:rsidRPr="00D65C47">
              <w:rPr>
                <w:sz w:val="32"/>
                <w:szCs w:val="32"/>
              </w:rPr>
              <w:t>г.</w:t>
            </w:r>
          </w:p>
        </w:tc>
      </w:tr>
      <w:tr w:rsidR="00D65C47" w:rsidRPr="00D65C47" w:rsidTr="00567C61">
        <w:tc>
          <w:tcPr>
            <w:tcW w:w="4785" w:type="dxa"/>
          </w:tcPr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>Образование</w:t>
            </w:r>
          </w:p>
        </w:tc>
        <w:tc>
          <w:tcPr>
            <w:tcW w:w="4786" w:type="dxa"/>
          </w:tcPr>
          <w:p w:rsidR="00D65C47" w:rsidRPr="00D65C47" w:rsidRDefault="00B41BE0" w:rsidP="00D65C47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высшее</w:t>
            </w:r>
            <w:r w:rsidR="00D65C47" w:rsidRPr="00D65C47">
              <w:rPr>
                <w:sz w:val="32"/>
                <w:szCs w:val="32"/>
              </w:rPr>
              <w:t xml:space="preserve">, </w:t>
            </w:r>
          </w:p>
          <w:p w:rsidR="00D65C47" w:rsidRPr="00D65C47" w:rsidRDefault="00B41BE0" w:rsidP="00D65C47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Оренбургский государственный университет г. Оренбург.</w:t>
            </w:r>
          </w:p>
          <w:p w:rsidR="00D65C47" w:rsidRPr="00D65C47" w:rsidRDefault="00D65C47" w:rsidP="00B41BE0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 xml:space="preserve">Прошла профессиональную переподготовку </w:t>
            </w:r>
            <w:r w:rsidR="00B41BE0">
              <w:rPr>
                <w:sz w:val="32"/>
                <w:szCs w:val="32"/>
              </w:rPr>
              <w:t xml:space="preserve">ЧОУ ДПО «Академия бизнеса и управления системами» </w:t>
            </w:r>
            <w:r w:rsidRPr="00D65C47">
              <w:rPr>
                <w:sz w:val="32"/>
                <w:szCs w:val="32"/>
              </w:rPr>
              <w:t xml:space="preserve">по </w:t>
            </w:r>
            <w:r w:rsidR="00B41BE0">
              <w:rPr>
                <w:sz w:val="32"/>
                <w:szCs w:val="32"/>
              </w:rPr>
              <w:t>программе «Педагогика</w:t>
            </w:r>
            <w:r w:rsidRPr="00D65C47">
              <w:rPr>
                <w:sz w:val="32"/>
                <w:szCs w:val="32"/>
              </w:rPr>
              <w:t xml:space="preserve"> и методика </w:t>
            </w:r>
            <w:r w:rsidR="00B41BE0">
              <w:rPr>
                <w:sz w:val="32"/>
                <w:szCs w:val="32"/>
              </w:rPr>
              <w:t>дошкольного образования</w:t>
            </w:r>
            <w:r w:rsidRPr="00D65C47">
              <w:rPr>
                <w:sz w:val="32"/>
                <w:szCs w:val="32"/>
              </w:rPr>
              <w:t>».</w:t>
            </w:r>
          </w:p>
        </w:tc>
      </w:tr>
      <w:tr w:rsidR="00D65C47" w:rsidRPr="00D65C47" w:rsidTr="00567C61">
        <w:tc>
          <w:tcPr>
            <w:tcW w:w="4785" w:type="dxa"/>
          </w:tcPr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>Специальность</w:t>
            </w:r>
          </w:p>
        </w:tc>
        <w:tc>
          <w:tcPr>
            <w:tcW w:w="4786" w:type="dxa"/>
          </w:tcPr>
          <w:p w:rsidR="00B41BE0" w:rsidRDefault="00B41BE0" w:rsidP="00D65C47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Безопасность жизнедеятельности</w:t>
            </w:r>
          </w:p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>В</w:t>
            </w:r>
            <w:r w:rsidR="00B41BE0">
              <w:rPr>
                <w:sz w:val="32"/>
                <w:szCs w:val="32"/>
              </w:rPr>
              <w:t>оспитатель</w:t>
            </w:r>
          </w:p>
        </w:tc>
      </w:tr>
      <w:tr w:rsidR="00D65C47" w:rsidRPr="00D65C47" w:rsidTr="00567C61">
        <w:tc>
          <w:tcPr>
            <w:tcW w:w="4785" w:type="dxa"/>
          </w:tcPr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>Место работы</w:t>
            </w:r>
          </w:p>
        </w:tc>
        <w:tc>
          <w:tcPr>
            <w:tcW w:w="4786" w:type="dxa"/>
          </w:tcPr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 xml:space="preserve">МДОАУ «Детский сад №40 «Голубок» </w:t>
            </w:r>
            <w:proofErr w:type="spellStart"/>
            <w:r w:rsidRPr="00D65C47">
              <w:rPr>
                <w:sz w:val="32"/>
                <w:szCs w:val="32"/>
              </w:rPr>
              <w:t>г</w:t>
            </w:r>
            <w:proofErr w:type="gramStart"/>
            <w:r w:rsidRPr="00D65C47">
              <w:rPr>
                <w:sz w:val="32"/>
                <w:szCs w:val="32"/>
              </w:rPr>
              <w:t>.О</w:t>
            </w:r>
            <w:proofErr w:type="gramEnd"/>
            <w:r w:rsidRPr="00D65C47">
              <w:rPr>
                <w:sz w:val="32"/>
                <w:szCs w:val="32"/>
              </w:rPr>
              <w:t>рска</w:t>
            </w:r>
            <w:proofErr w:type="spellEnd"/>
            <w:r w:rsidRPr="00D65C47">
              <w:rPr>
                <w:sz w:val="32"/>
                <w:szCs w:val="32"/>
              </w:rPr>
              <w:t>»</w:t>
            </w:r>
          </w:p>
        </w:tc>
      </w:tr>
      <w:tr w:rsidR="00D65C47" w:rsidRPr="00D65C47" w:rsidTr="00567C61">
        <w:tc>
          <w:tcPr>
            <w:tcW w:w="4785" w:type="dxa"/>
          </w:tcPr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>Педагогический стаж</w:t>
            </w:r>
          </w:p>
        </w:tc>
        <w:tc>
          <w:tcPr>
            <w:tcW w:w="4786" w:type="dxa"/>
          </w:tcPr>
          <w:p w:rsidR="00D65C47" w:rsidRPr="00D65C47" w:rsidRDefault="00B41BE0" w:rsidP="00D65C47">
            <w:pPr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лет</w:t>
            </w:r>
          </w:p>
        </w:tc>
      </w:tr>
      <w:tr w:rsidR="00D65C47" w:rsidRPr="00D65C47" w:rsidTr="00567C61">
        <w:tc>
          <w:tcPr>
            <w:tcW w:w="4785" w:type="dxa"/>
          </w:tcPr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>Должность</w:t>
            </w:r>
          </w:p>
        </w:tc>
        <w:tc>
          <w:tcPr>
            <w:tcW w:w="4786" w:type="dxa"/>
          </w:tcPr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>Воспитатель</w:t>
            </w:r>
          </w:p>
        </w:tc>
      </w:tr>
      <w:tr w:rsidR="00D65C47" w:rsidRPr="00D65C47" w:rsidTr="00567C61">
        <w:tc>
          <w:tcPr>
            <w:tcW w:w="4785" w:type="dxa"/>
          </w:tcPr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>Категория</w:t>
            </w:r>
          </w:p>
        </w:tc>
        <w:tc>
          <w:tcPr>
            <w:tcW w:w="4786" w:type="dxa"/>
          </w:tcPr>
          <w:p w:rsidR="00D65C47" w:rsidRPr="00D65C47" w:rsidRDefault="00D65C47" w:rsidP="00D65C47">
            <w:pPr>
              <w:contextualSpacing/>
              <w:rPr>
                <w:sz w:val="32"/>
                <w:szCs w:val="32"/>
              </w:rPr>
            </w:pPr>
            <w:r w:rsidRPr="00D65C47">
              <w:rPr>
                <w:sz w:val="32"/>
                <w:szCs w:val="32"/>
              </w:rPr>
              <w:t>Не имею</w:t>
            </w:r>
          </w:p>
        </w:tc>
      </w:tr>
    </w:tbl>
    <w:p w:rsidR="00D65C47" w:rsidRPr="00D65C47" w:rsidRDefault="00D65C47" w:rsidP="00D65C47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144735" w:rsidRDefault="00144735" w:rsidP="00144735">
      <w:pPr>
        <w:tabs>
          <w:tab w:val="left" w:pos="720"/>
        </w:tabs>
        <w:jc w:val="both"/>
      </w:pPr>
    </w:p>
    <w:p w:rsidR="00452F24" w:rsidRDefault="00452F24" w:rsidP="00144735">
      <w:pPr>
        <w:tabs>
          <w:tab w:val="left" w:pos="720"/>
        </w:tabs>
        <w:jc w:val="both"/>
      </w:pPr>
    </w:p>
    <w:p w:rsidR="00B41BE0" w:rsidRDefault="00B41BE0" w:rsidP="00144735">
      <w:pPr>
        <w:tabs>
          <w:tab w:val="left" w:pos="720"/>
        </w:tabs>
        <w:jc w:val="both"/>
      </w:pPr>
    </w:p>
    <w:p w:rsidR="00FD0317" w:rsidRPr="009A27E6" w:rsidRDefault="00FD0317" w:rsidP="00FA1002">
      <w:pPr>
        <w:tabs>
          <w:tab w:val="left" w:pos="7140"/>
        </w:tabs>
        <w:jc w:val="both"/>
      </w:pPr>
      <w:r>
        <w:t xml:space="preserve">                                                          </w:t>
      </w:r>
      <w:r w:rsidR="00FA1002">
        <w:t xml:space="preserve">                          </w:t>
      </w:r>
    </w:p>
    <w:p w:rsidR="00144735" w:rsidRPr="00144735" w:rsidRDefault="00FA1002" w:rsidP="00144735">
      <w:pPr>
        <w:jc w:val="center"/>
        <w:rPr>
          <w:b/>
          <w:sz w:val="28"/>
          <w:szCs w:val="28"/>
        </w:rPr>
      </w:pPr>
      <w:r w:rsidRPr="00FA1002">
        <w:rPr>
          <w:b/>
          <w:sz w:val="28"/>
          <w:szCs w:val="28"/>
        </w:rPr>
        <w:lastRenderedPageBreak/>
        <w:t>ИПМ  - 2</w:t>
      </w:r>
      <w:r>
        <w:rPr>
          <w:b/>
          <w:sz w:val="28"/>
          <w:szCs w:val="28"/>
        </w:rPr>
        <w:t>. Условия формирования</w:t>
      </w:r>
      <w:r w:rsidR="00144735">
        <w:rPr>
          <w:b/>
          <w:sz w:val="28"/>
          <w:szCs w:val="28"/>
        </w:rPr>
        <w:t xml:space="preserve"> опыта</w:t>
      </w:r>
    </w:p>
    <w:p w:rsidR="00144735" w:rsidRDefault="00144735" w:rsidP="00144735">
      <w:pPr>
        <w:tabs>
          <w:tab w:val="left" w:pos="720"/>
        </w:tabs>
        <w:jc w:val="both"/>
      </w:pPr>
    </w:p>
    <w:p w:rsidR="00713EC5" w:rsidRPr="00713EC5" w:rsidRDefault="00713EC5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13EC5">
        <w:rPr>
          <w:rFonts w:eastAsia="Calibri"/>
          <w:sz w:val="28"/>
          <w:szCs w:val="28"/>
          <w:lang w:eastAsia="en-US"/>
        </w:rPr>
        <w:t>Дошкольный возраст – важнейший период, когда формируется личность и закладываются прочные основы опыта жизнедеятельности, здорового образа жизни. Задача нас, педагогов и родителей состоит не только в том, чтобы оберегать и защищать ребенка, но и в том, чтобы подготовить его к встрече с различными сложными, а порой опасными жизненными ситуациями. Опыт работы показывает, что помочь себе в трудной ситуации может лишь тот, кто получит необходимые знания о существующих опасностях, научится их своевременно распознавать, обходить стороной, сдерживать и уменьшать.</w:t>
      </w:r>
    </w:p>
    <w:p w:rsidR="00713EC5" w:rsidRPr="00713EC5" w:rsidRDefault="00713EC5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713EC5">
        <w:rPr>
          <w:rFonts w:eastAsia="Calibri"/>
          <w:sz w:val="28"/>
          <w:szCs w:val="28"/>
          <w:lang w:eastAsia="en-US"/>
        </w:rPr>
        <w:t>На современном этапе развития человечества, педагогическая наука рассматривает  «Основы безопасности жизнедеятельности»  как одно из важнейших образовательных направлений формирования культуры безопасности, на сохранение жизни и здоровья подрастающего поколения.</w:t>
      </w:r>
    </w:p>
    <w:p w:rsidR="00301B04" w:rsidRDefault="00713EC5" w:rsidP="00DC6727">
      <w:pPr>
        <w:ind w:firstLine="567"/>
        <w:jc w:val="both"/>
        <w:rPr>
          <w:sz w:val="28"/>
          <w:szCs w:val="28"/>
          <w:lang w:eastAsia="en-US"/>
        </w:rPr>
      </w:pPr>
      <w:r w:rsidRPr="00713EC5">
        <w:rPr>
          <w:rFonts w:eastAsia="Calibri"/>
          <w:sz w:val="28"/>
          <w:szCs w:val="28"/>
          <w:lang w:eastAsia="en-US"/>
        </w:rPr>
        <w:t>Причинить вред жизни или здоровью людей могут различные домашние предметы, электрический ток, пламя, раскаленные предметы, горячая вода, продукты питания, бытовая химия, различные транспортные средства, дикие и домашние животные, некоторые насекомые и растения, солнечные лучи, низкая температура воздуха, погружение в воду, люди и многое другое.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Именно поэтому</w:t>
      </w:r>
      <w:r w:rsidR="00301B04" w:rsidRPr="00301B04">
        <w:rPr>
          <w:sz w:val="28"/>
          <w:szCs w:val="28"/>
          <w:lang w:eastAsia="en-US"/>
        </w:rPr>
        <w:t xml:space="preserve"> ребенку нужен «проводник», этим проводником и станет</w:t>
      </w:r>
      <w:r w:rsidR="00301B04" w:rsidRPr="00301B04">
        <w:rPr>
          <w:spacing w:val="1"/>
          <w:sz w:val="28"/>
          <w:szCs w:val="28"/>
          <w:lang w:eastAsia="en-US"/>
        </w:rPr>
        <w:t xml:space="preserve"> </w:t>
      </w:r>
      <w:r w:rsidR="00301B04" w:rsidRPr="00301B04">
        <w:rPr>
          <w:sz w:val="28"/>
          <w:szCs w:val="28"/>
          <w:lang w:eastAsia="en-US"/>
        </w:rPr>
        <w:t>взрослый. Задача взрослых (педагогов и родителей) состоит в том, чтобы</w:t>
      </w:r>
      <w:r w:rsidR="00301B04" w:rsidRPr="00301B04">
        <w:rPr>
          <w:spacing w:val="1"/>
          <w:sz w:val="28"/>
          <w:szCs w:val="28"/>
          <w:lang w:eastAsia="en-US"/>
        </w:rPr>
        <w:t xml:space="preserve"> </w:t>
      </w:r>
      <w:r w:rsidR="00301B04" w:rsidRPr="00301B04">
        <w:rPr>
          <w:sz w:val="28"/>
          <w:szCs w:val="28"/>
          <w:lang w:eastAsia="en-US"/>
        </w:rPr>
        <w:t>сформировать сознательное и ответственное отношение личной безопасности</w:t>
      </w:r>
      <w:r w:rsidR="00301B04" w:rsidRPr="00301B04">
        <w:rPr>
          <w:spacing w:val="-67"/>
          <w:sz w:val="28"/>
          <w:szCs w:val="28"/>
          <w:lang w:eastAsia="en-US"/>
        </w:rPr>
        <w:t xml:space="preserve"> </w:t>
      </w:r>
      <w:r w:rsidR="00301B04" w:rsidRPr="00301B04">
        <w:rPr>
          <w:sz w:val="28"/>
          <w:szCs w:val="28"/>
          <w:lang w:eastAsia="en-US"/>
        </w:rPr>
        <w:t>и</w:t>
      </w:r>
      <w:r w:rsidR="00301B04" w:rsidRPr="00301B04">
        <w:rPr>
          <w:spacing w:val="1"/>
          <w:sz w:val="28"/>
          <w:szCs w:val="28"/>
          <w:lang w:eastAsia="en-US"/>
        </w:rPr>
        <w:t xml:space="preserve"> </w:t>
      </w:r>
      <w:r w:rsidR="00301B04" w:rsidRPr="00301B04">
        <w:rPr>
          <w:sz w:val="28"/>
          <w:szCs w:val="28"/>
          <w:lang w:eastAsia="en-US"/>
        </w:rPr>
        <w:t>безопасности</w:t>
      </w:r>
      <w:r w:rsidR="00301B04" w:rsidRPr="00301B04">
        <w:rPr>
          <w:spacing w:val="1"/>
          <w:sz w:val="28"/>
          <w:szCs w:val="28"/>
          <w:lang w:eastAsia="en-US"/>
        </w:rPr>
        <w:t xml:space="preserve"> </w:t>
      </w:r>
      <w:r w:rsidR="00301B04" w:rsidRPr="00301B04">
        <w:rPr>
          <w:sz w:val="28"/>
          <w:szCs w:val="28"/>
          <w:lang w:eastAsia="en-US"/>
        </w:rPr>
        <w:t>окружающих,</w:t>
      </w:r>
      <w:r w:rsidR="00301B04" w:rsidRPr="00301B04">
        <w:rPr>
          <w:spacing w:val="1"/>
          <w:sz w:val="28"/>
          <w:szCs w:val="28"/>
          <w:lang w:eastAsia="en-US"/>
        </w:rPr>
        <w:t xml:space="preserve"> </w:t>
      </w:r>
      <w:r w:rsidR="00301B04" w:rsidRPr="00301B04">
        <w:rPr>
          <w:sz w:val="28"/>
          <w:szCs w:val="28"/>
          <w:lang w:eastAsia="en-US"/>
        </w:rPr>
        <w:t>воспитывать</w:t>
      </w:r>
      <w:r w:rsidR="00301B04" w:rsidRPr="00301B04">
        <w:rPr>
          <w:spacing w:val="1"/>
          <w:sz w:val="28"/>
          <w:szCs w:val="28"/>
          <w:lang w:eastAsia="en-US"/>
        </w:rPr>
        <w:t xml:space="preserve"> </w:t>
      </w:r>
      <w:r w:rsidR="00301B04" w:rsidRPr="00301B04">
        <w:rPr>
          <w:sz w:val="28"/>
          <w:szCs w:val="28"/>
          <w:lang w:eastAsia="en-US"/>
        </w:rPr>
        <w:t>готовность</w:t>
      </w:r>
      <w:r w:rsidR="00301B04" w:rsidRPr="00301B04">
        <w:rPr>
          <w:spacing w:val="1"/>
          <w:sz w:val="28"/>
          <w:szCs w:val="28"/>
          <w:lang w:eastAsia="en-US"/>
        </w:rPr>
        <w:t xml:space="preserve"> </w:t>
      </w:r>
      <w:r w:rsidR="00301B04" w:rsidRPr="00301B04">
        <w:rPr>
          <w:sz w:val="28"/>
          <w:szCs w:val="28"/>
          <w:lang w:eastAsia="en-US"/>
        </w:rPr>
        <w:t>к</w:t>
      </w:r>
      <w:r w:rsidR="00301B04" w:rsidRPr="00301B04">
        <w:rPr>
          <w:spacing w:val="1"/>
          <w:sz w:val="28"/>
          <w:szCs w:val="28"/>
          <w:lang w:eastAsia="en-US"/>
        </w:rPr>
        <w:t xml:space="preserve"> </w:t>
      </w:r>
      <w:r w:rsidR="00301B04" w:rsidRPr="00301B04">
        <w:rPr>
          <w:sz w:val="28"/>
          <w:szCs w:val="28"/>
          <w:lang w:eastAsia="en-US"/>
        </w:rPr>
        <w:t>эффективным,</w:t>
      </w:r>
      <w:r w:rsidR="00301B04" w:rsidRPr="00301B04">
        <w:rPr>
          <w:spacing w:val="1"/>
          <w:sz w:val="28"/>
          <w:szCs w:val="28"/>
          <w:lang w:eastAsia="en-US"/>
        </w:rPr>
        <w:t xml:space="preserve"> </w:t>
      </w:r>
      <w:r w:rsidR="00301B04" w:rsidRPr="00301B04">
        <w:rPr>
          <w:sz w:val="28"/>
          <w:szCs w:val="28"/>
          <w:lang w:eastAsia="en-US"/>
        </w:rPr>
        <w:t>обоснованным</w:t>
      </w:r>
      <w:r w:rsidR="00301B04" w:rsidRPr="00301B04">
        <w:rPr>
          <w:spacing w:val="-4"/>
          <w:sz w:val="28"/>
          <w:szCs w:val="28"/>
          <w:lang w:eastAsia="en-US"/>
        </w:rPr>
        <w:t xml:space="preserve"> </w:t>
      </w:r>
      <w:r w:rsidR="00301B04" w:rsidRPr="00301B04">
        <w:rPr>
          <w:sz w:val="28"/>
          <w:szCs w:val="28"/>
          <w:lang w:eastAsia="en-US"/>
        </w:rPr>
        <w:t>действиям в</w:t>
      </w:r>
      <w:r w:rsidR="00301B04" w:rsidRPr="00301B04">
        <w:rPr>
          <w:spacing w:val="-2"/>
          <w:sz w:val="28"/>
          <w:szCs w:val="28"/>
          <w:lang w:eastAsia="en-US"/>
        </w:rPr>
        <w:t xml:space="preserve"> </w:t>
      </w:r>
      <w:r w:rsidR="00301B04" w:rsidRPr="00301B04">
        <w:rPr>
          <w:sz w:val="28"/>
          <w:szCs w:val="28"/>
          <w:lang w:eastAsia="en-US"/>
        </w:rPr>
        <w:t>неадекватных</w:t>
      </w:r>
      <w:r w:rsidR="00301B04" w:rsidRPr="00301B04">
        <w:rPr>
          <w:spacing w:val="1"/>
          <w:sz w:val="28"/>
          <w:szCs w:val="28"/>
          <w:lang w:eastAsia="en-US"/>
        </w:rPr>
        <w:t xml:space="preserve"> </w:t>
      </w:r>
      <w:r w:rsidR="00301B04" w:rsidRPr="00301B04">
        <w:rPr>
          <w:sz w:val="28"/>
          <w:szCs w:val="28"/>
          <w:lang w:eastAsia="en-US"/>
        </w:rPr>
        <w:t>ситуациях.</w:t>
      </w:r>
    </w:p>
    <w:p w:rsidR="00713EC5" w:rsidRPr="00301B04" w:rsidRDefault="00DC6727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713EC5">
        <w:rPr>
          <w:rFonts w:eastAsia="Calibri"/>
          <w:sz w:val="28"/>
          <w:szCs w:val="28"/>
          <w:lang w:eastAsia="en-US"/>
        </w:rPr>
        <w:t>К сожалению п</w:t>
      </w:r>
      <w:r w:rsidR="00713EC5" w:rsidRPr="00713EC5">
        <w:rPr>
          <w:rFonts w:eastAsia="Calibri"/>
          <w:sz w:val="28"/>
          <w:szCs w:val="28"/>
          <w:lang w:eastAsia="en-US"/>
        </w:rPr>
        <w:t xml:space="preserve">ока не существует такого единого свода правил, в котором все они были бы собраны и популярно изложены. </w:t>
      </w:r>
      <w:proofErr w:type="gramStart"/>
      <w:r w:rsidR="00713EC5" w:rsidRPr="00713EC5">
        <w:rPr>
          <w:rFonts w:eastAsia="Calibri"/>
          <w:sz w:val="28"/>
          <w:szCs w:val="28"/>
          <w:lang w:eastAsia="en-US"/>
        </w:rPr>
        <w:t xml:space="preserve">Мой опыт  работы создан  на основе программы Н.Н. Авдеевой, О.Л. Князевой, Р.Б. </w:t>
      </w:r>
      <w:proofErr w:type="spellStart"/>
      <w:r w:rsidR="00713EC5" w:rsidRPr="00713EC5">
        <w:rPr>
          <w:rFonts w:eastAsia="Calibri"/>
          <w:sz w:val="28"/>
          <w:szCs w:val="28"/>
          <w:lang w:eastAsia="en-US"/>
        </w:rPr>
        <w:t>Стеркиной</w:t>
      </w:r>
      <w:proofErr w:type="spellEnd"/>
      <w:r w:rsidR="00713EC5" w:rsidRPr="00713EC5">
        <w:rPr>
          <w:rFonts w:eastAsia="Calibri"/>
          <w:sz w:val="28"/>
          <w:szCs w:val="28"/>
          <w:lang w:eastAsia="en-US"/>
        </w:rPr>
        <w:t xml:space="preserve"> «Основы безопасности детей дошкольного возраста», методических пособий К.Ю. Белой «Как обеспечить безопасность дошкольника», О.А. </w:t>
      </w:r>
      <w:proofErr w:type="spellStart"/>
      <w:r w:rsidR="00713EC5" w:rsidRPr="00713EC5">
        <w:rPr>
          <w:rFonts w:eastAsia="Calibri"/>
          <w:sz w:val="28"/>
          <w:szCs w:val="28"/>
          <w:lang w:eastAsia="en-US"/>
        </w:rPr>
        <w:t>Скоролуповой</w:t>
      </w:r>
      <w:proofErr w:type="spellEnd"/>
      <w:r w:rsidR="00713EC5" w:rsidRPr="00713EC5">
        <w:rPr>
          <w:rFonts w:eastAsia="Calibri"/>
          <w:sz w:val="28"/>
          <w:szCs w:val="28"/>
          <w:lang w:eastAsia="en-US"/>
        </w:rPr>
        <w:t xml:space="preserve"> «Правила и безопасность дорожного движения»,  Т.Г. </w:t>
      </w:r>
      <w:proofErr w:type="spellStart"/>
      <w:r w:rsidR="00713EC5" w:rsidRPr="00713EC5">
        <w:rPr>
          <w:rFonts w:eastAsia="Calibri"/>
          <w:sz w:val="28"/>
          <w:szCs w:val="28"/>
          <w:lang w:eastAsia="en-US"/>
        </w:rPr>
        <w:t>Хромцовой</w:t>
      </w:r>
      <w:proofErr w:type="spellEnd"/>
      <w:r w:rsidR="00713EC5" w:rsidRPr="00713EC5">
        <w:rPr>
          <w:rFonts w:eastAsia="Calibri"/>
          <w:sz w:val="28"/>
          <w:szCs w:val="28"/>
          <w:lang w:eastAsia="en-US"/>
        </w:rPr>
        <w:t xml:space="preserve"> «Воспитание безопасного поведения в быту</w:t>
      </w:r>
      <w:r w:rsidR="00713EC5">
        <w:rPr>
          <w:rFonts w:eastAsia="Calibri"/>
          <w:sz w:val="28"/>
          <w:szCs w:val="28"/>
          <w:lang w:eastAsia="en-US"/>
        </w:rPr>
        <w:t xml:space="preserve">», а так же   </w:t>
      </w:r>
      <w:r w:rsidR="00713EC5" w:rsidRPr="00713EC5">
        <w:rPr>
          <w:rFonts w:eastAsia="Calibri"/>
          <w:sz w:val="28"/>
          <w:szCs w:val="28"/>
          <w:lang w:eastAsia="en-US"/>
        </w:rPr>
        <w:t xml:space="preserve"> о</w:t>
      </w:r>
      <w:r w:rsidR="00713EC5">
        <w:rPr>
          <w:rFonts w:eastAsia="Calibri"/>
          <w:sz w:val="28"/>
          <w:szCs w:val="28"/>
          <w:lang w:eastAsia="en-US"/>
        </w:rPr>
        <w:t xml:space="preserve">пыта работы моих коллег </w:t>
      </w:r>
      <w:proofErr w:type="spellStart"/>
      <w:r w:rsidR="00713EC5">
        <w:rPr>
          <w:rFonts w:eastAsia="Calibri"/>
          <w:sz w:val="28"/>
          <w:szCs w:val="28"/>
          <w:lang w:eastAsia="en-US"/>
        </w:rPr>
        <w:t>Кропивенко</w:t>
      </w:r>
      <w:proofErr w:type="spellEnd"/>
      <w:r w:rsidR="00713EC5">
        <w:rPr>
          <w:rFonts w:eastAsia="Calibri"/>
          <w:sz w:val="28"/>
          <w:szCs w:val="28"/>
          <w:lang w:eastAsia="en-US"/>
        </w:rPr>
        <w:t xml:space="preserve"> И.А. и  </w:t>
      </w:r>
      <w:proofErr w:type="spellStart"/>
      <w:r w:rsidR="00713EC5">
        <w:rPr>
          <w:rFonts w:eastAsia="Calibri"/>
          <w:sz w:val="28"/>
          <w:szCs w:val="28"/>
          <w:lang w:eastAsia="en-US"/>
        </w:rPr>
        <w:t>Кубековой</w:t>
      </w:r>
      <w:proofErr w:type="spellEnd"/>
      <w:r w:rsidR="00713EC5">
        <w:rPr>
          <w:rFonts w:eastAsia="Calibri"/>
          <w:sz w:val="28"/>
          <w:szCs w:val="28"/>
          <w:lang w:eastAsia="en-US"/>
        </w:rPr>
        <w:t xml:space="preserve"> Б.Ж</w:t>
      </w:r>
      <w:r w:rsidR="00713EC5" w:rsidRPr="00713EC5">
        <w:rPr>
          <w:rFonts w:eastAsia="Calibri"/>
          <w:sz w:val="28"/>
          <w:szCs w:val="28"/>
          <w:lang w:eastAsia="en-US"/>
        </w:rPr>
        <w:t>. </w:t>
      </w:r>
      <w:proofErr w:type="gramEnd"/>
    </w:p>
    <w:p w:rsidR="00713EC5" w:rsidRPr="00713EC5" w:rsidRDefault="00DC6727" w:rsidP="00DC6727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t xml:space="preserve">  </w:t>
      </w:r>
      <w:r w:rsidR="00713EC5" w:rsidRPr="00713EC5">
        <w:rPr>
          <w:rFonts w:eastAsia="Calibri"/>
          <w:sz w:val="28"/>
          <w:szCs w:val="28"/>
          <w:lang w:eastAsia="en-US"/>
        </w:rPr>
        <w:t xml:space="preserve">Для выявления начального уровня  у дошкольников основ безопасного поведения:  </w:t>
      </w:r>
      <w:r w:rsidR="00713EC5" w:rsidRPr="00713EC5">
        <w:rPr>
          <w:color w:val="000000"/>
          <w:sz w:val="28"/>
          <w:szCs w:val="28"/>
        </w:rPr>
        <w:t xml:space="preserve">безопасность собственной жизнедеятельности;  безопасность на дорогах;  безопасность в природе, </w:t>
      </w:r>
      <w:r w:rsidR="00713EC5" w:rsidRPr="00713EC5">
        <w:rPr>
          <w:rFonts w:eastAsia="Calibri"/>
          <w:color w:val="000000"/>
          <w:sz w:val="28"/>
          <w:szCs w:val="28"/>
          <w:lang w:eastAsia="en-US"/>
        </w:rPr>
        <w:t xml:space="preserve">был использован метод исследования: индивидуальная беседа </w:t>
      </w:r>
      <w:r w:rsidR="00713EC5" w:rsidRPr="00713EC5">
        <w:rPr>
          <w:rFonts w:eastAsia="SimSun"/>
          <w:color w:val="231F20"/>
          <w:sz w:val="28"/>
          <w:szCs w:val="28"/>
          <w:lang w:eastAsia="en-US"/>
        </w:rPr>
        <w:t xml:space="preserve">по картинкам (Приложение №1).  </w:t>
      </w:r>
      <w:r w:rsidR="00713EC5" w:rsidRPr="00713EC5">
        <w:rPr>
          <w:color w:val="000000"/>
          <w:sz w:val="28"/>
          <w:szCs w:val="28"/>
        </w:rPr>
        <w:t>Ответы детей оценивались в баллах.</w:t>
      </w:r>
    </w:p>
    <w:p w:rsidR="00713EC5" w:rsidRPr="00713EC5" w:rsidRDefault="00DC6727" w:rsidP="00DC6727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713EC5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713EC5" w:rsidRPr="00713EC5">
        <w:rPr>
          <w:rFonts w:eastAsia="Calibri"/>
          <w:color w:val="000000"/>
          <w:sz w:val="28"/>
          <w:szCs w:val="28"/>
          <w:lang w:eastAsia="en-US"/>
        </w:rPr>
        <w:t>Сумма баллов</w:t>
      </w:r>
      <w:r w:rsidR="00713EC5" w:rsidRPr="00713EC5">
        <w:rPr>
          <w:color w:val="000000"/>
          <w:sz w:val="28"/>
          <w:szCs w:val="28"/>
        </w:rPr>
        <w:t xml:space="preserve"> позволяет сделать вывод об уровне знаний дошкольников о безопасном поведении: 0-10 баллов – низкий уровень; 11-21 баллов – средний уровень; 22-33 баллов – высокий  уровень.</w:t>
      </w:r>
      <w:r w:rsidR="00713EC5" w:rsidRPr="00713EC5">
        <w:rPr>
          <w:rFonts w:eastAsia="Calibri"/>
          <w:sz w:val="28"/>
          <w:szCs w:val="28"/>
          <w:lang w:eastAsia="en-US"/>
        </w:rPr>
        <w:t xml:space="preserve"> В результате данной  методики установлено, всего 9% дошкольников имеют высокий уровень знаний, 25% дошкольников имеют средний уровень знаний, 66% дошкольников имеют низкий уровень знаний  основ безопасной жизнедеятельности. </w:t>
      </w:r>
    </w:p>
    <w:p w:rsidR="00713EC5" w:rsidRPr="00713EC5" w:rsidRDefault="00DC6727" w:rsidP="00DC6727">
      <w:pPr>
        <w:shd w:val="clear" w:color="auto" w:fill="FFFFFF"/>
        <w:ind w:firstLine="567"/>
        <w:jc w:val="both"/>
        <w:rPr>
          <w:rFonts w:eastAsia="MS Mincho"/>
          <w:color w:val="000000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  </w:t>
      </w:r>
      <w:r w:rsidR="00713EC5" w:rsidRPr="00713EC5">
        <w:rPr>
          <w:rFonts w:eastAsia="MS Mincho"/>
          <w:sz w:val="28"/>
          <w:szCs w:val="28"/>
          <w:lang w:eastAsia="ja-JP"/>
        </w:rPr>
        <w:t xml:space="preserve">Анкетирование родителей (Приложение №2)  показало  плачевную картину, 73%  родителей  недостаточно уделяют внимания  на обучение детей </w:t>
      </w:r>
      <w:r w:rsidR="00713EC5" w:rsidRPr="00713EC5">
        <w:rPr>
          <w:rFonts w:eastAsia="MS Mincho"/>
          <w:sz w:val="28"/>
          <w:szCs w:val="28"/>
          <w:lang w:eastAsia="ja-JP"/>
        </w:rPr>
        <w:lastRenderedPageBreak/>
        <w:t>правилам безопасности жизнедеятельности, а зачастую и сами нарушают  эти правила.</w:t>
      </w:r>
      <w:r w:rsidR="00713EC5" w:rsidRPr="00713EC5">
        <w:rPr>
          <w:rFonts w:eastAsia="MS Mincho"/>
          <w:color w:val="000000"/>
          <w:sz w:val="28"/>
          <w:szCs w:val="28"/>
          <w:lang w:eastAsia="ja-JP"/>
        </w:rPr>
        <w:t xml:space="preserve"> </w:t>
      </w:r>
    </w:p>
    <w:p w:rsidR="00301B04" w:rsidRPr="00713EC5" w:rsidRDefault="00DC6727" w:rsidP="00DC6727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 </w:t>
      </w:r>
      <w:r w:rsidR="00713EC5" w:rsidRPr="00713EC5">
        <w:rPr>
          <w:rFonts w:eastAsia="Calibri"/>
          <w:color w:val="000000"/>
          <w:sz w:val="28"/>
          <w:szCs w:val="28"/>
          <w:lang w:eastAsia="en-US"/>
        </w:rPr>
        <w:t>Таким образом, результат обследования подтвердил необходимость целенаправленной педагогической работы, для решения проблемы, формирования основ безопасности  жизнедеятельности у дошколь</w:t>
      </w:r>
      <w:r w:rsidR="002C0EF2">
        <w:rPr>
          <w:rFonts w:eastAsia="Calibri"/>
          <w:color w:val="000000"/>
          <w:sz w:val="28"/>
          <w:szCs w:val="28"/>
          <w:lang w:eastAsia="en-US"/>
        </w:rPr>
        <w:t xml:space="preserve">ников средствами  инновационных </w:t>
      </w:r>
      <w:r w:rsidR="00713EC5" w:rsidRPr="00713EC5">
        <w:rPr>
          <w:rFonts w:eastAsia="Calibri"/>
          <w:color w:val="000000"/>
          <w:sz w:val="28"/>
          <w:szCs w:val="28"/>
          <w:lang w:eastAsia="en-US"/>
        </w:rPr>
        <w:t xml:space="preserve">технологий.  </w:t>
      </w:r>
      <w:r w:rsidR="00713EC5" w:rsidRPr="00713EC5">
        <w:rPr>
          <w:rFonts w:eastAsia="Calibri"/>
          <w:sz w:val="28"/>
          <w:szCs w:val="28"/>
          <w:lang w:eastAsia="en-US"/>
        </w:rPr>
        <w:t xml:space="preserve">Данная проблема  побудила педагогов более  углубленно заняться основами формирования безопасной жизнедеятельности у дошкольников, используя </w:t>
      </w:r>
      <w:r w:rsidR="00713EC5">
        <w:rPr>
          <w:rFonts w:eastAsia="Calibri"/>
          <w:sz w:val="28"/>
          <w:szCs w:val="28"/>
          <w:lang w:eastAsia="en-US"/>
        </w:rPr>
        <w:t xml:space="preserve">современные </w:t>
      </w:r>
      <w:r w:rsidR="00713EC5" w:rsidRPr="00713EC5">
        <w:rPr>
          <w:rFonts w:eastAsia="Calibri"/>
          <w:sz w:val="28"/>
          <w:szCs w:val="28"/>
          <w:lang w:eastAsia="en-US"/>
        </w:rPr>
        <w:t xml:space="preserve">технологии. И важным условием решения данной проблемы является конструктивное взаимодействие с семьёй на основе социального партнерства. Так как </w:t>
      </w:r>
      <w:r w:rsidR="00713EC5" w:rsidRPr="00713E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на сотрудничество с семьей,  обеспечение психолого-педагогической поддержки семьи и повышение компетентности родителей</w:t>
      </w:r>
      <w:r w:rsidR="00713EC5" w:rsidRPr="00713EC5">
        <w:rPr>
          <w:rFonts w:eastAsia="Calibri"/>
          <w:b/>
          <w:bCs/>
          <w:color w:val="000000"/>
          <w:sz w:val="28"/>
          <w:szCs w:val="28"/>
          <w:shd w:val="clear" w:color="auto" w:fill="FFFFFF"/>
          <w:lang w:eastAsia="en-US"/>
        </w:rPr>
        <w:t> </w:t>
      </w:r>
      <w:r w:rsidR="00713EC5" w:rsidRPr="00713EC5">
        <w:rPr>
          <w:rFonts w:eastAsia="Calibri"/>
          <w:i/>
          <w:iCs/>
          <w:color w:val="000000"/>
          <w:sz w:val="28"/>
          <w:szCs w:val="28"/>
          <w:shd w:val="clear" w:color="auto" w:fill="FFFFFF"/>
          <w:lang w:eastAsia="en-US"/>
        </w:rPr>
        <w:t>(законных представителей) </w:t>
      </w:r>
      <w:r w:rsidR="00713EC5" w:rsidRPr="00713E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в вопросах развития и образования детей, а так же охраны жизни и укрепления </w:t>
      </w:r>
      <w:r w:rsidR="00713E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здоровья нас нацеливает ФГОС </w:t>
      </w:r>
      <w:proofErr w:type="gramStart"/>
      <w:r w:rsidR="00713E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ДО</w:t>
      </w:r>
      <w:proofErr w:type="gramEnd"/>
      <w:r w:rsidR="00713E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7C4E52" w:rsidRPr="00713EC5" w:rsidRDefault="00144735" w:rsidP="00DC6727">
      <w:pPr>
        <w:tabs>
          <w:tab w:val="left" w:pos="720"/>
        </w:tabs>
        <w:ind w:firstLine="567"/>
        <w:jc w:val="both"/>
        <w:rPr>
          <w:color w:val="444444"/>
          <w:sz w:val="28"/>
          <w:szCs w:val="28"/>
        </w:rPr>
      </w:pPr>
      <w:r w:rsidRPr="00713EC5">
        <w:rPr>
          <w:sz w:val="28"/>
          <w:szCs w:val="28"/>
        </w:rPr>
        <w:t xml:space="preserve">        </w:t>
      </w:r>
      <w:r w:rsidR="00AA27E9" w:rsidRPr="00713EC5">
        <w:rPr>
          <w:sz w:val="28"/>
          <w:szCs w:val="28"/>
        </w:rPr>
        <w:t xml:space="preserve">  </w:t>
      </w:r>
    </w:p>
    <w:p w:rsidR="00AA27E9" w:rsidRPr="00713EC5" w:rsidRDefault="00AA27E9" w:rsidP="00DC6727">
      <w:pPr>
        <w:ind w:firstLine="567"/>
        <w:jc w:val="both"/>
        <w:rPr>
          <w:sz w:val="28"/>
          <w:szCs w:val="28"/>
        </w:rPr>
      </w:pPr>
    </w:p>
    <w:p w:rsidR="00452F24" w:rsidRPr="00713EC5" w:rsidRDefault="00452F24" w:rsidP="00DC6727">
      <w:pPr>
        <w:spacing w:line="276" w:lineRule="auto"/>
        <w:ind w:firstLine="567"/>
        <w:jc w:val="both"/>
        <w:rPr>
          <w:sz w:val="28"/>
          <w:szCs w:val="28"/>
        </w:rPr>
      </w:pPr>
    </w:p>
    <w:p w:rsidR="00FA1002" w:rsidRDefault="00FA1002" w:rsidP="00DC6727">
      <w:pPr>
        <w:spacing w:line="276" w:lineRule="auto"/>
        <w:ind w:firstLine="567"/>
        <w:jc w:val="both"/>
      </w:pPr>
    </w:p>
    <w:p w:rsidR="00FA1002" w:rsidRDefault="00FA1002" w:rsidP="00DC6727">
      <w:pPr>
        <w:spacing w:line="276" w:lineRule="auto"/>
        <w:ind w:firstLine="567"/>
        <w:jc w:val="both"/>
      </w:pPr>
    </w:p>
    <w:p w:rsidR="00FA1002" w:rsidRDefault="00FA1002" w:rsidP="00DC6727">
      <w:pPr>
        <w:spacing w:line="276" w:lineRule="auto"/>
        <w:ind w:firstLine="567"/>
        <w:jc w:val="both"/>
      </w:pPr>
    </w:p>
    <w:p w:rsidR="00FA1002" w:rsidRDefault="00FA1002" w:rsidP="00DC6727">
      <w:pPr>
        <w:spacing w:line="276" w:lineRule="auto"/>
        <w:ind w:firstLine="567"/>
        <w:jc w:val="both"/>
      </w:pPr>
    </w:p>
    <w:p w:rsidR="00FA1002" w:rsidRDefault="00FA1002" w:rsidP="00DC6727">
      <w:pPr>
        <w:spacing w:line="276" w:lineRule="auto"/>
        <w:ind w:firstLine="567"/>
        <w:jc w:val="both"/>
      </w:pPr>
    </w:p>
    <w:p w:rsidR="00FA1002" w:rsidRDefault="00FA1002" w:rsidP="00DC6727">
      <w:pPr>
        <w:spacing w:line="276" w:lineRule="auto"/>
        <w:ind w:firstLine="567"/>
        <w:jc w:val="both"/>
      </w:pPr>
    </w:p>
    <w:p w:rsidR="00FA1002" w:rsidRDefault="00FA1002" w:rsidP="00DC6727">
      <w:pPr>
        <w:spacing w:line="276" w:lineRule="auto"/>
        <w:ind w:firstLine="567"/>
        <w:jc w:val="both"/>
      </w:pPr>
    </w:p>
    <w:p w:rsidR="00FA1002" w:rsidRDefault="00FA1002" w:rsidP="00DC6727">
      <w:pPr>
        <w:spacing w:line="276" w:lineRule="auto"/>
        <w:ind w:firstLine="567"/>
        <w:jc w:val="both"/>
      </w:pPr>
    </w:p>
    <w:p w:rsidR="00713EC5" w:rsidRDefault="00713EC5" w:rsidP="00DC6727">
      <w:pPr>
        <w:spacing w:line="276" w:lineRule="auto"/>
        <w:ind w:firstLine="567"/>
        <w:jc w:val="both"/>
      </w:pPr>
    </w:p>
    <w:p w:rsidR="00713EC5" w:rsidRDefault="00713EC5" w:rsidP="00DC6727">
      <w:pPr>
        <w:spacing w:line="276" w:lineRule="auto"/>
        <w:ind w:firstLine="567"/>
        <w:jc w:val="both"/>
      </w:pPr>
    </w:p>
    <w:p w:rsidR="00713EC5" w:rsidRDefault="00713EC5" w:rsidP="00DC6727">
      <w:pPr>
        <w:spacing w:line="276" w:lineRule="auto"/>
        <w:ind w:firstLine="567"/>
        <w:jc w:val="both"/>
      </w:pPr>
    </w:p>
    <w:p w:rsidR="00713EC5" w:rsidRDefault="00713EC5" w:rsidP="00DC6727">
      <w:pPr>
        <w:spacing w:line="276" w:lineRule="auto"/>
        <w:ind w:firstLine="567"/>
        <w:jc w:val="both"/>
      </w:pPr>
    </w:p>
    <w:p w:rsidR="00713EC5" w:rsidRDefault="00713EC5" w:rsidP="00DC6727">
      <w:pPr>
        <w:spacing w:line="276" w:lineRule="auto"/>
        <w:ind w:firstLine="567"/>
        <w:jc w:val="both"/>
      </w:pPr>
    </w:p>
    <w:p w:rsidR="00713EC5" w:rsidRDefault="00713EC5" w:rsidP="00452F24">
      <w:pPr>
        <w:spacing w:line="276" w:lineRule="auto"/>
        <w:jc w:val="both"/>
      </w:pPr>
    </w:p>
    <w:p w:rsidR="00713EC5" w:rsidRDefault="00713EC5" w:rsidP="00452F24">
      <w:pPr>
        <w:spacing w:line="276" w:lineRule="auto"/>
        <w:jc w:val="both"/>
      </w:pPr>
    </w:p>
    <w:p w:rsidR="00713EC5" w:rsidRDefault="00713EC5" w:rsidP="00452F24">
      <w:pPr>
        <w:spacing w:line="276" w:lineRule="auto"/>
        <w:jc w:val="both"/>
      </w:pPr>
    </w:p>
    <w:p w:rsidR="00713EC5" w:rsidRDefault="00713EC5" w:rsidP="00452F24">
      <w:pPr>
        <w:spacing w:line="276" w:lineRule="auto"/>
        <w:jc w:val="both"/>
      </w:pPr>
    </w:p>
    <w:p w:rsidR="00713EC5" w:rsidRDefault="00713EC5" w:rsidP="00452F24">
      <w:pPr>
        <w:spacing w:line="276" w:lineRule="auto"/>
        <w:jc w:val="both"/>
      </w:pPr>
    </w:p>
    <w:p w:rsidR="00713EC5" w:rsidRDefault="00713EC5" w:rsidP="00452F24">
      <w:pPr>
        <w:spacing w:line="276" w:lineRule="auto"/>
        <w:jc w:val="both"/>
      </w:pPr>
    </w:p>
    <w:p w:rsidR="00713EC5" w:rsidRDefault="00713EC5" w:rsidP="00452F24">
      <w:pPr>
        <w:spacing w:line="276" w:lineRule="auto"/>
        <w:jc w:val="both"/>
      </w:pPr>
    </w:p>
    <w:p w:rsidR="00713EC5" w:rsidRDefault="00713EC5" w:rsidP="00452F24">
      <w:pPr>
        <w:spacing w:line="276" w:lineRule="auto"/>
        <w:jc w:val="both"/>
      </w:pPr>
    </w:p>
    <w:p w:rsidR="00713EC5" w:rsidRDefault="00713EC5" w:rsidP="00452F24">
      <w:pPr>
        <w:spacing w:line="276" w:lineRule="auto"/>
        <w:jc w:val="both"/>
      </w:pPr>
    </w:p>
    <w:p w:rsidR="002C0EF2" w:rsidRDefault="002C0EF2" w:rsidP="00452F24">
      <w:pPr>
        <w:spacing w:line="276" w:lineRule="auto"/>
        <w:jc w:val="both"/>
      </w:pPr>
    </w:p>
    <w:p w:rsidR="002C0EF2" w:rsidRDefault="002C0EF2" w:rsidP="00452F24">
      <w:pPr>
        <w:spacing w:line="276" w:lineRule="auto"/>
        <w:jc w:val="both"/>
      </w:pPr>
    </w:p>
    <w:p w:rsidR="002C0EF2" w:rsidRDefault="002C0EF2" w:rsidP="00452F24">
      <w:pPr>
        <w:spacing w:line="276" w:lineRule="auto"/>
        <w:jc w:val="both"/>
      </w:pPr>
    </w:p>
    <w:p w:rsidR="002C0EF2" w:rsidRDefault="002C0EF2" w:rsidP="00452F24">
      <w:pPr>
        <w:spacing w:line="276" w:lineRule="auto"/>
        <w:jc w:val="both"/>
      </w:pPr>
    </w:p>
    <w:p w:rsidR="00DC6727" w:rsidRDefault="00DC6727" w:rsidP="00452F24">
      <w:pPr>
        <w:spacing w:line="276" w:lineRule="auto"/>
        <w:jc w:val="both"/>
      </w:pPr>
    </w:p>
    <w:p w:rsidR="00BC25AB" w:rsidRDefault="00BC25AB" w:rsidP="00452F24">
      <w:pPr>
        <w:spacing w:line="276" w:lineRule="auto"/>
        <w:jc w:val="both"/>
      </w:pPr>
    </w:p>
    <w:p w:rsidR="00DC6727" w:rsidRPr="00D500D3" w:rsidRDefault="00DC6727" w:rsidP="00452F24">
      <w:pPr>
        <w:spacing w:line="276" w:lineRule="auto"/>
        <w:jc w:val="both"/>
      </w:pPr>
    </w:p>
    <w:p w:rsidR="007C4E52" w:rsidRDefault="00FA1002" w:rsidP="00FA1002">
      <w:pPr>
        <w:tabs>
          <w:tab w:val="left" w:pos="3315"/>
        </w:tabs>
        <w:spacing w:line="276" w:lineRule="auto"/>
        <w:jc w:val="center"/>
        <w:rPr>
          <w:b/>
          <w:sz w:val="28"/>
          <w:szCs w:val="28"/>
        </w:rPr>
      </w:pPr>
      <w:r w:rsidRPr="00FA1002">
        <w:rPr>
          <w:b/>
          <w:sz w:val="28"/>
          <w:szCs w:val="28"/>
        </w:rPr>
        <w:lastRenderedPageBreak/>
        <w:t>ИПМ – 3.</w:t>
      </w:r>
      <w:r>
        <w:t xml:space="preserve"> </w:t>
      </w:r>
      <w:r w:rsidR="00D500D3" w:rsidRPr="007A342E">
        <w:rPr>
          <w:b/>
          <w:sz w:val="28"/>
          <w:szCs w:val="28"/>
        </w:rPr>
        <w:t>Теоретическая база опыта</w:t>
      </w:r>
    </w:p>
    <w:p w:rsidR="00FD0317" w:rsidRPr="007C4E52" w:rsidRDefault="00FD0317" w:rsidP="00452F24">
      <w:pPr>
        <w:tabs>
          <w:tab w:val="left" w:pos="3315"/>
        </w:tabs>
        <w:spacing w:line="276" w:lineRule="auto"/>
        <w:jc w:val="both"/>
      </w:pPr>
    </w:p>
    <w:p w:rsidR="001C500E" w:rsidRPr="001C500E" w:rsidRDefault="00DC6727" w:rsidP="00DC6727">
      <w:pPr>
        <w:pStyle w:val="a5"/>
        <w:spacing w:after="0"/>
        <w:ind w:right="-69" w:firstLine="567"/>
        <w:jc w:val="both"/>
        <w:rPr>
          <w:sz w:val="28"/>
          <w:szCs w:val="28"/>
          <w:lang w:eastAsia="en-US"/>
        </w:rPr>
      </w:pPr>
      <w:r>
        <w:rPr>
          <w:rStyle w:val="c5"/>
        </w:rPr>
        <w:t xml:space="preserve">  </w:t>
      </w:r>
      <w:r w:rsidR="001C500E" w:rsidRPr="001C500E">
        <w:rPr>
          <w:sz w:val="28"/>
          <w:szCs w:val="28"/>
          <w:lang w:eastAsia="en-US"/>
        </w:rPr>
        <w:t>Процесс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дошкольного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образования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обеспечивает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расширение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и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усложнение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индивидуальных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ресурсов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развития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личности</w:t>
      </w:r>
      <w:r w:rsidR="001C500E" w:rsidRPr="001C500E">
        <w:rPr>
          <w:spacing w:val="7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ребенка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средствами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культуры.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Необходимо,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чтобы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в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дошкольном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детстве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каждый</w:t>
      </w:r>
      <w:r w:rsidR="001C500E" w:rsidRPr="001C500E">
        <w:rPr>
          <w:spacing w:val="-67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ребенок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приобрел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достаточный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личный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социокультурный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опыт,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который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послужит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ему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фундаментом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для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полноценного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развития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и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готовности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к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школьному</w:t>
      </w:r>
      <w:r w:rsidR="001C500E" w:rsidRPr="001C500E">
        <w:rPr>
          <w:spacing w:val="-4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обучению.</w:t>
      </w:r>
    </w:p>
    <w:p w:rsidR="001C500E" w:rsidRPr="001C500E" w:rsidRDefault="00BC25AB" w:rsidP="00DC6727">
      <w:pPr>
        <w:widowControl w:val="0"/>
        <w:autoSpaceDE w:val="0"/>
        <w:autoSpaceDN w:val="0"/>
        <w:ind w:left="102" w:right="-69" w:firstLine="567"/>
        <w:jc w:val="both"/>
        <w:rPr>
          <w:sz w:val="28"/>
          <w:szCs w:val="28"/>
          <w:lang w:eastAsia="en-US"/>
        </w:rPr>
      </w:pPr>
      <w:r w:rsidRPr="001C500E">
        <w:rPr>
          <w:sz w:val="28"/>
          <w:szCs w:val="28"/>
          <w:lang w:eastAsia="en-US"/>
        </w:rPr>
        <w:t>Современные</w:t>
      </w:r>
      <w:r w:rsidR="001C500E" w:rsidRPr="001C500E">
        <w:rPr>
          <w:sz w:val="28"/>
          <w:szCs w:val="28"/>
          <w:lang w:eastAsia="en-US"/>
        </w:rPr>
        <w:t xml:space="preserve"> дошкольники, оставшись без руководства взрослого, не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способны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самостоятельно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организовать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деятельность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и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наполнить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ее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смыслом.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Дошкольный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возраст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-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оптимальный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период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формирования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социальных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навыков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и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трудно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питать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иллюзии,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что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они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в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более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зрелом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возрасте сами собой возникнут. Отсутствие социальных навыков отражается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на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коммуникативном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развитии: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не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умеют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поддерживать</w:t>
      </w:r>
      <w:r w:rsidR="001C500E" w:rsidRPr="001C500E">
        <w:rPr>
          <w:spacing w:val="7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разговор,</w:t>
      </w:r>
      <w:r w:rsidR="001C500E" w:rsidRPr="001C500E">
        <w:rPr>
          <w:spacing w:val="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отсутствует</w:t>
      </w:r>
      <w:r w:rsidR="001C500E" w:rsidRPr="001C500E">
        <w:rPr>
          <w:spacing w:val="-1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содержательная активная</w:t>
      </w:r>
      <w:r w:rsidR="001C500E" w:rsidRPr="001C500E">
        <w:rPr>
          <w:spacing w:val="-3"/>
          <w:sz w:val="28"/>
          <w:szCs w:val="28"/>
          <w:lang w:eastAsia="en-US"/>
        </w:rPr>
        <w:t xml:space="preserve"> </w:t>
      </w:r>
      <w:r w:rsidR="001C500E" w:rsidRPr="001C500E">
        <w:rPr>
          <w:sz w:val="28"/>
          <w:szCs w:val="28"/>
          <w:lang w:eastAsia="en-US"/>
        </w:rPr>
        <w:t>деятельность.</w:t>
      </w:r>
    </w:p>
    <w:p w:rsidR="001C500E" w:rsidRDefault="001C500E" w:rsidP="00DC6727">
      <w:pPr>
        <w:widowControl w:val="0"/>
        <w:autoSpaceDE w:val="0"/>
        <w:autoSpaceDN w:val="0"/>
        <w:ind w:left="102" w:right="-69" w:firstLine="567"/>
        <w:jc w:val="both"/>
        <w:rPr>
          <w:sz w:val="28"/>
          <w:szCs w:val="28"/>
          <w:lang w:eastAsia="en-US"/>
        </w:rPr>
      </w:pPr>
      <w:r w:rsidRPr="001C500E">
        <w:rPr>
          <w:sz w:val="28"/>
          <w:szCs w:val="28"/>
          <w:lang w:eastAsia="en-US"/>
        </w:rPr>
        <w:t>Общеизвестно, что детство это уникальный период в жизни человека,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именно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в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это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время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формируется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здоровье,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происходит</w:t>
      </w:r>
      <w:r w:rsidRPr="001C500E">
        <w:rPr>
          <w:spacing w:val="7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становление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личности. Опыт детства во многом определяет взрослую жизнь человека. В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начале пути рядом с беззащитным и доверчивым малышом находятся самые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главные люди в его жизни - это родители и воспитатели. Благодаря их любви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заботе,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эмоциональной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близости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поддержке,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ребенок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растет</w:t>
      </w:r>
      <w:r w:rsidRPr="001C500E">
        <w:rPr>
          <w:spacing w:val="7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развивается,</w:t>
      </w:r>
      <w:r w:rsidRPr="001C500E">
        <w:rPr>
          <w:spacing w:val="-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у</w:t>
      </w:r>
      <w:r w:rsidRPr="001C500E">
        <w:rPr>
          <w:spacing w:val="-5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него</w:t>
      </w:r>
      <w:r w:rsidRPr="001C500E">
        <w:rPr>
          <w:spacing w:val="-2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возникает</w:t>
      </w:r>
      <w:r w:rsidRPr="001C500E">
        <w:rPr>
          <w:spacing w:val="-3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доверие</w:t>
      </w:r>
      <w:r w:rsidRPr="001C500E">
        <w:rPr>
          <w:spacing w:val="-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к</w:t>
      </w:r>
      <w:r w:rsidRPr="001C500E">
        <w:rPr>
          <w:spacing w:val="-3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миру</w:t>
      </w:r>
      <w:r w:rsidRPr="001C500E">
        <w:rPr>
          <w:spacing w:val="-4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 окружающим его</w:t>
      </w:r>
      <w:r w:rsidRPr="001C500E">
        <w:rPr>
          <w:spacing w:val="-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людям.</w:t>
      </w:r>
    </w:p>
    <w:p w:rsidR="001C500E" w:rsidRPr="001C500E" w:rsidRDefault="001C500E" w:rsidP="00DC6727">
      <w:pPr>
        <w:widowControl w:val="0"/>
        <w:autoSpaceDE w:val="0"/>
        <w:autoSpaceDN w:val="0"/>
        <w:ind w:left="102" w:right="-69" w:firstLine="567"/>
        <w:jc w:val="both"/>
        <w:rPr>
          <w:sz w:val="28"/>
          <w:szCs w:val="28"/>
          <w:lang w:eastAsia="en-US"/>
        </w:rPr>
      </w:pPr>
      <w:proofErr w:type="gramStart"/>
      <w:r w:rsidRPr="001C500E">
        <w:rPr>
          <w:sz w:val="28"/>
          <w:szCs w:val="28"/>
        </w:rPr>
        <w:t xml:space="preserve">Работа над педагогическим опытом, начиналась с изучения   опытов кандидатов психологических наук  Н.Н. Авдеевой,   </w:t>
      </w:r>
      <w:r w:rsidRPr="001C500E">
        <w:rPr>
          <w:sz w:val="28"/>
          <w:szCs w:val="28"/>
          <w:lang w:eastAsia="en-US"/>
        </w:rPr>
        <w:t>Л.</w:t>
      </w:r>
      <w:r>
        <w:rPr>
          <w:sz w:val="28"/>
          <w:szCs w:val="28"/>
          <w:lang w:eastAsia="en-US"/>
        </w:rPr>
        <w:t xml:space="preserve">А. </w:t>
      </w:r>
      <w:r w:rsidRPr="001C500E">
        <w:rPr>
          <w:sz w:val="28"/>
          <w:szCs w:val="28"/>
          <w:lang w:eastAsia="en-US"/>
        </w:rPr>
        <w:t>Григорович,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С.</w:t>
      </w:r>
      <w:r>
        <w:rPr>
          <w:sz w:val="28"/>
          <w:szCs w:val="28"/>
          <w:lang w:eastAsia="en-US"/>
        </w:rPr>
        <w:t xml:space="preserve">Ф. </w:t>
      </w:r>
      <w:r w:rsidRPr="001C500E">
        <w:rPr>
          <w:sz w:val="28"/>
          <w:szCs w:val="28"/>
          <w:lang w:eastAsia="en-US"/>
        </w:rPr>
        <w:t>Мартынов,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К.</w:t>
      </w:r>
      <w:r>
        <w:rPr>
          <w:sz w:val="28"/>
          <w:szCs w:val="28"/>
          <w:lang w:eastAsia="en-US"/>
        </w:rPr>
        <w:t xml:space="preserve">Ю. </w:t>
      </w:r>
      <w:r w:rsidRPr="001C500E">
        <w:rPr>
          <w:sz w:val="28"/>
          <w:szCs w:val="28"/>
          <w:lang w:eastAsia="en-US"/>
        </w:rPr>
        <w:t>Белая,</w:t>
      </w:r>
      <w:r w:rsidRPr="001C500E">
        <w:rPr>
          <w:spacing w:val="-3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В.</w:t>
      </w:r>
      <w:r w:rsidR="00112037">
        <w:rPr>
          <w:sz w:val="28"/>
          <w:szCs w:val="28"/>
          <w:lang w:eastAsia="en-US"/>
        </w:rPr>
        <w:t xml:space="preserve">Н. </w:t>
      </w:r>
      <w:proofErr w:type="spellStart"/>
      <w:r>
        <w:rPr>
          <w:sz w:val="28"/>
          <w:szCs w:val="28"/>
          <w:lang w:eastAsia="en-US"/>
        </w:rPr>
        <w:t>Зимонина</w:t>
      </w:r>
      <w:proofErr w:type="spellEnd"/>
      <w:r>
        <w:rPr>
          <w:sz w:val="28"/>
          <w:szCs w:val="28"/>
          <w:lang w:eastAsia="en-US"/>
        </w:rPr>
        <w:t xml:space="preserve"> и др</w:t>
      </w:r>
      <w:r w:rsidRPr="001C500E">
        <w:rPr>
          <w:sz w:val="28"/>
          <w:szCs w:val="28"/>
        </w:rPr>
        <w:t>. Они доказывают, что в дошкольный период начинают формироваться у дошкольников основы  безопасной жизнедеятельности, следовательно, в этот период  педагоги и родители должны осуществлять подготовку детей к безопасному существованию в окружающей среде</w:t>
      </w:r>
      <w:r>
        <w:rPr>
          <w:sz w:val="28"/>
          <w:szCs w:val="28"/>
        </w:rPr>
        <w:t>.</w:t>
      </w:r>
      <w:proofErr w:type="gramEnd"/>
    </w:p>
    <w:p w:rsidR="001C500E" w:rsidRPr="001C500E" w:rsidRDefault="001C500E" w:rsidP="00DC6727">
      <w:pPr>
        <w:widowControl w:val="0"/>
        <w:autoSpaceDE w:val="0"/>
        <w:autoSpaceDN w:val="0"/>
        <w:spacing w:before="2"/>
        <w:ind w:left="102" w:right="-69" w:firstLine="567"/>
        <w:jc w:val="both"/>
        <w:rPr>
          <w:sz w:val="28"/>
          <w:szCs w:val="28"/>
          <w:lang w:eastAsia="en-US"/>
        </w:rPr>
      </w:pPr>
      <w:r w:rsidRPr="001C500E">
        <w:rPr>
          <w:sz w:val="28"/>
          <w:szCs w:val="28"/>
          <w:lang w:eastAsia="en-US"/>
        </w:rPr>
        <w:t>Л.</w:t>
      </w:r>
      <w:r>
        <w:rPr>
          <w:sz w:val="28"/>
          <w:szCs w:val="28"/>
          <w:lang w:eastAsia="en-US"/>
        </w:rPr>
        <w:t xml:space="preserve">А. </w:t>
      </w:r>
      <w:r w:rsidRPr="001C500E">
        <w:rPr>
          <w:sz w:val="28"/>
          <w:szCs w:val="28"/>
          <w:lang w:eastAsia="en-US"/>
        </w:rPr>
        <w:t>Григорович предлагает педагогам и родителям рассматривать вместе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с детьми рисунки, на которых изображены опасные ситуации, вызывающие у</w:t>
      </w:r>
      <w:r w:rsidRPr="001C500E">
        <w:rPr>
          <w:spacing w:val="-67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них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эмоциональный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отклик,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сопереживание,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заставляющие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задуматься,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представить ситуацию в реалии, сделать вывод о не правильном поведении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персонажа.</w:t>
      </w:r>
    </w:p>
    <w:p w:rsidR="001C500E" w:rsidRPr="001C500E" w:rsidRDefault="001C500E" w:rsidP="00DC6727">
      <w:pPr>
        <w:widowControl w:val="0"/>
        <w:autoSpaceDE w:val="0"/>
        <w:autoSpaceDN w:val="0"/>
        <w:ind w:left="102" w:right="-69" w:firstLine="567"/>
        <w:jc w:val="both"/>
        <w:rPr>
          <w:sz w:val="28"/>
          <w:szCs w:val="28"/>
          <w:lang w:eastAsia="en-US"/>
        </w:rPr>
      </w:pPr>
      <w:r w:rsidRPr="001C500E">
        <w:rPr>
          <w:sz w:val="28"/>
          <w:szCs w:val="28"/>
          <w:lang w:eastAsia="en-US"/>
        </w:rPr>
        <w:t>С.</w:t>
      </w:r>
      <w:r>
        <w:rPr>
          <w:sz w:val="28"/>
          <w:szCs w:val="28"/>
          <w:lang w:eastAsia="en-US"/>
        </w:rPr>
        <w:t xml:space="preserve">Ф. </w:t>
      </w:r>
      <w:r w:rsidRPr="001C500E">
        <w:rPr>
          <w:sz w:val="28"/>
          <w:szCs w:val="28"/>
          <w:lang w:eastAsia="en-US"/>
        </w:rPr>
        <w:t>Мартынов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делает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акцент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в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предупреждении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бытового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детского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травматизма на соблюдение двух принципов</w:t>
      </w:r>
      <w:r w:rsidRPr="001C500E">
        <w:rPr>
          <w:spacing w:val="70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– создание безопасного дома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для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ребенка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в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повседневном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кропотливом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труде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воспитанию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детей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(специальные</w:t>
      </w:r>
      <w:r w:rsidRPr="001C500E">
        <w:rPr>
          <w:spacing w:val="-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занятия, беседы,</w:t>
      </w:r>
      <w:r w:rsidRPr="001C500E">
        <w:rPr>
          <w:spacing w:val="-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игры).</w:t>
      </w:r>
    </w:p>
    <w:p w:rsidR="001C500E" w:rsidRPr="001C500E" w:rsidRDefault="001C500E" w:rsidP="00DC6727">
      <w:pPr>
        <w:widowControl w:val="0"/>
        <w:autoSpaceDE w:val="0"/>
        <w:autoSpaceDN w:val="0"/>
        <w:ind w:left="102" w:right="-69" w:firstLine="567"/>
        <w:jc w:val="both"/>
        <w:rPr>
          <w:sz w:val="28"/>
          <w:szCs w:val="28"/>
          <w:lang w:eastAsia="en-US"/>
        </w:rPr>
      </w:pPr>
      <w:r w:rsidRPr="001C500E">
        <w:rPr>
          <w:sz w:val="28"/>
          <w:szCs w:val="28"/>
          <w:lang w:eastAsia="en-US"/>
        </w:rPr>
        <w:t>К.</w:t>
      </w:r>
      <w:r>
        <w:rPr>
          <w:sz w:val="28"/>
          <w:szCs w:val="28"/>
          <w:lang w:eastAsia="en-US"/>
        </w:rPr>
        <w:t xml:space="preserve">Ю. </w:t>
      </w:r>
      <w:r w:rsidRPr="001C500E">
        <w:rPr>
          <w:sz w:val="28"/>
          <w:szCs w:val="28"/>
          <w:lang w:eastAsia="en-US"/>
        </w:rPr>
        <w:t>Белая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В.</w:t>
      </w:r>
      <w:r>
        <w:rPr>
          <w:sz w:val="28"/>
          <w:szCs w:val="28"/>
          <w:lang w:eastAsia="en-US"/>
        </w:rPr>
        <w:t xml:space="preserve">Н. </w:t>
      </w:r>
      <w:proofErr w:type="spellStart"/>
      <w:r w:rsidRPr="001C500E">
        <w:rPr>
          <w:sz w:val="28"/>
          <w:szCs w:val="28"/>
          <w:lang w:eastAsia="en-US"/>
        </w:rPr>
        <w:t>Зимонина</w:t>
      </w:r>
      <w:proofErr w:type="spellEnd"/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дают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подробные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рекомендации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педагогам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родителям, предлагая конспекты занятий, целевых прогулок, бесед, записи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игр театрализованные представления.</w:t>
      </w:r>
    </w:p>
    <w:p w:rsidR="001C500E" w:rsidRPr="00DC6727" w:rsidRDefault="001C500E" w:rsidP="00DC6727">
      <w:pPr>
        <w:widowControl w:val="0"/>
        <w:autoSpaceDE w:val="0"/>
        <w:autoSpaceDN w:val="0"/>
        <w:ind w:left="102" w:right="-69" w:firstLine="567"/>
        <w:jc w:val="both"/>
        <w:rPr>
          <w:sz w:val="28"/>
          <w:szCs w:val="28"/>
          <w:lang w:eastAsia="en-US"/>
        </w:rPr>
        <w:sectPr w:rsidR="001C500E" w:rsidRPr="00DC6727" w:rsidSect="00BC25AB">
          <w:pgSz w:w="11910" w:h="16840"/>
          <w:pgMar w:top="1040" w:right="711" w:bottom="993" w:left="1600" w:header="720" w:footer="720" w:gutter="0"/>
          <w:cols w:space="720"/>
        </w:sectPr>
      </w:pPr>
      <w:r w:rsidRPr="001C500E">
        <w:rPr>
          <w:sz w:val="28"/>
          <w:szCs w:val="28"/>
          <w:lang w:eastAsia="en-US"/>
        </w:rPr>
        <w:t>Очень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важно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каждого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ребенка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подготовить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к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встрече</w:t>
      </w:r>
      <w:r w:rsidRPr="001C500E">
        <w:rPr>
          <w:spacing w:val="7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с</w:t>
      </w:r>
      <w:r w:rsidRPr="001C500E">
        <w:rPr>
          <w:spacing w:val="-67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различными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сложными,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а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иногда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опасными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жизненными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ситуациями.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Работая долгое время в детском саду, замечаешь, что дети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недостаточно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самостоятельные,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зачастую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безынициативные,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то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есть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не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могут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самостоятельно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принимать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proofErr w:type="gramStart"/>
      <w:r w:rsidRPr="001C500E">
        <w:rPr>
          <w:sz w:val="28"/>
          <w:szCs w:val="28"/>
          <w:lang w:eastAsia="en-US"/>
        </w:rPr>
        <w:t>решение,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не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знают</w:t>
      </w:r>
      <w:proofErr w:type="gramEnd"/>
      <w:r w:rsidRPr="001C500E">
        <w:rPr>
          <w:sz w:val="28"/>
          <w:szCs w:val="28"/>
          <w:lang w:eastAsia="en-US"/>
        </w:rPr>
        <w:t>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к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кому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обратиться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за</w:t>
      </w:r>
      <w:r w:rsidRPr="001C500E">
        <w:rPr>
          <w:spacing w:val="-67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помощью, не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 xml:space="preserve">действовать в </w:t>
      </w:r>
      <w:r w:rsidRPr="001C500E">
        <w:rPr>
          <w:sz w:val="28"/>
          <w:szCs w:val="28"/>
          <w:lang w:eastAsia="en-US"/>
        </w:rPr>
        <w:lastRenderedPageBreak/>
        <w:t>экстремальных ситуациях, не знают правила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поведения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технике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безопасности.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Мы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согласны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с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мнением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многих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педагогов,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что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нельзя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растить детей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«отчужденных»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от жизни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на данном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этапе. Не случайно, что именно сейчас в сложный переходный период жизни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нашего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отечества,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коллективы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многих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дошкольных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образовательных</w:t>
      </w:r>
      <w:r w:rsidRPr="001C500E">
        <w:rPr>
          <w:spacing w:val="-67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учреждений</w:t>
      </w:r>
      <w:r w:rsidRPr="001C500E">
        <w:rPr>
          <w:spacing w:val="2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стали</w:t>
      </w:r>
      <w:r w:rsidRPr="001C500E">
        <w:rPr>
          <w:spacing w:val="2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искать</w:t>
      </w:r>
      <w:r w:rsidRPr="001C500E">
        <w:rPr>
          <w:spacing w:val="20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возможности</w:t>
      </w:r>
      <w:r w:rsidRPr="001C500E">
        <w:rPr>
          <w:spacing w:val="2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для</w:t>
      </w:r>
      <w:r w:rsidRPr="001C500E">
        <w:rPr>
          <w:spacing w:val="18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плодотворной</w:t>
      </w:r>
      <w:r w:rsidRPr="001C500E">
        <w:rPr>
          <w:spacing w:val="18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работы</w:t>
      </w:r>
      <w:r w:rsidRPr="001C500E">
        <w:rPr>
          <w:spacing w:val="18"/>
          <w:sz w:val="28"/>
          <w:szCs w:val="28"/>
          <w:lang w:eastAsia="en-US"/>
        </w:rPr>
        <w:t xml:space="preserve"> </w:t>
      </w:r>
      <w:r w:rsidR="00DC6727">
        <w:rPr>
          <w:sz w:val="28"/>
          <w:szCs w:val="28"/>
          <w:lang w:eastAsia="en-US"/>
        </w:rPr>
        <w:t xml:space="preserve">по </w:t>
      </w:r>
      <w:r w:rsidRPr="001C500E">
        <w:rPr>
          <w:sz w:val="28"/>
          <w:szCs w:val="28"/>
          <w:lang w:eastAsia="en-US"/>
        </w:rPr>
        <w:t>«основам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безопасности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детей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дошкольного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возраста».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Эта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проблема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разрабатывается, вызывая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интерес у практиков и исследователей. Главная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цель по воспитанию безопасного поведения у детей - дать каждому ребенку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основные понятия опасных для жизни ситуаций и особенностей поведения в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них.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Безопасность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-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это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не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просто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сумма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усвоенных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знаний,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а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умение</w:t>
      </w:r>
      <w:r w:rsidRPr="001C500E">
        <w:rPr>
          <w:spacing w:val="1"/>
          <w:sz w:val="28"/>
          <w:szCs w:val="28"/>
          <w:lang w:eastAsia="en-US"/>
        </w:rPr>
        <w:t xml:space="preserve"> </w:t>
      </w:r>
      <w:r w:rsidRPr="001C500E">
        <w:rPr>
          <w:sz w:val="28"/>
          <w:szCs w:val="28"/>
          <w:lang w:eastAsia="en-US"/>
        </w:rPr>
        <w:t>правильно вести себя в</w:t>
      </w:r>
      <w:r w:rsidRPr="001C500E">
        <w:rPr>
          <w:spacing w:val="-2"/>
          <w:sz w:val="28"/>
          <w:szCs w:val="28"/>
          <w:lang w:eastAsia="en-US"/>
        </w:rPr>
        <w:t xml:space="preserve"> </w:t>
      </w:r>
      <w:r w:rsidR="00DC6727">
        <w:rPr>
          <w:sz w:val="28"/>
          <w:szCs w:val="28"/>
          <w:lang w:eastAsia="en-US"/>
        </w:rPr>
        <w:t>различных ситуациях.</w:t>
      </w:r>
    </w:p>
    <w:p w:rsidR="00FA1002" w:rsidRDefault="00FA1002" w:rsidP="00FA1002">
      <w:pPr>
        <w:spacing w:line="276" w:lineRule="auto"/>
        <w:jc w:val="both"/>
      </w:pPr>
    </w:p>
    <w:p w:rsidR="008A619B" w:rsidRDefault="00FA1002" w:rsidP="00FA1002">
      <w:pPr>
        <w:tabs>
          <w:tab w:val="left" w:pos="3045"/>
        </w:tabs>
        <w:jc w:val="center"/>
        <w:rPr>
          <w:b/>
          <w:sz w:val="28"/>
          <w:szCs w:val="28"/>
        </w:rPr>
      </w:pPr>
      <w:r w:rsidRPr="00FA1002">
        <w:rPr>
          <w:b/>
          <w:sz w:val="28"/>
          <w:szCs w:val="28"/>
        </w:rPr>
        <w:t>ИПМ – 4</w:t>
      </w:r>
      <w:r w:rsidRPr="00FA1002">
        <w:rPr>
          <w:sz w:val="28"/>
          <w:szCs w:val="28"/>
        </w:rPr>
        <w:t>.</w:t>
      </w:r>
      <w:r>
        <w:t xml:space="preserve"> </w:t>
      </w:r>
      <w:r w:rsidR="008A619B" w:rsidRPr="008A619B">
        <w:rPr>
          <w:b/>
          <w:sz w:val="28"/>
          <w:szCs w:val="28"/>
        </w:rPr>
        <w:t>Актуальность опыта</w:t>
      </w:r>
    </w:p>
    <w:p w:rsidR="00112037" w:rsidRDefault="00112037" w:rsidP="00FA1002">
      <w:pPr>
        <w:tabs>
          <w:tab w:val="left" w:pos="3045"/>
        </w:tabs>
        <w:jc w:val="center"/>
        <w:rPr>
          <w:b/>
          <w:sz w:val="28"/>
          <w:szCs w:val="28"/>
        </w:rPr>
      </w:pPr>
    </w:p>
    <w:p w:rsidR="0022517D" w:rsidRPr="0022517D" w:rsidRDefault="0022517D" w:rsidP="00DC6727">
      <w:pPr>
        <w:widowControl w:val="0"/>
        <w:autoSpaceDE w:val="0"/>
        <w:autoSpaceDN w:val="0"/>
        <w:ind w:left="102" w:right="-69" w:firstLine="465"/>
        <w:jc w:val="both"/>
        <w:rPr>
          <w:sz w:val="28"/>
          <w:szCs w:val="28"/>
          <w:lang w:eastAsia="en-US"/>
        </w:rPr>
      </w:pPr>
      <w:r w:rsidRPr="0022517D">
        <w:rPr>
          <w:sz w:val="28"/>
          <w:szCs w:val="28"/>
          <w:lang w:eastAsia="en-US"/>
        </w:rPr>
        <w:t>Безопасность жизнедеятельности детей в современных условиях - один из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самых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актуальных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вопросов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сегодня.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Подготовить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ребенка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к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умению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находить выход из чрезвычайных ситуаций, опасных для жизни и здоровья,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возможно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только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сформировав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у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него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систему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знаний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об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основах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безопасности жизнедеятельности человека и общества, усвоив практические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навыки</w:t>
      </w:r>
      <w:r w:rsidRPr="0022517D">
        <w:rPr>
          <w:spacing w:val="10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охраны</w:t>
      </w:r>
      <w:r w:rsidRPr="0022517D">
        <w:rPr>
          <w:spacing w:val="1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жизни</w:t>
      </w:r>
      <w:r w:rsidRPr="0022517D">
        <w:rPr>
          <w:spacing w:val="10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и</w:t>
      </w:r>
      <w:r w:rsidRPr="0022517D">
        <w:rPr>
          <w:spacing w:val="13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здоровья.</w:t>
      </w:r>
      <w:r w:rsidRPr="0022517D">
        <w:rPr>
          <w:spacing w:val="1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Каждый</w:t>
      </w:r>
      <w:r w:rsidRPr="0022517D">
        <w:rPr>
          <w:spacing w:val="10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человек</w:t>
      </w:r>
      <w:r w:rsidRPr="0022517D">
        <w:rPr>
          <w:spacing w:val="13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-</w:t>
      </w:r>
      <w:r w:rsidRPr="0022517D">
        <w:rPr>
          <w:spacing w:val="10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и</w:t>
      </w:r>
      <w:r w:rsidRPr="0022517D">
        <w:rPr>
          <w:spacing w:val="13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взрослый,</w:t>
      </w:r>
      <w:r w:rsidRPr="0022517D">
        <w:rPr>
          <w:spacing w:val="8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и</w:t>
      </w:r>
      <w:r w:rsidRPr="0022517D">
        <w:rPr>
          <w:spacing w:val="10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ребенок</w:t>
      </w:r>
      <w:r w:rsidRPr="0022517D">
        <w:rPr>
          <w:spacing w:val="14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-</w:t>
      </w:r>
      <w:r w:rsidRPr="0022517D">
        <w:rPr>
          <w:spacing w:val="-68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любой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момент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может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оказаться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чрезвычайной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ситуации.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Даже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самая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обычная обстановка станет опасной, если не знать правил поведения в лесу,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парке,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на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улице.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таких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ситуациях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самыми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беззащитными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оказываются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маленькие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дети,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которым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присущи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подвижность,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непоседливость,</w:t>
      </w:r>
      <w:r w:rsidRPr="0022517D">
        <w:rPr>
          <w:spacing w:val="-67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любознательность.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Следовательно,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обучение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детей</w:t>
      </w:r>
      <w:r w:rsidRPr="0022517D">
        <w:rPr>
          <w:spacing w:val="7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обеспечению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безопасности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их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жизнедеятельности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является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актуальной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педагогической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задачей, в решении которой должны принимать участие не только педагоги,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но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и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родители,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общественность,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различные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ведомственные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структуры,</w:t>
      </w:r>
      <w:r w:rsidRPr="0022517D">
        <w:rPr>
          <w:spacing w:val="-67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которые</w:t>
      </w:r>
      <w:r w:rsidRPr="0022517D">
        <w:rPr>
          <w:spacing w:val="-4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ответственны за жизнь</w:t>
      </w:r>
      <w:r w:rsidRPr="0022517D">
        <w:rPr>
          <w:spacing w:val="-4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и</w:t>
      </w:r>
      <w:r w:rsidRPr="0022517D">
        <w:rPr>
          <w:spacing w:val="-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здоровье детей.</w:t>
      </w:r>
    </w:p>
    <w:p w:rsidR="0022517D" w:rsidRPr="0022517D" w:rsidRDefault="0022517D" w:rsidP="00DC6727">
      <w:pPr>
        <w:widowControl w:val="0"/>
        <w:autoSpaceDE w:val="0"/>
        <w:autoSpaceDN w:val="0"/>
        <w:ind w:left="102" w:right="-69" w:firstLine="465"/>
        <w:jc w:val="both"/>
        <w:rPr>
          <w:sz w:val="28"/>
          <w:szCs w:val="28"/>
          <w:lang w:eastAsia="en-US"/>
        </w:rPr>
      </w:pPr>
      <w:r w:rsidRPr="0022517D">
        <w:rPr>
          <w:sz w:val="28"/>
          <w:szCs w:val="28"/>
          <w:lang w:eastAsia="en-US"/>
        </w:rPr>
        <w:t>Значимость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выбранного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мною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направления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доказывает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и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федеральный</w:t>
      </w:r>
      <w:r w:rsidRPr="0022517D">
        <w:rPr>
          <w:spacing w:val="-67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государственный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стандарт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дошкольного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образования.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настоящее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время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вопрос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безопасности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является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важной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составляющей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образовательной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области</w:t>
      </w:r>
      <w:r w:rsidRPr="0022517D">
        <w:rPr>
          <w:spacing w:val="-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«социально-коммуникативное развитие».</w:t>
      </w:r>
    </w:p>
    <w:p w:rsidR="0022517D" w:rsidRPr="0022517D" w:rsidRDefault="0022517D" w:rsidP="00DC6727">
      <w:pPr>
        <w:widowControl w:val="0"/>
        <w:autoSpaceDE w:val="0"/>
        <w:autoSpaceDN w:val="0"/>
        <w:ind w:left="102" w:right="-69" w:firstLine="465"/>
        <w:jc w:val="both"/>
        <w:rPr>
          <w:sz w:val="28"/>
          <w:szCs w:val="28"/>
          <w:lang w:eastAsia="en-US"/>
        </w:rPr>
      </w:pPr>
      <w:r w:rsidRPr="0022517D">
        <w:rPr>
          <w:sz w:val="28"/>
          <w:szCs w:val="28"/>
          <w:lang w:eastAsia="en-US"/>
        </w:rPr>
        <w:t>Дошкольный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возраст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–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важнейший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период,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когда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формируется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человеческая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личность,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и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закладываются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прочные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основы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опыта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жизнедеятельности,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здорового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образа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жизни.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Малыш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по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своим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физиологическим особенностям не может самостоятельно определить всю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меру опасности. Поэтому на взрослого человека природой возложена миссия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защиты</w:t>
      </w:r>
      <w:r w:rsidRPr="0022517D">
        <w:rPr>
          <w:spacing w:val="10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своего</w:t>
      </w:r>
      <w:r w:rsidRPr="0022517D">
        <w:rPr>
          <w:spacing w:val="10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ребенка.</w:t>
      </w:r>
      <w:r w:rsidRPr="0022517D">
        <w:rPr>
          <w:spacing w:val="9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Детям</w:t>
      </w:r>
      <w:r w:rsidRPr="0022517D">
        <w:rPr>
          <w:spacing w:val="9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нужно</w:t>
      </w:r>
      <w:r w:rsidRPr="0022517D">
        <w:rPr>
          <w:spacing w:val="12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разумно</w:t>
      </w:r>
      <w:r w:rsidRPr="0022517D">
        <w:rPr>
          <w:spacing w:val="1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помогать</w:t>
      </w:r>
      <w:r w:rsidRPr="0022517D">
        <w:rPr>
          <w:spacing w:val="10"/>
          <w:sz w:val="28"/>
          <w:szCs w:val="28"/>
          <w:lang w:eastAsia="en-US"/>
        </w:rPr>
        <w:t xml:space="preserve"> </w:t>
      </w:r>
      <w:r w:rsidR="00DC6727">
        <w:rPr>
          <w:sz w:val="28"/>
          <w:szCs w:val="28"/>
          <w:lang w:eastAsia="en-US"/>
        </w:rPr>
        <w:t xml:space="preserve">избегать </w:t>
      </w:r>
      <w:r w:rsidRPr="0022517D">
        <w:rPr>
          <w:sz w:val="28"/>
          <w:szCs w:val="28"/>
          <w:lang w:eastAsia="en-US"/>
        </w:rPr>
        <w:t>повреждений,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ведь невозможно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все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время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водить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их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за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руку,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удерживать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возле</w:t>
      </w:r>
      <w:r w:rsidRPr="0022517D">
        <w:rPr>
          <w:spacing w:val="-3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себя.</w:t>
      </w:r>
    </w:p>
    <w:p w:rsidR="0022517D" w:rsidRPr="0022517D" w:rsidRDefault="0022517D" w:rsidP="00DC6727">
      <w:pPr>
        <w:widowControl w:val="0"/>
        <w:autoSpaceDE w:val="0"/>
        <w:autoSpaceDN w:val="0"/>
        <w:ind w:left="102" w:right="-69" w:firstLine="465"/>
        <w:jc w:val="both"/>
        <w:rPr>
          <w:sz w:val="28"/>
          <w:szCs w:val="28"/>
          <w:lang w:eastAsia="en-US"/>
        </w:rPr>
      </w:pPr>
      <w:r w:rsidRPr="0022517D">
        <w:rPr>
          <w:sz w:val="28"/>
          <w:szCs w:val="28"/>
          <w:lang w:eastAsia="en-US"/>
        </w:rPr>
        <w:t>Под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безопасным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поведением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следует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понимать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такой</w:t>
      </w:r>
      <w:r w:rsidRPr="0022517D">
        <w:rPr>
          <w:spacing w:val="7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набор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стереотипов и сознательных действий, изменяющейся обстановке, который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позволяет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сохранять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индивидуальную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целостность,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и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комфортность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поведения, предупреждает физический и психический травматизм, создает</w:t>
      </w:r>
      <w:r w:rsidRPr="0022517D">
        <w:rPr>
          <w:spacing w:val="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нормальные</w:t>
      </w:r>
      <w:r w:rsidRPr="0022517D">
        <w:rPr>
          <w:spacing w:val="-1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условия взаимодействия между</w:t>
      </w:r>
      <w:r w:rsidRPr="0022517D">
        <w:rPr>
          <w:spacing w:val="-5"/>
          <w:sz w:val="28"/>
          <w:szCs w:val="28"/>
          <w:lang w:eastAsia="en-US"/>
        </w:rPr>
        <w:t xml:space="preserve"> </w:t>
      </w:r>
      <w:r w:rsidRPr="0022517D">
        <w:rPr>
          <w:sz w:val="28"/>
          <w:szCs w:val="28"/>
          <w:lang w:eastAsia="en-US"/>
        </w:rPr>
        <w:t>людьми.</w:t>
      </w:r>
    </w:p>
    <w:p w:rsidR="0022517D" w:rsidRPr="00112037" w:rsidRDefault="00DC6727" w:rsidP="00DC6727">
      <w:pPr>
        <w:ind w:right="-69" w:firstLine="465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Таким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образом,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задача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взрослых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научить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ребенка,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осознанно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действовать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в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той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или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иной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обстановке.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Воспитать</w:t>
      </w:r>
      <w:r w:rsidR="0022517D" w:rsidRPr="0022517D">
        <w:rPr>
          <w:spacing w:val="7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у</w:t>
      </w:r>
      <w:r w:rsidR="0022517D" w:rsidRPr="0022517D">
        <w:rPr>
          <w:spacing w:val="7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ребят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самостоятельность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и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ответственность,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чтобы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в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опасные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моменты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своей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жизни,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они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всегда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могли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адекватно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действовать,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чтобы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столкнувшись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с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опасной ситуацией, дети не начинали ее решать методом проб и ошибок, а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умели находить быстрое решение проблемы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с наименьшим ущербом для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здоровья. Следовательно, нужно помочь ребенку вступить в мир готовым к</w:t>
      </w:r>
      <w:r w:rsidR="0022517D" w:rsidRPr="0022517D">
        <w:rPr>
          <w:spacing w:val="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любым</w:t>
      </w:r>
      <w:r w:rsidR="0022517D" w:rsidRPr="0022517D">
        <w:rPr>
          <w:spacing w:val="-1"/>
          <w:sz w:val="28"/>
          <w:szCs w:val="28"/>
          <w:lang w:eastAsia="en-US"/>
        </w:rPr>
        <w:t xml:space="preserve"> </w:t>
      </w:r>
      <w:r w:rsidR="0022517D" w:rsidRPr="0022517D">
        <w:rPr>
          <w:sz w:val="28"/>
          <w:szCs w:val="28"/>
          <w:lang w:eastAsia="en-US"/>
        </w:rPr>
        <w:t>неожиданностям</w:t>
      </w:r>
      <w:r w:rsidR="0022517D" w:rsidRPr="0022517D">
        <w:rPr>
          <w:b/>
          <w:sz w:val="28"/>
          <w:szCs w:val="28"/>
          <w:lang w:eastAsia="en-US"/>
        </w:rPr>
        <w:t>.</w:t>
      </w:r>
      <w:r w:rsidR="0022517D" w:rsidRPr="0022517D">
        <w:rPr>
          <w:sz w:val="28"/>
          <w:szCs w:val="28"/>
        </w:rPr>
        <w:t xml:space="preserve"> </w:t>
      </w:r>
      <w:r w:rsidR="0022517D" w:rsidRPr="00112037">
        <w:rPr>
          <w:sz w:val="28"/>
          <w:szCs w:val="28"/>
        </w:rPr>
        <w:t xml:space="preserve">Одним из средств, которые обладают  уникальной возможностью  воздействовать на ребенка, мотивировать его, развивать и совершенствовать его способности являются </w:t>
      </w:r>
      <w:r w:rsidR="0022517D">
        <w:rPr>
          <w:sz w:val="28"/>
          <w:szCs w:val="28"/>
        </w:rPr>
        <w:t xml:space="preserve">инновационные современные </w:t>
      </w:r>
      <w:r w:rsidR="0022517D" w:rsidRPr="00112037">
        <w:rPr>
          <w:sz w:val="28"/>
          <w:szCs w:val="28"/>
        </w:rPr>
        <w:t>технологии.</w:t>
      </w:r>
      <w:r w:rsidR="0022517D" w:rsidRPr="00112037">
        <w:rPr>
          <w:color w:val="0000FF"/>
          <w:sz w:val="28"/>
          <w:szCs w:val="28"/>
        </w:rPr>
        <w:t>  </w:t>
      </w:r>
      <w:r w:rsidR="0022517D" w:rsidRPr="00112037">
        <w:rPr>
          <w:rFonts w:eastAsia="MS Mincho"/>
          <w:sz w:val="28"/>
          <w:szCs w:val="28"/>
          <w:lang w:eastAsia="ja-JP"/>
        </w:rPr>
        <w:t xml:space="preserve"> </w:t>
      </w:r>
    </w:p>
    <w:p w:rsidR="0022517D" w:rsidRPr="00112037" w:rsidRDefault="00DC6727" w:rsidP="00DC6727">
      <w:pPr>
        <w:ind w:right="-69"/>
        <w:jc w:val="both"/>
        <w:rPr>
          <w:rFonts w:eastAsia="MS Mincho"/>
          <w:noProof/>
          <w:sz w:val="28"/>
          <w:szCs w:val="28"/>
        </w:rPr>
      </w:pPr>
      <w:r>
        <w:rPr>
          <w:rFonts w:eastAsia="MS Mincho"/>
          <w:sz w:val="28"/>
          <w:szCs w:val="28"/>
          <w:lang w:eastAsia="ja-JP"/>
        </w:rPr>
        <w:lastRenderedPageBreak/>
        <w:t xml:space="preserve">       </w:t>
      </w:r>
      <w:r w:rsidR="0022517D">
        <w:rPr>
          <w:sz w:val="28"/>
          <w:szCs w:val="28"/>
        </w:rPr>
        <w:t xml:space="preserve"> </w:t>
      </w:r>
      <w:r w:rsidR="0022517D" w:rsidRPr="00112037">
        <w:rPr>
          <w:sz w:val="28"/>
          <w:szCs w:val="28"/>
        </w:rPr>
        <w:t>Актуальность педагогического опыта высока, так как современные технологии передачи информации открывают перед детьми совершенно новые возможности в области формирования основ безопасности.</w:t>
      </w:r>
      <w:r w:rsidR="0022517D" w:rsidRPr="00112037">
        <w:rPr>
          <w:rFonts w:eastAsia="MS Mincho"/>
          <w:noProof/>
          <w:sz w:val="28"/>
          <w:szCs w:val="28"/>
        </w:rPr>
        <w:t xml:space="preserve"> </w:t>
      </w:r>
    </w:p>
    <w:p w:rsidR="0022517D" w:rsidRPr="008A619B" w:rsidRDefault="0022517D" w:rsidP="00DC6727">
      <w:pPr>
        <w:tabs>
          <w:tab w:val="left" w:pos="3045"/>
        </w:tabs>
        <w:ind w:right="-69" w:firstLine="465"/>
        <w:jc w:val="center"/>
        <w:rPr>
          <w:b/>
          <w:sz w:val="28"/>
          <w:szCs w:val="28"/>
        </w:rPr>
      </w:pPr>
    </w:p>
    <w:p w:rsidR="0022517D" w:rsidRPr="0022517D" w:rsidRDefault="0022517D" w:rsidP="00DC6727">
      <w:pPr>
        <w:widowControl w:val="0"/>
        <w:autoSpaceDE w:val="0"/>
        <w:autoSpaceDN w:val="0"/>
        <w:ind w:right="-69"/>
        <w:rPr>
          <w:sz w:val="22"/>
          <w:szCs w:val="22"/>
          <w:lang w:eastAsia="en-US"/>
        </w:rPr>
        <w:sectPr w:rsidR="0022517D" w:rsidRPr="0022517D">
          <w:pgSz w:w="11910" w:h="16840"/>
          <w:pgMar w:top="1040" w:right="740" w:bottom="280" w:left="1600" w:header="720" w:footer="720" w:gutter="0"/>
          <w:cols w:space="720"/>
        </w:sectPr>
      </w:pPr>
    </w:p>
    <w:p w:rsidR="00AF1ED1" w:rsidRPr="00DC6727" w:rsidRDefault="00A94E3C" w:rsidP="00DC6727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>
        <w:rPr>
          <w:b/>
          <w:sz w:val="28"/>
          <w:szCs w:val="28"/>
        </w:rPr>
        <w:lastRenderedPageBreak/>
        <w:t xml:space="preserve">ИПМ - </w:t>
      </w:r>
      <w:r w:rsidR="00FA1002">
        <w:rPr>
          <w:b/>
          <w:sz w:val="28"/>
          <w:szCs w:val="28"/>
        </w:rPr>
        <w:t>5</w:t>
      </w:r>
      <w:r w:rsidR="00FA1002" w:rsidRPr="00FA1002">
        <w:rPr>
          <w:b/>
          <w:sz w:val="28"/>
          <w:szCs w:val="28"/>
        </w:rPr>
        <w:t>.</w:t>
      </w:r>
      <w:r w:rsidR="00FA1002">
        <w:rPr>
          <w:sz w:val="28"/>
          <w:szCs w:val="28"/>
        </w:rPr>
        <w:t xml:space="preserve"> </w:t>
      </w:r>
      <w:r w:rsidR="00AF1ED1">
        <w:t xml:space="preserve">   </w:t>
      </w:r>
      <w:r w:rsidR="00AF1ED1" w:rsidRPr="00AF1ED1">
        <w:rPr>
          <w:b/>
          <w:sz w:val="28"/>
          <w:szCs w:val="28"/>
        </w:rPr>
        <w:t>Новизна опыта</w:t>
      </w:r>
    </w:p>
    <w:p w:rsidR="00F17F20" w:rsidRDefault="00F17F20" w:rsidP="00F17F20">
      <w:pPr>
        <w:rPr>
          <w:sz w:val="28"/>
          <w:szCs w:val="28"/>
        </w:rPr>
      </w:pPr>
    </w:p>
    <w:p w:rsidR="00F17F20" w:rsidRPr="008B1E6E" w:rsidRDefault="00DC6727" w:rsidP="00F17F20">
      <w:pPr>
        <w:shd w:val="clear" w:color="auto" w:fill="FFFFFF" w:themeFill="background1"/>
        <w:spacing w:after="15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B1E6E" w:rsidRPr="008B1E6E">
        <w:rPr>
          <w:color w:val="000000"/>
          <w:sz w:val="28"/>
          <w:szCs w:val="28"/>
          <w:shd w:val="clear" w:color="auto" w:fill="FFFFFF"/>
        </w:rPr>
        <w:t xml:space="preserve">Новизна опыта заключается в эффективном применении существующих и в создании оригинальных инновационных форм взаимодействия </w:t>
      </w:r>
      <w:r w:rsidR="008B1E6E">
        <w:rPr>
          <w:color w:val="000000"/>
          <w:sz w:val="28"/>
          <w:szCs w:val="28"/>
          <w:shd w:val="clear" w:color="auto" w:fill="FFFFFF"/>
        </w:rPr>
        <w:t xml:space="preserve">педагогов, </w:t>
      </w:r>
      <w:r w:rsidR="008B1E6E" w:rsidRPr="008B1E6E">
        <w:rPr>
          <w:color w:val="000000"/>
          <w:sz w:val="28"/>
          <w:szCs w:val="28"/>
          <w:shd w:val="clear" w:color="auto" w:fill="FFFFFF"/>
        </w:rPr>
        <w:t>детей и родителей, способствующих повышению подготовленности детей к безопасному участию в дорожно-транспортном процессе, а также активизации и вовлечению родителей в процесс обучения своих детей. А также в создании развивающей предметно пространственной среды в группе по правилам дорожного движения с учётом возрастных особенностей детей и требований к учебно-материальному обеспечению учебно-воспитательного процесса.</w:t>
      </w:r>
    </w:p>
    <w:p w:rsidR="00F17F20" w:rsidRDefault="00F17F20" w:rsidP="00F17F20">
      <w:pPr>
        <w:rPr>
          <w:sz w:val="28"/>
          <w:szCs w:val="28"/>
        </w:rPr>
      </w:pPr>
      <w:r>
        <w:t xml:space="preserve"> </w:t>
      </w:r>
      <w:r w:rsidRPr="00F17F20">
        <w:rPr>
          <w:rFonts w:ascii="Arial" w:hAnsi="Arial" w:cs="Arial"/>
          <w:color w:val="222222"/>
          <w:sz w:val="21"/>
          <w:szCs w:val="21"/>
        </w:rPr>
        <w:t xml:space="preserve"> </w:t>
      </w:r>
    </w:p>
    <w:p w:rsidR="0044006B" w:rsidRPr="0044006B" w:rsidRDefault="00FA1002" w:rsidP="00FA1002">
      <w:pPr>
        <w:ind w:left="360"/>
        <w:jc w:val="center"/>
        <w:rPr>
          <w:b/>
          <w:sz w:val="28"/>
          <w:szCs w:val="28"/>
        </w:rPr>
      </w:pPr>
      <w:r w:rsidRPr="00FA1002">
        <w:rPr>
          <w:b/>
          <w:sz w:val="28"/>
          <w:szCs w:val="28"/>
        </w:rPr>
        <w:t>ИПМ –</w:t>
      </w:r>
      <w:r>
        <w:rPr>
          <w:b/>
          <w:sz w:val="28"/>
          <w:szCs w:val="28"/>
        </w:rPr>
        <w:t xml:space="preserve"> 6. </w:t>
      </w:r>
      <w:r>
        <w:rPr>
          <w:rFonts w:ascii="Arial" w:hAnsi="Arial"/>
          <w:sz w:val="28"/>
          <w:szCs w:val="28"/>
        </w:rPr>
        <w:t xml:space="preserve"> </w:t>
      </w:r>
      <w:r w:rsidR="0044006B">
        <w:rPr>
          <w:b/>
          <w:sz w:val="28"/>
          <w:szCs w:val="28"/>
        </w:rPr>
        <w:t>Адресная направленность опыта</w:t>
      </w:r>
    </w:p>
    <w:p w:rsidR="0044006B" w:rsidRPr="0044006B" w:rsidRDefault="0044006B" w:rsidP="00F17F20">
      <w:pPr>
        <w:ind w:firstLine="708"/>
        <w:rPr>
          <w:b/>
        </w:rPr>
      </w:pPr>
    </w:p>
    <w:p w:rsidR="0044006B" w:rsidRDefault="0044006B" w:rsidP="0044006B"/>
    <w:p w:rsidR="0044006B" w:rsidRPr="008B1E6E" w:rsidRDefault="00DC6727" w:rsidP="004400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4006B" w:rsidRPr="008B1E6E">
        <w:rPr>
          <w:sz w:val="28"/>
          <w:szCs w:val="28"/>
        </w:rPr>
        <w:t xml:space="preserve">Данный опыт может быть использован </w:t>
      </w:r>
      <w:r w:rsidR="008B1E6E" w:rsidRPr="008B1E6E">
        <w:rPr>
          <w:sz w:val="28"/>
          <w:szCs w:val="22"/>
          <w:lang w:eastAsia="en-US"/>
        </w:rPr>
        <w:t>в</w:t>
      </w:r>
      <w:r w:rsidR="008B1E6E" w:rsidRPr="008B1E6E">
        <w:rPr>
          <w:spacing w:val="1"/>
          <w:sz w:val="28"/>
          <w:szCs w:val="22"/>
          <w:lang w:eastAsia="en-US"/>
        </w:rPr>
        <w:t xml:space="preserve"> </w:t>
      </w:r>
      <w:r w:rsidR="008B1E6E" w:rsidRPr="008B1E6E">
        <w:rPr>
          <w:sz w:val="28"/>
          <w:szCs w:val="22"/>
          <w:lang w:eastAsia="en-US"/>
        </w:rPr>
        <w:t>практической</w:t>
      </w:r>
      <w:r w:rsidR="008B1E6E" w:rsidRPr="008B1E6E">
        <w:rPr>
          <w:spacing w:val="1"/>
          <w:sz w:val="28"/>
          <w:szCs w:val="22"/>
          <w:lang w:eastAsia="en-US"/>
        </w:rPr>
        <w:t xml:space="preserve"> </w:t>
      </w:r>
      <w:r w:rsidR="008B1E6E" w:rsidRPr="008B1E6E">
        <w:rPr>
          <w:sz w:val="28"/>
          <w:szCs w:val="22"/>
          <w:lang w:eastAsia="en-US"/>
        </w:rPr>
        <w:t>работе</w:t>
      </w:r>
      <w:r w:rsidR="008B1E6E" w:rsidRPr="008B1E6E">
        <w:rPr>
          <w:spacing w:val="1"/>
          <w:sz w:val="28"/>
          <w:szCs w:val="22"/>
          <w:lang w:eastAsia="en-US"/>
        </w:rPr>
        <w:t xml:space="preserve"> </w:t>
      </w:r>
      <w:r w:rsidR="008B1E6E" w:rsidRPr="008B1E6E">
        <w:rPr>
          <w:sz w:val="28"/>
          <w:szCs w:val="22"/>
          <w:lang w:eastAsia="en-US"/>
        </w:rPr>
        <w:t>воспитателей</w:t>
      </w:r>
      <w:r w:rsidR="008B1E6E" w:rsidRPr="008B1E6E">
        <w:rPr>
          <w:spacing w:val="1"/>
          <w:sz w:val="28"/>
          <w:szCs w:val="22"/>
          <w:lang w:eastAsia="en-US"/>
        </w:rPr>
        <w:t xml:space="preserve"> </w:t>
      </w:r>
      <w:r w:rsidR="008B1E6E" w:rsidRPr="008B1E6E">
        <w:rPr>
          <w:sz w:val="28"/>
          <w:szCs w:val="22"/>
          <w:lang w:eastAsia="en-US"/>
        </w:rPr>
        <w:t>дошкольных</w:t>
      </w:r>
      <w:r w:rsidR="008B1E6E" w:rsidRPr="008B1E6E">
        <w:rPr>
          <w:spacing w:val="1"/>
          <w:sz w:val="28"/>
          <w:szCs w:val="22"/>
          <w:lang w:eastAsia="en-US"/>
        </w:rPr>
        <w:t xml:space="preserve"> </w:t>
      </w:r>
      <w:r w:rsidR="008B1E6E" w:rsidRPr="008B1E6E">
        <w:rPr>
          <w:sz w:val="28"/>
          <w:szCs w:val="22"/>
          <w:lang w:eastAsia="en-US"/>
        </w:rPr>
        <w:t>образовательных учреждений</w:t>
      </w:r>
      <w:r w:rsidR="008B1E6E">
        <w:rPr>
          <w:sz w:val="28"/>
          <w:szCs w:val="28"/>
        </w:rPr>
        <w:t>.</w:t>
      </w:r>
    </w:p>
    <w:p w:rsidR="00EC3119" w:rsidRDefault="00EC3119" w:rsidP="0044006B">
      <w:pPr>
        <w:ind w:firstLine="708"/>
      </w:pPr>
    </w:p>
    <w:p w:rsidR="00EC3119" w:rsidRDefault="00EC3119" w:rsidP="00EC3119"/>
    <w:p w:rsidR="00EC3119" w:rsidRDefault="00EC3119" w:rsidP="00EC3119">
      <w:pPr>
        <w:tabs>
          <w:tab w:val="left" w:pos="2220"/>
        </w:tabs>
        <w:jc w:val="center"/>
        <w:rPr>
          <w:b/>
          <w:sz w:val="28"/>
          <w:szCs w:val="28"/>
        </w:rPr>
      </w:pPr>
      <w:r w:rsidRPr="00EC3119">
        <w:rPr>
          <w:b/>
          <w:sz w:val="28"/>
          <w:szCs w:val="28"/>
        </w:rPr>
        <w:t>ИПМ – 7. Трудоемкость опыта</w:t>
      </w:r>
    </w:p>
    <w:p w:rsidR="00EC3119" w:rsidRDefault="00EC3119" w:rsidP="00EC3119">
      <w:pPr>
        <w:rPr>
          <w:sz w:val="28"/>
          <w:szCs w:val="28"/>
        </w:rPr>
      </w:pPr>
    </w:p>
    <w:p w:rsidR="008B05A4" w:rsidRPr="008B05A4" w:rsidRDefault="008B05A4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8B05A4">
        <w:rPr>
          <w:rFonts w:eastAsia="Calibri"/>
          <w:sz w:val="28"/>
          <w:szCs w:val="28"/>
          <w:lang w:eastAsia="en-US"/>
        </w:rPr>
        <w:t>Создание картотеки дидактических  игр и оборудование своими руками к ним.</w:t>
      </w:r>
    </w:p>
    <w:p w:rsidR="008B05A4" w:rsidRPr="008B05A4" w:rsidRDefault="008B05A4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B05A4">
        <w:rPr>
          <w:rFonts w:eastAsia="Calibri"/>
          <w:sz w:val="28"/>
          <w:szCs w:val="28"/>
          <w:lang w:eastAsia="en-US"/>
        </w:rPr>
        <w:t xml:space="preserve">2. Создание предметно-развивающей среды. </w:t>
      </w:r>
    </w:p>
    <w:p w:rsidR="008B05A4" w:rsidRPr="008B05A4" w:rsidRDefault="008B05A4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B05A4">
        <w:rPr>
          <w:rFonts w:eastAsia="Calibri"/>
          <w:sz w:val="28"/>
          <w:szCs w:val="28"/>
          <w:lang w:eastAsia="en-US"/>
        </w:rPr>
        <w:t xml:space="preserve">3. Наглядно-дидактические пособия, </w:t>
      </w:r>
      <w:r>
        <w:rPr>
          <w:rFonts w:eastAsia="Calibri"/>
          <w:sz w:val="28"/>
          <w:szCs w:val="28"/>
          <w:lang w:eastAsia="en-US"/>
        </w:rPr>
        <w:t>макеты</w:t>
      </w:r>
      <w:r w:rsidRPr="008B05A4">
        <w:rPr>
          <w:rFonts w:eastAsia="Calibri"/>
          <w:sz w:val="28"/>
          <w:szCs w:val="28"/>
          <w:lang w:eastAsia="en-US"/>
        </w:rPr>
        <w:t>.</w:t>
      </w:r>
    </w:p>
    <w:p w:rsidR="008B05A4" w:rsidRPr="008B05A4" w:rsidRDefault="008B05A4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того </w:t>
      </w:r>
      <w:r w:rsidRPr="008B05A4">
        <w:rPr>
          <w:rFonts w:eastAsia="Calibri"/>
          <w:sz w:val="28"/>
          <w:szCs w:val="28"/>
          <w:lang w:eastAsia="en-US"/>
        </w:rPr>
        <w:t xml:space="preserve"> чтобы грамотно подойти к организации работы по воспитанию безопасного поведения на дорогах детей дошкольного возраста, педагогу следует самосовершенствоваться.</w:t>
      </w:r>
    </w:p>
    <w:p w:rsidR="00EC3119" w:rsidRDefault="00EC3119" w:rsidP="00DC6727">
      <w:pPr>
        <w:ind w:firstLine="567"/>
        <w:jc w:val="both"/>
      </w:pPr>
      <w:r>
        <w:t xml:space="preserve"> </w:t>
      </w:r>
    </w:p>
    <w:p w:rsidR="00A94E3C" w:rsidRDefault="00A94E3C" w:rsidP="00A94E3C">
      <w:pPr>
        <w:rPr>
          <w:sz w:val="28"/>
          <w:szCs w:val="28"/>
        </w:rPr>
      </w:pPr>
    </w:p>
    <w:p w:rsidR="00FE59A2" w:rsidRDefault="00A94E3C" w:rsidP="00A94E3C">
      <w:pPr>
        <w:tabs>
          <w:tab w:val="left" w:pos="294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A94E3C">
        <w:rPr>
          <w:b/>
          <w:sz w:val="28"/>
          <w:szCs w:val="28"/>
        </w:rPr>
        <w:t>ИПМ – 8. Технология опыта</w:t>
      </w:r>
    </w:p>
    <w:p w:rsidR="008B05A4" w:rsidRDefault="008B05A4" w:rsidP="00A94E3C">
      <w:pPr>
        <w:tabs>
          <w:tab w:val="left" w:pos="2940"/>
        </w:tabs>
        <w:rPr>
          <w:b/>
          <w:sz w:val="28"/>
          <w:szCs w:val="28"/>
        </w:rPr>
      </w:pP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Цель данного педагогического опыта </w:t>
      </w:r>
      <w:r w:rsidRPr="008D5608">
        <w:rPr>
          <w:rFonts w:eastAsia="Calibri"/>
          <w:sz w:val="28"/>
          <w:szCs w:val="28"/>
          <w:lang w:eastAsia="en-US"/>
        </w:rPr>
        <w:t xml:space="preserve"> – повышение уровня </w:t>
      </w:r>
      <w:proofErr w:type="spellStart"/>
      <w:r w:rsidRPr="008D5608">
        <w:rPr>
          <w:rFonts w:eastAsia="Calibri"/>
          <w:sz w:val="28"/>
          <w:szCs w:val="28"/>
          <w:lang w:eastAsia="en-US"/>
        </w:rPr>
        <w:t>сформированности</w:t>
      </w:r>
      <w:proofErr w:type="spellEnd"/>
      <w:r w:rsidRPr="008D5608">
        <w:rPr>
          <w:rFonts w:eastAsia="Calibri"/>
          <w:sz w:val="28"/>
          <w:szCs w:val="28"/>
          <w:lang w:eastAsia="en-US"/>
        </w:rPr>
        <w:t xml:space="preserve"> основ безопасности жизнедеятельности у дошкольников средствами современных образовательных  технологий.</w:t>
      </w:r>
    </w:p>
    <w:p w:rsidR="008D5608" w:rsidRDefault="008D5608" w:rsidP="00DC6727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 xml:space="preserve">Для решения этой цели были определены </w:t>
      </w:r>
      <w:r w:rsidRPr="008D5608">
        <w:rPr>
          <w:rFonts w:eastAsia="Calibri"/>
          <w:b/>
          <w:sz w:val="28"/>
          <w:szCs w:val="28"/>
          <w:lang w:eastAsia="en-US"/>
        </w:rPr>
        <w:t>следующие задачи:</w:t>
      </w:r>
    </w:p>
    <w:p w:rsidR="008D5608" w:rsidRPr="00C47E94" w:rsidRDefault="008D5608" w:rsidP="00DC6727">
      <w:pPr>
        <w:pStyle w:val="Standard"/>
        <w:numPr>
          <w:ilvl w:val="0"/>
          <w:numId w:val="6"/>
        </w:numPr>
        <w:ind w:left="0" w:firstLine="567"/>
        <w:jc w:val="both"/>
        <w:rPr>
          <w:color w:val="000000"/>
          <w:sz w:val="28"/>
          <w:szCs w:val="28"/>
        </w:rPr>
      </w:pPr>
      <w:r w:rsidRPr="00C47E94">
        <w:rPr>
          <w:color w:val="000000"/>
          <w:sz w:val="28"/>
          <w:szCs w:val="28"/>
        </w:rPr>
        <w:t>формирование представлений об опасных для человека и окружающего мира ситуациях и способах поведения в них;</w:t>
      </w:r>
    </w:p>
    <w:p w:rsidR="008D5608" w:rsidRPr="00C47E94" w:rsidRDefault="008D5608" w:rsidP="00DC6727">
      <w:pPr>
        <w:pStyle w:val="Standard"/>
        <w:ind w:firstLine="567"/>
        <w:jc w:val="both"/>
        <w:rPr>
          <w:color w:val="000000"/>
          <w:sz w:val="28"/>
          <w:szCs w:val="28"/>
        </w:rPr>
      </w:pPr>
      <w:r w:rsidRPr="00C47E94">
        <w:rPr>
          <w:color w:val="000000"/>
          <w:sz w:val="28"/>
          <w:szCs w:val="28"/>
        </w:rPr>
        <w:t>• приобщение к правилам безопасного для человека поведения;</w:t>
      </w:r>
    </w:p>
    <w:p w:rsidR="008D5608" w:rsidRPr="00C47E94" w:rsidRDefault="008D5608" w:rsidP="00DC6727">
      <w:pPr>
        <w:pStyle w:val="Standard"/>
        <w:ind w:firstLine="567"/>
        <w:jc w:val="both"/>
        <w:rPr>
          <w:color w:val="000000"/>
          <w:sz w:val="28"/>
          <w:szCs w:val="28"/>
        </w:rPr>
      </w:pPr>
      <w:r w:rsidRPr="00C47E94">
        <w:rPr>
          <w:color w:val="000000"/>
          <w:sz w:val="28"/>
          <w:szCs w:val="28"/>
        </w:rPr>
        <w:t>• передачу детям знаний о правилах безопасности дорожного движения в качестве пешехода и пассажира транспортного средства;</w:t>
      </w:r>
    </w:p>
    <w:p w:rsidR="008D5608" w:rsidRPr="00C47E94" w:rsidRDefault="008D5608" w:rsidP="00DC6727">
      <w:pPr>
        <w:pStyle w:val="Standard"/>
        <w:ind w:firstLine="567"/>
        <w:jc w:val="both"/>
        <w:rPr>
          <w:color w:val="000000"/>
          <w:sz w:val="28"/>
          <w:szCs w:val="28"/>
        </w:rPr>
      </w:pPr>
      <w:r w:rsidRPr="00C47E94">
        <w:rPr>
          <w:color w:val="000000"/>
          <w:sz w:val="28"/>
          <w:szCs w:val="28"/>
        </w:rPr>
        <w:t>• формирование осторожного и осмотрительного отношения к потенциально опасным для человека ситуациям.</w:t>
      </w:r>
    </w:p>
    <w:p w:rsidR="008D5608" w:rsidRPr="008D5608" w:rsidRDefault="008D5608" w:rsidP="00C60EF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В своей работе я использую наиболее приемлемые формы работ</w:t>
      </w:r>
      <w:r>
        <w:rPr>
          <w:rFonts w:eastAsia="Calibri"/>
          <w:sz w:val="28"/>
          <w:szCs w:val="28"/>
          <w:lang w:eastAsia="en-US"/>
        </w:rPr>
        <w:t xml:space="preserve">ы с детьми дошкольниками: </w:t>
      </w:r>
      <w:r w:rsidRPr="008D5608">
        <w:rPr>
          <w:rFonts w:eastAsia="Calibri"/>
          <w:sz w:val="28"/>
          <w:szCs w:val="28"/>
          <w:lang w:eastAsia="en-US"/>
        </w:rPr>
        <w:t>образовательную деятельность,</w:t>
      </w:r>
      <w:r>
        <w:rPr>
          <w:rFonts w:eastAsia="Calibri"/>
          <w:sz w:val="28"/>
          <w:szCs w:val="28"/>
          <w:lang w:eastAsia="en-US"/>
        </w:rPr>
        <w:t xml:space="preserve"> просмотр видеоматериалов</w:t>
      </w:r>
      <w:r w:rsidRPr="008D5608">
        <w:rPr>
          <w:rFonts w:eastAsia="Calibri"/>
          <w:sz w:val="28"/>
          <w:szCs w:val="28"/>
          <w:lang w:eastAsia="en-US"/>
        </w:rPr>
        <w:t>,</w:t>
      </w:r>
      <w:r w:rsidR="00DC672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C60EFD">
        <w:rPr>
          <w:rFonts w:eastAsia="Calibri"/>
          <w:sz w:val="28"/>
          <w:szCs w:val="28"/>
          <w:lang w:eastAsia="en-US"/>
        </w:rPr>
        <w:lastRenderedPageBreak/>
        <w:t>мультимидийных</w:t>
      </w:r>
      <w:proofErr w:type="spellEnd"/>
      <w:r w:rsidR="00C60EFD">
        <w:rPr>
          <w:rFonts w:eastAsia="Calibri"/>
          <w:sz w:val="28"/>
          <w:szCs w:val="28"/>
          <w:lang w:eastAsia="en-US"/>
        </w:rPr>
        <w:t xml:space="preserve"> презентаций, игры-беседы, прогулки, </w:t>
      </w:r>
      <w:r w:rsidRPr="008D5608">
        <w:rPr>
          <w:rFonts w:eastAsia="Calibri"/>
          <w:sz w:val="28"/>
          <w:szCs w:val="28"/>
          <w:lang w:eastAsia="en-US"/>
        </w:rPr>
        <w:t>экскурсии,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дидактические игры по каждой теме.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 xml:space="preserve">В своей деятельности использую современные образовательные технологии: 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-технологии проектной деятельности;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-информационно-коммуникационные технологии;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- ТРИ</w:t>
      </w:r>
      <w:proofErr w:type="gramStart"/>
      <w:r w:rsidRPr="008D5608">
        <w:rPr>
          <w:rFonts w:eastAsia="Calibri"/>
          <w:sz w:val="28"/>
          <w:szCs w:val="28"/>
          <w:lang w:eastAsia="en-US"/>
        </w:rPr>
        <w:t>З-</w:t>
      </w:r>
      <w:proofErr w:type="gramEnd"/>
      <w:r w:rsidRPr="008D5608">
        <w:rPr>
          <w:rFonts w:eastAsia="Calibri"/>
          <w:sz w:val="28"/>
          <w:szCs w:val="28"/>
          <w:lang w:eastAsia="en-US"/>
        </w:rPr>
        <w:t xml:space="preserve"> технология;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-и</w:t>
      </w:r>
      <w:r w:rsidRPr="008D5608">
        <w:rPr>
          <w:rFonts w:eastAsia="Calibri"/>
          <w:sz w:val="28"/>
          <w:szCs w:val="28"/>
          <w:lang w:eastAsia="en-US"/>
        </w:rPr>
        <w:t>гровые технологии;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-Технология создания развивающей предметно-пространственной среды.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b/>
          <w:sz w:val="28"/>
          <w:szCs w:val="28"/>
          <w:lang w:eastAsia="en-US"/>
        </w:rPr>
        <w:t xml:space="preserve">1.Технология проектной деятельности – </w:t>
      </w:r>
      <w:r w:rsidRPr="008D5608">
        <w:rPr>
          <w:rFonts w:eastAsia="Calibri"/>
          <w:sz w:val="28"/>
          <w:szCs w:val="28"/>
          <w:lang w:eastAsia="en-US"/>
        </w:rPr>
        <w:t>это один из методов интегрированного обучения дошкольников основан на внутренней мотивации дошкольников.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Оно способствует формированию самостоятельной, глубоко мотивированной,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 xml:space="preserve">целесообразной, познавательной деятельности у детей дошкольного возраста. 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b/>
          <w:sz w:val="28"/>
          <w:szCs w:val="28"/>
          <w:lang w:eastAsia="en-US"/>
        </w:rPr>
        <w:t xml:space="preserve">Цель: </w:t>
      </w:r>
      <w:r w:rsidRPr="008D5608">
        <w:rPr>
          <w:rFonts w:eastAsia="Calibri"/>
          <w:sz w:val="28"/>
          <w:szCs w:val="28"/>
          <w:lang w:eastAsia="en-US"/>
        </w:rPr>
        <w:t>Систематизация знаний дошкольников о правилах безопасного поведения,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сохранения личного здоровья.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b/>
          <w:sz w:val="28"/>
          <w:szCs w:val="28"/>
          <w:lang w:eastAsia="en-US"/>
        </w:rPr>
        <w:t>Задачи:</w:t>
      </w:r>
      <w:r w:rsidRPr="008D5608">
        <w:rPr>
          <w:rFonts w:eastAsia="Calibri"/>
          <w:sz w:val="28"/>
          <w:szCs w:val="28"/>
          <w:lang w:eastAsia="en-US"/>
        </w:rPr>
        <w:t>- сформировать у детей представления знания о пожарной безопасности,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 xml:space="preserve">правилах безопасного пользования </w:t>
      </w:r>
      <w:r w:rsidR="00C60EFD">
        <w:rPr>
          <w:rFonts w:eastAsia="Calibri"/>
          <w:sz w:val="28"/>
          <w:szCs w:val="28"/>
          <w:lang w:eastAsia="en-US"/>
        </w:rPr>
        <w:t>колющими и режу</w:t>
      </w:r>
      <w:r w:rsidRPr="008D5608">
        <w:rPr>
          <w:rFonts w:eastAsia="Calibri"/>
          <w:sz w:val="28"/>
          <w:szCs w:val="28"/>
          <w:lang w:eastAsia="en-US"/>
        </w:rPr>
        <w:t>щими орудиями ручного труда, безопасного поведения в окружающем мире.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 xml:space="preserve">В </w:t>
      </w:r>
      <w:proofErr w:type="spellStart"/>
      <w:r w:rsidRPr="008D5608">
        <w:rPr>
          <w:rFonts w:eastAsia="Calibri"/>
          <w:sz w:val="28"/>
          <w:szCs w:val="28"/>
          <w:lang w:eastAsia="en-US"/>
        </w:rPr>
        <w:t>лэпбуке</w:t>
      </w:r>
      <w:proofErr w:type="spellEnd"/>
      <w:r w:rsidRPr="008D5608">
        <w:rPr>
          <w:rFonts w:eastAsia="Calibri"/>
          <w:sz w:val="28"/>
          <w:szCs w:val="28"/>
          <w:lang w:eastAsia="en-US"/>
        </w:rPr>
        <w:t xml:space="preserve"> представлены такие задания как «Пройти лабиринт», «Какой пожар нельзя тушить водой»,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загадки,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стихи,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знаки пожарной</w:t>
      </w:r>
      <w:r w:rsidR="00C60EFD">
        <w:rPr>
          <w:rFonts w:eastAsia="Calibri"/>
          <w:sz w:val="28"/>
          <w:szCs w:val="28"/>
          <w:lang w:eastAsia="en-US"/>
        </w:rPr>
        <w:t>, дорожной</w:t>
      </w:r>
      <w:r w:rsidRPr="008D5608">
        <w:rPr>
          <w:rFonts w:eastAsia="Calibri"/>
          <w:sz w:val="28"/>
          <w:szCs w:val="28"/>
          <w:lang w:eastAsia="en-US"/>
        </w:rPr>
        <w:t xml:space="preserve"> безопасности и т.д.</w:t>
      </w:r>
    </w:p>
    <w:p w:rsidR="008D5608" w:rsidRPr="008D5608" w:rsidRDefault="008D5608" w:rsidP="00C60EFD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Детей любого возраста во время пожара отличает пассивн</w:t>
      </w:r>
      <w:proofErr w:type="gramStart"/>
      <w:r w:rsidRPr="008D5608">
        <w:rPr>
          <w:rFonts w:eastAsia="Calibri"/>
          <w:sz w:val="28"/>
          <w:szCs w:val="28"/>
          <w:lang w:eastAsia="en-US"/>
        </w:rPr>
        <w:t>о-</w:t>
      </w:r>
      <w:proofErr w:type="gramEnd"/>
      <w:r w:rsidRPr="008D5608">
        <w:rPr>
          <w:rFonts w:eastAsia="Calibri"/>
          <w:sz w:val="28"/>
          <w:szCs w:val="28"/>
          <w:lang w:eastAsia="en-US"/>
        </w:rPr>
        <w:t xml:space="preserve"> оборонительная реакция.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Поэтому моя задача</w:t>
      </w:r>
      <w:r w:rsidR="00C60EFD">
        <w:rPr>
          <w:rFonts w:eastAsia="Calibri"/>
          <w:sz w:val="28"/>
          <w:szCs w:val="28"/>
          <w:lang w:eastAsia="en-US"/>
        </w:rPr>
        <w:t xml:space="preserve"> н</w:t>
      </w:r>
      <w:r w:rsidRPr="008D5608">
        <w:rPr>
          <w:rFonts w:eastAsia="Calibri"/>
          <w:sz w:val="28"/>
          <w:szCs w:val="28"/>
          <w:lang w:eastAsia="en-US"/>
        </w:rPr>
        <w:t>аучить каждого ребенка правильно реагировать в экстремальных ситуациях,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дать представление о причинах пожара,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формировать правильное отношение к огнеопасным предметам,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научить де</w:t>
      </w:r>
      <w:r w:rsidR="00C60EFD">
        <w:rPr>
          <w:rFonts w:eastAsia="Calibri"/>
          <w:sz w:val="28"/>
          <w:szCs w:val="28"/>
          <w:lang w:eastAsia="en-US"/>
        </w:rPr>
        <w:t>тей вызывать помощь по телефону</w:t>
      </w:r>
      <w:r w:rsidRPr="008D5608">
        <w:rPr>
          <w:rFonts w:eastAsia="Calibri"/>
          <w:sz w:val="28"/>
          <w:szCs w:val="28"/>
          <w:lang w:eastAsia="en-US"/>
        </w:rPr>
        <w:t>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="00BD4F6D">
        <w:rPr>
          <w:rFonts w:eastAsia="Calibri"/>
          <w:sz w:val="28"/>
          <w:szCs w:val="28"/>
          <w:lang w:eastAsia="en-US"/>
        </w:rPr>
        <w:t>заучить номера экстренных служб</w:t>
      </w:r>
      <w:r w:rsidRPr="008D5608">
        <w:rPr>
          <w:rFonts w:eastAsia="Calibri"/>
          <w:sz w:val="28"/>
          <w:szCs w:val="28"/>
          <w:lang w:eastAsia="en-US"/>
        </w:rPr>
        <w:t>,</w:t>
      </w:r>
      <w:r w:rsidR="00BD4F6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знать свой домашний адрес и уметь описать место происшествия.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В играх закреплялось представление</w:t>
      </w:r>
      <w:proofErr w:type="gramStart"/>
      <w:r w:rsidRPr="008D5608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8D5608">
        <w:rPr>
          <w:rFonts w:eastAsia="Calibri"/>
          <w:sz w:val="28"/>
          <w:szCs w:val="28"/>
          <w:lang w:eastAsia="en-US"/>
        </w:rPr>
        <w:t xml:space="preserve"> «улица», «Тротуар», «Проезжая часть».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Рассматривались опасные ситуации</w:t>
      </w:r>
      <w:proofErr w:type="gramStart"/>
      <w:r w:rsidRPr="008D5608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8D5608">
        <w:rPr>
          <w:rFonts w:eastAsia="Calibri"/>
          <w:sz w:val="28"/>
          <w:szCs w:val="28"/>
          <w:lang w:eastAsia="en-US"/>
        </w:rPr>
        <w:t>которые могут возникнуть в играх во дворе дома,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ребята учились мерам предосторожности.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На Занятии: «Путешествие в страну правил дорожного движения»- в игровой форме формировались знания о дорожных знаках,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их классификация,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назначении.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Расширила представление детей об особенностях различных видов транспорта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(</w:t>
      </w:r>
      <w:proofErr w:type="gramStart"/>
      <w:r w:rsidRPr="008D5608">
        <w:rPr>
          <w:rFonts w:eastAsia="Calibri"/>
          <w:sz w:val="28"/>
          <w:szCs w:val="28"/>
          <w:lang w:eastAsia="en-US"/>
        </w:rPr>
        <w:t>наземный</w:t>
      </w:r>
      <w:proofErr w:type="gramEnd"/>
      <w:r w:rsidRPr="008D5608">
        <w:rPr>
          <w:rFonts w:eastAsia="Calibri"/>
          <w:sz w:val="28"/>
          <w:szCs w:val="28"/>
          <w:lang w:eastAsia="en-US"/>
        </w:rPr>
        <w:t>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подземный,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воздушный и водный).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Ребята познакомились с транспортом специального назначения</w:t>
      </w:r>
      <w:r w:rsidR="00C60EFD">
        <w:rPr>
          <w:rFonts w:eastAsia="Calibri"/>
          <w:sz w:val="28"/>
          <w:szCs w:val="28"/>
          <w:lang w:eastAsia="en-US"/>
        </w:rPr>
        <w:t xml:space="preserve"> «Скорая помощь», «Пожарная», «Полиция» </w:t>
      </w:r>
      <w:r w:rsidRPr="008D5608">
        <w:rPr>
          <w:rFonts w:eastAsia="Calibri"/>
          <w:sz w:val="28"/>
          <w:szCs w:val="28"/>
          <w:lang w:eastAsia="en-US"/>
        </w:rPr>
        <w:t>и др. их особыми правилами движения по улице.</w:t>
      </w:r>
    </w:p>
    <w:p w:rsidR="008D5608" w:rsidRPr="008D5608" w:rsidRDefault="008D5608" w:rsidP="00DC6727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8D5608">
        <w:rPr>
          <w:rFonts w:eastAsia="Calibri"/>
          <w:b/>
          <w:sz w:val="28"/>
          <w:szCs w:val="28"/>
          <w:lang w:eastAsia="en-US"/>
        </w:rPr>
        <w:t>2.Информационно-коммуникативные технологии.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В условиях современного развития общества и производства невозможно себе представить мир без информационных ресурсов.</w:t>
      </w:r>
      <w:r w:rsidRPr="008D5608">
        <w:rPr>
          <w:rFonts w:eastAsia="Calibri"/>
          <w:sz w:val="28"/>
          <w:szCs w:val="28"/>
          <w:lang w:eastAsia="en-US"/>
        </w:rPr>
        <w:br/>
        <w:t>Под ИКТ подразумевается использование компьютера,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Интернета,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телевизора,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 xml:space="preserve">видео, </w:t>
      </w:r>
      <w:r w:rsidR="00C60EFD" w:rsidRPr="008D5608">
        <w:rPr>
          <w:rFonts w:eastAsia="Calibri"/>
          <w:sz w:val="28"/>
          <w:szCs w:val="28"/>
          <w:lang w:eastAsia="en-US"/>
        </w:rPr>
        <w:t>все,</w:t>
      </w:r>
      <w:r w:rsidRPr="008D5608">
        <w:rPr>
          <w:rFonts w:eastAsia="Calibri"/>
          <w:sz w:val="28"/>
          <w:szCs w:val="28"/>
          <w:lang w:eastAsia="en-US"/>
        </w:rPr>
        <w:t xml:space="preserve"> что может пред</w:t>
      </w:r>
      <w:r w:rsidR="00BD4F6D">
        <w:rPr>
          <w:rFonts w:eastAsia="Calibri"/>
          <w:sz w:val="28"/>
          <w:szCs w:val="28"/>
          <w:lang w:eastAsia="en-US"/>
        </w:rPr>
        <w:t>о</w:t>
      </w:r>
      <w:r w:rsidRPr="008D5608">
        <w:rPr>
          <w:rFonts w:eastAsia="Calibri"/>
          <w:sz w:val="28"/>
          <w:szCs w:val="28"/>
          <w:lang w:eastAsia="en-US"/>
        </w:rPr>
        <w:t>ставлять широкие возможности для коммуникации.</w:t>
      </w:r>
    </w:p>
    <w:p w:rsidR="00BD4F6D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lastRenderedPageBreak/>
        <w:t>Применение ИКТ позволило мне сделать</w:t>
      </w:r>
      <w:r w:rsidR="00C60EFD">
        <w:rPr>
          <w:rFonts w:eastAsia="Calibri"/>
          <w:sz w:val="28"/>
          <w:szCs w:val="28"/>
          <w:lang w:eastAsia="en-US"/>
        </w:rPr>
        <w:t xml:space="preserve"> деятельность по формированию </w:t>
      </w:r>
      <w:r w:rsidRPr="008D5608">
        <w:rPr>
          <w:rFonts w:eastAsia="Calibri"/>
          <w:sz w:val="28"/>
          <w:szCs w:val="28"/>
          <w:lang w:eastAsia="en-US"/>
        </w:rPr>
        <w:t>основ безопасности нетрадиционной,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насыщенной,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="00C60EFD" w:rsidRPr="008D5608">
        <w:rPr>
          <w:rFonts w:eastAsia="Calibri"/>
          <w:sz w:val="28"/>
          <w:szCs w:val="28"/>
          <w:lang w:eastAsia="en-US"/>
        </w:rPr>
        <w:t>разнообразной</w:t>
      </w:r>
      <w:r w:rsidRPr="008D5608">
        <w:rPr>
          <w:rFonts w:eastAsia="Calibri"/>
          <w:sz w:val="28"/>
          <w:szCs w:val="28"/>
          <w:lang w:eastAsia="en-US"/>
        </w:rPr>
        <w:t>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Это вызывало активный познавательный интер</w:t>
      </w:r>
      <w:r w:rsidR="00C60EFD">
        <w:rPr>
          <w:rFonts w:eastAsia="Calibri"/>
          <w:sz w:val="28"/>
          <w:szCs w:val="28"/>
          <w:lang w:eastAsia="en-US"/>
        </w:rPr>
        <w:t>ес у детей к изучаемым явлениям</w:t>
      </w:r>
      <w:r w:rsidR="00BD4F6D">
        <w:rPr>
          <w:rFonts w:eastAsia="Calibri"/>
          <w:sz w:val="28"/>
          <w:szCs w:val="28"/>
          <w:lang w:eastAsia="en-US"/>
        </w:rPr>
        <w:t>.</w:t>
      </w:r>
    </w:p>
    <w:p w:rsidR="008D5608" w:rsidRPr="008D5608" w:rsidRDefault="00C60EFD" w:rsidP="00DC6727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b/>
          <w:sz w:val="28"/>
          <w:szCs w:val="28"/>
          <w:lang w:eastAsia="en-US"/>
        </w:rPr>
        <w:t>3.ТРИ</w:t>
      </w:r>
      <w:proofErr w:type="gramStart"/>
      <w:r w:rsidR="008D5608" w:rsidRPr="008D5608">
        <w:rPr>
          <w:rFonts w:eastAsia="Calibri"/>
          <w:b/>
          <w:sz w:val="28"/>
          <w:szCs w:val="28"/>
          <w:lang w:eastAsia="en-US"/>
        </w:rPr>
        <w:t>З-</w:t>
      </w:r>
      <w:proofErr w:type="gramEnd"/>
      <w:r w:rsidR="008D5608" w:rsidRPr="008D5608">
        <w:rPr>
          <w:rFonts w:eastAsia="Calibri"/>
          <w:b/>
          <w:sz w:val="28"/>
          <w:szCs w:val="28"/>
          <w:lang w:eastAsia="en-US"/>
        </w:rPr>
        <w:t xml:space="preserve"> технология.</w:t>
      </w:r>
    </w:p>
    <w:p w:rsidR="008D5608" w:rsidRPr="008D5608" w:rsidRDefault="00BD4F6D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 xml:space="preserve">Цель использования ТРИЗ </w:t>
      </w:r>
      <w:proofErr w:type="gramStart"/>
      <w:r w:rsidR="008D5608" w:rsidRPr="008D5608">
        <w:rPr>
          <w:rFonts w:eastAsia="Calibri"/>
          <w:sz w:val="28"/>
          <w:szCs w:val="28"/>
          <w:lang w:eastAsia="en-US"/>
        </w:rPr>
        <w:t>–т</w:t>
      </w:r>
      <w:proofErr w:type="gramEnd"/>
      <w:r w:rsidR="008D5608" w:rsidRPr="008D5608">
        <w:rPr>
          <w:rFonts w:eastAsia="Calibri"/>
          <w:sz w:val="28"/>
          <w:szCs w:val="28"/>
          <w:lang w:eastAsia="en-US"/>
        </w:rPr>
        <w:t>ехнологии в детском саду является развитие, с одной стороны таких качеств мышления,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как гибкость,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подвижность,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системность,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диалектичность;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с другой- поисковой активности,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стремление к новизне;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речи и творческого воображения.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Основной критерий в работе с детьми – доходчивость и простота в подаче материала.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 xml:space="preserve">В обучении детей правилам личной безопасности использовала 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="00BD4F6D">
        <w:rPr>
          <w:rFonts w:eastAsia="Calibri"/>
          <w:sz w:val="28"/>
          <w:szCs w:val="28"/>
          <w:lang w:eastAsia="en-US"/>
        </w:rPr>
        <w:t>с</w:t>
      </w:r>
      <w:r w:rsidRPr="008D5608">
        <w:rPr>
          <w:rFonts w:eastAsia="Calibri"/>
          <w:sz w:val="28"/>
          <w:szCs w:val="28"/>
          <w:lang w:eastAsia="en-US"/>
        </w:rPr>
        <w:t>казки,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игровые,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бытовые ситуации</w:t>
      </w:r>
      <w:r w:rsidR="00BD4F6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- это та среда</w:t>
      </w:r>
      <w:proofErr w:type="gramStart"/>
      <w:r w:rsidRPr="008D5608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8D5608">
        <w:rPr>
          <w:rFonts w:eastAsia="Calibri"/>
          <w:sz w:val="28"/>
          <w:szCs w:val="28"/>
          <w:lang w:eastAsia="en-US"/>
        </w:rPr>
        <w:t>через которую воспитанники учатся применять тризовские решения,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встающих перед ним проблем.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Вспоминались и инсценировались русские народные сказки «Волк и семер</w:t>
      </w:r>
      <w:r w:rsidR="00C60EFD">
        <w:rPr>
          <w:rFonts w:eastAsia="Calibri"/>
          <w:sz w:val="28"/>
          <w:szCs w:val="28"/>
          <w:lang w:eastAsia="en-US"/>
        </w:rPr>
        <w:t>о козлят», «</w:t>
      </w:r>
      <w:proofErr w:type="spellStart"/>
      <w:r w:rsidRPr="008D5608">
        <w:rPr>
          <w:rFonts w:eastAsia="Calibri"/>
          <w:sz w:val="28"/>
          <w:szCs w:val="28"/>
          <w:lang w:eastAsia="en-US"/>
        </w:rPr>
        <w:t>Заюш</w:t>
      </w:r>
      <w:r w:rsidR="00BD4F6D">
        <w:rPr>
          <w:rFonts w:eastAsia="Calibri"/>
          <w:sz w:val="28"/>
          <w:szCs w:val="28"/>
          <w:lang w:eastAsia="en-US"/>
        </w:rPr>
        <w:t>кина</w:t>
      </w:r>
      <w:proofErr w:type="spellEnd"/>
      <w:r w:rsidR="00BD4F6D">
        <w:rPr>
          <w:rFonts w:eastAsia="Calibri"/>
          <w:sz w:val="28"/>
          <w:szCs w:val="28"/>
          <w:lang w:eastAsia="en-US"/>
        </w:rPr>
        <w:t xml:space="preserve"> избушка» бытовую ситуацию, </w:t>
      </w:r>
      <w:r w:rsidRPr="008D5608">
        <w:rPr>
          <w:rFonts w:eastAsia="Calibri"/>
          <w:sz w:val="28"/>
          <w:szCs w:val="28"/>
          <w:lang w:eastAsia="en-US"/>
        </w:rPr>
        <w:t>жилищную проблему,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используя метод мозгового штурма стали предлагать варианты ее решения.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Методом выявления противоречий дети определяли ситуации правильного и неправильного поведения дома.</w:t>
      </w:r>
      <w:r w:rsidR="00BD4F6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Этот метод помогал детям определять положительные и отрицательные свойств качества какого-либо предмета или явления.</w:t>
      </w:r>
    </w:p>
    <w:p w:rsidR="008D5608" w:rsidRPr="008D5608" w:rsidRDefault="00C60EFD" w:rsidP="00DC6727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4.И</w:t>
      </w:r>
      <w:r w:rsidR="008D5608" w:rsidRPr="008D5608">
        <w:rPr>
          <w:rFonts w:eastAsia="Calibri"/>
          <w:b/>
          <w:sz w:val="28"/>
          <w:szCs w:val="28"/>
          <w:lang w:eastAsia="en-US"/>
        </w:rPr>
        <w:t>гровые технологии.</w:t>
      </w:r>
    </w:p>
    <w:p w:rsidR="00C60EFD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Ведущая деятельность детей дошкольного возраста –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это игра.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Информацию,</w:t>
      </w:r>
      <w:r w:rsidR="00C60EFD">
        <w:rPr>
          <w:rFonts w:eastAsia="Calibri"/>
          <w:sz w:val="28"/>
          <w:szCs w:val="28"/>
          <w:lang w:eastAsia="en-US"/>
        </w:rPr>
        <w:t xml:space="preserve"> преподнесенную в игре</w:t>
      </w:r>
      <w:r w:rsidRPr="008D5608">
        <w:rPr>
          <w:rFonts w:eastAsia="Calibri"/>
          <w:sz w:val="28"/>
          <w:szCs w:val="28"/>
          <w:lang w:eastAsia="en-US"/>
        </w:rPr>
        <w:t>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легче донести до ребенка,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а также удобно наглядно показывать и разыграть действия по предотвращению или облегчению небезопасных явлений в жизни</w:t>
      </w:r>
      <w:r w:rsidR="00C60EFD">
        <w:rPr>
          <w:rFonts w:eastAsia="Calibri"/>
          <w:sz w:val="28"/>
          <w:szCs w:val="28"/>
          <w:lang w:eastAsia="en-US"/>
        </w:rPr>
        <w:t>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Матер</w:t>
      </w:r>
      <w:r w:rsidR="00BD4F6D">
        <w:rPr>
          <w:rFonts w:eastAsia="Calibri"/>
          <w:sz w:val="28"/>
          <w:szCs w:val="28"/>
          <w:lang w:eastAsia="en-US"/>
        </w:rPr>
        <w:t>иал предоставлен дидактическими</w:t>
      </w:r>
      <w:r w:rsidRPr="008D5608">
        <w:rPr>
          <w:rFonts w:eastAsia="Calibri"/>
          <w:sz w:val="28"/>
          <w:szCs w:val="28"/>
          <w:lang w:eastAsia="en-US"/>
        </w:rPr>
        <w:t>,</w:t>
      </w:r>
      <w:r w:rsidR="00BD4F6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настольными играми «Четвертый лишний»,</w:t>
      </w:r>
      <w:r w:rsidR="00C60EFD">
        <w:rPr>
          <w:rFonts w:eastAsia="Calibri"/>
          <w:sz w:val="28"/>
          <w:szCs w:val="28"/>
          <w:lang w:eastAsia="en-US"/>
        </w:rPr>
        <w:t xml:space="preserve"> «</w:t>
      </w:r>
      <w:r w:rsidRPr="008D5608">
        <w:rPr>
          <w:rFonts w:eastAsia="Calibri"/>
          <w:sz w:val="28"/>
          <w:szCs w:val="28"/>
          <w:lang w:eastAsia="en-US"/>
        </w:rPr>
        <w:t>Огнеопасные предметы»,</w:t>
      </w:r>
      <w:r w:rsidR="00C60EFD">
        <w:rPr>
          <w:rFonts w:eastAsia="Calibri"/>
          <w:sz w:val="28"/>
          <w:szCs w:val="28"/>
          <w:lang w:eastAsia="en-US"/>
        </w:rPr>
        <w:t xml:space="preserve"> «</w:t>
      </w:r>
      <w:r w:rsidRPr="008D5608">
        <w:rPr>
          <w:rFonts w:eastAsia="Calibri"/>
          <w:sz w:val="28"/>
          <w:szCs w:val="28"/>
          <w:lang w:eastAsia="en-US"/>
        </w:rPr>
        <w:t>Пожарная безопасность».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С их помощью дети учились умению сравнивать и группировать различные виды опасности,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закреплять знания безопасного поведения.</w:t>
      </w:r>
    </w:p>
    <w:p w:rsidR="008D5608" w:rsidRPr="008D5608" w:rsidRDefault="00C60EFD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подвижных играх «На пожар</w:t>
      </w:r>
      <w:r w:rsidR="008D5608" w:rsidRPr="008D5608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«</w:t>
      </w:r>
      <w:r w:rsidR="008D5608" w:rsidRPr="008D5608">
        <w:rPr>
          <w:rFonts w:eastAsia="Calibri"/>
          <w:sz w:val="28"/>
          <w:szCs w:val="28"/>
          <w:lang w:eastAsia="en-US"/>
        </w:rPr>
        <w:t>Тушение пожара», «После пожара» не только обогащался жизненный опыт детей,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но и совершенствовали</w:t>
      </w:r>
      <w:r>
        <w:rPr>
          <w:rFonts w:eastAsia="Calibri"/>
          <w:sz w:val="28"/>
          <w:szCs w:val="28"/>
          <w:lang w:eastAsia="en-US"/>
        </w:rPr>
        <w:t>сь двигательные навыки и умения</w:t>
      </w:r>
      <w:r w:rsidR="008D5608" w:rsidRPr="008D5608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ловкость,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быстрота,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координация движений.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b/>
          <w:sz w:val="28"/>
          <w:szCs w:val="28"/>
          <w:lang w:eastAsia="en-US"/>
        </w:rPr>
        <w:t>Дидактическое пособие «Огонь-друг,</w:t>
      </w:r>
      <w:r w:rsidR="00C60EFD">
        <w:rPr>
          <w:rFonts w:eastAsia="Calibri"/>
          <w:b/>
          <w:sz w:val="28"/>
          <w:szCs w:val="28"/>
          <w:lang w:eastAsia="en-US"/>
        </w:rPr>
        <w:t xml:space="preserve"> </w:t>
      </w:r>
      <w:r w:rsidRPr="008D5608">
        <w:rPr>
          <w:rFonts w:eastAsia="Calibri"/>
          <w:b/>
          <w:sz w:val="28"/>
          <w:szCs w:val="28"/>
          <w:lang w:eastAsia="en-US"/>
        </w:rPr>
        <w:t>огонь-враг»</w:t>
      </w:r>
      <w:r w:rsidRPr="008D5608">
        <w:rPr>
          <w:rFonts w:eastAsia="Calibri"/>
          <w:sz w:val="28"/>
          <w:szCs w:val="28"/>
          <w:lang w:eastAsia="en-US"/>
        </w:rPr>
        <w:t xml:space="preserve"> обеспечивает игровую познавательную,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исследовательскую и творческу</w:t>
      </w:r>
      <w:r w:rsidR="00BD4F6D">
        <w:rPr>
          <w:rFonts w:eastAsia="Calibri"/>
          <w:sz w:val="28"/>
          <w:szCs w:val="28"/>
          <w:lang w:eastAsia="en-US"/>
        </w:rPr>
        <w:t>ю активность всех воспитанников</w:t>
      </w:r>
      <w:r w:rsidRPr="008D5608">
        <w:rPr>
          <w:rFonts w:eastAsia="Calibri"/>
          <w:sz w:val="28"/>
          <w:szCs w:val="28"/>
          <w:lang w:eastAsia="en-US"/>
        </w:rPr>
        <w:t>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b/>
          <w:sz w:val="28"/>
          <w:szCs w:val="28"/>
          <w:lang w:eastAsia="en-US"/>
        </w:rPr>
        <w:t>Цель</w:t>
      </w:r>
      <w:r w:rsidRPr="008D5608">
        <w:rPr>
          <w:rFonts w:eastAsia="Calibri"/>
          <w:sz w:val="28"/>
          <w:szCs w:val="28"/>
          <w:lang w:eastAsia="en-US"/>
        </w:rPr>
        <w:t>: закрепить знания детей о правилах пожарной безопасности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b/>
          <w:sz w:val="28"/>
          <w:szCs w:val="28"/>
          <w:lang w:eastAsia="en-US"/>
        </w:rPr>
        <w:t>Задачи:</w:t>
      </w:r>
      <w:r w:rsidRPr="008D5608">
        <w:rPr>
          <w:rFonts w:eastAsia="Calibri"/>
          <w:sz w:val="28"/>
          <w:szCs w:val="28"/>
          <w:lang w:eastAsia="en-US"/>
        </w:rPr>
        <w:t>- уточнить знание детей о профессии пожарного,- закрепить знания детей о безопасном поведении при пожаре, - формировать навыки осознанного безопасного поведения при обр</w:t>
      </w:r>
      <w:r w:rsidR="00C60EFD">
        <w:rPr>
          <w:rFonts w:eastAsia="Calibri"/>
          <w:sz w:val="28"/>
          <w:szCs w:val="28"/>
          <w:lang w:eastAsia="en-US"/>
        </w:rPr>
        <w:t>ащении с огнем</w:t>
      </w:r>
      <w:r w:rsidRPr="008D5608">
        <w:rPr>
          <w:rFonts w:eastAsia="Calibri"/>
          <w:sz w:val="28"/>
          <w:szCs w:val="28"/>
          <w:lang w:eastAsia="en-US"/>
        </w:rPr>
        <w:t>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Пособие «Огонь –</w:t>
      </w:r>
      <w:r w:rsidR="00BC25AB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друг,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 xml:space="preserve">огонь – враг» изготовлено в виде коробки с раскладными </w:t>
      </w:r>
      <w:r w:rsidR="00C60EFD" w:rsidRPr="008D5608">
        <w:rPr>
          <w:rFonts w:eastAsia="Calibri"/>
          <w:sz w:val="28"/>
          <w:szCs w:val="28"/>
          <w:lang w:eastAsia="en-US"/>
        </w:rPr>
        <w:t>элементами</w:t>
      </w:r>
      <w:r w:rsidRPr="008D5608">
        <w:rPr>
          <w:rFonts w:eastAsia="Calibri"/>
          <w:sz w:val="28"/>
          <w:szCs w:val="28"/>
          <w:lang w:eastAsia="en-US"/>
        </w:rPr>
        <w:t>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У пожарных есть специальные машины.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Они снабжены цистерной с водой,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баком со специальной пеной,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длинными шлангами-рукавами,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складной лестницей.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Еще у пожарной машины есть сирена.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Когда машина мчится по улице,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="00BD4F6D">
        <w:rPr>
          <w:rFonts w:eastAsia="Calibri"/>
          <w:sz w:val="28"/>
          <w:szCs w:val="28"/>
          <w:lang w:eastAsia="en-US"/>
        </w:rPr>
        <w:t>ей все уступают дорогу</w:t>
      </w:r>
      <w:r w:rsidRPr="008D5608">
        <w:rPr>
          <w:rFonts w:eastAsia="Calibri"/>
          <w:sz w:val="28"/>
          <w:szCs w:val="28"/>
          <w:lang w:eastAsia="en-US"/>
        </w:rPr>
        <w:t>.</w:t>
      </w:r>
      <w:r w:rsidR="00BD4F6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У пожарных есть одежда,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которая сделана из специальной ткани.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Она почти не горит.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На голове у них стальная каска,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на ногах</w:t>
      </w:r>
      <w:r w:rsidR="00BC25AB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- прочные и удобные сапоги.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 xml:space="preserve">Потушить огонь </w:t>
      </w:r>
      <w:r w:rsidRPr="008D5608">
        <w:rPr>
          <w:rFonts w:eastAsia="Calibri"/>
          <w:sz w:val="28"/>
          <w:szCs w:val="28"/>
          <w:lang w:eastAsia="en-US"/>
        </w:rPr>
        <w:lastRenderedPageBreak/>
        <w:t xml:space="preserve">может любой из нас. Ты </w:t>
      </w:r>
      <w:r w:rsidR="00C60EFD" w:rsidRPr="008D5608">
        <w:rPr>
          <w:rFonts w:eastAsia="Calibri"/>
          <w:sz w:val="28"/>
          <w:szCs w:val="28"/>
          <w:lang w:eastAsia="en-US"/>
        </w:rPr>
        <w:t>помнишь,</w:t>
      </w:r>
      <w:r w:rsidRPr="008D5608">
        <w:rPr>
          <w:rFonts w:eastAsia="Calibri"/>
          <w:sz w:val="28"/>
          <w:szCs w:val="28"/>
          <w:lang w:eastAsia="en-US"/>
        </w:rPr>
        <w:t xml:space="preserve"> по какому номеру нужно звонить при пожаре?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Прав</w:t>
      </w:r>
      <w:r w:rsidR="00C60EFD">
        <w:rPr>
          <w:rFonts w:eastAsia="Calibri"/>
          <w:sz w:val="28"/>
          <w:szCs w:val="28"/>
          <w:lang w:eastAsia="en-US"/>
        </w:rPr>
        <w:t>ильно 01!.Когда возникает пожар</w:t>
      </w:r>
      <w:r w:rsidRPr="008D5608">
        <w:rPr>
          <w:rFonts w:eastAsia="Calibri"/>
          <w:sz w:val="28"/>
          <w:szCs w:val="28"/>
          <w:lang w:eastAsia="en-US"/>
        </w:rPr>
        <w:t>,</w:t>
      </w:r>
      <w:r w:rsidR="00BD4F6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до приезда пожарных,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взрослые могут взять все необходимое для тушения огня на пожарном щите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(ведро,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топор,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лопату,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лом).</w:t>
      </w:r>
      <w:r w:rsidR="00FE1FD4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Ведром можно носить воду и заливать огонь,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Топором вырубить часть охваченного огнем предмета,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разбить окно или дверь,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чт</w:t>
      </w:r>
      <w:r w:rsidR="00C60EFD">
        <w:rPr>
          <w:rFonts w:eastAsia="Calibri"/>
          <w:sz w:val="28"/>
          <w:szCs w:val="28"/>
          <w:lang w:eastAsia="en-US"/>
        </w:rPr>
        <w:t>обы проникнуть охваченное пламе</w:t>
      </w:r>
      <w:r w:rsidRPr="008D5608">
        <w:rPr>
          <w:rFonts w:eastAsia="Calibri"/>
          <w:sz w:val="28"/>
          <w:szCs w:val="28"/>
          <w:lang w:eastAsia="en-US"/>
        </w:rPr>
        <w:t>нем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 xml:space="preserve"> помещение,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с помощью лопаты закидать огонь песком или землей.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Все предметы находятся на одном месте для того чтобы при необходимости взрослые могли легко найти нужный инвентарь.</w:t>
      </w:r>
    </w:p>
    <w:p w:rsidR="008D5608" w:rsidRPr="008D5608" w:rsidRDefault="008D5608" w:rsidP="00DC6727">
      <w:pPr>
        <w:ind w:firstLine="567"/>
        <w:jc w:val="both"/>
        <w:rPr>
          <w:rFonts w:eastAsia="Calibri"/>
          <w:b/>
          <w:sz w:val="28"/>
          <w:szCs w:val="28"/>
          <w:lang w:eastAsia="en-US"/>
        </w:rPr>
      </w:pPr>
      <w:r w:rsidRPr="008D5608">
        <w:rPr>
          <w:rFonts w:eastAsia="Calibri"/>
          <w:b/>
          <w:sz w:val="28"/>
          <w:szCs w:val="28"/>
          <w:lang w:eastAsia="en-US"/>
        </w:rPr>
        <w:t>5.Технология создания развивающей предметно-пространственной среды.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Развивающая предметно-пространственная среда должна быть содержательно-насыщенной, трансформируемой,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полифункциональной, вариативной,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доступной и безопасной.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Обогащение развивающей предметно-пространственной среды в групп</w:t>
      </w:r>
      <w:proofErr w:type="gramStart"/>
      <w:r w:rsidRPr="008D5608">
        <w:rPr>
          <w:rFonts w:eastAsia="Calibri"/>
          <w:sz w:val="28"/>
          <w:szCs w:val="28"/>
          <w:lang w:eastAsia="en-US"/>
        </w:rPr>
        <w:t>е-</w:t>
      </w:r>
      <w:proofErr w:type="gramEnd"/>
      <w:r w:rsidRPr="008D5608">
        <w:rPr>
          <w:rFonts w:eastAsia="Calibri"/>
          <w:sz w:val="28"/>
          <w:szCs w:val="28"/>
          <w:lang w:eastAsia="en-US"/>
        </w:rPr>
        <w:t xml:space="preserve"> один из основных этапов по формированию основ безопасности жизнедеятельности у дошкольников.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В группе создан «Уголок безопасности»</w:t>
      </w:r>
      <w:proofErr w:type="gramStart"/>
      <w:r w:rsidRPr="008D5608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8D5608">
        <w:rPr>
          <w:rFonts w:eastAsia="Calibri"/>
          <w:sz w:val="28"/>
          <w:szCs w:val="28"/>
          <w:lang w:eastAsia="en-US"/>
        </w:rPr>
        <w:t>в оснащение которого вошли дидактические игры и пособия,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тематические альбомы,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подборка художественной литературы,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атрибуты для сюжетно-ролевых игр,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которые способствуют формированию и закреплению знаний об источниках опасности,</w:t>
      </w:r>
      <w:r w:rsidR="00C60EFD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мерах предосторожности и действиях в возможных опасных ситуаций.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Важным направлением работы по формированию основ безопасности у детей является взаимодействие педагогов и родителей.</w:t>
      </w:r>
      <w:r w:rsidRPr="008D5608">
        <w:rPr>
          <w:rFonts w:eastAsia="Calibri"/>
          <w:sz w:val="28"/>
          <w:szCs w:val="28"/>
          <w:lang w:eastAsia="en-US"/>
        </w:rPr>
        <w:br/>
        <w:t>В ст.44 Закона «Об образовании» говорится о том,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что «родители» являются первыми педагогами.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Они обязаны заложить фундамент физического,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нравственного и развития личности ребенка в раннем детском возрасте.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Для педагогического просвещения и повышения компетентности родителей в вопросах по данному направлению использую разнообразные формы.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Информацию о значении соблюдения правил безопасности довожу до сведения родителей на собраниях,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в индивидуальных и тематических беседах.</w:t>
      </w:r>
      <w:r w:rsidR="002C7C18">
        <w:rPr>
          <w:rFonts w:eastAsia="Calibri"/>
          <w:sz w:val="28"/>
          <w:szCs w:val="28"/>
          <w:lang w:eastAsia="en-US"/>
        </w:rPr>
        <w:t xml:space="preserve"> Привлекая внимание родителей</w:t>
      </w:r>
      <w:r w:rsidRPr="008D5608">
        <w:rPr>
          <w:rFonts w:eastAsia="Calibri"/>
          <w:sz w:val="28"/>
          <w:szCs w:val="28"/>
          <w:lang w:eastAsia="en-US"/>
        </w:rPr>
        <w:t>,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="002C7C18" w:rsidRPr="008D5608">
        <w:rPr>
          <w:rFonts w:eastAsia="Calibri"/>
          <w:sz w:val="28"/>
          <w:szCs w:val="28"/>
          <w:lang w:eastAsia="en-US"/>
        </w:rPr>
        <w:t>объясняю</w:t>
      </w:r>
      <w:r w:rsidRPr="008D5608">
        <w:rPr>
          <w:rFonts w:eastAsia="Calibri"/>
          <w:sz w:val="28"/>
          <w:szCs w:val="28"/>
          <w:lang w:eastAsia="en-US"/>
        </w:rPr>
        <w:t xml:space="preserve"> им важность повседневного соблюдения правил безопасности вместе с ребенком на личном примере.</w:t>
      </w:r>
    </w:p>
    <w:p w:rsidR="008D5608" w:rsidRPr="008D5608" w:rsidRDefault="008D5608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5608">
        <w:rPr>
          <w:rFonts w:eastAsia="Calibri"/>
          <w:sz w:val="28"/>
          <w:szCs w:val="28"/>
          <w:lang w:eastAsia="en-US"/>
        </w:rPr>
        <w:t>Материалы по теме размещаю в папках-раскладушках,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в буклетах,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на информационном стенде,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Pr="008D5608">
        <w:rPr>
          <w:rFonts w:eastAsia="Calibri"/>
          <w:sz w:val="28"/>
          <w:szCs w:val="28"/>
          <w:lang w:eastAsia="en-US"/>
        </w:rPr>
        <w:t>что позволяет изучить содержание в домашних условиях.</w:t>
      </w:r>
    </w:p>
    <w:p w:rsidR="008B05A4" w:rsidRPr="008D5608" w:rsidRDefault="00DC6727" w:rsidP="00DC6727">
      <w:pPr>
        <w:tabs>
          <w:tab w:val="left" w:pos="2940"/>
        </w:tabs>
        <w:ind w:firstLine="567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Таким образом</w:t>
      </w:r>
      <w:r w:rsidR="008D5608" w:rsidRPr="008D5608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систематическая работа по формированию основ безопасности и созданная развивающая предметно-пространственная среда способствует лучшему усвоению правил безопасности ребенком.</w:t>
      </w:r>
      <w:r w:rsidR="008D5608" w:rsidRPr="008D5608">
        <w:rPr>
          <w:rFonts w:eastAsia="Calibri"/>
          <w:sz w:val="28"/>
          <w:szCs w:val="28"/>
          <w:lang w:eastAsia="en-US"/>
        </w:rPr>
        <w:br/>
        <w:t>Развитие навыков пожарной безопасности –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очень важная и необходимая работа в условиях дошкольного образовательного учреждения.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Важно начать ее вовремя, нельзя упускать время.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Каждая недоработка педагога,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касающаяся вопросов личной безопасности ребенка,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впоследствии может обернуться бедой.</w:t>
      </w:r>
      <w:r w:rsidR="002C7C18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Максимально защитить их от возможной беды</w:t>
      </w:r>
      <w:r w:rsidR="002C0EF2">
        <w:rPr>
          <w:rFonts w:eastAsia="Calibri"/>
          <w:sz w:val="28"/>
          <w:szCs w:val="28"/>
          <w:lang w:eastAsia="en-US"/>
        </w:rPr>
        <w:t xml:space="preserve"> </w:t>
      </w:r>
      <w:r w:rsidR="008D5608" w:rsidRPr="008D5608">
        <w:rPr>
          <w:rFonts w:eastAsia="Calibri"/>
          <w:sz w:val="28"/>
          <w:szCs w:val="28"/>
          <w:lang w:eastAsia="en-US"/>
        </w:rPr>
        <w:t>- обязанность родителей и воспитателей</w:t>
      </w:r>
    </w:p>
    <w:p w:rsidR="00FE59A2" w:rsidRPr="008D5608" w:rsidRDefault="00FE59A2" w:rsidP="00DC6727">
      <w:pPr>
        <w:ind w:firstLine="567"/>
        <w:jc w:val="both"/>
        <w:rPr>
          <w:sz w:val="28"/>
          <w:szCs w:val="28"/>
        </w:rPr>
      </w:pPr>
    </w:p>
    <w:p w:rsidR="00BC25AB" w:rsidRPr="00FE1FD4" w:rsidRDefault="00FE1FD4" w:rsidP="00FE1FD4">
      <w:pPr>
        <w:ind w:left="-426" w:firstLine="993"/>
        <w:jc w:val="both"/>
      </w:pPr>
      <w:r>
        <w:lastRenderedPageBreak/>
        <w:t xml:space="preserve">  </w:t>
      </w:r>
      <w:bookmarkStart w:id="0" w:name="_GoBack"/>
      <w:bookmarkEnd w:id="0"/>
    </w:p>
    <w:p w:rsidR="00F72B9A" w:rsidRDefault="00185A42" w:rsidP="00F72B9A">
      <w:pPr>
        <w:tabs>
          <w:tab w:val="left" w:pos="3555"/>
        </w:tabs>
        <w:jc w:val="center"/>
        <w:rPr>
          <w:b/>
          <w:sz w:val="28"/>
          <w:szCs w:val="28"/>
        </w:rPr>
      </w:pPr>
      <w:r w:rsidRPr="00185A42">
        <w:rPr>
          <w:b/>
          <w:sz w:val="28"/>
          <w:szCs w:val="28"/>
        </w:rPr>
        <w:t>ИМП – 9.Результативность опыта</w:t>
      </w:r>
    </w:p>
    <w:p w:rsidR="00DA71C2" w:rsidRDefault="00DA71C2" w:rsidP="00F72B9A">
      <w:pPr>
        <w:tabs>
          <w:tab w:val="left" w:pos="3555"/>
        </w:tabs>
        <w:jc w:val="center"/>
        <w:rPr>
          <w:b/>
          <w:sz w:val="28"/>
          <w:szCs w:val="28"/>
        </w:rPr>
      </w:pPr>
    </w:p>
    <w:p w:rsidR="00DA71C2" w:rsidRPr="00DA71C2" w:rsidRDefault="00D65C47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B41BE0">
        <w:rPr>
          <w:rFonts w:eastAsia="Calibri"/>
          <w:sz w:val="28"/>
          <w:szCs w:val="28"/>
          <w:lang w:eastAsia="en-US"/>
        </w:rPr>
        <w:t>Для того</w:t>
      </w:r>
      <w:r w:rsidR="00DA71C2" w:rsidRPr="00DA71C2">
        <w:rPr>
          <w:rFonts w:eastAsia="Calibri"/>
          <w:sz w:val="28"/>
          <w:szCs w:val="28"/>
          <w:lang w:eastAsia="en-US"/>
        </w:rPr>
        <w:t xml:space="preserve"> чтобы отследить эффективность выполнения поставленной цели опыта «</w:t>
      </w:r>
      <w:r w:rsidR="00DA71C2" w:rsidRPr="00D65C47">
        <w:rPr>
          <w:rFonts w:eastAsia="Calibri"/>
          <w:sz w:val="28"/>
          <w:szCs w:val="28"/>
          <w:lang w:eastAsia="en-US"/>
        </w:rPr>
        <w:t>Использование современн</w:t>
      </w:r>
      <w:r w:rsidR="00B41BE0">
        <w:rPr>
          <w:rFonts w:eastAsia="Calibri"/>
          <w:sz w:val="28"/>
          <w:szCs w:val="28"/>
          <w:lang w:eastAsia="en-US"/>
        </w:rPr>
        <w:t>ых образовательных технологий в формировании</w:t>
      </w:r>
      <w:r w:rsidR="00DA71C2" w:rsidRPr="00D65C47">
        <w:rPr>
          <w:rFonts w:eastAsia="Calibri"/>
          <w:sz w:val="28"/>
          <w:szCs w:val="28"/>
          <w:lang w:eastAsia="en-US"/>
        </w:rPr>
        <w:t xml:space="preserve"> основ безопасности жизнедеятельности у дошкольников</w:t>
      </w:r>
      <w:r w:rsidR="00DA71C2" w:rsidRPr="00DA71C2">
        <w:rPr>
          <w:rFonts w:eastAsia="Calibri"/>
          <w:sz w:val="28"/>
          <w:szCs w:val="28"/>
          <w:lang w:eastAsia="en-US"/>
        </w:rPr>
        <w:t>», использована  методика – Беседа по картинкам.</w:t>
      </w:r>
      <w:r w:rsidR="00DA71C2" w:rsidRPr="00DA71C2">
        <w:rPr>
          <w:rFonts w:eastAsia="Calibri"/>
          <w:b/>
          <w:sz w:val="28"/>
          <w:szCs w:val="28"/>
          <w:lang w:eastAsia="en-US"/>
        </w:rPr>
        <w:t xml:space="preserve"> </w:t>
      </w:r>
      <w:r w:rsidR="00DA71C2" w:rsidRPr="00DA71C2">
        <w:rPr>
          <w:rFonts w:eastAsia="Calibri"/>
          <w:sz w:val="28"/>
          <w:szCs w:val="28"/>
          <w:lang w:eastAsia="en-US"/>
        </w:rPr>
        <w:t>(Приложение №1)</w:t>
      </w:r>
      <w:r w:rsidR="00DA71C2" w:rsidRPr="00DA71C2">
        <w:rPr>
          <w:rFonts w:eastAsia="Calibri"/>
          <w:bCs/>
          <w:sz w:val="28"/>
          <w:szCs w:val="28"/>
          <w:lang w:eastAsia="en-US"/>
        </w:rPr>
        <w:tab/>
      </w:r>
      <w:r>
        <w:rPr>
          <w:rFonts w:eastAsia="Calibri"/>
          <w:b/>
          <w:bCs/>
          <w:sz w:val="28"/>
          <w:szCs w:val="28"/>
          <w:lang w:eastAsia="en-US"/>
        </w:rPr>
        <w:tab/>
      </w:r>
    </w:p>
    <w:p w:rsidR="00DA71C2" w:rsidRPr="00DA71C2" w:rsidRDefault="00DC6727" w:rsidP="00DC6727">
      <w:pPr>
        <w:ind w:firstLine="567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="00DA71C2" w:rsidRPr="00DA71C2">
        <w:rPr>
          <w:rFonts w:eastAsia="Calibri"/>
          <w:bCs/>
          <w:sz w:val="28"/>
          <w:szCs w:val="28"/>
          <w:lang w:eastAsia="en-US"/>
        </w:rPr>
        <w:t>Сравнительный анализ показал динамику уровня  сформированных  основ безопасности жизнедеятельности у дошкольников</w:t>
      </w:r>
      <w:r w:rsidR="00DA71C2" w:rsidRPr="00DA71C2">
        <w:rPr>
          <w:rFonts w:eastAsia="Calibri"/>
          <w:b/>
          <w:bCs/>
          <w:sz w:val="28"/>
          <w:szCs w:val="28"/>
          <w:lang w:eastAsia="en-US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536"/>
        <w:gridCol w:w="2410"/>
        <w:gridCol w:w="2409"/>
      </w:tblGrid>
      <w:tr w:rsidR="00DA71C2" w:rsidRPr="00DA71C2" w:rsidTr="00DC6727">
        <w:trPr>
          <w:trHeight w:val="158"/>
        </w:trPr>
        <w:tc>
          <w:tcPr>
            <w:tcW w:w="2284" w:type="dxa"/>
            <w:vMerge w:val="restart"/>
          </w:tcPr>
          <w:p w:rsidR="00DA71C2" w:rsidRPr="00DA71C2" w:rsidRDefault="00DA71C2" w:rsidP="00DA71C2">
            <w:pPr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>Уровни развития</w:t>
            </w:r>
          </w:p>
        </w:tc>
        <w:tc>
          <w:tcPr>
            <w:tcW w:w="7355" w:type="dxa"/>
            <w:gridSpan w:val="3"/>
          </w:tcPr>
          <w:p w:rsidR="00DA71C2" w:rsidRPr="00DA71C2" w:rsidRDefault="00DA71C2" w:rsidP="00DA71C2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>Учебный год</w:t>
            </w:r>
          </w:p>
        </w:tc>
      </w:tr>
      <w:tr w:rsidR="00DA71C2" w:rsidRPr="00DA71C2" w:rsidTr="00DC6727">
        <w:trPr>
          <w:trHeight w:val="157"/>
        </w:trPr>
        <w:tc>
          <w:tcPr>
            <w:tcW w:w="2284" w:type="dxa"/>
            <w:vMerge/>
          </w:tcPr>
          <w:p w:rsidR="00DA71C2" w:rsidRPr="00DA71C2" w:rsidRDefault="00DA71C2" w:rsidP="00DA71C2">
            <w:pPr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536" w:type="dxa"/>
          </w:tcPr>
          <w:p w:rsidR="00DA71C2" w:rsidRPr="00DA71C2" w:rsidRDefault="00DA71C2" w:rsidP="00DA71C2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65C47">
              <w:rPr>
                <w:rFonts w:eastAsia="Calibri"/>
                <w:bCs/>
                <w:sz w:val="28"/>
                <w:szCs w:val="28"/>
                <w:lang w:eastAsia="en-US"/>
              </w:rPr>
              <w:t>2020 - 2021</w:t>
            </w:r>
          </w:p>
        </w:tc>
        <w:tc>
          <w:tcPr>
            <w:tcW w:w="2410" w:type="dxa"/>
          </w:tcPr>
          <w:p w:rsidR="00DA71C2" w:rsidRPr="00DA71C2" w:rsidRDefault="00DA71C2" w:rsidP="00DA71C2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65C47">
              <w:rPr>
                <w:rFonts w:eastAsia="Calibri"/>
                <w:bCs/>
                <w:sz w:val="28"/>
                <w:szCs w:val="28"/>
                <w:lang w:eastAsia="en-US"/>
              </w:rPr>
              <w:t>2021 -2022</w:t>
            </w:r>
          </w:p>
        </w:tc>
        <w:tc>
          <w:tcPr>
            <w:tcW w:w="2409" w:type="dxa"/>
          </w:tcPr>
          <w:p w:rsidR="00DA71C2" w:rsidRPr="00DA71C2" w:rsidRDefault="00DA71C2" w:rsidP="00DA71C2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65C47">
              <w:rPr>
                <w:rFonts w:eastAsia="Calibri"/>
                <w:bCs/>
                <w:sz w:val="28"/>
                <w:szCs w:val="28"/>
                <w:lang w:eastAsia="en-US"/>
              </w:rPr>
              <w:t>2022 – 2023</w:t>
            </w:r>
          </w:p>
        </w:tc>
      </w:tr>
      <w:tr w:rsidR="00DA71C2" w:rsidRPr="00DA71C2" w:rsidTr="00DC6727">
        <w:tc>
          <w:tcPr>
            <w:tcW w:w="2284" w:type="dxa"/>
          </w:tcPr>
          <w:p w:rsidR="00DA71C2" w:rsidRPr="00DA71C2" w:rsidRDefault="00DA71C2" w:rsidP="00DA71C2">
            <w:pPr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>Высокий</w:t>
            </w:r>
          </w:p>
        </w:tc>
        <w:tc>
          <w:tcPr>
            <w:tcW w:w="2536" w:type="dxa"/>
          </w:tcPr>
          <w:p w:rsidR="00DA71C2" w:rsidRPr="00DA71C2" w:rsidRDefault="00DA71C2" w:rsidP="00DA71C2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65C47">
              <w:rPr>
                <w:rFonts w:eastAsia="Calibri"/>
                <w:bCs/>
                <w:sz w:val="28"/>
                <w:szCs w:val="28"/>
                <w:lang w:eastAsia="en-US"/>
              </w:rPr>
              <w:t>9</w:t>
            </w: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2410" w:type="dxa"/>
          </w:tcPr>
          <w:p w:rsidR="00DA71C2" w:rsidRPr="00DA71C2" w:rsidRDefault="00DA71C2" w:rsidP="00DA71C2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>41%</w:t>
            </w:r>
          </w:p>
        </w:tc>
        <w:tc>
          <w:tcPr>
            <w:tcW w:w="2409" w:type="dxa"/>
          </w:tcPr>
          <w:p w:rsidR="00DA71C2" w:rsidRPr="00DA71C2" w:rsidRDefault="00DA71C2" w:rsidP="00DA71C2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>83%</w:t>
            </w:r>
          </w:p>
        </w:tc>
      </w:tr>
      <w:tr w:rsidR="00DA71C2" w:rsidRPr="00DA71C2" w:rsidTr="00DC6727">
        <w:tc>
          <w:tcPr>
            <w:tcW w:w="2284" w:type="dxa"/>
          </w:tcPr>
          <w:p w:rsidR="00DA71C2" w:rsidRPr="00DA71C2" w:rsidRDefault="00DA71C2" w:rsidP="00DA71C2">
            <w:pPr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2536" w:type="dxa"/>
          </w:tcPr>
          <w:p w:rsidR="00DA71C2" w:rsidRPr="00DA71C2" w:rsidRDefault="00DA71C2" w:rsidP="00DA71C2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65C47">
              <w:rPr>
                <w:rFonts w:eastAsia="Calibri"/>
                <w:bCs/>
                <w:sz w:val="28"/>
                <w:szCs w:val="28"/>
                <w:lang w:eastAsia="en-US"/>
              </w:rPr>
              <w:t>25</w:t>
            </w: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2410" w:type="dxa"/>
          </w:tcPr>
          <w:p w:rsidR="00DA71C2" w:rsidRPr="00DA71C2" w:rsidRDefault="00DA71C2" w:rsidP="00DA71C2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>33%</w:t>
            </w:r>
          </w:p>
        </w:tc>
        <w:tc>
          <w:tcPr>
            <w:tcW w:w="2409" w:type="dxa"/>
          </w:tcPr>
          <w:p w:rsidR="00DA71C2" w:rsidRPr="00DA71C2" w:rsidRDefault="00DA71C2" w:rsidP="00DA71C2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>16%</w:t>
            </w:r>
          </w:p>
        </w:tc>
      </w:tr>
      <w:tr w:rsidR="00DA71C2" w:rsidRPr="00DA71C2" w:rsidTr="00DC6727">
        <w:tc>
          <w:tcPr>
            <w:tcW w:w="2284" w:type="dxa"/>
          </w:tcPr>
          <w:p w:rsidR="00DA71C2" w:rsidRPr="00DA71C2" w:rsidRDefault="00DA71C2" w:rsidP="00DA71C2">
            <w:pPr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Низкий </w:t>
            </w:r>
          </w:p>
        </w:tc>
        <w:tc>
          <w:tcPr>
            <w:tcW w:w="2536" w:type="dxa"/>
          </w:tcPr>
          <w:p w:rsidR="00DA71C2" w:rsidRPr="00DA71C2" w:rsidRDefault="00DA71C2" w:rsidP="00DA71C2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65C47">
              <w:rPr>
                <w:rFonts w:eastAsia="Calibri"/>
                <w:bCs/>
                <w:sz w:val="28"/>
                <w:szCs w:val="28"/>
                <w:lang w:eastAsia="en-US"/>
              </w:rPr>
              <w:t>66</w:t>
            </w: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2410" w:type="dxa"/>
          </w:tcPr>
          <w:p w:rsidR="00DA71C2" w:rsidRPr="00DA71C2" w:rsidRDefault="00DA71C2" w:rsidP="00DA71C2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>26%</w:t>
            </w:r>
          </w:p>
        </w:tc>
        <w:tc>
          <w:tcPr>
            <w:tcW w:w="2409" w:type="dxa"/>
          </w:tcPr>
          <w:p w:rsidR="00DA71C2" w:rsidRPr="00DA71C2" w:rsidRDefault="00DA71C2" w:rsidP="00DA71C2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DA71C2">
              <w:rPr>
                <w:rFonts w:eastAsia="Calibri"/>
                <w:bCs/>
                <w:sz w:val="28"/>
                <w:szCs w:val="28"/>
                <w:lang w:eastAsia="en-US"/>
              </w:rPr>
              <w:t>1%</w:t>
            </w:r>
          </w:p>
        </w:tc>
      </w:tr>
    </w:tbl>
    <w:p w:rsidR="00D65C47" w:rsidRDefault="00D65C47" w:rsidP="00D65C47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         </w:t>
      </w:r>
      <w:r w:rsidR="00DA71C2" w:rsidRPr="00DA71C2">
        <w:rPr>
          <w:rFonts w:eastAsia="Calibri"/>
          <w:sz w:val="28"/>
          <w:szCs w:val="28"/>
          <w:lang w:eastAsia="en-US"/>
        </w:rPr>
        <w:t>Данные таблицы демонстрируют положительную динам</w:t>
      </w:r>
      <w:r>
        <w:rPr>
          <w:rFonts w:eastAsia="Calibri"/>
          <w:sz w:val="28"/>
          <w:szCs w:val="28"/>
          <w:lang w:eastAsia="en-US"/>
        </w:rPr>
        <w:t>ику</w:t>
      </w:r>
    </w:p>
    <w:p w:rsidR="00DA71C2" w:rsidRPr="00DA71C2" w:rsidRDefault="00DA71C2" w:rsidP="00D65C47">
      <w:pPr>
        <w:jc w:val="both"/>
        <w:rPr>
          <w:rFonts w:eastAsia="Calibri"/>
          <w:sz w:val="28"/>
          <w:szCs w:val="28"/>
          <w:lang w:eastAsia="en-US"/>
        </w:rPr>
      </w:pPr>
      <w:r w:rsidRPr="00D65C47">
        <w:rPr>
          <w:rFonts w:eastAsia="Calibri"/>
          <w:sz w:val="28"/>
          <w:szCs w:val="28"/>
          <w:lang w:eastAsia="en-US"/>
        </w:rPr>
        <w:t>использования современных образовательных</w:t>
      </w:r>
      <w:r w:rsidRPr="00DA71C2">
        <w:rPr>
          <w:rFonts w:eastAsia="Calibri"/>
          <w:sz w:val="28"/>
          <w:szCs w:val="28"/>
          <w:lang w:eastAsia="en-US"/>
        </w:rPr>
        <w:t xml:space="preserve"> технологий  для формирования основ  безопасности жизнедеятельности дошкольников. </w:t>
      </w:r>
    </w:p>
    <w:p w:rsidR="00DA71C2" w:rsidRPr="00DA71C2" w:rsidRDefault="00D65C47" w:rsidP="00D65C47">
      <w:pPr>
        <w:jc w:val="both"/>
        <w:rPr>
          <w:rFonts w:eastAsia="Calibri"/>
          <w:color w:val="000000"/>
          <w:lang w:eastAsia="en-US"/>
        </w:rPr>
      </w:pPr>
      <w:r>
        <w:rPr>
          <w:noProof/>
        </w:rPr>
        <w:drawing>
          <wp:inline distT="0" distB="0" distL="0" distR="0" wp14:anchorId="366C3E5B" wp14:editId="71A0FC4D">
            <wp:extent cx="6029325" cy="24669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A71C2" w:rsidRPr="00DA71C2" w:rsidRDefault="00DA71C2" w:rsidP="00DA71C2">
      <w:pPr>
        <w:jc w:val="both"/>
        <w:rPr>
          <w:rFonts w:eastAsia="Calibri"/>
          <w:b/>
          <w:bCs/>
          <w:lang w:eastAsia="en-US"/>
        </w:rPr>
      </w:pPr>
      <w:r w:rsidRPr="00DA71C2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77472" wp14:editId="7C4B064A">
                <wp:simplePos x="0" y="0"/>
                <wp:positionH relativeFrom="column">
                  <wp:posOffset>5715</wp:posOffset>
                </wp:positionH>
                <wp:positionV relativeFrom="paragraph">
                  <wp:posOffset>2619375</wp:posOffset>
                </wp:positionV>
                <wp:extent cx="5629275" cy="0"/>
                <wp:effectExtent l="5715" t="9525" r="13335" b="9525"/>
                <wp:wrapNone/>
                <wp:docPr id="1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2" o:spid="_x0000_s1026" type="#_x0000_t32" style="position:absolute;margin-left:.45pt;margin-top:206.25pt;width:443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7zIAIAAD0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m0VI&#10;4h529HRwKpRGy8wPaNC2gLhK7oxvkZzkq35W5LtFUlUdli0L0W9nDcmpz4jfpfiL1VBmP3xRFGIw&#10;FAjTOjWm95AwB3QKSznflsJODhH4OJtny+wByJHRF+NiTNTGus9M9cgbZWSdwbztXKWkhNUrk4Yy&#10;+PhsnaeFizHBV5Vqy4UIChASDWW0nGWzkGCV4NQ7fZg17b4SBh2x11D4hR7Bcx9m1EHSANYxTDdX&#10;22EuLjYUF9LjQWNA52pdRPJjmSw3i80in+TZfDPJk7qePG2rfDLfpg+z+lNdVXX601NL86LjlDLp&#10;2Y2CTfO/E8T16VykdpPsbQzxe/QwLyA7/gfSYbN+mRdZ7BU978y4cdBoCL6+J/8I7u9g37/69S8A&#10;AAD//wMAUEsDBBQABgAIAAAAIQAQg3It3QAAAAgBAAAPAAAAZHJzL2Rvd25yZXYueG1sTI9BS8NA&#10;EIXvgv9hGaEXsZuEVtOYTSkFDx5tC16n2TGJZmdDdtPE/npXKLTHN+/x3jf5ejKtOFHvGssK4nkE&#10;gri0uuFKwWH/9pSCcB5ZY2uZFPySg3Vxf5djpu3IH3Ta+UqEEnYZKqi97zIpXVmTQTe3HXHwvmxv&#10;0AfZV1L3OIZy08okip6lwYbDQo0dbWsqf3aDUUBuWMbRZmWqw/t5fPxMzt9jt1dq9jBtXkF4mvw1&#10;DP/4AR2KwHS0A2snWgWrkFOwiJMliGCn6csCxPFykUUubx8o/gAAAP//AwBQSwECLQAUAAYACAAA&#10;ACEAtoM4kv4AAADhAQAAEwAAAAAAAAAAAAAAAAAAAAAAW0NvbnRlbnRfVHlwZXNdLnhtbFBLAQIt&#10;ABQABgAIAAAAIQA4/SH/1gAAAJQBAAALAAAAAAAAAAAAAAAAAC8BAABfcmVscy8ucmVsc1BLAQIt&#10;ABQABgAIAAAAIQBI/O7zIAIAAD0EAAAOAAAAAAAAAAAAAAAAAC4CAABkcnMvZTJvRG9jLnhtbFBL&#10;AQItABQABgAIAAAAIQAQg3It3QAAAAgBAAAPAAAAAAAAAAAAAAAAAHoEAABkcnMvZG93bnJldi54&#10;bWxQSwUGAAAAAAQABADzAAAAhAUAAAAA&#10;"/>
            </w:pict>
          </mc:Fallback>
        </mc:AlternateContent>
      </w:r>
    </w:p>
    <w:p w:rsidR="00DA71C2" w:rsidRPr="00DA71C2" w:rsidRDefault="00DA71C2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A71C2">
        <w:rPr>
          <w:rFonts w:eastAsia="Calibri"/>
          <w:sz w:val="28"/>
          <w:szCs w:val="28"/>
          <w:lang w:eastAsia="en-US"/>
        </w:rPr>
        <w:t xml:space="preserve">Диагностика  полученных результатов позволила сделать следующие выводы, что созданные благоприятные условия </w:t>
      </w:r>
      <w:r w:rsidRPr="00D65C47">
        <w:rPr>
          <w:rFonts w:eastAsia="Calibri"/>
          <w:sz w:val="28"/>
          <w:szCs w:val="28"/>
          <w:lang w:eastAsia="en-US"/>
        </w:rPr>
        <w:t>формирования основ безопасной жизнедеятельности дошкольников средствами мультимедийных технологий, положительно отразились на безопасной жизнедеятельности воспитанников</w:t>
      </w:r>
      <w:r w:rsidRPr="00DA71C2">
        <w:rPr>
          <w:rFonts w:eastAsia="Calibri"/>
          <w:sz w:val="28"/>
          <w:szCs w:val="28"/>
          <w:lang w:eastAsia="en-US"/>
        </w:rPr>
        <w:t xml:space="preserve">: </w:t>
      </w:r>
    </w:p>
    <w:p w:rsidR="00DA71C2" w:rsidRPr="00DA71C2" w:rsidRDefault="00DA71C2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A71C2">
        <w:rPr>
          <w:rFonts w:eastAsia="Calibri"/>
          <w:sz w:val="28"/>
          <w:szCs w:val="28"/>
          <w:lang w:eastAsia="en-US"/>
        </w:rPr>
        <w:t>- у дошкольников сформированы знания об источниках опасности жизнедеятельности;</w:t>
      </w:r>
    </w:p>
    <w:p w:rsidR="00DA71C2" w:rsidRPr="00DA71C2" w:rsidRDefault="00DA71C2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A71C2">
        <w:rPr>
          <w:rFonts w:eastAsia="Calibri"/>
          <w:sz w:val="28"/>
          <w:szCs w:val="28"/>
          <w:lang w:eastAsia="en-US"/>
        </w:rPr>
        <w:t>- развита способность предвидеть возможные опасности в различных, жизненных ситуациях, умение самостоятельно принимать безопасные для жизни решения;</w:t>
      </w:r>
    </w:p>
    <w:p w:rsidR="00DA71C2" w:rsidRPr="00DA71C2" w:rsidRDefault="00DA71C2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A71C2">
        <w:rPr>
          <w:rFonts w:eastAsia="Calibri"/>
          <w:sz w:val="28"/>
          <w:szCs w:val="28"/>
          <w:lang w:eastAsia="en-US"/>
        </w:rPr>
        <w:t xml:space="preserve">- дети проявляют доброту, отзывчивость и сострадание </w:t>
      </w:r>
      <w:r w:rsidR="00DC6727">
        <w:rPr>
          <w:rFonts w:eastAsia="Calibri"/>
          <w:sz w:val="28"/>
          <w:szCs w:val="28"/>
          <w:lang w:eastAsia="en-US"/>
        </w:rPr>
        <w:t xml:space="preserve">к близким людям и сверстникам. </w:t>
      </w:r>
      <w:r w:rsidR="00DC6727">
        <w:rPr>
          <w:color w:val="000000"/>
          <w:sz w:val="28"/>
          <w:szCs w:val="28"/>
        </w:rPr>
        <w:t>П</w:t>
      </w:r>
      <w:r w:rsidRPr="00DA71C2">
        <w:rPr>
          <w:color w:val="000000"/>
          <w:sz w:val="28"/>
          <w:szCs w:val="28"/>
        </w:rPr>
        <w:t>рослеживаются у дошкольников самостоятельность, собранность, сосредоточенность, усидчивость, дисциплинированность. Воспитана культура общения, навыки сотрудничества,  бережное и аккуратное отношение к техник</w:t>
      </w:r>
      <w:r w:rsidRPr="00DA71C2">
        <w:rPr>
          <w:rFonts w:eastAsia="Calibri"/>
          <w:sz w:val="28"/>
          <w:szCs w:val="28"/>
          <w:lang w:eastAsia="en-US"/>
        </w:rPr>
        <w:t>е.</w:t>
      </w:r>
    </w:p>
    <w:p w:rsidR="00DA71C2" w:rsidRPr="00DA71C2" w:rsidRDefault="00DC6727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</w:t>
      </w:r>
      <w:r w:rsidR="00DA71C2" w:rsidRPr="00DA71C2">
        <w:rPr>
          <w:rFonts w:eastAsia="Calibri"/>
          <w:sz w:val="28"/>
          <w:szCs w:val="28"/>
          <w:lang w:eastAsia="en-US"/>
        </w:rPr>
        <w:t>А проанализировав результаты повторного анкетирования родителей, и с</w:t>
      </w:r>
      <w:r>
        <w:rPr>
          <w:rFonts w:eastAsia="Calibri"/>
          <w:sz w:val="28"/>
          <w:szCs w:val="28"/>
          <w:lang w:eastAsia="en-US"/>
        </w:rPr>
        <w:t xml:space="preserve">равнив их с данными 2020 – 2021 </w:t>
      </w:r>
      <w:proofErr w:type="spellStart"/>
      <w:r w:rsidR="00DA71C2" w:rsidRPr="00DA71C2">
        <w:rPr>
          <w:rFonts w:eastAsia="Calibri"/>
          <w:sz w:val="28"/>
          <w:szCs w:val="28"/>
          <w:lang w:eastAsia="en-US"/>
        </w:rPr>
        <w:t>уч</w:t>
      </w:r>
      <w:proofErr w:type="gramStart"/>
      <w:r w:rsidR="00DA71C2" w:rsidRPr="00DA71C2">
        <w:rPr>
          <w:rFonts w:eastAsia="Calibri"/>
          <w:sz w:val="28"/>
          <w:szCs w:val="28"/>
          <w:lang w:eastAsia="en-US"/>
        </w:rPr>
        <w:t>.г</w:t>
      </w:r>
      <w:proofErr w:type="spellEnd"/>
      <w:proofErr w:type="gramEnd"/>
      <w:r w:rsidR="00DA71C2" w:rsidRPr="00DA71C2">
        <w:rPr>
          <w:rFonts w:eastAsia="Calibri"/>
          <w:sz w:val="28"/>
          <w:szCs w:val="28"/>
          <w:lang w:eastAsia="en-US"/>
        </w:rPr>
        <w:t xml:space="preserve">, следует вывод, что благодаря целенаправленной планомерной работе коллектива дошкольного учреждения, уровень осознания родителями необходимости соблюдения правил безопасности жизнедеятельности и обучения этому детей с дошкольного возраста, значительно повысилось. К тому же мнение родителей показывает, что став активными участниками формирования основ безопасной жизнедеятельности дошкольников средствами мультимедийных технологий, папы и мамы считают себя ответственными перед  детьми, и обязаны  вносить большой вклад в безопасность своих детей. </w:t>
      </w:r>
    </w:p>
    <w:p w:rsidR="00DA71C2" w:rsidRPr="00DA71C2" w:rsidRDefault="00DA71C2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A71C2">
        <w:rPr>
          <w:rFonts w:eastAsia="Calibri"/>
          <w:sz w:val="28"/>
          <w:szCs w:val="28"/>
          <w:lang w:eastAsia="en-US"/>
        </w:rPr>
        <w:t xml:space="preserve">     Главным  подтверждением результативности работы является отсутствие чрезвычайных ситуаций дошкольников группы и их родителей.</w:t>
      </w:r>
    </w:p>
    <w:p w:rsidR="00DA71C2" w:rsidRPr="00DA71C2" w:rsidRDefault="00DA71C2" w:rsidP="00DC67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A71C2">
        <w:rPr>
          <w:rFonts w:eastAsia="Calibri"/>
          <w:sz w:val="28"/>
          <w:szCs w:val="28"/>
          <w:lang w:eastAsia="en-US"/>
        </w:rPr>
        <w:t xml:space="preserve">    </w:t>
      </w:r>
      <w:r w:rsidR="00DC6727">
        <w:rPr>
          <w:rFonts w:eastAsia="Calibri"/>
          <w:sz w:val="28"/>
          <w:szCs w:val="28"/>
          <w:lang w:eastAsia="en-US"/>
        </w:rPr>
        <w:t xml:space="preserve"> </w:t>
      </w:r>
      <w:r w:rsidRPr="00DA71C2">
        <w:rPr>
          <w:rFonts w:eastAsia="Calibri"/>
          <w:sz w:val="28"/>
          <w:szCs w:val="28"/>
          <w:lang w:eastAsia="en-US"/>
        </w:rPr>
        <w:t xml:space="preserve">Поэтому,  данная работа будет продолжена, но будут включены новые методы и приемы: </w:t>
      </w:r>
    </w:p>
    <w:p w:rsidR="00DA71C2" w:rsidRPr="00DA71C2" w:rsidRDefault="00DA71C2" w:rsidP="00DC6727">
      <w:pPr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DA71C2">
        <w:rPr>
          <w:rFonts w:eastAsia="MS Mincho"/>
          <w:sz w:val="28"/>
          <w:szCs w:val="28"/>
          <w:lang w:eastAsia="ja-JP"/>
        </w:rPr>
        <w:t>- экскурсии в пожарную часть поселка;</w:t>
      </w:r>
    </w:p>
    <w:p w:rsidR="00DA71C2" w:rsidRPr="00DA71C2" w:rsidRDefault="00DA71C2" w:rsidP="00DC6727">
      <w:pPr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DA71C2">
        <w:rPr>
          <w:rFonts w:eastAsia="MS Mincho"/>
          <w:sz w:val="28"/>
          <w:szCs w:val="28"/>
          <w:lang w:eastAsia="ja-JP"/>
        </w:rPr>
        <w:t>- беседы с представителями МЧС;</w:t>
      </w:r>
    </w:p>
    <w:p w:rsidR="00DA71C2" w:rsidRPr="00DA71C2" w:rsidRDefault="00DA71C2" w:rsidP="00DC6727">
      <w:pPr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DA71C2">
        <w:rPr>
          <w:rFonts w:eastAsia="MS Mincho"/>
          <w:sz w:val="28"/>
          <w:szCs w:val="28"/>
          <w:lang w:eastAsia="ja-JP"/>
        </w:rPr>
        <w:t xml:space="preserve">- участие в </w:t>
      </w:r>
      <w:r w:rsidR="00C60EFD">
        <w:rPr>
          <w:rFonts w:eastAsia="MS Mincho"/>
          <w:sz w:val="28"/>
          <w:szCs w:val="28"/>
          <w:lang w:eastAsia="ja-JP"/>
        </w:rPr>
        <w:t xml:space="preserve">городских и всероссийских </w:t>
      </w:r>
      <w:r w:rsidRPr="00DA71C2">
        <w:rPr>
          <w:rFonts w:eastAsia="MS Mincho"/>
          <w:sz w:val="28"/>
          <w:szCs w:val="28"/>
          <w:lang w:eastAsia="ja-JP"/>
        </w:rPr>
        <w:t>конкурсах  «Безопасность глазами детей»;</w:t>
      </w:r>
    </w:p>
    <w:p w:rsidR="00DA71C2" w:rsidRPr="00DA71C2" w:rsidRDefault="00DA71C2" w:rsidP="00DC6727">
      <w:pPr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DA71C2">
        <w:rPr>
          <w:rFonts w:eastAsia="MS Mincho"/>
          <w:sz w:val="28"/>
          <w:szCs w:val="28"/>
          <w:lang w:eastAsia="ja-JP"/>
        </w:rPr>
        <w:t>- участие в проведении развлечений с родителями по безопасности жизнедеятельности, показ театральных представлений по данной теме для младших дошкольников.</w:t>
      </w:r>
    </w:p>
    <w:p w:rsidR="00DA71C2" w:rsidRPr="00DA71C2" w:rsidRDefault="00DA71C2" w:rsidP="00DA71C2">
      <w:pPr>
        <w:ind w:left="1429"/>
        <w:jc w:val="both"/>
        <w:rPr>
          <w:rFonts w:eastAsia="MS Mincho"/>
          <w:sz w:val="28"/>
          <w:szCs w:val="28"/>
          <w:lang w:eastAsia="ja-JP"/>
        </w:rPr>
      </w:pPr>
    </w:p>
    <w:p w:rsidR="00DA71C2" w:rsidRPr="00D65C47" w:rsidRDefault="00DA71C2" w:rsidP="00F72B9A">
      <w:pPr>
        <w:tabs>
          <w:tab w:val="left" w:pos="3555"/>
        </w:tabs>
        <w:jc w:val="center"/>
        <w:rPr>
          <w:b/>
          <w:sz w:val="28"/>
          <w:szCs w:val="28"/>
        </w:rPr>
      </w:pPr>
    </w:p>
    <w:p w:rsidR="00F72B9A" w:rsidRDefault="00F72B9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93403A" w:rsidRPr="00BC25AB" w:rsidRDefault="0093403A" w:rsidP="0093403A">
      <w:pPr>
        <w:contextualSpacing/>
        <w:jc w:val="center"/>
        <w:rPr>
          <w:rFonts w:eastAsia="MS Mincho"/>
          <w:b/>
          <w:sz w:val="28"/>
          <w:szCs w:val="28"/>
          <w:lang w:eastAsia="ja-JP"/>
        </w:rPr>
      </w:pPr>
      <w:r w:rsidRPr="00BC25AB">
        <w:rPr>
          <w:rFonts w:eastAsia="MS Mincho"/>
          <w:b/>
          <w:sz w:val="28"/>
          <w:szCs w:val="28"/>
          <w:lang w:eastAsia="ja-JP"/>
        </w:rPr>
        <w:lastRenderedPageBreak/>
        <w:t>Библиографический список</w:t>
      </w:r>
    </w:p>
    <w:p w:rsidR="0093403A" w:rsidRPr="00BC25AB" w:rsidRDefault="0093403A" w:rsidP="0093403A">
      <w:pPr>
        <w:contextualSpacing/>
        <w:jc w:val="both"/>
        <w:rPr>
          <w:rFonts w:eastAsia="MS Mincho"/>
          <w:sz w:val="28"/>
          <w:szCs w:val="28"/>
          <w:lang w:eastAsia="ja-JP"/>
        </w:rPr>
      </w:pPr>
      <w:r w:rsidRPr="00BC25AB">
        <w:rPr>
          <w:rFonts w:eastAsia="MS Mincho"/>
          <w:sz w:val="28"/>
          <w:szCs w:val="28"/>
          <w:lang w:eastAsia="ja-JP"/>
        </w:rPr>
        <w:t xml:space="preserve">1.Авдеева, Н.Н., Князева О.Л., </w:t>
      </w:r>
      <w:proofErr w:type="spellStart"/>
      <w:r w:rsidRPr="00BC25AB">
        <w:rPr>
          <w:rFonts w:eastAsia="MS Mincho"/>
          <w:sz w:val="28"/>
          <w:szCs w:val="28"/>
          <w:lang w:eastAsia="ja-JP"/>
        </w:rPr>
        <w:t>Стёркина</w:t>
      </w:r>
      <w:proofErr w:type="spellEnd"/>
      <w:r w:rsidRPr="00BC25AB">
        <w:rPr>
          <w:rFonts w:eastAsia="MS Mincho"/>
          <w:sz w:val="28"/>
          <w:szCs w:val="28"/>
          <w:lang w:eastAsia="ja-JP"/>
        </w:rPr>
        <w:t xml:space="preserve"> Р.Б. Безопасность: Учебное пособие по основам безопасности жизнедеятельности детей старшего дошкольного возраста. – М.: ООО «Издательство АСТ-ЛТД», 2004.</w:t>
      </w:r>
    </w:p>
    <w:p w:rsidR="0093403A" w:rsidRPr="00BC25AB" w:rsidRDefault="0093403A" w:rsidP="0093403A">
      <w:pPr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sz w:val="28"/>
          <w:szCs w:val="28"/>
          <w:lang w:eastAsia="en-US"/>
        </w:rPr>
        <w:t xml:space="preserve">2.Авдеева, Н.Н., Князева О.Л., </w:t>
      </w:r>
      <w:proofErr w:type="spellStart"/>
      <w:r w:rsidRPr="00BC25AB">
        <w:rPr>
          <w:rFonts w:eastAsia="Calibri"/>
          <w:sz w:val="28"/>
          <w:szCs w:val="28"/>
          <w:lang w:eastAsia="en-US"/>
        </w:rPr>
        <w:t>Стёркина</w:t>
      </w:r>
      <w:proofErr w:type="spellEnd"/>
      <w:r w:rsidRPr="00BC25AB">
        <w:rPr>
          <w:rFonts w:eastAsia="Calibri"/>
          <w:sz w:val="28"/>
          <w:szCs w:val="28"/>
          <w:lang w:eastAsia="en-US"/>
        </w:rPr>
        <w:t xml:space="preserve"> Р.Б. Безопасность на улицах и дорогах: Методическое пособие для работы с детьми дошкольного возраста. – М.: ООО «Издательство АСТ-ЛТД», 2003.</w:t>
      </w:r>
    </w:p>
    <w:p w:rsidR="0093403A" w:rsidRPr="00BC25AB" w:rsidRDefault="0093403A" w:rsidP="0093403A">
      <w:pPr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sz w:val="28"/>
          <w:szCs w:val="28"/>
          <w:lang w:eastAsia="en-US"/>
        </w:rPr>
        <w:t xml:space="preserve">3.Арнаутова, Е.П. Педагог и семья/ Е.П. </w:t>
      </w:r>
      <w:proofErr w:type="spellStart"/>
      <w:r w:rsidRPr="00BC25AB">
        <w:rPr>
          <w:rFonts w:eastAsia="Calibri"/>
          <w:sz w:val="28"/>
          <w:szCs w:val="28"/>
          <w:lang w:eastAsia="en-US"/>
        </w:rPr>
        <w:t>Арнаутова</w:t>
      </w:r>
      <w:proofErr w:type="spellEnd"/>
      <w:r w:rsidRPr="00BC25AB">
        <w:rPr>
          <w:rFonts w:eastAsia="Calibri"/>
          <w:sz w:val="28"/>
          <w:szCs w:val="28"/>
          <w:lang w:eastAsia="en-US"/>
        </w:rPr>
        <w:t>.- М.: Изд. дом «</w:t>
      </w:r>
      <w:proofErr w:type="spellStart"/>
      <w:r w:rsidRPr="00BC25AB">
        <w:rPr>
          <w:rFonts w:eastAsia="Calibri"/>
          <w:sz w:val="28"/>
          <w:szCs w:val="28"/>
          <w:lang w:eastAsia="en-US"/>
        </w:rPr>
        <w:t>Карапус</w:t>
      </w:r>
      <w:proofErr w:type="spellEnd"/>
      <w:r w:rsidRPr="00BC25AB">
        <w:rPr>
          <w:rFonts w:eastAsia="Calibri"/>
          <w:sz w:val="28"/>
          <w:szCs w:val="28"/>
          <w:lang w:eastAsia="en-US"/>
        </w:rPr>
        <w:t>», 2014. – 264 с.</w:t>
      </w:r>
    </w:p>
    <w:p w:rsidR="0093403A" w:rsidRPr="00BC25AB" w:rsidRDefault="0093403A" w:rsidP="0093403A">
      <w:pPr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bCs/>
          <w:sz w:val="28"/>
          <w:szCs w:val="28"/>
        </w:rPr>
        <w:t xml:space="preserve">4.Белая К.Ю., </w:t>
      </w:r>
      <w:proofErr w:type="spellStart"/>
      <w:r w:rsidRPr="00BC25AB">
        <w:rPr>
          <w:rFonts w:eastAsia="Calibri"/>
          <w:bCs/>
          <w:sz w:val="28"/>
          <w:szCs w:val="28"/>
        </w:rPr>
        <w:t>Зимонина</w:t>
      </w:r>
      <w:proofErr w:type="spellEnd"/>
      <w:r w:rsidRPr="00BC25AB">
        <w:rPr>
          <w:rFonts w:eastAsia="Calibri"/>
          <w:bCs/>
          <w:sz w:val="28"/>
          <w:szCs w:val="28"/>
        </w:rPr>
        <w:t xml:space="preserve"> В.Н., </w:t>
      </w:r>
      <w:proofErr w:type="spellStart"/>
      <w:r w:rsidRPr="00BC25AB">
        <w:rPr>
          <w:rFonts w:eastAsia="Calibri"/>
          <w:bCs/>
          <w:sz w:val="28"/>
          <w:szCs w:val="28"/>
        </w:rPr>
        <w:t>Кондрыкинская</w:t>
      </w:r>
      <w:proofErr w:type="spellEnd"/>
      <w:r w:rsidRPr="00BC25AB">
        <w:rPr>
          <w:rFonts w:eastAsia="Calibri"/>
          <w:bCs/>
          <w:sz w:val="28"/>
          <w:szCs w:val="28"/>
        </w:rPr>
        <w:t xml:space="preserve"> Л.А., </w:t>
      </w:r>
      <w:proofErr w:type="spellStart"/>
      <w:r w:rsidRPr="00BC25AB">
        <w:rPr>
          <w:rFonts w:eastAsia="Calibri"/>
          <w:bCs/>
          <w:sz w:val="28"/>
          <w:szCs w:val="28"/>
        </w:rPr>
        <w:t>Куцакова</w:t>
      </w:r>
      <w:proofErr w:type="spellEnd"/>
      <w:r w:rsidRPr="00BC25AB">
        <w:rPr>
          <w:rFonts w:eastAsia="Calibri"/>
          <w:bCs/>
          <w:sz w:val="28"/>
          <w:szCs w:val="28"/>
        </w:rPr>
        <w:t xml:space="preserve"> Л.В., Мерзлякова СИ</w:t>
      </w:r>
      <w:proofErr w:type="gramStart"/>
      <w:r w:rsidRPr="00BC25AB">
        <w:rPr>
          <w:rFonts w:eastAsia="Calibri"/>
          <w:bCs/>
          <w:sz w:val="28"/>
          <w:szCs w:val="28"/>
        </w:rPr>
        <w:t xml:space="preserve">., </w:t>
      </w:r>
      <w:proofErr w:type="gramEnd"/>
      <w:r w:rsidRPr="00BC25AB">
        <w:rPr>
          <w:rFonts w:eastAsia="Calibri"/>
          <w:bCs/>
          <w:sz w:val="28"/>
          <w:szCs w:val="28"/>
        </w:rPr>
        <w:t>Сахарова В.Н. Как обеспечить безопасность дошкольников - М.: Просвещение, 2001.</w:t>
      </w:r>
    </w:p>
    <w:p w:rsidR="0093403A" w:rsidRPr="00BC25AB" w:rsidRDefault="0093403A" w:rsidP="0093403A">
      <w:pPr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sz w:val="28"/>
          <w:szCs w:val="28"/>
          <w:lang w:eastAsia="en-US"/>
        </w:rPr>
        <w:t xml:space="preserve">5.Волков, С.Ю. Про правила дорожного движения. Стихи для самых маленьких. – М.: Омега, 2006. – 64 с. </w:t>
      </w:r>
    </w:p>
    <w:p w:rsidR="0093403A" w:rsidRPr="00BC25AB" w:rsidRDefault="0093403A" w:rsidP="0093403A">
      <w:pPr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sz w:val="28"/>
          <w:szCs w:val="28"/>
          <w:lang w:eastAsia="en-US"/>
        </w:rPr>
        <w:t>6.Волкова, Е. К. Особенности работы педагогов, психологов ДОУ с детьми и их родителями/ Е.К. Волкова // Дошкольное образование.-  2015.-  № 3. - С. 108.</w:t>
      </w:r>
    </w:p>
    <w:p w:rsidR="0093403A" w:rsidRPr="00BC25AB" w:rsidRDefault="0093403A" w:rsidP="0093403A">
      <w:pPr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bCs/>
          <w:sz w:val="28"/>
          <w:szCs w:val="28"/>
        </w:rPr>
        <w:t>7.Гаткин Е.Я. Безопасность ребенка. — М.: Лист, 2003.</w:t>
      </w:r>
    </w:p>
    <w:p w:rsidR="0093403A" w:rsidRPr="00BC25AB" w:rsidRDefault="0093403A" w:rsidP="0093403A">
      <w:pPr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bCs/>
          <w:sz w:val="28"/>
          <w:szCs w:val="28"/>
        </w:rPr>
        <w:t>8.Дети и дорога: Методические рекомендации для воспитателей детского сада. Ч. 1.-М., 2008.</w:t>
      </w:r>
    </w:p>
    <w:p w:rsidR="0093403A" w:rsidRPr="00BC25AB" w:rsidRDefault="0093403A" w:rsidP="0093403A">
      <w:pPr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sz w:val="28"/>
          <w:szCs w:val="28"/>
          <w:lang w:eastAsia="en-US"/>
        </w:rPr>
        <w:t>9.Закон «Об образовании в Российской Федерации» // Сборник нормативно-правовых документов в образовании. – 2017. - №1. – С. 4-52.</w:t>
      </w:r>
    </w:p>
    <w:p w:rsidR="0093403A" w:rsidRPr="00BC25AB" w:rsidRDefault="0093403A" w:rsidP="0093403A">
      <w:pPr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bCs/>
          <w:sz w:val="28"/>
          <w:szCs w:val="28"/>
        </w:rPr>
        <w:t>10.Зернов Н.Г., Ковригин А.Е. Как предупредить детский травматизм // Особенности развития и гигиена дошкольника. — М.: Знание, 2005.</w:t>
      </w:r>
    </w:p>
    <w:p w:rsidR="0093403A" w:rsidRPr="00BC25AB" w:rsidRDefault="0093403A" w:rsidP="0093403A">
      <w:pPr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sz w:val="28"/>
          <w:szCs w:val="28"/>
          <w:lang w:eastAsia="en-US"/>
        </w:rPr>
        <w:t xml:space="preserve">11.Извекова, Н.А., Медведева А.Ф., Полякова Л.Б., </w:t>
      </w:r>
      <w:proofErr w:type="spellStart"/>
      <w:r w:rsidRPr="00BC25AB">
        <w:rPr>
          <w:rFonts w:eastAsia="Calibri"/>
          <w:sz w:val="28"/>
          <w:szCs w:val="28"/>
          <w:lang w:eastAsia="en-US"/>
        </w:rPr>
        <w:t>Малюшкина</w:t>
      </w:r>
      <w:proofErr w:type="spellEnd"/>
      <w:r w:rsidRPr="00BC25AB">
        <w:rPr>
          <w:rFonts w:eastAsia="Calibri"/>
          <w:sz w:val="28"/>
          <w:szCs w:val="28"/>
          <w:lang w:eastAsia="en-US"/>
        </w:rPr>
        <w:t xml:space="preserve"> А.Б. Правила дорожного движения для детей дошкольного возраста. – М.: ТЦ Сфера, 2006. - 64 с.</w:t>
      </w:r>
    </w:p>
    <w:p w:rsidR="0093403A" w:rsidRPr="00BC25AB" w:rsidRDefault="0093403A" w:rsidP="0093403A">
      <w:pPr>
        <w:contextualSpacing/>
        <w:jc w:val="both"/>
        <w:rPr>
          <w:rFonts w:eastAsia="Calibri"/>
          <w:bCs/>
          <w:sz w:val="28"/>
          <w:szCs w:val="28"/>
        </w:rPr>
      </w:pPr>
      <w:r w:rsidRPr="00BC25AB">
        <w:rPr>
          <w:color w:val="000000"/>
          <w:sz w:val="28"/>
          <w:szCs w:val="28"/>
        </w:rPr>
        <w:t>12.Ильюшонок Н.Н. Анализ возможностей интерактивных и компьютерных технологий для повышения качества обучения.</w:t>
      </w:r>
    </w:p>
    <w:p w:rsidR="0093403A" w:rsidRPr="00BC25AB" w:rsidRDefault="0093403A" w:rsidP="0093403A">
      <w:pPr>
        <w:contextualSpacing/>
        <w:jc w:val="both"/>
        <w:rPr>
          <w:rFonts w:eastAsia="Calibri"/>
          <w:sz w:val="28"/>
          <w:szCs w:val="28"/>
        </w:rPr>
      </w:pPr>
      <w:r w:rsidRPr="00BC25AB">
        <w:rPr>
          <w:rFonts w:eastAsia="Calibri"/>
          <w:bCs/>
          <w:sz w:val="28"/>
          <w:szCs w:val="28"/>
        </w:rPr>
        <w:t>13.Клименко В. П. Обучайте дошкольников правилам движения. - М.: Просвещение, 2004.</w:t>
      </w:r>
    </w:p>
    <w:p w:rsidR="0093403A" w:rsidRPr="00BC25AB" w:rsidRDefault="0093403A" w:rsidP="0093403A">
      <w:pPr>
        <w:contextualSpacing/>
        <w:jc w:val="both"/>
        <w:rPr>
          <w:rFonts w:eastAsia="Calibri"/>
          <w:sz w:val="28"/>
          <w:szCs w:val="28"/>
        </w:rPr>
      </w:pPr>
      <w:r w:rsidRPr="00BC25AB">
        <w:rPr>
          <w:rFonts w:eastAsia="Calibri"/>
          <w:bCs/>
          <w:sz w:val="28"/>
          <w:szCs w:val="28"/>
        </w:rPr>
        <w:t>14.Майорова Ф.</w:t>
      </w:r>
      <w:proofErr w:type="gramStart"/>
      <w:r w:rsidRPr="00BC25AB">
        <w:rPr>
          <w:rFonts w:eastAsia="Calibri"/>
          <w:bCs/>
          <w:sz w:val="28"/>
          <w:szCs w:val="28"/>
        </w:rPr>
        <w:t>С Изучаем</w:t>
      </w:r>
      <w:proofErr w:type="gramEnd"/>
      <w:r w:rsidRPr="00BC25AB">
        <w:rPr>
          <w:rFonts w:eastAsia="Calibri"/>
          <w:bCs/>
          <w:sz w:val="28"/>
          <w:szCs w:val="28"/>
        </w:rPr>
        <w:t xml:space="preserve"> дорожную азбуку: перспективное планирование, занятия, досуг. — М.: Скрипторий, 2005.</w:t>
      </w:r>
    </w:p>
    <w:p w:rsidR="0093403A" w:rsidRPr="00BC25AB" w:rsidRDefault="0093403A" w:rsidP="0093403A">
      <w:pPr>
        <w:contextualSpacing/>
        <w:jc w:val="both"/>
        <w:rPr>
          <w:rFonts w:eastAsia="Calibri"/>
          <w:sz w:val="28"/>
          <w:szCs w:val="28"/>
        </w:rPr>
      </w:pPr>
      <w:r w:rsidRPr="00BC25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15.Плужникова Л. Использование компьютеров в образовательном процессе / </w:t>
      </w:r>
      <w:proofErr w:type="spellStart"/>
      <w:r w:rsidRPr="00BC25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Плужникова</w:t>
      </w:r>
      <w:proofErr w:type="spellEnd"/>
      <w:r w:rsidRPr="00BC25A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Л. // дошкольное воспитание. - 2000. - №4. С.16.</w:t>
      </w:r>
    </w:p>
    <w:p w:rsidR="0093403A" w:rsidRPr="00BC25AB" w:rsidRDefault="0093403A" w:rsidP="0093403A">
      <w:pPr>
        <w:contextualSpacing/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sz w:val="28"/>
          <w:szCs w:val="28"/>
          <w:lang w:eastAsia="en-US"/>
        </w:rPr>
        <w:t>16.Полат Е.С. Новые педагогические и информационные технологии в системе образования. М., 2000.</w:t>
      </w:r>
    </w:p>
    <w:p w:rsidR="0093403A" w:rsidRPr="00BC25AB" w:rsidRDefault="0093403A" w:rsidP="0093403A">
      <w:pPr>
        <w:contextualSpacing/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sz w:val="28"/>
          <w:szCs w:val="28"/>
          <w:lang w:eastAsia="en-US"/>
        </w:rPr>
        <w:t>17.Селевко Г.К. "Современные образовательные технологии", Москва, "Народное образование", 2007.</w:t>
      </w:r>
    </w:p>
    <w:p w:rsidR="0093403A" w:rsidRPr="00BC25AB" w:rsidRDefault="0093403A" w:rsidP="0093403A">
      <w:pPr>
        <w:contextualSpacing/>
        <w:jc w:val="both"/>
        <w:rPr>
          <w:rFonts w:eastAsia="Calibri"/>
          <w:bCs/>
          <w:sz w:val="28"/>
          <w:szCs w:val="28"/>
        </w:rPr>
      </w:pPr>
      <w:r w:rsidRPr="00BC25AB">
        <w:rPr>
          <w:rFonts w:eastAsia="Calibri"/>
          <w:bCs/>
          <w:sz w:val="28"/>
          <w:szCs w:val="28"/>
        </w:rPr>
        <w:t>18.Степаненкова Э.Я., Филенко М.Ф. Дошкольникам о правилах дорожного движения: Пособие для воспитателей детского сада. - М.: Просвещение, 2006.</w:t>
      </w:r>
    </w:p>
    <w:p w:rsidR="0093403A" w:rsidRPr="00BC25AB" w:rsidRDefault="0093403A" w:rsidP="0093403A">
      <w:pPr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sz w:val="28"/>
          <w:szCs w:val="28"/>
          <w:lang w:eastAsia="en-US"/>
        </w:rPr>
        <w:t>19.Сластенин, В.А. Педагогика: инноваци</w:t>
      </w:r>
      <w:r w:rsidRPr="00BC25AB">
        <w:rPr>
          <w:rFonts w:eastAsia="Calibri"/>
          <w:sz w:val="28"/>
          <w:szCs w:val="28"/>
          <w:lang w:eastAsia="en-US"/>
        </w:rPr>
        <w:softHyphen/>
        <w:t xml:space="preserve">онная деятельность. М.: ИЧП «Издательство Магистр», 2014. - 224 с. </w:t>
      </w:r>
    </w:p>
    <w:p w:rsidR="0093403A" w:rsidRPr="00BC25AB" w:rsidRDefault="0093403A" w:rsidP="0093403A">
      <w:pPr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sz w:val="28"/>
          <w:szCs w:val="28"/>
          <w:lang w:eastAsia="en-US"/>
        </w:rPr>
        <w:t>20.Урмина, И. Инновационная деятельность в ДОУ: программно-методическое обеспечение. – М.: Академия, 2014. – 306 с.</w:t>
      </w:r>
    </w:p>
    <w:p w:rsidR="0093403A" w:rsidRPr="00BC25AB" w:rsidRDefault="0093403A" w:rsidP="0093403A">
      <w:pPr>
        <w:jc w:val="both"/>
        <w:rPr>
          <w:rFonts w:eastAsia="Calibri"/>
          <w:sz w:val="28"/>
          <w:szCs w:val="28"/>
          <w:lang w:eastAsia="en-US"/>
        </w:rPr>
      </w:pPr>
      <w:r w:rsidRPr="00BC25AB">
        <w:rPr>
          <w:rFonts w:eastAsia="Calibri"/>
          <w:sz w:val="28"/>
          <w:szCs w:val="28"/>
          <w:lang w:eastAsia="en-US"/>
        </w:rPr>
        <w:lastRenderedPageBreak/>
        <w:t xml:space="preserve">21.Хромцова, Т. Г. Воспитание безопасного поведения в быту детей дошкольного возраста: учебное пособие / Т. Г. </w:t>
      </w:r>
      <w:proofErr w:type="spellStart"/>
      <w:r w:rsidRPr="00BC25AB">
        <w:rPr>
          <w:rFonts w:eastAsia="Calibri"/>
          <w:sz w:val="28"/>
          <w:szCs w:val="28"/>
          <w:lang w:eastAsia="en-US"/>
        </w:rPr>
        <w:t>Хромцова</w:t>
      </w:r>
      <w:proofErr w:type="spellEnd"/>
      <w:r w:rsidRPr="00BC25AB">
        <w:rPr>
          <w:rFonts w:eastAsia="Calibri"/>
          <w:sz w:val="28"/>
          <w:szCs w:val="28"/>
          <w:lang w:eastAsia="en-US"/>
        </w:rPr>
        <w:t>. — М.: Педагогическое общество России, 2005. — 80с.</w:t>
      </w:r>
    </w:p>
    <w:p w:rsidR="0093403A" w:rsidRPr="00BC25AB" w:rsidRDefault="0093403A" w:rsidP="0093403A">
      <w:pPr>
        <w:jc w:val="both"/>
        <w:rPr>
          <w:rFonts w:eastAsia="Calibri"/>
          <w:bCs/>
          <w:sz w:val="28"/>
          <w:szCs w:val="28"/>
        </w:rPr>
      </w:pPr>
      <w:r w:rsidRPr="00BC25AB">
        <w:rPr>
          <w:rFonts w:eastAsia="Calibri"/>
          <w:bCs/>
          <w:sz w:val="28"/>
          <w:szCs w:val="28"/>
        </w:rPr>
        <w:t xml:space="preserve">22.Энциклопедия для детей. Личная безопасность. / Под ред. В. Володина. — М.: </w:t>
      </w:r>
      <w:proofErr w:type="spellStart"/>
      <w:r w:rsidRPr="00BC25AB">
        <w:rPr>
          <w:rFonts w:eastAsia="Calibri"/>
          <w:bCs/>
          <w:sz w:val="28"/>
          <w:szCs w:val="28"/>
        </w:rPr>
        <w:t>Аванта</w:t>
      </w:r>
      <w:proofErr w:type="spellEnd"/>
      <w:r w:rsidRPr="00BC25AB">
        <w:rPr>
          <w:rFonts w:eastAsia="Calibri"/>
          <w:bCs/>
          <w:sz w:val="28"/>
          <w:szCs w:val="28"/>
        </w:rPr>
        <w:t xml:space="preserve"> +, 2001.</w:t>
      </w:r>
    </w:p>
    <w:p w:rsidR="00B41BE0" w:rsidRPr="00BC25AB" w:rsidRDefault="00B41BE0" w:rsidP="00F72B9A">
      <w:pPr>
        <w:rPr>
          <w:sz w:val="28"/>
          <w:szCs w:val="28"/>
        </w:rPr>
      </w:pPr>
    </w:p>
    <w:p w:rsidR="00B41BE0" w:rsidRPr="00BC25AB" w:rsidRDefault="00B41BE0" w:rsidP="00F72B9A">
      <w:pPr>
        <w:rPr>
          <w:sz w:val="28"/>
          <w:szCs w:val="28"/>
        </w:rPr>
      </w:pPr>
    </w:p>
    <w:p w:rsidR="0093403A" w:rsidRDefault="0093403A" w:rsidP="00F72B9A">
      <w:pPr>
        <w:rPr>
          <w:sz w:val="28"/>
          <w:szCs w:val="28"/>
        </w:rPr>
      </w:pPr>
    </w:p>
    <w:p w:rsidR="00B41BE0" w:rsidRDefault="00B41BE0" w:rsidP="00F72B9A">
      <w:pPr>
        <w:rPr>
          <w:sz w:val="28"/>
          <w:szCs w:val="28"/>
        </w:rPr>
      </w:pPr>
    </w:p>
    <w:p w:rsidR="00B41BE0" w:rsidRDefault="00B41BE0" w:rsidP="00F72B9A">
      <w:pPr>
        <w:rPr>
          <w:sz w:val="28"/>
          <w:szCs w:val="28"/>
        </w:rPr>
      </w:pPr>
    </w:p>
    <w:p w:rsidR="00B41BE0" w:rsidRDefault="00B41BE0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C25AB" w:rsidRDefault="00BC25AB" w:rsidP="00F72B9A">
      <w:pPr>
        <w:rPr>
          <w:sz w:val="28"/>
          <w:szCs w:val="28"/>
        </w:rPr>
      </w:pPr>
    </w:p>
    <w:p w:rsidR="00B41BE0" w:rsidRPr="00BC25AB" w:rsidRDefault="00B41BE0" w:rsidP="0036646A">
      <w:pPr>
        <w:tabs>
          <w:tab w:val="left" w:pos="7305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BC25AB">
        <w:rPr>
          <w:sz w:val="28"/>
          <w:szCs w:val="28"/>
        </w:rPr>
        <w:t>Приложение 1</w:t>
      </w:r>
    </w:p>
    <w:p w:rsidR="0093403A" w:rsidRPr="00BC25AB" w:rsidRDefault="0093403A" w:rsidP="0093403A">
      <w:pPr>
        <w:rPr>
          <w:sz w:val="28"/>
          <w:szCs w:val="28"/>
        </w:rPr>
      </w:pPr>
    </w:p>
    <w:p w:rsidR="0093403A" w:rsidRPr="00BC25AB" w:rsidRDefault="0093403A" w:rsidP="0093403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BC25AB">
        <w:rPr>
          <w:sz w:val="28"/>
          <w:szCs w:val="28"/>
        </w:rPr>
        <w:tab/>
      </w:r>
      <w:r w:rsidRPr="00BC25AB">
        <w:rPr>
          <w:b/>
          <w:bCs/>
          <w:iCs/>
          <w:color w:val="000000"/>
          <w:sz w:val="28"/>
          <w:szCs w:val="28"/>
        </w:rPr>
        <w:t>Диагностика знаний и навыков безопасного поведения</w:t>
      </w:r>
    </w:p>
    <w:p w:rsidR="0093403A" w:rsidRPr="00BC25AB" w:rsidRDefault="0093403A" w:rsidP="0093403A">
      <w:pPr>
        <w:shd w:val="clear" w:color="auto" w:fill="FFFFFF"/>
        <w:jc w:val="center"/>
        <w:rPr>
          <w:b/>
          <w:bCs/>
          <w:iCs/>
          <w:color w:val="000000"/>
          <w:sz w:val="28"/>
          <w:szCs w:val="28"/>
        </w:rPr>
      </w:pPr>
      <w:r w:rsidRPr="00BC25AB">
        <w:rPr>
          <w:b/>
          <w:bCs/>
          <w:iCs/>
          <w:color w:val="000000"/>
          <w:sz w:val="28"/>
          <w:szCs w:val="28"/>
        </w:rPr>
        <w:t>детей дошкольного возраста.</w:t>
      </w:r>
    </w:p>
    <w:p w:rsidR="0093403A" w:rsidRPr="00BC25AB" w:rsidRDefault="0093403A" w:rsidP="0093403A">
      <w:pPr>
        <w:shd w:val="clear" w:color="auto" w:fill="FFFFFF"/>
        <w:jc w:val="center"/>
        <w:rPr>
          <w:b/>
          <w:bCs/>
          <w:iCs/>
          <w:color w:val="000000"/>
          <w:sz w:val="28"/>
          <w:szCs w:val="28"/>
        </w:rPr>
      </w:pPr>
      <w:r w:rsidRPr="00BC25AB">
        <w:rPr>
          <w:b/>
          <w:bCs/>
          <w:iCs/>
          <w:color w:val="000000"/>
          <w:sz w:val="28"/>
          <w:szCs w:val="28"/>
        </w:rPr>
        <w:t xml:space="preserve"> Безопасность собственной жизнедеятельности.</w:t>
      </w:r>
    </w:p>
    <w:p w:rsidR="0093403A" w:rsidRPr="00BC25AB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BC25AB">
        <w:rPr>
          <w:b/>
          <w:bCs/>
          <w:color w:val="000000"/>
          <w:sz w:val="28"/>
          <w:szCs w:val="28"/>
        </w:rPr>
        <w:t>Беседа по картинке:  Ребенок и другие люди.</w:t>
      </w:r>
    </w:p>
    <w:p w:rsidR="0093403A" w:rsidRPr="00BC25AB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>Скажи, кого мы считаем знакомыми людьми? Кого, не</w:t>
      </w:r>
      <w:r w:rsidR="0036646A" w:rsidRPr="00BC25AB">
        <w:rPr>
          <w:color w:val="000000"/>
          <w:sz w:val="28"/>
          <w:szCs w:val="28"/>
        </w:rPr>
        <w:t xml:space="preserve"> </w:t>
      </w:r>
      <w:r w:rsidRPr="00BC25AB">
        <w:rPr>
          <w:color w:val="000000"/>
          <w:sz w:val="28"/>
          <w:szCs w:val="28"/>
        </w:rPr>
        <w:t>знакомыми?</w:t>
      </w:r>
    </w:p>
    <w:p w:rsidR="0093403A" w:rsidRPr="00BC25AB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>Незнакомый взрослый говорит вам: «Мальчик (девочка)! ты такой хороший, ты мне очень нравишься. Пойдем со мной, я дам тебе игрушку», « Я тебе подарю котенка» -  Каковы твои действия? Что ты ответишь взрослому?</w:t>
      </w:r>
    </w:p>
    <w:p w:rsidR="0093403A" w:rsidRPr="00BC25AB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>Незнакомый мужчина предлагает покататься на машине. «Мальчик (девочка)! ты совсем уже взрослый. Садись в машину, я тебя покатаю. Мама не узнает!». Каковы твои действия? Что ты ответишь взрослому?</w:t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5274BD20" wp14:editId="63886577">
            <wp:simplePos x="0" y="0"/>
            <wp:positionH relativeFrom="column">
              <wp:posOffset>-222885</wp:posOffset>
            </wp:positionH>
            <wp:positionV relativeFrom="paragraph">
              <wp:posOffset>40640</wp:posOffset>
            </wp:positionV>
            <wp:extent cx="1495425" cy="1771650"/>
            <wp:effectExtent l="19050" t="0" r="9525" b="0"/>
            <wp:wrapNone/>
            <wp:docPr id="1" name="Рисунок 4" descr="https://ds05.infourok.ru/uploads/ex/0a45/000a4374-5625fcff/hello_html_m5b241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a45/000a4374-5625fcff/hello_html_m5b2410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036" b="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02A97534" wp14:editId="3A01FFBE">
            <wp:simplePos x="0" y="0"/>
            <wp:positionH relativeFrom="column">
              <wp:posOffset>1529715</wp:posOffset>
            </wp:positionH>
            <wp:positionV relativeFrom="paragraph">
              <wp:posOffset>40640</wp:posOffset>
            </wp:positionV>
            <wp:extent cx="1438275" cy="1771650"/>
            <wp:effectExtent l="19050" t="0" r="9525" b="0"/>
            <wp:wrapNone/>
            <wp:docPr id="2" name="Рисунок 7" descr="https://image.jimcdn.com/app/cms/image/transf/none/path/s6a360caf0548eb9a/image/i4722be96387e868c/version/136404994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6a360caf0548eb9a/image/i4722be96387e868c/version/1364049943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79BCEA2C" wp14:editId="5F709C22">
            <wp:simplePos x="0" y="0"/>
            <wp:positionH relativeFrom="column">
              <wp:posOffset>3234690</wp:posOffset>
            </wp:positionH>
            <wp:positionV relativeFrom="paragraph">
              <wp:posOffset>88265</wp:posOffset>
            </wp:positionV>
            <wp:extent cx="2247900" cy="1562100"/>
            <wp:effectExtent l="19050" t="0" r="0" b="0"/>
            <wp:wrapNone/>
            <wp:docPr id="4" name="Рисунок 1" descr="http://v.900igr.net:10/datai/doshkolnoe-obrazovanie/Programma-FGT/0026-020-Ne-sadis-s-neznakomymi-ljudmi-v-mash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.900igr.net:10/datai/doshkolnoe-obrazovanie/Programma-FGT/0026-020-Ne-sadis-s-neznakomymi-ljudmi-v-mashin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BC25AB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 xml:space="preserve">К вам в дверь постучал чужой человек.  К вам позвонил чужой человек. </w:t>
      </w:r>
    </w:p>
    <w:p w:rsidR="0093403A" w:rsidRPr="00BC25AB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>Можно ли входить  в лифт с чужими людьми? Ваши действия.</w:t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7E22B1D1" wp14:editId="140CAD98">
            <wp:simplePos x="0" y="0"/>
            <wp:positionH relativeFrom="column">
              <wp:posOffset>3758565</wp:posOffset>
            </wp:positionH>
            <wp:positionV relativeFrom="paragraph">
              <wp:posOffset>107315</wp:posOffset>
            </wp:positionV>
            <wp:extent cx="2228850" cy="1812798"/>
            <wp:effectExtent l="19050" t="0" r="0" b="0"/>
            <wp:wrapNone/>
            <wp:docPr id="5" name="Рисунок 16" descr="http://www.sredneuralsk.info/media/k2/items/cache/67dcc46237b8f15ce4fdbadcc79dc8e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redneuralsk.info/media/k2/items/cache/67dcc46237b8f15ce4fdbadcc79dc8ea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1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456C4DB3" wp14:editId="66EDAFAE">
            <wp:simplePos x="0" y="0"/>
            <wp:positionH relativeFrom="column">
              <wp:posOffset>1529715</wp:posOffset>
            </wp:positionH>
            <wp:positionV relativeFrom="paragraph">
              <wp:posOffset>107315</wp:posOffset>
            </wp:positionV>
            <wp:extent cx="2076450" cy="1807500"/>
            <wp:effectExtent l="19050" t="0" r="0" b="0"/>
            <wp:wrapNone/>
            <wp:docPr id="6" name="Рисунок 13" descr="http://900igr.net/datai/doshkolnoe-obrazovanie/Programma-FGT/0023-017-Neznakom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datai/doshkolnoe-obrazovanie/Programma-FGT/0023-017-Neznakome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3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47799661" wp14:editId="1E8ADDDC">
            <wp:simplePos x="0" y="0"/>
            <wp:positionH relativeFrom="column">
              <wp:posOffset>-651509</wp:posOffset>
            </wp:positionH>
            <wp:positionV relativeFrom="paragraph">
              <wp:posOffset>107315</wp:posOffset>
            </wp:positionV>
            <wp:extent cx="2000250" cy="1808445"/>
            <wp:effectExtent l="19050" t="0" r="0" b="0"/>
            <wp:wrapNone/>
            <wp:docPr id="7" name="Рисунок 10" descr="https://petrovsk64.ru/upload/iblock/4fc/4fc959a8ac15280dd0cf939a9dc3f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trovsk64.ru/upload/iblock/4fc/4fc959a8ac15280dd0cf939a9dc3ff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36" t="7360" r="7211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0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Default="0093403A" w:rsidP="0093403A">
      <w:pPr>
        <w:shd w:val="clear" w:color="auto" w:fill="FFFFFF"/>
        <w:jc w:val="both"/>
        <w:rPr>
          <w:color w:val="000000"/>
        </w:rPr>
      </w:pPr>
      <w:r w:rsidRPr="0093403A">
        <w:rPr>
          <w:b/>
          <w:iCs/>
          <w:color w:val="000000"/>
        </w:rPr>
        <w:t>Беседа по картинке «Опасности в играх».</w:t>
      </w:r>
      <w:r w:rsidRPr="0093403A">
        <w:rPr>
          <w:color w:val="000000"/>
        </w:rPr>
        <w:t xml:space="preserve"> Как нужно вести себя с острыми предметами? </w:t>
      </w:r>
    </w:p>
    <w:p w:rsidR="00BC25AB" w:rsidRDefault="00BC25AB" w:rsidP="0093403A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3403A" w:rsidRPr="00BC25AB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>В какие игры нужно играть осторожно?</w:t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506DF37F" wp14:editId="25234048">
            <wp:simplePos x="0" y="0"/>
            <wp:positionH relativeFrom="column">
              <wp:posOffset>977265</wp:posOffset>
            </wp:positionH>
            <wp:positionV relativeFrom="paragraph">
              <wp:posOffset>77470</wp:posOffset>
            </wp:positionV>
            <wp:extent cx="1647825" cy="1485900"/>
            <wp:effectExtent l="19050" t="0" r="9525" b="0"/>
            <wp:wrapNone/>
            <wp:docPr id="8" name="Рисунок 22" descr="https://ds03.infourok.ru/uploads/ex/0a48/0001082f-c7a5a697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a48/0001082f-c7a5a697/img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591" t="6197" r="19870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5465C845" wp14:editId="5FC0EF28">
            <wp:simplePos x="0" y="0"/>
            <wp:positionH relativeFrom="column">
              <wp:posOffset>-804545</wp:posOffset>
            </wp:positionH>
            <wp:positionV relativeFrom="paragraph">
              <wp:posOffset>77470</wp:posOffset>
            </wp:positionV>
            <wp:extent cx="1628775" cy="1471295"/>
            <wp:effectExtent l="19050" t="0" r="9525" b="0"/>
            <wp:wrapNone/>
            <wp:docPr id="9" name="Рисунок 19" descr="http://www.centromut.ru/Kartinki/pressreleases/chuzhimi-glazami-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entromut.ru/Kartinki/pressreleases/chuzhimi-glazami-1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07A3C78C" wp14:editId="312AFC8F">
            <wp:simplePos x="0" y="0"/>
            <wp:positionH relativeFrom="column">
              <wp:posOffset>2920365</wp:posOffset>
            </wp:positionH>
            <wp:positionV relativeFrom="paragraph">
              <wp:posOffset>153670</wp:posOffset>
            </wp:positionV>
            <wp:extent cx="3067050" cy="1466850"/>
            <wp:effectExtent l="19050" t="0" r="0" b="0"/>
            <wp:wrapNone/>
            <wp:docPr id="10" name="Рисунок 25" descr="https://ds04.infourok.ru/uploads/ex/0201/000ebb88-b501cc5f/hello_html_6a82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201/000ebb88-b501cc5f/hello_html_6a824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65" t="2597" r="1871" b="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Default="0093403A" w:rsidP="0093403A">
      <w:pPr>
        <w:shd w:val="clear" w:color="auto" w:fill="FFFFFF"/>
        <w:jc w:val="both"/>
        <w:rPr>
          <w:color w:val="000000"/>
        </w:rPr>
      </w:pPr>
    </w:p>
    <w:p w:rsidR="00BC25AB" w:rsidRDefault="00BC25AB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b/>
          <w:bCs/>
          <w:color w:val="000000"/>
        </w:rPr>
      </w:pPr>
      <w:r w:rsidRPr="0093403A">
        <w:rPr>
          <w:b/>
          <w:bCs/>
          <w:noProof/>
          <w:color w:val="000000"/>
        </w:rPr>
        <w:lastRenderedPageBreak/>
        <w:drawing>
          <wp:anchor distT="0" distB="0" distL="114300" distR="114300" simplePos="0" relativeHeight="251670528" behindDoc="0" locked="0" layoutInCell="1" allowOverlap="1" wp14:anchorId="466BEEE8" wp14:editId="35B913AC">
            <wp:simplePos x="0" y="0"/>
            <wp:positionH relativeFrom="column">
              <wp:posOffset>-708660</wp:posOffset>
            </wp:positionH>
            <wp:positionV relativeFrom="paragraph">
              <wp:posOffset>13336</wp:posOffset>
            </wp:positionV>
            <wp:extent cx="3524250" cy="2197298"/>
            <wp:effectExtent l="19050" t="0" r="0" b="0"/>
            <wp:wrapNone/>
            <wp:docPr id="11" name="Рисунок 11" descr="hello_html_2488d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488d40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50" cy="220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b/>
          <w:bCs/>
          <w:color w:val="000000"/>
        </w:rPr>
      </w:pPr>
      <w:r w:rsidRPr="0093403A">
        <w:rPr>
          <w:b/>
          <w:bCs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7682C2FF" wp14:editId="117FA4C7">
            <wp:simplePos x="0" y="0"/>
            <wp:positionH relativeFrom="column">
              <wp:posOffset>2691765</wp:posOffset>
            </wp:positionH>
            <wp:positionV relativeFrom="paragraph">
              <wp:posOffset>8890</wp:posOffset>
            </wp:positionV>
            <wp:extent cx="3439160" cy="2000250"/>
            <wp:effectExtent l="19050" t="0" r="8890" b="0"/>
            <wp:wrapNone/>
            <wp:docPr id="12" name="Рисунок 5" descr="hello_html_3bd66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bd66e8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b/>
          <w:bCs/>
          <w:color w:val="000000"/>
        </w:rPr>
      </w:pPr>
    </w:p>
    <w:p w:rsidR="0093403A" w:rsidRDefault="0093403A" w:rsidP="0093403A">
      <w:pPr>
        <w:shd w:val="clear" w:color="auto" w:fill="FFFFFF"/>
        <w:jc w:val="both"/>
        <w:rPr>
          <w:b/>
          <w:bCs/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b/>
          <w:bCs/>
          <w:color w:val="000000"/>
        </w:rPr>
      </w:pPr>
    </w:p>
    <w:p w:rsidR="00BC25AB" w:rsidRDefault="00BC25AB" w:rsidP="0093403A">
      <w:pPr>
        <w:shd w:val="clear" w:color="auto" w:fill="FFFFFF"/>
        <w:jc w:val="both"/>
        <w:rPr>
          <w:b/>
          <w:bCs/>
          <w:color w:val="000000"/>
        </w:rPr>
      </w:pPr>
    </w:p>
    <w:p w:rsidR="00BC25AB" w:rsidRDefault="00BC25AB" w:rsidP="0093403A">
      <w:pPr>
        <w:shd w:val="clear" w:color="auto" w:fill="FFFFFF"/>
        <w:jc w:val="both"/>
        <w:rPr>
          <w:b/>
          <w:bCs/>
          <w:color w:val="000000"/>
        </w:rPr>
      </w:pPr>
    </w:p>
    <w:p w:rsidR="00BC25AB" w:rsidRDefault="00BC25AB" w:rsidP="0093403A">
      <w:pPr>
        <w:shd w:val="clear" w:color="auto" w:fill="FFFFFF"/>
        <w:jc w:val="both"/>
        <w:rPr>
          <w:b/>
          <w:bCs/>
          <w:color w:val="000000"/>
        </w:rPr>
      </w:pPr>
    </w:p>
    <w:p w:rsidR="00BC25AB" w:rsidRDefault="00BC25AB" w:rsidP="0093403A">
      <w:pPr>
        <w:shd w:val="clear" w:color="auto" w:fill="FFFFFF"/>
        <w:jc w:val="both"/>
        <w:rPr>
          <w:b/>
          <w:bCs/>
          <w:color w:val="000000"/>
        </w:rPr>
      </w:pPr>
    </w:p>
    <w:p w:rsidR="00BC25AB" w:rsidRDefault="00BC25AB" w:rsidP="0093403A">
      <w:pPr>
        <w:shd w:val="clear" w:color="auto" w:fill="FFFFFF"/>
        <w:jc w:val="both"/>
        <w:rPr>
          <w:b/>
          <w:bCs/>
          <w:color w:val="000000"/>
        </w:rPr>
      </w:pPr>
    </w:p>
    <w:p w:rsidR="00BC25AB" w:rsidRDefault="00BC25AB" w:rsidP="0093403A">
      <w:pPr>
        <w:shd w:val="clear" w:color="auto" w:fill="FFFFFF"/>
        <w:jc w:val="both"/>
        <w:rPr>
          <w:b/>
          <w:bCs/>
          <w:color w:val="000000"/>
        </w:rPr>
      </w:pPr>
    </w:p>
    <w:p w:rsidR="00BC25AB" w:rsidRDefault="00BC25AB" w:rsidP="0093403A">
      <w:pPr>
        <w:shd w:val="clear" w:color="auto" w:fill="FFFFFF"/>
        <w:jc w:val="both"/>
        <w:rPr>
          <w:b/>
          <w:bCs/>
          <w:color w:val="000000"/>
        </w:rPr>
      </w:pPr>
    </w:p>
    <w:p w:rsidR="00BC25AB" w:rsidRDefault="00BC25AB" w:rsidP="0093403A">
      <w:pPr>
        <w:shd w:val="clear" w:color="auto" w:fill="FFFFFF"/>
        <w:jc w:val="both"/>
        <w:rPr>
          <w:b/>
          <w:bCs/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b/>
          <w:bCs/>
          <w:color w:val="000000"/>
        </w:rPr>
      </w:pPr>
      <w:r w:rsidRPr="0093403A">
        <w:rPr>
          <w:b/>
          <w:bCs/>
          <w:noProof/>
          <w:color w:val="000000"/>
        </w:rPr>
        <w:drawing>
          <wp:anchor distT="0" distB="0" distL="114300" distR="114300" simplePos="0" relativeHeight="251674624" behindDoc="0" locked="0" layoutInCell="1" allowOverlap="1" wp14:anchorId="68E12E99" wp14:editId="21C5884A">
            <wp:simplePos x="0" y="0"/>
            <wp:positionH relativeFrom="column">
              <wp:posOffset>4160520</wp:posOffset>
            </wp:positionH>
            <wp:positionV relativeFrom="paragraph">
              <wp:posOffset>168910</wp:posOffset>
            </wp:positionV>
            <wp:extent cx="1971675" cy="1819275"/>
            <wp:effectExtent l="19050" t="0" r="9525" b="0"/>
            <wp:wrapNone/>
            <wp:docPr id="13" name="Рисунок 34" descr="https://ds05.infourok.ru/uploads/ex/0721/00048778-74afd1c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721/00048778-74afd1c4/img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466" t="8333" r="9455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b/>
          <w:bCs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320A3728" wp14:editId="4CF2BCD1">
            <wp:simplePos x="0" y="0"/>
            <wp:positionH relativeFrom="column">
              <wp:posOffset>996315</wp:posOffset>
            </wp:positionH>
            <wp:positionV relativeFrom="paragraph">
              <wp:posOffset>92710</wp:posOffset>
            </wp:positionV>
            <wp:extent cx="3000375" cy="1957562"/>
            <wp:effectExtent l="19050" t="0" r="9525" b="0"/>
            <wp:wrapNone/>
            <wp:docPr id="14" name="Рисунок 31" descr="http://www.piter-komplekt.ru/assets/images/DLYa-SADA/obuchayushhie-posobiya/2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iter-komplekt.ru/assets/images/DLYa-SADA/obuchayushhie-posobiya/2(3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00" t="4717" r="4833" b="1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5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b/>
          <w:bCs/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17427C1D" wp14:editId="6CA0245F">
            <wp:simplePos x="0" y="0"/>
            <wp:positionH relativeFrom="column">
              <wp:posOffset>-822960</wp:posOffset>
            </wp:positionH>
            <wp:positionV relativeFrom="paragraph">
              <wp:posOffset>92710</wp:posOffset>
            </wp:positionV>
            <wp:extent cx="1667510" cy="1895475"/>
            <wp:effectExtent l="19050" t="0" r="8890" b="0"/>
            <wp:wrapNone/>
            <wp:docPr id="16" name="Рисунок 28" descr="https://doc4web.ru/uploads/files/29/28556/hello_html_m2d579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4web.ru/uploads/files/29/28556/hello_html_m2d579fb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172" b="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  <w:r w:rsidRPr="0093403A">
        <w:rPr>
          <w:color w:val="000000"/>
        </w:rPr>
        <w:br/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  <w:r w:rsidRPr="0093403A">
        <w:rPr>
          <w:b/>
          <w:color w:val="000000"/>
        </w:rPr>
        <w:tab/>
      </w:r>
    </w:p>
    <w:p w:rsidR="00BC25AB" w:rsidRDefault="00BC25AB" w:rsidP="0093403A">
      <w:pPr>
        <w:shd w:val="clear" w:color="auto" w:fill="FFFFFF"/>
        <w:jc w:val="both"/>
        <w:rPr>
          <w:b/>
          <w:iCs/>
          <w:color w:val="000000"/>
          <w:sz w:val="28"/>
          <w:szCs w:val="28"/>
        </w:rPr>
      </w:pPr>
    </w:p>
    <w:p w:rsidR="0093403A" w:rsidRPr="00BC25AB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BC25AB">
        <w:rPr>
          <w:b/>
          <w:iCs/>
          <w:color w:val="000000"/>
          <w:sz w:val="28"/>
          <w:szCs w:val="28"/>
        </w:rPr>
        <w:t>Беседа по картинке «Противопожарная безопасность».</w:t>
      </w:r>
      <w:r w:rsidRPr="00BC25AB">
        <w:rPr>
          <w:color w:val="000000"/>
          <w:sz w:val="28"/>
          <w:szCs w:val="28"/>
        </w:rPr>
        <w:t xml:space="preserve"> </w:t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  <w:r w:rsidRPr="00BC25AB">
        <w:rPr>
          <w:color w:val="000000"/>
          <w:sz w:val="28"/>
          <w:szCs w:val="28"/>
        </w:rPr>
        <w:t>Правильное и не правильное поведение в экстремальной ситуации</w:t>
      </w:r>
      <w:r w:rsidRPr="0093403A">
        <w:rPr>
          <w:color w:val="000000"/>
        </w:rPr>
        <w:t>.</w:t>
      </w:r>
    </w:p>
    <w:p w:rsidR="0093403A" w:rsidRPr="0093403A" w:rsidRDefault="00BC25AB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075803D7" wp14:editId="56980414">
            <wp:simplePos x="0" y="0"/>
            <wp:positionH relativeFrom="column">
              <wp:posOffset>-158750</wp:posOffset>
            </wp:positionH>
            <wp:positionV relativeFrom="paragraph">
              <wp:posOffset>107315</wp:posOffset>
            </wp:positionV>
            <wp:extent cx="1616075" cy="1790700"/>
            <wp:effectExtent l="0" t="0" r="3175" b="0"/>
            <wp:wrapNone/>
            <wp:docPr id="19" name="Рисунок 19" descr="http://mpsc.ru/uploads/posts/2017-02/14864490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psc.ru/uploads/posts/2017-02/1486449022_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195" b="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676672" behindDoc="0" locked="0" layoutInCell="1" allowOverlap="1" wp14:anchorId="13D7B61A" wp14:editId="5571BC77">
            <wp:simplePos x="0" y="0"/>
            <wp:positionH relativeFrom="column">
              <wp:posOffset>1786890</wp:posOffset>
            </wp:positionH>
            <wp:positionV relativeFrom="paragraph">
              <wp:posOffset>107315</wp:posOffset>
            </wp:positionV>
            <wp:extent cx="1771650" cy="1866900"/>
            <wp:effectExtent l="0" t="0" r="0" b="0"/>
            <wp:wrapNone/>
            <wp:docPr id="18" name="Рисунок 18" descr="https://mypresentation.ru/documents/5cf1a97c4c90cbfe1c62f4779ef7202f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ypresentation.ru/documents/5cf1a97c4c90cbfe1c62f4779ef7202f/img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819" r="1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BC25AB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677696" behindDoc="0" locked="0" layoutInCell="1" allowOverlap="1" wp14:anchorId="662260A5" wp14:editId="4FE2907A">
            <wp:simplePos x="0" y="0"/>
            <wp:positionH relativeFrom="column">
              <wp:posOffset>3768090</wp:posOffset>
            </wp:positionH>
            <wp:positionV relativeFrom="paragraph">
              <wp:posOffset>74295</wp:posOffset>
            </wp:positionV>
            <wp:extent cx="2457450" cy="1724025"/>
            <wp:effectExtent l="0" t="0" r="0" b="9525"/>
            <wp:wrapNone/>
            <wp:docPr id="17" name="Рисунок 17" descr="https://ds04.infourok.ru/uploads/ex/0d05/000c1af4-3d9fd62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0d05/000c1af4-3d9fd62b/img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895" t="6624" r="4436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tabs>
          <w:tab w:val="left" w:pos="690"/>
        </w:tabs>
        <w:rPr>
          <w:b/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BC25AB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678720" behindDoc="0" locked="0" layoutInCell="1" allowOverlap="1" wp14:anchorId="09C11FBE" wp14:editId="50EB6994">
            <wp:simplePos x="0" y="0"/>
            <wp:positionH relativeFrom="column">
              <wp:posOffset>-308610</wp:posOffset>
            </wp:positionH>
            <wp:positionV relativeFrom="paragraph">
              <wp:posOffset>7620</wp:posOffset>
            </wp:positionV>
            <wp:extent cx="4638675" cy="2124075"/>
            <wp:effectExtent l="0" t="0" r="9525" b="9525"/>
            <wp:wrapNone/>
            <wp:docPr id="21" name="Рисунок 21" descr="https://ulybkasalym.ru/wp-content/uploads/2018/08/pic-104-1024x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ulybkasalym.ru/wp-content/uploads/2018/08/pic-104-1024x4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679744" behindDoc="0" locked="0" layoutInCell="1" allowOverlap="1" wp14:anchorId="55859808" wp14:editId="01265F59">
            <wp:simplePos x="0" y="0"/>
            <wp:positionH relativeFrom="column">
              <wp:posOffset>4491990</wp:posOffset>
            </wp:positionH>
            <wp:positionV relativeFrom="paragraph">
              <wp:posOffset>45720</wp:posOffset>
            </wp:positionV>
            <wp:extent cx="1638300" cy="2085975"/>
            <wp:effectExtent l="0" t="0" r="0" b="9525"/>
            <wp:wrapNone/>
            <wp:docPr id="20" name="Рисунок 20" descr="https://dshi1.saha.muzkult.ru/media/2018/08/28/1232273552/image_image_129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hi1.saha.muzkult.ru/media/2018/08/28/1232273552/image_image_12944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1951" t="6683" r="2512" b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b/>
          <w:bCs/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b/>
          <w:bCs/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b/>
          <w:bCs/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b/>
          <w:bCs/>
          <w:color w:val="000000"/>
        </w:rPr>
      </w:pPr>
    </w:p>
    <w:p w:rsidR="0093403A" w:rsidRPr="0093403A" w:rsidRDefault="0093403A" w:rsidP="0093403A">
      <w:pPr>
        <w:shd w:val="clear" w:color="auto" w:fill="FFFFFF"/>
        <w:jc w:val="center"/>
        <w:rPr>
          <w:b/>
          <w:bCs/>
          <w:iCs/>
          <w:color w:val="000000"/>
        </w:rPr>
      </w:pPr>
      <w:r w:rsidRPr="0093403A">
        <w:rPr>
          <w:b/>
          <w:bCs/>
          <w:iCs/>
          <w:color w:val="000000"/>
        </w:rPr>
        <w:t xml:space="preserve">Безопасность на дорогах </w:t>
      </w:r>
    </w:p>
    <w:p w:rsidR="0093403A" w:rsidRPr="0093403A" w:rsidRDefault="0093403A" w:rsidP="0093403A">
      <w:pPr>
        <w:shd w:val="clear" w:color="auto" w:fill="FFFFFF"/>
        <w:jc w:val="both"/>
        <w:rPr>
          <w:bCs/>
          <w:iCs/>
          <w:color w:val="000000"/>
        </w:rPr>
      </w:pPr>
      <w:r w:rsidRPr="0093403A">
        <w:rPr>
          <w:bCs/>
          <w:iCs/>
          <w:color w:val="000000"/>
        </w:rPr>
        <w:t>Беседа по картинке. «Безопасность на дорогах и улице»</w:t>
      </w:r>
    </w:p>
    <w:p w:rsidR="0093403A" w:rsidRDefault="0093403A" w:rsidP="0093403A">
      <w:pPr>
        <w:shd w:val="clear" w:color="auto" w:fill="FFFFFF"/>
        <w:jc w:val="both"/>
        <w:rPr>
          <w:color w:val="000000"/>
        </w:rPr>
      </w:pPr>
    </w:p>
    <w:p w:rsidR="00BC25AB" w:rsidRDefault="00BC25AB" w:rsidP="0093403A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3403A" w:rsidRPr="00BC25AB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lastRenderedPageBreak/>
        <w:t xml:space="preserve">Ребята, что такое улица?  Кого называют пешеходом? </w:t>
      </w:r>
    </w:p>
    <w:p w:rsidR="0093403A" w:rsidRPr="00BC25AB" w:rsidRDefault="0093403A" w:rsidP="0093403A">
      <w:pPr>
        <w:shd w:val="clear" w:color="auto" w:fill="FFFFFF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 xml:space="preserve">А где по улице движется транспорт?  А по какой части улицы должен ходить пешеход? </w:t>
      </w:r>
    </w:p>
    <w:p w:rsidR="0093403A" w:rsidRPr="00BC25AB" w:rsidRDefault="0093403A" w:rsidP="0093403A">
      <w:pPr>
        <w:shd w:val="clear" w:color="auto" w:fill="FFFFFF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 xml:space="preserve">А по какой стороне они должны идти?  Где пешеход должен переходить улицу? </w:t>
      </w:r>
    </w:p>
    <w:p w:rsidR="0093403A" w:rsidRPr="00BC25AB" w:rsidRDefault="0093403A" w:rsidP="0093403A">
      <w:pPr>
        <w:shd w:val="clear" w:color="auto" w:fill="FFFFFF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>А что обозначают сигналы светофора?  А можно ли играть возле дороги?</w:t>
      </w:r>
    </w:p>
    <w:p w:rsidR="0093403A" w:rsidRPr="0093403A" w:rsidRDefault="00BC25AB" w:rsidP="0093403A">
      <w:pPr>
        <w:shd w:val="clear" w:color="auto" w:fill="FFFFFF"/>
        <w:jc w:val="both"/>
        <w:rPr>
          <w:bCs/>
          <w:iCs/>
          <w:color w:val="000000"/>
        </w:rPr>
      </w:pPr>
      <w:r w:rsidRPr="0093403A">
        <w:rPr>
          <w:rFonts w:eastAsia="Calibri"/>
          <w:noProof/>
        </w:rPr>
        <w:drawing>
          <wp:anchor distT="0" distB="0" distL="114300" distR="114300" simplePos="0" relativeHeight="251680768" behindDoc="0" locked="0" layoutInCell="1" allowOverlap="1" wp14:anchorId="59E9F296" wp14:editId="7F0C5867">
            <wp:simplePos x="0" y="0"/>
            <wp:positionH relativeFrom="column">
              <wp:posOffset>-480060</wp:posOffset>
            </wp:positionH>
            <wp:positionV relativeFrom="paragraph">
              <wp:posOffset>93345</wp:posOffset>
            </wp:positionV>
            <wp:extent cx="2019300" cy="1379855"/>
            <wp:effectExtent l="0" t="0" r="0" b="0"/>
            <wp:wrapNone/>
            <wp:docPr id="23" name="Рисунок 23" descr="https://mammypage.ru/wp-content/uploads/2015/02/pdd-dlja-detej-mini-me.s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ammypage.ru/wp-content/uploads/2015/02/pdd-dlja-detej-mini-me.su_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03A" w:rsidRPr="0093403A">
        <w:rPr>
          <w:rFonts w:eastAsia="Calibri"/>
          <w:noProof/>
        </w:rPr>
        <w:drawing>
          <wp:anchor distT="0" distB="0" distL="114300" distR="114300" simplePos="0" relativeHeight="251682816" behindDoc="0" locked="0" layoutInCell="1" allowOverlap="1" wp14:anchorId="61F7CE56" wp14:editId="7AB3AC67">
            <wp:simplePos x="0" y="0"/>
            <wp:positionH relativeFrom="column">
              <wp:posOffset>3917315</wp:posOffset>
            </wp:positionH>
            <wp:positionV relativeFrom="paragraph">
              <wp:posOffset>91440</wp:posOffset>
            </wp:positionV>
            <wp:extent cx="2040890" cy="1381125"/>
            <wp:effectExtent l="19050" t="0" r="0" b="0"/>
            <wp:wrapNone/>
            <wp:docPr id="22" name="Рисунок 22" descr="https://i.pinimg.com/originals/af/f5/2b/aff52b792af63610011a37b01cddbe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originals/af/f5/2b/aff52b792af63610011a37b01cddbe0b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03A" w:rsidRPr="0093403A">
        <w:rPr>
          <w:rFonts w:eastAsia="Calibri"/>
          <w:noProof/>
        </w:rPr>
        <w:drawing>
          <wp:anchor distT="0" distB="0" distL="114300" distR="114300" simplePos="0" relativeHeight="251681792" behindDoc="0" locked="0" layoutInCell="1" allowOverlap="1" wp14:anchorId="5EE70CEC" wp14:editId="60E7A328">
            <wp:simplePos x="0" y="0"/>
            <wp:positionH relativeFrom="column">
              <wp:posOffset>1558290</wp:posOffset>
            </wp:positionH>
            <wp:positionV relativeFrom="paragraph">
              <wp:posOffset>92075</wp:posOffset>
            </wp:positionV>
            <wp:extent cx="2162175" cy="1449070"/>
            <wp:effectExtent l="19050" t="0" r="9525" b="0"/>
            <wp:wrapNone/>
            <wp:docPr id="24" name="Рисунок 24" descr="https://i.pinimg.com/originals/06/e7/6b/06e76b7f6d4af311e8fff03f04b7f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originals/06/e7/6b/06e76b7f6d4af311e8fff03f04b7f7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bCs/>
          <w:iCs/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b/>
          <w:bCs/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b/>
          <w:bCs/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bCs/>
        </w:rPr>
      </w:pPr>
    </w:p>
    <w:p w:rsidR="0093403A" w:rsidRPr="0093403A" w:rsidRDefault="0093403A" w:rsidP="0093403A">
      <w:pPr>
        <w:shd w:val="clear" w:color="auto" w:fill="FFFFFF"/>
        <w:jc w:val="both"/>
        <w:rPr>
          <w:bCs/>
        </w:rPr>
      </w:pPr>
    </w:p>
    <w:p w:rsidR="0093403A" w:rsidRPr="0093403A" w:rsidRDefault="0093403A" w:rsidP="0093403A">
      <w:pPr>
        <w:shd w:val="clear" w:color="auto" w:fill="FFFFFF"/>
        <w:jc w:val="both"/>
        <w:rPr>
          <w:bCs/>
        </w:rPr>
      </w:pPr>
    </w:p>
    <w:p w:rsidR="0093403A" w:rsidRPr="0093403A" w:rsidRDefault="0093403A" w:rsidP="0093403A">
      <w:pPr>
        <w:shd w:val="clear" w:color="auto" w:fill="FFFFFF"/>
        <w:jc w:val="both"/>
        <w:rPr>
          <w:bCs/>
        </w:rPr>
      </w:pPr>
    </w:p>
    <w:p w:rsidR="0093403A" w:rsidRPr="0093403A" w:rsidRDefault="00BC25AB" w:rsidP="0093403A">
      <w:pPr>
        <w:shd w:val="clear" w:color="auto" w:fill="FFFFFF"/>
        <w:jc w:val="both"/>
        <w:rPr>
          <w:bCs/>
        </w:rPr>
      </w:pPr>
      <w:r w:rsidRPr="0093403A">
        <w:rPr>
          <w:rFonts w:eastAsia="Calibri"/>
          <w:noProof/>
        </w:rPr>
        <w:drawing>
          <wp:anchor distT="0" distB="0" distL="114300" distR="114300" simplePos="0" relativeHeight="251683840" behindDoc="0" locked="0" layoutInCell="1" allowOverlap="1" wp14:anchorId="15D25899" wp14:editId="419DAAE4">
            <wp:simplePos x="0" y="0"/>
            <wp:positionH relativeFrom="column">
              <wp:posOffset>-413385</wp:posOffset>
            </wp:positionH>
            <wp:positionV relativeFrom="paragraph">
              <wp:posOffset>146050</wp:posOffset>
            </wp:positionV>
            <wp:extent cx="2095500" cy="1438275"/>
            <wp:effectExtent l="0" t="0" r="0" b="9525"/>
            <wp:wrapNone/>
            <wp:docPr id="27" name="Рисунок 27" descr="https://i.pinimg.com/originals/3d/ba/03/3dba030caa8ad70b1af23691c3df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pinimg.com/originals/3d/ba/03/3dba030caa8ad70b1af23691c3df49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BC25AB" w:rsidP="0093403A">
      <w:pPr>
        <w:shd w:val="clear" w:color="auto" w:fill="FFFFFF"/>
        <w:jc w:val="both"/>
        <w:rPr>
          <w:bCs/>
        </w:rPr>
      </w:pPr>
      <w:r w:rsidRPr="0093403A">
        <w:rPr>
          <w:rFonts w:eastAsia="Calibri"/>
          <w:noProof/>
        </w:rPr>
        <w:drawing>
          <wp:anchor distT="0" distB="0" distL="114300" distR="114300" simplePos="0" relativeHeight="251685888" behindDoc="0" locked="0" layoutInCell="1" allowOverlap="1" wp14:anchorId="33981C62" wp14:editId="6D85B0CB">
            <wp:simplePos x="0" y="0"/>
            <wp:positionH relativeFrom="column">
              <wp:posOffset>4006215</wp:posOffset>
            </wp:positionH>
            <wp:positionV relativeFrom="paragraph">
              <wp:posOffset>52070</wp:posOffset>
            </wp:positionV>
            <wp:extent cx="1800225" cy="1353820"/>
            <wp:effectExtent l="0" t="0" r="9525" b="0"/>
            <wp:wrapNone/>
            <wp:docPr id="25" name="Рисунок 25" descr="http://lunino.pnzreg.ru/upload/iblock/762/76224eceba26db147298f9f8eaec42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lunino.pnzreg.ru/upload/iblock/762/76224eceba26db147298f9f8eaec42e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03A">
        <w:rPr>
          <w:rFonts w:eastAsia="Calibri"/>
          <w:noProof/>
        </w:rPr>
        <w:drawing>
          <wp:anchor distT="0" distB="0" distL="114300" distR="114300" simplePos="0" relativeHeight="251684864" behindDoc="0" locked="0" layoutInCell="1" allowOverlap="1" wp14:anchorId="17191066" wp14:editId="3796E9E7">
            <wp:simplePos x="0" y="0"/>
            <wp:positionH relativeFrom="column">
              <wp:posOffset>1596390</wp:posOffset>
            </wp:positionH>
            <wp:positionV relativeFrom="paragraph">
              <wp:posOffset>56515</wp:posOffset>
            </wp:positionV>
            <wp:extent cx="2286000" cy="1438275"/>
            <wp:effectExtent l="0" t="0" r="0" b="9525"/>
            <wp:wrapNone/>
            <wp:docPr id="26" name="Рисунок 26" descr="http://fantaziyapyt.ru/storage/app/uploads/public/5c7/284/638/5c7284638ccb794655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fantaziyapyt.ru/storage/app/uploads/public/5c7/284/638/5c7284638ccb79465553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bCs/>
        </w:rPr>
      </w:pPr>
    </w:p>
    <w:p w:rsidR="0093403A" w:rsidRPr="0093403A" w:rsidRDefault="0093403A" w:rsidP="0093403A">
      <w:pPr>
        <w:shd w:val="clear" w:color="auto" w:fill="FFFFFF"/>
        <w:jc w:val="both"/>
        <w:rPr>
          <w:bCs/>
        </w:rPr>
      </w:pPr>
    </w:p>
    <w:p w:rsidR="00BC25AB" w:rsidRDefault="00BC25AB" w:rsidP="0093403A">
      <w:pPr>
        <w:shd w:val="clear" w:color="auto" w:fill="FFFFFF"/>
        <w:rPr>
          <w:bCs/>
          <w:iCs/>
          <w:sz w:val="28"/>
          <w:szCs w:val="28"/>
        </w:rPr>
      </w:pPr>
    </w:p>
    <w:p w:rsidR="00BC25AB" w:rsidRDefault="00BC25AB" w:rsidP="0093403A">
      <w:pPr>
        <w:shd w:val="clear" w:color="auto" w:fill="FFFFFF"/>
        <w:rPr>
          <w:bCs/>
          <w:iCs/>
          <w:sz w:val="28"/>
          <w:szCs w:val="28"/>
        </w:rPr>
      </w:pPr>
    </w:p>
    <w:p w:rsidR="00BC25AB" w:rsidRDefault="00BC25AB" w:rsidP="0093403A">
      <w:pPr>
        <w:shd w:val="clear" w:color="auto" w:fill="FFFFFF"/>
        <w:rPr>
          <w:bCs/>
          <w:iCs/>
          <w:sz w:val="28"/>
          <w:szCs w:val="28"/>
        </w:rPr>
      </w:pPr>
    </w:p>
    <w:p w:rsidR="00BC25AB" w:rsidRDefault="00BC25AB" w:rsidP="0093403A">
      <w:pPr>
        <w:shd w:val="clear" w:color="auto" w:fill="FFFFFF"/>
        <w:rPr>
          <w:bCs/>
          <w:iCs/>
          <w:sz w:val="28"/>
          <w:szCs w:val="28"/>
        </w:rPr>
      </w:pPr>
    </w:p>
    <w:p w:rsidR="00BC25AB" w:rsidRDefault="00BC25AB" w:rsidP="0093403A">
      <w:pPr>
        <w:shd w:val="clear" w:color="auto" w:fill="FFFFFF"/>
        <w:rPr>
          <w:bCs/>
          <w:iCs/>
          <w:sz w:val="28"/>
          <w:szCs w:val="28"/>
        </w:rPr>
      </w:pPr>
    </w:p>
    <w:p w:rsidR="00BC25AB" w:rsidRDefault="00BC25AB" w:rsidP="0093403A">
      <w:pPr>
        <w:shd w:val="clear" w:color="auto" w:fill="FFFFFF"/>
        <w:rPr>
          <w:bCs/>
          <w:iCs/>
          <w:sz w:val="28"/>
          <w:szCs w:val="28"/>
        </w:rPr>
      </w:pPr>
    </w:p>
    <w:p w:rsidR="00BC25AB" w:rsidRDefault="00BC25AB" w:rsidP="0093403A">
      <w:pPr>
        <w:shd w:val="clear" w:color="auto" w:fill="FFFFFF"/>
        <w:rPr>
          <w:bCs/>
          <w:iCs/>
          <w:sz w:val="28"/>
          <w:szCs w:val="28"/>
        </w:rPr>
      </w:pPr>
    </w:p>
    <w:p w:rsidR="0093403A" w:rsidRPr="00BC25AB" w:rsidRDefault="0093403A" w:rsidP="0093403A">
      <w:pPr>
        <w:shd w:val="clear" w:color="auto" w:fill="FFFFFF"/>
        <w:rPr>
          <w:bCs/>
          <w:iCs/>
          <w:sz w:val="28"/>
          <w:szCs w:val="28"/>
        </w:rPr>
      </w:pPr>
      <w:r w:rsidRPr="00BC25AB">
        <w:rPr>
          <w:bCs/>
          <w:iCs/>
          <w:sz w:val="28"/>
          <w:szCs w:val="28"/>
        </w:rPr>
        <w:t>Беседа по картинке</w:t>
      </w:r>
      <w:r w:rsidRPr="00BC25AB">
        <w:rPr>
          <w:sz w:val="28"/>
          <w:szCs w:val="28"/>
        </w:rPr>
        <w:t xml:space="preserve">. </w:t>
      </w:r>
      <w:r w:rsidRPr="00BC25AB">
        <w:rPr>
          <w:bCs/>
          <w:iCs/>
          <w:sz w:val="28"/>
          <w:szCs w:val="28"/>
        </w:rPr>
        <w:t>«Правила поведения в транспорте»</w:t>
      </w:r>
    </w:p>
    <w:p w:rsidR="0093403A" w:rsidRPr="00BC25AB" w:rsidRDefault="0093403A" w:rsidP="0093403A">
      <w:pPr>
        <w:shd w:val="clear" w:color="auto" w:fill="FFFFFF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>Как надо стоять на остановке, когда ждёшь транспорт?</w:t>
      </w:r>
    </w:p>
    <w:p w:rsidR="0093403A" w:rsidRPr="00BC25AB" w:rsidRDefault="0093403A" w:rsidP="0093403A">
      <w:pPr>
        <w:shd w:val="clear" w:color="auto" w:fill="FFFFFF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>А что дальше делают в транспорте?</w:t>
      </w:r>
    </w:p>
    <w:p w:rsidR="0093403A" w:rsidRPr="00BC25AB" w:rsidRDefault="0093403A" w:rsidP="0093403A">
      <w:pPr>
        <w:shd w:val="clear" w:color="auto" w:fill="FFFFFF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 xml:space="preserve">А если в транспорт вошла бабушка, что нужно сделать? </w:t>
      </w:r>
    </w:p>
    <w:p w:rsidR="00BC25AB" w:rsidRPr="00BC25AB" w:rsidRDefault="0093403A" w:rsidP="0093403A">
      <w:pPr>
        <w:shd w:val="clear" w:color="auto" w:fill="FFFFFF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 xml:space="preserve">А с мороженым можно заходить в транспорт?  </w:t>
      </w:r>
    </w:p>
    <w:p w:rsidR="0093403A" w:rsidRPr="00BC25AB" w:rsidRDefault="0093403A" w:rsidP="0093403A">
      <w:pPr>
        <w:shd w:val="clear" w:color="auto" w:fill="FFFFFF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 xml:space="preserve">А сорить можно? А в окно бросать мусор? </w:t>
      </w:r>
    </w:p>
    <w:p w:rsidR="0093403A" w:rsidRPr="00BC25AB" w:rsidRDefault="0093403A" w:rsidP="0093403A">
      <w:pPr>
        <w:shd w:val="clear" w:color="auto" w:fill="FFFFFF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>А можно ли высовываться в окно?</w:t>
      </w:r>
    </w:p>
    <w:p w:rsidR="0093403A" w:rsidRPr="00BC25AB" w:rsidRDefault="0093403A" w:rsidP="0093403A">
      <w:pPr>
        <w:shd w:val="clear" w:color="auto" w:fill="FFFFFF"/>
        <w:rPr>
          <w:color w:val="000000"/>
          <w:sz w:val="28"/>
          <w:szCs w:val="28"/>
        </w:rPr>
      </w:pPr>
      <w:r w:rsidRPr="00BC25AB">
        <w:rPr>
          <w:color w:val="000000"/>
          <w:sz w:val="28"/>
          <w:szCs w:val="28"/>
        </w:rPr>
        <w:t>Ребята, а если кто-то хулиганит в транспорте, что надо делать?</w:t>
      </w:r>
    </w:p>
    <w:p w:rsidR="0093403A" w:rsidRPr="0093403A" w:rsidRDefault="00C973DD" w:rsidP="0093403A">
      <w:pPr>
        <w:shd w:val="clear" w:color="auto" w:fill="FFFFFF"/>
        <w:rPr>
          <w:bCs/>
          <w:iCs/>
        </w:rPr>
      </w:pPr>
      <w:r w:rsidRPr="0093403A">
        <w:rPr>
          <w:bCs/>
          <w:iCs/>
          <w:noProof/>
        </w:rPr>
        <w:drawing>
          <wp:anchor distT="0" distB="0" distL="114300" distR="114300" simplePos="0" relativeHeight="251686912" behindDoc="0" locked="0" layoutInCell="1" allowOverlap="1" wp14:anchorId="1DCC969C" wp14:editId="4CBA90CC">
            <wp:simplePos x="0" y="0"/>
            <wp:positionH relativeFrom="column">
              <wp:posOffset>1834515</wp:posOffset>
            </wp:positionH>
            <wp:positionV relativeFrom="paragraph">
              <wp:posOffset>80010</wp:posOffset>
            </wp:positionV>
            <wp:extent cx="4676775" cy="1809750"/>
            <wp:effectExtent l="0" t="0" r="9525" b="0"/>
            <wp:wrapNone/>
            <wp:docPr id="29" name="Рисунок 29" descr="https://prezentacii.info/wp-content/uploads/2015/11/R2KxTfQK7jlscul7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rezentacii.info/wp-content/uploads/2015/11/R2KxTfQK7jlscul7/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474" t="19872" r="8106" b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03A" w:rsidRPr="0093403A">
        <w:rPr>
          <w:bCs/>
          <w:iCs/>
          <w:noProof/>
        </w:rPr>
        <w:drawing>
          <wp:anchor distT="0" distB="0" distL="114300" distR="114300" simplePos="0" relativeHeight="251687936" behindDoc="0" locked="0" layoutInCell="1" allowOverlap="1" wp14:anchorId="1479B1AA" wp14:editId="1BA18088">
            <wp:simplePos x="0" y="0"/>
            <wp:positionH relativeFrom="column">
              <wp:posOffset>-356235</wp:posOffset>
            </wp:positionH>
            <wp:positionV relativeFrom="paragraph">
              <wp:posOffset>80010</wp:posOffset>
            </wp:positionV>
            <wp:extent cx="2187575" cy="1809750"/>
            <wp:effectExtent l="0" t="0" r="3175" b="0"/>
            <wp:wrapNone/>
            <wp:docPr id="28" name="Рисунок 28" descr="https://ds03.infourok.ru/uploads/ex/016a/0005ba41-6d620a2f/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3.infourok.ru/uploads/ex/016a/0005ba41-6d620a2f/2/img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5232" t="25855" r="16772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rPr>
          <w:bCs/>
          <w:iCs/>
        </w:rPr>
      </w:pPr>
    </w:p>
    <w:p w:rsidR="0093403A" w:rsidRPr="0093403A" w:rsidRDefault="0093403A" w:rsidP="0093403A">
      <w:pPr>
        <w:shd w:val="clear" w:color="auto" w:fill="FFFFFF"/>
        <w:rPr>
          <w:bCs/>
          <w:iCs/>
        </w:rPr>
      </w:pPr>
    </w:p>
    <w:p w:rsidR="0093403A" w:rsidRPr="0093403A" w:rsidRDefault="0093403A" w:rsidP="0093403A">
      <w:pPr>
        <w:shd w:val="clear" w:color="auto" w:fill="FFFFFF"/>
        <w:rPr>
          <w:bCs/>
          <w:iCs/>
        </w:rPr>
      </w:pPr>
    </w:p>
    <w:p w:rsidR="0093403A" w:rsidRPr="0093403A" w:rsidRDefault="0093403A" w:rsidP="0093403A">
      <w:pPr>
        <w:shd w:val="clear" w:color="auto" w:fill="FFFFFF"/>
        <w:rPr>
          <w:bCs/>
          <w:iCs/>
        </w:rPr>
      </w:pPr>
    </w:p>
    <w:p w:rsidR="0093403A" w:rsidRPr="0093403A" w:rsidRDefault="0093403A" w:rsidP="0093403A">
      <w:pPr>
        <w:shd w:val="clear" w:color="auto" w:fill="FFFFFF"/>
        <w:rPr>
          <w:bCs/>
          <w:iCs/>
        </w:rPr>
      </w:pPr>
    </w:p>
    <w:p w:rsidR="0093403A" w:rsidRPr="0093403A" w:rsidRDefault="0093403A" w:rsidP="0093403A">
      <w:pPr>
        <w:shd w:val="clear" w:color="auto" w:fill="FFFFFF"/>
        <w:rPr>
          <w:bCs/>
          <w:iCs/>
        </w:rPr>
      </w:pPr>
    </w:p>
    <w:p w:rsidR="0093403A" w:rsidRPr="0093403A" w:rsidRDefault="0093403A" w:rsidP="0093403A">
      <w:pPr>
        <w:shd w:val="clear" w:color="auto" w:fill="FFFFFF"/>
        <w:rPr>
          <w:bCs/>
          <w:iCs/>
        </w:rPr>
      </w:pPr>
    </w:p>
    <w:p w:rsidR="0093403A" w:rsidRPr="0093403A" w:rsidRDefault="0093403A" w:rsidP="0093403A">
      <w:pPr>
        <w:shd w:val="clear" w:color="auto" w:fill="FFFFFF"/>
        <w:rPr>
          <w:bCs/>
          <w:iCs/>
        </w:rPr>
      </w:pPr>
    </w:p>
    <w:p w:rsidR="0093403A" w:rsidRPr="0093403A" w:rsidRDefault="0093403A" w:rsidP="0093403A">
      <w:pPr>
        <w:shd w:val="clear" w:color="auto" w:fill="FFFFFF"/>
        <w:rPr>
          <w:bCs/>
          <w:iCs/>
        </w:rPr>
      </w:pPr>
    </w:p>
    <w:p w:rsidR="0093403A" w:rsidRPr="0093403A" w:rsidRDefault="00C973DD" w:rsidP="0093403A">
      <w:pPr>
        <w:shd w:val="clear" w:color="auto" w:fill="FFFFFF"/>
        <w:rPr>
          <w:bCs/>
          <w:iCs/>
        </w:rPr>
      </w:pPr>
      <w:r w:rsidRPr="0093403A">
        <w:rPr>
          <w:bCs/>
          <w:iCs/>
          <w:noProof/>
        </w:rPr>
        <w:drawing>
          <wp:anchor distT="0" distB="0" distL="114300" distR="114300" simplePos="0" relativeHeight="251689984" behindDoc="0" locked="0" layoutInCell="1" allowOverlap="1" wp14:anchorId="7ED0438B" wp14:editId="16BC35AB">
            <wp:simplePos x="0" y="0"/>
            <wp:positionH relativeFrom="column">
              <wp:posOffset>2977515</wp:posOffset>
            </wp:positionH>
            <wp:positionV relativeFrom="paragraph">
              <wp:posOffset>133985</wp:posOffset>
            </wp:positionV>
            <wp:extent cx="2528570" cy="1562100"/>
            <wp:effectExtent l="0" t="0" r="5080" b="0"/>
            <wp:wrapNone/>
            <wp:docPr id="30" name="Рисунок 30" descr="https://sdp3.ru/wp-content/uploads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dp3.ru/wp-content/uploads/img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612" t="23932" r="6357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BC25AB" w:rsidP="0093403A">
      <w:pPr>
        <w:shd w:val="clear" w:color="auto" w:fill="FFFFFF"/>
        <w:rPr>
          <w:bCs/>
          <w:iCs/>
        </w:rPr>
      </w:pPr>
      <w:r w:rsidRPr="0093403A">
        <w:rPr>
          <w:bCs/>
          <w:iCs/>
          <w:noProof/>
        </w:rPr>
        <w:drawing>
          <wp:anchor distT="0" distB="0" distL="114300" distR="114300" simplePos="0" relativeHeight="251688960" behindDoc="0" locked="0" layoutInCell="1" allowOverlap="1" wp14:anchorId="638789A5" wp14:editId="61B87D1D">
            <wp:simplePos x="0" y="0"/>
            <wp:positionH relativeFrom="column">
              <wp:posOffset>186690</wp:posOffset>
            </wp:positionH>
            <wp:positionV relativeFrom="paragraph">
              <wp:posOffset>80010</wp:posOffset>
            </wp:positionV>
            <wp:extent cx="2209800" cy="1495425"/>
            <wp:effectExtent l="0" t="0" r="0" b="9525"/>
            <wp:wrapNone/>
            <wp:docPr id="31" name="Рисунок 31" descr="https://ds04.infourok.ru/uploads/ex/0949/00041470-4a4ce1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s04.infourok.ru/uploads/ex/0949/00041470-4a4ce140/img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093" t="30128" r="1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rPr>
          <w:bCs/>
          <w:iCs/>
        </w:rPr>
      </w:pPr>
    </w:p>
    <w:p w:rsidR="0093403A" w:rsidRPr="0093403A" w:rsidRDefault="0093403A" w:rsidP="0093403A">
      <w:pPr>
        <w:shd w:val="clear" w:color="auto" w:fill="FFFFFF"/>
        <w:rPr>
          <w:bCs/>
          <w:iCs/>
        </w:rPr>
      </w:pPr>
    </w:p>
    <w:p w:rsidR="0093403A" w:rsidRPr="0093403A" w:rsidRDefault="0093403A" w:rsidP="0093403A">
      <w:pPr>
        <w:shd w:val="clear" w:color="auto" w:fill="FFFFFF"/>
        <w:rPr>
          <w:bCs/>
          <w:iCs/>
        </w:rPr>
      </w:pPr>
    </w:p>
    <w:p w:rsidR="0093403A" w:rsidRDefault="0093403A" w:rsidP="0093403A">
      <w:pPr>
        <w:shd w:val="clear" w:color="auto" w:fill="FFFFFF"/>
        <w:jc w:val="center"/>
        <w:rPr>
          <w:b/>
          <w:bCs/>
          <w:iCs/>
          <w:color w:val="000000"/>
        </w:rPr>
      </w:pPr>
    </w:p>
    <w:p w:rsidR="0093403A" w:rsidRDefault="0093403A" w:rsidP="0093403A">
      <w:pPr>
        <w:shd w:val="clear" w:color="auto" w:fill="FFFFFF"/>
        <w:jc w:val="center"/>
        <w:rPr>
          <w:b/>
          <w:bCs/>
          <w:iCs/>
          <w:color w:val="000000"/>
        </w:rPr>
      </w:pPr>
    </w:p>
    <w:p w:rsidR="0093403A" w:rsidRPr="00C973DD" w:rsidRDefault="0093403A" w:rsidP="0093403A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C973DD">
        <w:rPr>
          <w:b/>
          <w:bCs/>
          <w:iCs/>
          <w:color w:val="000000"/>
          <w:sz w:val="28"/>
          <w:szCs w:val="28"/>
        </w:rPr>
        <w:lastRenderedPageBreak/>
        <w:t>Безопасность в природе.</w:t>
      </w:r>
    </w:p>
    <w:p w:rsidR="0093403A" w:rsidRPr="00C973DD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3403A" w:rsidRPr="00C973DD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C973DD">
        <w:rPr>
          <w:color w:val="000000"/>
          <w:sz w:val="28"/>
          <w:szCs w:val="28"/>
        </w:rPr>
        <w:t>Беседа по картинке «Взаимодействие с животными».</w:t>
      </w:r>
    </w:p>
    <w:p w:rsidR="0093403A" w:rsidRPr="00C973DD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C973DD">
        <w:rPr>
          <w:color w:val="000000"/>
          <w:sz w:val="28"/>
          <w:szCs w:val="28"/>
        </w:rPr>
        <w:t>Рассмотри картинку. Расскажи, что на ней изображено?  Как нужно вести себя с животными на улице? Чего следует опасаться?</w:t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691008" behindDoc="0" locked="0" layoutInCell="1" allowOverlap="1" wp14:anchorId="7C0071C4" wp14:editId="381971F3">
            <wp:simplePos x="0" y="0"/>
            <wp:positionH relativeFrom="column">
              <wp:posOffset>-527685</wp:posOffset>
            </wp:positionH>
            <wp:positionV relativeFrom="paragraph">
              <wp:posOffset>138430</wp:posOffset>
            </wp:positionV>
            <wp:extent cx="2219325" cy="1933575"/>
            <wp:effectExtent l="19050" t="0" r="9525" b="0"/>
            <wp:wrapNone/>
            <wp:docPr id="32" name="Рисунок 32" descr="https://i.pinimg.com/originals/3c/3f/47/3c3f473ef51900a17e5f88d84096c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pinimg.com/originals/3c/3f/47/3c3f473ef51900a17e5f88d84096c4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367" t="5380" r="2991" b="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693056" behindDoc="0" locked="0" layoutInCell="1" allowOverlap="1" wp14:anchorId="433559F5" wp14:editId="70C8EE4F">
            <wp:simplePos x="0" y="0"/>
            <wp:positionH relativeFrom="column">
              <wp:posOffset>3672840</wp:posOffset>
            </wp:positionH>
            <wp:positionV relativeFrom="paragraph">
              <wp:posOffset>38735</wp:posOffset>
            </wp:positionV>
            <wp:extent cx="2381250" cy="1781175"/>
            <wp:effectExtent l="19050" t="0" r="0" b="0"/>
            <wp:wrapNone/>
            <wp:docPr id="33" name="Рисунок 33" descr="http://900igr.net/up/datai/147028/0003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900igr.net/up/datai/147028/0003-002-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692032" behindDoc="0" locked="0" layoutInCell="1" allowOverlap="1" wp14:anchorId="676B3286" wp14:editId="167E3931">
            <wp:simplePos x="0" y="0"/>
            <wp:positionH relativeFrom="column">
              <wp:posOffset>1844040</wp:posOffset>
            </wp:positionH>
            <wp:positionV relativeFrom="paragraph">
              <wp:posOffset>38735</wp:posOffset>
            </wp:positionV>
            <wp:extent cx="1828800" cy="1828800"/>
            <wp:effectExtent l="19050" t="0" r="0" b="0"/>
            <wp:wrapNone/>
            <wp:docPr id="34" name="Рисунок 34" descr="https://3.bp.blogspot.com/-OHQDRGdH6aY/WITIhC-Fk-I/AAAAAAAAmrE/5r19KTRN-2sy50brf5y-D1SMmOX0UVZlgCLcB/s1600/Fotolia_133564217_Subscription_Monthly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3.bp.blogspot.com/-OHQDRGdH6aY/WITIhC-Fk-I/AAAAAAAAmrE/5r19KTRN-2sy50brf5y-D1SMmOX0UVZlgCLcB/s1600/Fotolia_133564217_Subscription_Monthly_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rFonts w:eastAsia="Calibri"/>
          <w:lang w:eastAsia="en-US"/>
        </w:rPr>
      </w:pPr>
      <w:r w:rsidRPr="0093403A">
        <w:rPr>
          <w:rFonts w:eastAsia="Calibri"/>
          <w:lang w:eastAsia="en-US"/>
        </w:rPr>
        <w:t xml:space="preserve"> </w:t>
      </w:r>
    </w:p>
    <w:p w:rsidR="0093403A" w:rsidRPr="0093403A" w:rsidRDefault="0093403A" w:rsidP="0093403A">
      <w:pPr>
        <w:shd w:val="clear" w:color="auto" w:fill="FFFFFF"/>
        <w:jc w:val="both"/>
        <w:rPr>
          <w:rFonts w:eastAsia="Calibri"/>
          <w:lang w:eastAsia="en-US"/>
        </w:rPr>
      </w:pPr>
      <w:r w:rsidRPr="0093403A">
        <w:rPr>
          <w:rFonts w:eastAsia="Calibri"/>
          <w:noProof/>
        </w:rPr>
        <w:drawing>
          <wp:anchor distT="0" distB="0" distL="114300" distR="114300" simplePos="0" relativeHeight="251694080" behindDoc="0" locked="0" layoutInCell="1" allowOverlap="1" wp14:anchorId="286BCE28" wp14:editId="4AD09BF0">
            <wp:simplePos x="0" y="0"/>
            <wp:positionH relativeFrom="column">
              <wp:posOffset>34290</wp:posOffset>
            </wp:positionH>
            <wp:positionV relativeFrom="paragraph">
              <wp:posOffset>144780</wp:posOffset>
            </wp:positionV>
            <wp:extent cx="2628900" cy="1581150"/>
            <wp:effectExtent l="0" t="0" r="0" b="0"/>
            <wp:wrapNone/>
            <wp:docPr id="36" name="Рисунок 36" descr="http://images.myshared.ru/17/1072237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ages.myshared.ru/17/1072237/slide_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6836" t="26282" r="15179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695104" behindDoc="0" locked="0" layoutInCell="1" allowOverlap="1" wp14:anchorId="6798F200" wp14:editId="7188CEA0">
            <wp:simplePos x="0" y="0"/>
            <wp:positionH relativeFrom="column">
              <wp:posOffset>3086100</wp:posOffset>
            </wp:positionH>
            <wp:positionV relativeFrom="paragraph">
              <wp:posOffset>78740</wp:posOffset>
            </wp:positionV>
            <wp:extent cx="2819400" cy="1726565"/>
            <wp:effectExtent l="0" t="0" r="0" b="6985"/>
            <wp:wrapNone/>
            <wp:docPr id="35" name="Рисунок 35" descr="https://ds04.infourok.ru/uploads/ex/01e5/0018a67c-29e04bd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s04.infourok.ru/uploads/ex/01e5/0018a67c-29e04bd8/img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215" t="11966" r="6841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rFonts w:eastAsia="Calibri"/>
          <w:lang w:eastAsia="en-US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  <w:r w:rsidRPr="0093403A">
        <w:rPr>
          <w:color w:val="000000"/>
        </w:rPr>
        <w:br/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C973DD" w:rsidRDefault="00C973DD" w:rsidP="0093403A">
      <w:pPr>
        <w:shd w:val="clear" w:color="auto" w:fill="FFFFFF"/>
        <w:jc w:val="both"/>
        <w:rPr>
          <w:iCs/>
          <w:color w:val="000000"/>
        </w:rPr>
      </w:pPr>
    </w:p>
    <w:p w:rsidR="00C973DD" w:rsidRDefault="00C973DD" w:rsidP="0093403A">
      <w:pPr>
        <w:shd w:val="clear" w:color="auto" w:fill="FFFFFF"/>
        <w:jc w:val="both"/>
        <w:rPr>
          <w:iCs/>
          <w:color w:val="000000"/>
        </w:rPr>
      </w:pPr>
    </w:p>
    <w:p w:rsidR="0093403A" w:rsidRPr="00C973DD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C973DD">
        <w:rPr>
          <w:iCs/>
          <w:color w:val="000000"/>
          <w:sz w:val="28"/>
          <w:szCs w:val="28"/>
        </w:rPr>
        <w:t>Беседа по картинке «Правила поведения у воды».</w:t>
      </w:r>
    </w:p>
    <w:p w:rsidR="0093403A" w:rsidRPr="00C973DD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C973DD">
        <w:rPr>
          <w:color w:val="000000"/>
          <w:sz w:val="28"/>
          <w:szCs w:val="28"/>
        </w:rPr>
        <w:t>Как нужно вести себя у воды? Что делать, если мяч попал в речку или пруд?</w:t>
      </w:r>
    </w:p>
    <w:p w:rsidR="0093403A" w:rsidRPr="0093403A" w:rsidRDefault="00C973DD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699200" behindDoc="0" locked="0" layoutInCell="1" allowOverlap="1" wp14:anchorId="1ACC736D" wp14:editId="3074CE5A">
            <wp:simplePos x="0" y="0"/>
            <wp:positionH relativeFrom="column">
              <wp:posOffset>4281805</wp:posOffset>
            </wp:positionH>
            <wp:positionV relativeFrom="paragraph">
              <wp:posOffset>20320</wp:posOffset>
            </wp:positionV>
            <wp:extent cx="2025650" cy="2028825"/>
            <wp:effectExtent l="0" t="0" r="0" b="9525"/>
            <wp:wrapNone/>
            <wp:docPr id="38" name="Рисунок 38" descr="http://www.iluki.ru/media/cache/news_big/uploads/media/default/0003/30/thumb_229512_default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iluki.ru/media/cache/news_big/uploads/media/default/0003/30/thumb_229512_default_big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C973DD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700224" behindDoc="0" locked="0" layoutInCell="1" allowOverlap="1" wp14:anchorId="42395FFB" wp14:editId="2E23F29B">
            <wp:simplePos x="0" y="0"/>
            <wp:positionH relativeFrom="column">
              <wp:posOffset>1844040</wp:posOffset>
            </wp:positionH>
            <wp:positionV relativeFrom="paragraph">
              <wp:posOffset>3175</wp:posOffset>
            </wp:positionV>
            <wp:extent cx="2438400" cy="1685925"/>
            <wp:effectExtent l="0" t="0" r="0" b="9525"/>
            <wp:wrapNone/>
            <wp:docPr id="40" name="Рисунок 40" descr="https://pp.userapi.com/c852132/v852132312/1569aa/982nUuMdI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pp.userapi.com/c852132/v852132312/1569aa/982nUuMdIx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698176" behindDoc="0" locked="0" layoutInCell="1" allowOverlap="1" wp14:anchorId="71C99D9F" wp14:editId="5EB0DDC9">
            <wp:simplePos x="0" y="0"/>
            <wp:positionH relativeFrom="column">
              <wp:posOffset>-451485</wp:posOffset>
            </wp:positionH>
            <wp:positionV relativeFrom="paragraph">
              <wp:posOffset>3175</wp:posOffset>
            </wp:positionV>
            <wp:extent cx="2296160" cy="1571625"/>
            <wp:effectExtent l="0" t="0" r="8890" b="9525"/>
            <wp:wrapNone/>
            <wp:docPr id="41" name="Рисунок 41" descr="https://umm4.com/wp-content/uploads/2012/05/bezopasnost-detej-na-vo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umm4.com/wp-content/uploads/2012/05/bezopasnost-detej-na-vode-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3935" r="8245" b="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C973DD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702272" behindDoc="0" locked="0" layoutInCell="1" allowOverlap="1" wp14:anchorId="46C317E4" wp14:editId="4578612A">
            <wp:simplePos x="0" y="0"/>
            <wp:positionH relativeFrom="column">
              <wp:posOffset>-60960</wp:posOffset>
            </wp:positionH>
            <wp:positionV relativeFrom="paragraph">
              <wp:posOffset>32385</wp:posOffset>
            </wp:positionV>
            <wp:extent cx="1666875" cy="2076450"/>
            <wp:effectExtent l="0" t="0" r="9525" b="0"/>
            <wp:wrapNone/>
            <wp:docPr id="42" name="Рисунок 42" descr="https://ds04.infourok.ru/uploads/ex/0863/0008ce7a-20533e5b/hello_html_554e2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ds04.infourok.ru/uploads/ex/0863/0008ce7a-20533e5b/hello_html_554e2a7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6340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696128" behindDoc="0" locked="0" layoutInCell="1" allowOverlap="1" wp14:anchorId="5C543C60" wp14:editId="269D18DD">
            <wp:simplePos x="0" y="0"/>
            <wp:positionH relativeFrom="column">
              <wp:posOffset>2225040</wp:posOffset>
            </wp:positionH>
            <wp:positionV relativeFrom="paragraph">
              <wp:posOffset>112395</wp:posOffset>
            </wp:positionV>
            <wp:extent cx="1452245" cy="1971675"/>
            <wp:effectExtent l="0" t="0" r="0" b="9525"/>
            <wp:wrapNone/>
            <wp:docPr id="39" name="Рисунок 39" descr="https://ds04.infourok.ru/uploads/ex/0863/0008ce7a-20533e5b/hello_html_29c03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ds04.infourok.ru/uploads/ex/0863/0008ce7a-20533e5b/hello_html_29c0337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C973DD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697152" behindDoc="0" locked="0" layoutInCell="1" allowOverlap="1" wp14:anchorId="73CF9A51" wp14:editId="7E6012ED">
            <wp:simplePos x="0" y="0"/>
            <wp:positionH relativeFrom="column">
              <wp:posOffset>3930015</wp:posOffset>
            </wp:positionH>
            <wp:positionV relativeFrom="paragraph">
              <wp:posOffset>121285</wp:posOffset>
            </wp:positionV>
            <wp:extent cx="2316480" cy="1809750"/>
            <wp:effectExtent l="0" t="0" r="7620" b="0"/>
            <wp:wrapNone/>
            <wp:docPr id="37" name="Рисунок 37" descr="http://guravskoe.ru/tinybrowser/fulls/images/novosti/2019/46/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guravskoe.ru/tinybrowser/fulls/images/novosti/2019/46/img16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C973DD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lastRenderedPageBreak/>
        <w:drawing>
          <wp:anchor distT="0" distB="0" distL="114300" distR="114300" simplePos="0" relativeHeight="251701248" behindDoc="0" locked="0" layoutInCell="1" allowOverlap="1" wp14:anchorId="260243B7" wp14:editId="3FEC8BB6">
            <wp:simplePos x="0" y="0"/>
            <wp:positionH relativeFrom="column">
              <wp:posOffset>3140075</wp:posOffset>
            </wp:positionH>
            <wp:positionV relativeFrom="paragraph">
              <wp:posOffset>17145</wp:posOffset>
            </wp:positionV>
            <wp:extent cx="2393950" cy="1724025"/>
            <wp:effectExtent l="0" t="0" r="6350" b="9525"/>
            <wp:wrapNone/>
            <wp:docPr id="44" name="Рисунок 44" descr="https://content.schools.by/cache/f8/c5/f8c5c7840b2fd7b24bdc1d20220b9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content.schools.by/cache/f8/c5/f8c5c7840b2fd7b24bdc1d20220b9d5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703296" behindDoc="0" locked="0" layoutInCell="1" allowOverlap="1" wp14:anchorId="1DE36AAC" wp14:editId="38801DC1">
            <wp:simplePos x="0" y="0"/>
            <wp:positionH relativeFrom="column">
              <wp:posOffset>-213360</wp:posOffset>
            </wp:positionH>
            <wp:positionV relativeFrom="paragraph">
              <wp:posOffset>17145</wp:posOffset>
            </wp:positionV>
            <wp:extent cx="2686050" cy="1724025"/>
            <wp:effectExtent l="0" t="0" r="0" b="9525"/>
            <wp:wrapNone/>
            <wp:docPr id="43" name="Рисунок 43" descr="https://kalininskoesp.ru/images/News/bezopasnost-detej-na-vo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kalininskoesp.ru/images/News/bezopasnost-detej-na-vode-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Default="0093403A" w:rsidP="0093403A">
      <w:pPr>
        <w:shd w:val="clear" w:color="auto" w:fill="FFFFFF"/>
        <w:jc w:val="center"/>
        <w:rPr>
          <w:b/>
          <w:iCs/>
          <w:color w:val="000000"/>
        </w:rPr>
      </w:pPr>
    </w:p>
    <w:p w:rsidR="0093403A" w:rsidRDefault="0093403A" w:rsidP="0093403A">
      <w:pPr>
        <w:shd w:val="clear" w:color="auto" w:fill="FFFFFF"/>
        <w:jc w:val="center"/>
        <w:rPr>
          <w:b/>
          <w:iCs/>
          <w:color w:val="000000"/>
        </w:rPr>
      </w:pPr>
    </w:p>
    <w:p w:rsidR="0093403A" w:rsidRDefault="0093403A" w:rsidP="0093403A">
      <w:pPr>
        <w:shd w:val="clear" w:color="auto" w:fill="FFFFFF"/>
        <w:jc w:val="center"/>
        <w:rPr>
          <w:b/>
          <w:iCs/>
          <w:color w:val="000000"/>
        </w:rPr>
      </w:pPr>
    </w:p>
    <w:p w:rsidR="0093403A" w:rsidRDefault="0093403A" w:rsidP="0093403A">
      <w:pPr>
        <w:shd w:val="clear" w:color="auto" w:fill="FFFFFF"/>
        <w:jc w:val="center"/>
        <w:rPr>
          <w:b/>
          <w:iCs/>
          <w:color w:val="000000"/>
        </w:rPr>
      </w:pPr>
    </w:p>
    <w:p w:rsidR="0093403A" w:rsidRDefault="0093403A" w:rsidP="0093403A">
      <w:pPr>
        <w:shd w:val="clear" w:color="auto" w:fill="FFFFFF"/>
        <w:jc w:val="center"/>
        <w:rPr>
          <w:b/>
          <w:iCs/>
          <w:color w:val="000000"/>
        </w:rPr>
      </w:pPr>
    </w:p>
    <w:p w:rsidR="0093403A" w:rsidRDefault="0093403A" w:rsidP="0093403A">
      <w:pPr>
        <w:shd w:val="clear" w:color="auto" w:fill="FFFFFF"/>
        <w:jc w:val="center"/>
        <w:rPr>
          <w:b/>
          <w:iCs/>
          <w:color w:val="000000"/>
        </w:rPr>
      </w:pPr>
    </w:p>
    <w:p w:rsidR="0093403A" w:rsidRDefault="0093403A" w:rsidP="0093403A">
      <w:pPr>
        <w:shd w:val="clear" w:color="auto" w:fill="FFFFFF"/>
        <w:jc w:val="center"/>
        <w:rPr>
          <w:b/>
          <w:iCs/>
          <w:color w:val="000000"/>
        </w:rPr>
      </w:pPr>
    </w:p>
    <w:p w:rsid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C973DD" w:rsidRDefault="0093403A" w:rsidP="0093403A">
      <w:pPr>
        <w:shd w:val="clear" w:color="auto" w:fill="FFFFFF"/>
        <w:jc w:val="center"/>
        <w:rPr>
          <w:b/>
          <w:iCs/>
          <w:color w:val="000000"/>
          <w:sz w:val="28"/>
          <w:szCs w:val="28"/>
        </w:rPr>
      </w:pPr>
      <w:r w:rsidRPr="00C973DD">
        <w:rPr>
          <w:b/>
          <w:iCs/>
          <w:color w:val="000000"/>
          <w:sz w:val="28"/>
          <w:szCs w:val="28"/>
        </w:rPr>
        <w:t>Беседа по картинке «Правила поведения в лесу».</w:t>
      </w:r>
    </w:p>
    <w:p w:rsidR="0093403A" w:rsidRPr="00C973DD" w:rsidRDefault="0093403A" w:rsidP="00C973DD">
      <w:pPr>
        <w:shd w:val="clear" w:color="auto" w:fill="FFFFFF"/>
        <w:rPr>
          <w:iCs/>
          <w:color w:val="000000"/>
          <w:sz w:val="28"/>
          <w:szCs w:val="28"/>
        </w:rPr>
      </w:pPr>
      <w:r w:rsidRPr="00C973DD">
        <w:rPr>
          <w:iCs/>
          <w:color w:val="000000"/>
          <w:sz w:val="28"/>
          <w:szCs w:val="28"/>
        </w:rPr>
        <w:t>Можно ли шуметь в лесу? Можно ли ломать деревья? Можно ли рвать незнакомые ягоды и грибы? Можно ли разжигать костёр?  Можно ли уходить далеко от взрослых? Можно ли разорять муравейники или птичьи гнезда?</w:t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706368" behindDoc="0" locked="0" layoutInCell="1" allowOverlap="1" wp14:anchorId="2D162F70" wp14:editId="47269562">
            <wp:simplePos x="0" y="0"/>
            <wp:positionH relativeFrom="column">
              <wp:posOffset>-328930</wp:posOffset>
            </wp:positionH>
            <wp:positionV relativeFrom="paragraph">
              <wp:posOffset>-520065</wp:posOffset>
            </wp:positionV>
            <wp:extent cx="1885950" cy="1666613"/>
            <wp:effectExtent l="0" t="0" r="0" b="0"/>
            <wp:wrapNone/>
            <wp:docPr id="49" name="Рисунок 49" descr="http://900igr.net/up/datas/84021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900igr.net/up/datas/84021/0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4997" t="23291" r="2993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10" cy="166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708416" behindDoc="0" locked="0" layoutInCell="1" allowOverlap="1" wp14:anchorId="2E3DA532" wp14:editId="0DF74BC7">
            <wp:simplePos x="0" y="0"/>
            <wp:positionH relativeFrom="column">
              <wp:posOffset>1628550</wp:posOffset>
            </wp:positionH>
            <wp:positionV relativeFrom="paragraph">
              <wp:posOffset>-520065</wp:posOffset>
            </wp:positionV>
            <wp:extent cx="2352265" cy="1704975"/>
            <wp:effectExtent l="0" t="0" r="0" b="0"/>
            <wp:wrapNone/>
            <wp:docPr id="48" name="Рисунок 48" descr="https://ds05.infourok.ru/uploads/ex/009b/0009d822-6497535a/hello_html_616f3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ds05.infourok.ru/uploads/ex/009b/0009d822-6497535a/hello_html_616f3cf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6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704320" behindDoc="0" locked="0" layoutInCell="1" allowOverlap="1" wp14:anchorId="6322D840" wp14:editId="4ACEE99D">
            <wp:simplePos x="0" y="0"/>
            <wp:positionH relativeFrom="column">
              <wp:posOffset>4029075</wp:posOffset>
            </wp:positionH>
            <wp:positionV relativeFrom="paragraph">
              <wp:posOffset>-463550</wp:posOffset>
            </wp:positionV>
            <wp:extent cx="2438400" cy="1647825"/>
            <wp:effectExtent l="0" t="0" r="0" b="9525"/>
            <wp:wrapNone/>
            <wp:docPr id="46" name="Рисунок 46" descr="http://wjday.ru/wp-content/uploads/2016/11/ne-shumite-v-lesu-bez-neobxodim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jday.ru/wp-content/uploads/2016/11/ne-shumite-v-lesu-bez-neobxodimosti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707392" behindDoc="0" locked="0" layoutInCell="1" allowOverlap="1" wp14:anchorId="7EE5081E" wp14:editId="3375702B">
            <wp:simplePos x="0" y="0"/>
            <wp:positionH relativeFrom="column">
              <wp:posOffset>4861560</wp:posOffset>
            </wp:positionH>
            <wp:positionV relativeFrom="paragraph">
              <wp:posOffset>24765</wp:posOffset>
            </wp:positionV>
            <wp:extent cx="1609725" cy="2033270"/>
            <wp:effectExtent l="0" t="0" r="9525" b="5080"/>
            <wp:wrapNone/>
            <wp:docPr id="50" name="Рисунок 127" descr="http://900igr.net/up/datas/84021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900igr.net/up/datas/84021/0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848" t="23291" r="50615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709440" behindDoc="0" locked="0" layoutInCell="1" allowOverlap="1" wp14:anchorId="3B5CF278" wp14:editId="77CEBF0E">
            <wp:simplePos x="0" y="0"/>
            <wp:positionH relativeFrom="column">
              <wp:posOffset>-327660</wp:posOffset>
            </wp:positionH>
            <wp:positionV relativeFrom="paragraph">
              <wp:posOffset>109855</wp:posOffset>
            </wp:positionV>
            <wp:extent cx="2447925" cy="1524000"/>
            <wp:effectExtent l="0" t="0" r="9525" b="0"/>
            <wp:wrapNone/>
            <wp:docPr id="52" name="Рисунок 52" descr="https://ds04.infourok.ru/uploads/ex/073f/00106e76-dfb336eb/hello_html_m546f6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ds04.infourok.ru/uploads/ex/073f/00106e76-dfb336eb/hello_html_m546f6b6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4009" t="7824" r="5716" b="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710464" behindDoc="0" locked="0" layoutInCell="1" allowOverlap="1" wp14:anchorId="518477A4" wp14:editId="61EEBCA5">
            <wp:simplePos x="0" y="0"/>
            <wp:positionH relativeFrom="column">
              <wp:posOffset>2320290</wp:posOffset>
            </wp:positionH>
            <wp:positionV relativeFrom="paragraph">
              <wp:posOffset>24130</wp:posOffset>
            </wp:positionV>
            <wp:extent cx="2295525" cy="1612900"/>
            <wp:effectExtent l="0" t="0" r="9525" b="6350"/>
            <wp:wrapNone/>
            <wp:docPr id="51" name="Рисунок 51" descr="https://botana.biz/prepod/_bloks/pic/smit1ae-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botana.biz/prepod/_bloks/pic/smit1ae-05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9300" t="7711" r="7643" b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Pr="0093403A" w:rsidRDefault="00C973DD" w:rsidP="0093403A">
      <w:pPr>
        <w:shd w:val="clear" w:color="auto" w:fill="FFFFFF"/>
        <w:jc w:val="both"/>
        <w:rPr>
          <w:color w:val="000000"/>
        </w:rPr>
      </w:pPr>
      <w:r w:rsidRPr="0093403A">
        <w:rPr>
          <w:noProof/>
          <w:color w:val="000000"/>
        </w:rPr>
        <w:drawing>
          <wp:anchor distT="0" distB="0" distL="114300" distR="114300" simplePos="0" relativeHeight="251711488" behindDoc="0" locked="0" layoutInCell="1" allowOverlap="1" wp14:anchorId="5C9F0EC0" wp14:editId="5D05D548">
            <wp:simplePos x="0" y="0"/>
            <wp:positionH relativeFrom="column">
              <wp:posOffset>-213360</wp:posOffset>
            </wp:positionH>
            <wp:positionV relativeFrom="paragraph">
              <wp:posOffset>121920</wp:posOffset>
            </wp:positionV>
            <wp:extent cx="2162175" cy="1628775"/>
            <wp:effectExtent l="0" t="0" r="9525" b="9525"/>
            <wp:wrapNone/>
            <wp:docPr id="47" name="Рисунок 47" descr="https://img.labirint.ru/rcimg/7126baa06ef9f5435225721284c9b45a/1920x1080/comments_pic/1518/0_4b202aa4e96acedd8e0d7361375aca42_1430676551.jpg?143067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img.labirint.ru/rcimg/7126baa06ef9f5435225721284c9b45a/1920x1080/comments_pic/1518/0_4b202aa4e96acedd8e0d7361375aca42_1430676551.jpg?143067659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4971" t="9888" r="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3A">
        <w:rPr>
          <w:noProof/>
          <w:color w:val="000000"/>
        </w:rPr>
        <w:drawing>
          <wp:anchor distT="0" distB="0" distL="114300" distR="114300" simplePos="0" relativeHeight="251705344" behindDoc="0" locked="0" layoutInCell="1" allowOverlap="1" wp14:anchorId="7355218C" wp14:editId="23F4EFD2">
            <wp:simplePos x="0" y="0"/>
            <wp:positionH relativeFrom="column">
              <wp:posOffset>2320290</wp:posOffset>
            </wp:positionH>
            <wp:positionV relativeFrom="paragraph">
              <wp:posOffset>23495</wp:posOffset>
            </wp:positionV>
            <wp:extent cx="2390775" cy="1724025"/>
            <wp:effectExtent l="0" t="0" r="9525" b="9525"/>
            <wp:wrapNone/>
            <wp:docPr id="45" name="Рисунок 45" descr="https://images.slideplayer.com/9/2528705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mages.slideplayer.com/9/2528705/slides/slide_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8140" r="11790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3A" w:rsidRPr="0093403A" w:rsidRDefault="0093403A" w:rsidP="0093403A">
      <w:pPr>
        <w:shd w:val="clear" w:color="auto" w:fill="FFFFFF"/>
        <w:jc w:val="both"/>
        <w:rPr>
          <w:color w:val="000000"/>
        </w:rPr>
      </w:pPr>
    </w:p>
    <w:p w:rsidR="0093403A" w:rsidRDefault="0093403A" w:rsidP="0093403A">
      <w:pPr>
        <w:shd w:val="clear" w:color="auto" w:fill="FFFFFF"/>
        <w:jc w:val="both"/>
        <w:rPr>
          <w:color w:val="000000"/>
        </w:rPr>
      </w:pPr>
    </w:p>
    <w:p w:rsidR="00C973DD" w:rsidRDefault="00C973DD" w:rsidP="0093403A">
      <w:pPr>
        <w:shd w:val="clear" w:color="auto" w:fill="FFFFFF"/>
        <w:jc w:val="both"/>
        <w:rPr>
          <w:color w:val="000000"/>
        </w:rPr>
      </w:pPr>
    </w:p>
    <w:p w:rsidR="00C973DD" w:rsidRDefault="00C973DD" w:rsidP="0093403A">
      <w:pPr>
        <w:shd w:val="clear" w:color="auto" w:fill="FFFFFF"/>
        <w:jc w:val="both"/>
        <w:rPr>
          <w:color w:val="000000"/>
        </w:rPr>
      </w:pPr>
    </w:p>
    <w:p w:rsidR="00C973DD" w:rsidRDefault="00C973DD" w:rsidP="0093403A">
      <w:pPr>
        <w:shd w:val="clear" w:color="auto" w:fill="FFFFFF"/>
        <w:jc w:val="both"/>
        <w:rPr>
          <w:color w:val="000000"/>
        </w:rPr>
      </w:pPr>
    </w:p>
    <w:p w:rsidR="00C973DD" w:rsidRDefault="00C973DD" w:rsidP="0093403A">
      <w:pPr>
        <w:shd w:val="clear" w:color="auto" w:fill="FFFFFF"/>
        <w:jc w:val="both"/>
        <w:rPr>
          <w:color w:val="000000"/>
        </w:rPr>
      </w:pPr>
    </w:p>
    <w:p w:rsidR="00C973DD" w:rsidRDefault="00C973DD" w:rsidP="0093403A">
      <w:pPr>
        <w:shd w:val="clear" w:color="auto" w:fill="FFFFFF"/>
        <w:jc w:val="both"/>
        <w:rPr>
          <w:color w:val="000000"/>
        </w:rPr>
      </w:pPr>
    </w:p>
    <w:p w:rsidR="00C973DD" w:rsidRDefault="00C973DD" w:rsidP="0093403A">
      <w:pPr>
        <w:shd w:val="clear" w:color="auto" w:fill="FFFFFF"/>
        <w:jc w:val="both"/>
        <w:rPr>
          <w:color w:val="000000"/>
        </w:rPr>
      </w:pPr>
    </w:p>
    <w:p w:rsidR="00C973DD" w:rsidRDefault="00C973DD" w:rsidP="0093403A">
      <w:pPr>
        <w:shd w:val="clear" w:color="auto" w:fill="FFFFFF"/>
        <w:jc w:val="both"/>
        <w:rPr>
          <w:color w:val="000000"/>
        </w:rPr>
      </w:pPr>
    </w:p>
    <w:p w:rsidR="00C973DD" w:rsidRPr="0093403A" w:rsidRDefault="00C973DD" w:rsidP="0093403A">
      <w:pPr>
        <w:shd w:val="clear" w:color="auto" w:fill="FFFFFF"/>
        <w:jc w:val="both"/>
        <w:rPr>
          <w:color w:val="000000"/>
        </w:rPr>
      </w:pPr>
    </w:p>
    <w:p w:rsidR="0093403A" w:rsidRPr="00C973DD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C973DD">
        <w:rPr>
          <w:color w:val="000000"/>
          <w:sz w:val="28"/>
          <w:szCs w:val="28"/>
        </w:rPr>
        <w:t>Ответы детей оцениваются в баллах:</w:t>
      </w:r>
    </w:p>
    <w:p w:rsidR="0093403A" w:rsidRPr="00C973DD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C973DD">
        <w:rPr>
          <w:b/>
          <w:bCs/>
          <w:color w:val="000000"/>
          <w:sz w:val="28"/>
          <w:szCs w:val="28"/>
        </w:rPr>
        <w:t>3 балла</w:t>
      </w:r>
      <w:r w:rsidRPr="00C973DD">
        <w:rPr>
          <w:color w:val="000000"/>
          <w:sz w:val="28"/>
          <w:szCs w:val="28"/>
        </w:rPr>
        <w:t xml:space="preserve"> – высокий уровень (ребёнок хорошо ориентируется в предложенной теме, правильно и самостоятельно дает верные ответы, не испытывает особых </w:t>
      </w:r>
      <w:r w:rsidRPr="00C973DD">
        <w:rPr>
          <w:color w:val="000000"/>
          <w:sz w:val="28"/>
          <w:szCs w:val="28"/>
        </w:rPr>
        <w:lastRenderedPageBreak/>
        <w:t>затруднений при выборе правильного выхода из предлагаемой ситуации, при ответах на вопрос дает выше 50% правильных ответов).</w:t>
      </w:r>
    </w:p>
    <w:p w:rsidR="0093403A" w:rsidRPr="00C973DD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C973DD">
        <w:rPr>
          <w:b/>
          <w:bCs/>
          <w:color w:val="000000"/>
          <w:sz w:val="28"/>
          <w:szCs w:val="28"/>
        </w:rPr>
        <w:t>2 балла</w:t>
      </w:r>
      <w:r w:rsidRPr="00C973DD">
        <w:rPr>
          <w:color w:val="000000"/>
          <w:sz w:val="28"/>
          <w:szCs w:val="28"/>
        </w:rPr>
        <w:t> – средний уровень (ребёнок удовлетворительно ориентируется в предложенной теме, с помощью взрослого дает правильные ответы, испытывает некоторые затруднения при выборе правильного выхода из предлагаемой ситуации, при ответах на вопрос дает от 30-50% правильных ответов).</w:t>
      </w:r>
    </w:p>
    <w:p w:rsidR="0093403A" w:rsidRPr="00C973DD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C973DD">
        <w:rPr>
          <w:b/>
          <w:bCs/>
          <w:color w:val="000000"/>
          <w:sz w:val="28"/>
          <w:szCs w:val="28"/>
        </w:rPr>
        <w:t>1 балл</w:t>
      </w:r>
      <w:r w:rsidRPr="00C973DD">
        <w:rPr>
          <w:color w:val="000000"/>
          <w:sz w:val="28"/>
          <w:szCs w:val="28"/>
        </w:rPr>
        <w:t> – низкий уровень (ребёнок частично или вообще не ориентируется в предложенной теме, не пользуется помощью взрослого, не может самостоятельно выбрать правильный выход из предлагаемой ситуации или дать верный ответ, при ответах на вопрос дает до 30% правильных ответов).</w:t>
      </w:r>
    </w:p>
    <w:p w:rsidR="0093403A" w:rsidRPr="00C973DD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C973DD">
        <w:rPr>
          <w:color w:val="000000"/>
          <w:sz w:val="28"/>
          <w:szCs w:val="28"/>
          <w:u w:val="single"/>
        </w:rPr>
        <w:t>Сумма баллов позволяет сделать вывод об уровне знаний дошкольников о безопасном поведении:</w:t>
      </w:r>
    </w:p>
    <w:p w:rsidR="0093403A" w:rsidRPr="00C973DD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C973DD">
        <w:rPr>
          <w:color w:val="000000"/>
          <w:sz w:val="28"/>
          <w:szCs w:val="28"/>
        </w:rPr>
        <w:t>0-10 баллов – низкий уровень;</w:t>
      </w:r>
    </w:p>
    <w:p w:rsidR="0093403A" w:rsidRPr="00C973DD" w:rsidRDefault="0093403A" w:rsidP="0093403A">
      <w:pPr>
        <w:shd w:val="clear" w:color="auto" w:fill="FFFFFF"/>
        <w:jc w:val="both"/>
        <w:rPr>
          <w:color w:val="000000"/>
          <w:sz w:val="28"/>
          <w:szCs w:val="28"/>
        </w:rPr>
      </w:pPr>
      <w:r w:rsidRPr="00C973DD">
        <w:rPr>
          <w:color w:val="000000"/>
          <w:sz w:val="28"/>
          <w:szCs w:val="28"/>
        </w:rPr>
        <w:t>11-21 баллов – средний уровень;</w:t>
      </w:r>
    </w:p>
    <w:p w:rsidR="0093403A" w:rsidRPr="00C973DD" w:rsidRDefault="0093403A" w:rsidP="0093403A">
      <w:pPr>
        <w:rPr>
          <w:color w:val="000000"/>
          <w:sz w:val="28"/>
          <w:szCs w:val="28"/>
        </w:rPr>
      </w:pPr>
      <w:r w:rsidRPr="00C973DD">
        <w:rPr>
          <w:color w:val="000000"/>
          <w:sz w:val="28"/>
          <w:szCs w:val="28"/>
        </w:rPr>
        <w:t>22-33 баллов – высокий  уровень.</w:t>
      </w:r>
    </w:p>
    <w:p w:rsidR="0093403A" w:rsidRPr="00C973DD" w:rsidRDefault="0093403A" w:rsidP="0093403A">
      <w:pPr>
        <w:rPr>
          <w:color w:val="000000"/>
          <w:sz w:val="28"/>
          <w:szCs w:val="28"/>
        </w:rPr>
      </w:pPr>
      <w:r w:rsidRPr="00C973DD">
        <w:rPr>
          <w:color w:val="000000"/>
          <w:sz w:val="28"/>
          <w:szCs w:val="28"/>
        </w:rPr>
        <w:br w:type="page"/>
      </w:r>
    </w:p>
    <w:p w:rsidR="0036646A" w:rsidRPr="00BC25AB" w:rsidRDefault="0036646A" w:rsidP="0036646A">
      <w:pPr>
        <w:jc w:val="right"/>
        <w:rPr>
          <w:kern w:val="36"/>
          <w:sz w:val="28"/>
          <w:szCs w:val="28"/>
        </w:rPr>
      </w:pPr>
      <w:r w:rsidRPr="00BC25AB">
        <w:rPr>
          <w:kern w:val="36"/>
          <w:sz w:val="28"/>
          <w:szCs w:val="28"/>
        </w:rPr>
        <w:lastRenderedPageBreak/>
        <w:t>Приложение 2</w:t>
      </w:r>
    </w:p>
    <w:p w:rsidR="0036646A" w:rsidRPr="00BC25AB" w:rsidRDefault="0036646A" w:rsidP="0036646A">
      <w:pPr>
        <w:jc w:val="center"/>
        <w:rPr>
          <w:b/>
          <w:kern w:val="36"/>
          <w:sz w:val="28"/>
          <w:szCs w:val="28"/>
        </w:rPr>
      </w:pPr>
    </w:p>
    <w:p w:rsidR="0036646A" w:rsidRPr="00BC25AB" w:rsidRDefault="0036646A" w:rsidP="0036646A">
      <w:pPr>
        <w:jc w:val="center"/>
        <w:rPr>
          <w:color w:val="000000"/>
          <w:sz w:val="28"/>
          <w:szCs w:val="28"/>
        </w:rPr>
      </w:pPr>
      <w:r w:rsidRPr="00BC25AB">
        <w:rPr>
          <w:b/>
          <w:kern w:val="36"/>
          <w:sz w:val="28"/>
          <w:szCs w:val="28"/>
        </w:rPr>
        <w:t>Анкета для родителей «Особенности формирования у дошкольников  основ безопасности жизнедеятельности»</w:t>
      </w:r>
    </w:p>
    <w:p w:rsidR="0036646A" w:rsidRPr="00BC25AB" w:rsidRDefault="0036646A" w:rsidP="0036646A">
      <w:pPr>
        <w:shd w:val="clear" w:color="auto" w:fill="FFFFFF"/>
        <w:jc w:val="center"/>
        <w:rPr>
          <w:sz w:val="28"/>
          <w:szCs w:val="28"/>
        </w:rPr>
      </w:pPr>
      <w:r w:rsidRPr="00BC25AB">
        <w:rPr>
          <w:bCs/>
          <w:sz w:val="28"/>
          <w:szCs w:val="28"/>
        </w:rPr>
        <w:t>Уважаемые родители!</w:t>
      </w:r>
    </w:p>
    <w:p w:rsidR="0036646A" w:rsidRPr="00BC25AB" w:rsidRDefault="0036646A" w:rsidP="0036646A">
      <w:pPr>
        <w:shd w:val="clear" w:color="auto" w:fill="FFFFFF"/>
        <w:jc w:val="center"/>
        <w:rPr>
          <w:sz w:val="28"/>
          <w:szCs w:val="28"/>
        </w:rPr>
      </w:pPr>
      <w:r w:rsidRPr="00BC25AB">
        <w:rPr>
          <w:sz w:val="28"/>
          <w:szCs w:val="28"/>
        </w:rPr>
        <w:t>Заполните анкету, ответы на вопросы которой помогут собрать более полную информацию по вопросу особенностей формирования у детей дошкольного возраста основ безопасности жизнедеятельности.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 xml:space="preserve">Мы будем признательны, если Вы вернете анкету </w:t>
      </w:r>
      <w:proofErr w:type="gramStart"/>
      <w:r w:rsidRPr="00BC25AB">
        <w:rPr>
          <w:sz w:val="28"/>
          <w:szCs w:val="28"/>
        </w:rPr>
        <w:t>заполненной</w:t>
      </w:r>
      <w:proofErr w:type="gramEnd"/>
      <w:r w:rsidRPr="00BC25AB">
        <w:rPr>
          <w:sz w:val="28"/>
          <w:szCs w:val="28"/>
        </w:rPr>
        <w:t>.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к ___ 20___ года.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Группа (укажите)</w:t>
      </w:r>
      <w:proofErr w:type="gramStart"/>
      <w:r w:rsidRPr="00BC25AB">
        <w:rPr>
          <w:sz w:val="28"/>
          <w:szCs w:val="28"/>
        </w:rPr>
        <w:t xml:space="preserve"> :</w:t>
      </w:r>
      <w:proofErr w:type="gramEnd"/>
      <w:r w:rsidRPr="00BC25AB">
        <w:rPr>
          <w:sz w:val="28"/>
          <w:szCs w:val="28"/>
        </w:rPr>
        <w:t>___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1. Считаете ли вы, что родители служат главным примером для ребенка по формированию основ безопасного поведения: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Нет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в</w:t>
      </w:r>
      <w:proofErr w:type="gramEnd"/>
      <w:r w:rsidRPr="00BC25AB">
        <w:rPr>
          <w:sz w:val="28"/>
          <w:szCs w:val="28"/>
        </w:rPr>
        <w:t>. Не знаю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2. Обсуждаете ли Вы с ребенком правила дорожного движения и последствия их нарушений?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Нет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в. Трудно сказать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3. Вы спешите, с Вами Ваш ребенок, сократите ли Вы дорогу?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Перейдем дорогу только там, где светофор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Пойдем прямо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в. Трудно сказать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4. Нарушали вы правила дорожного движения хоть раз?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Нет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5. Объясняете ли Вы ребенку правила осторожного обращения с лекарствами и лекарственными травами?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Нет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в. Ему не обязательно это знать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6. Обучаете ли Вы ребенка правилам пользования бытовыми приборами?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Нет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в. Ему это не обязательно знать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7. Объясняете ли Вы ребенку правила поведения с незнакомыми людьми?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Нет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в. Ещё не время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8. Отдадите ли Вы преступнику свой кошелек по его требованию?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Отдам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Буду сопротивляться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в. Трудно сказать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lastRenderedPageBreak/>
        <w:t>9. Разрешаете ли Вы ребенку общаться с незнакомыми животными на улице, в цирке, зоопарке и т. п.?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Нет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10. Оставляете ли вы своего ребенка одного дома?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Нет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в. Иногда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11. Отпускаете ли Вы гулять своего ребенка одного во двор?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Нет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в. Иногда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12. Разрешаете ли Вы ребенку открывать входную дверь?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Нет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в. Иногда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13. Разрешаете ли вы ребенку подходить к телефону?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Нет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14. Учите ли вы своего ребенка тому, как нужно вести себя в сложных, неожиданных, экстремальных ситуациях?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Нет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в. Трудно сказать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15. Одобряете ли Вы раннюю углубленную работу по обучению детей поведению в экстремальных ситуациях?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Нет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в. Трудно сказать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16. Знает ли ваш ребенок свое имя, фамилию, адрес проживания, номер домашнего телефона, имена родителей?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а. Да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BC25AB">
        <w:rPr>
          <w:sz w:val="28"/>
          <w:szCs w:val="28"/>
        </w:rPr>
        <w:t>б</w:t>
      </w:r>
      <w:proofErr w:type="gramEnd"/>
      <w:r w:rsidRPr="00BC25AB">
        <w:rPr>
          <w:sz w:val="28"/>
          <w:szCs w:val="28"/>
        </w:rPr>
        <w:t>. Частично</w:t>
      </w:r>
    </w:p>
    <w:p w:rsidR="0036646A" w:rsidRPr="00BC25AB" w:rsidRDefault="0036646A" w:rsidP="0036646A">
      <w:pPr>
        <w:shd w:val="clear" w:color="auto" w:fill="FFFFFF"/>
        <w:jc w:val="both"/>
        <w:rPr>
          <w:sz w:val="28"/>
          <w:szCs w:val="28"/>
        </w:rPr>
      </w:pPr>
      <w:r w:rsidRPr="00BC25AB">
        <w:rPr>
          <w:sz w:val="28"/>
          <w:szCs w:val="28"/>
        </w:rPr>
        <w:t>Спасибо за сотрудничество!</w:t>
      </w:r>
    </w:p>
    <w:p w:rsidR="00AB0497" w:rsidRPr="00BC25AB" w:rsidRDefault="00AB0497" w:rsidP="0093403A">
      <w:pPr>
        <w:tabs>
          <w:tab w:val="left" w:pos="1965"/>
        </w:tabs>
        <w:rPr>
          <w:sz w:val="28"/>
          <w:szCs w:val="28"/>
        </w:rPr>
      </w:pPr>
    </w:p>
    <w:sectPr w:rsidR="00AB0497" w:rsidRPr="00BC25AB" w:rsidSect="0014473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6D1" w:rsidRDefault="005E16D1" w:rsidP="0036646A">
      <w:r>
        <w:separator/>
      </w:r>
    </w:p>
  </w:endnote>
  <w:endnote w:type="continuationSeparator" w:id="0">
    <w:p w:rsidR="005E16D1" w:rsidRDefault="005E16D1" w:rsidP="00366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6D1" w:rsidRDefault="005E16D1" w:rsidP="0036646A">
      <w:r>
        <w:separator/>
      </w:r>
    </w:p>
  </w:footnote>
  <w:footnote w:type="continuationSeparator" w:id="0">
    <w:p w:rsidR="005E16D1" w:rsidRDefault="005E16D1" w:rsidP="00366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91B74"/>
    <w:multiLevelType w:val="hybridMultilevel"/>
    <w:tmpl w:val="BFE4038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9A510A"/>
    <w:multiLevelType w:val="hybridMultilevel"/>
    <w:tmpl w:val="5908E48E"/>
    <w:lvl w:ilvl="0" w:tplc="1C7C39D2">
      <w:numFmt w:val="bullet"/>
      <w:lvlText w:val="•"/>
      <w:lvlJc w:val="left"/>
      <w:pPr>
        <w:ind w:left="1005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>
    <w:nsid w:val="35C16ED5"/>
    <w:multiLevelType w:val="hybridMultilevel"/>
    <w:tmpl w:val="79482C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CEB4421"/>
    <w:multiLevelType w:val="multilevel"/>
    <w:tmpl w:val="ED6C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085559"/>
    <w:multiLevelType w:val="hybridMultilevel"/>
    <w:tmpl w:val="2062A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735"/>
    <w:rsid w:val="00067634"/>
    <w:rsid w:val="00112037"/>
    <w:rsid w:val="00144735"/>
    <w:rsid w:val="00185A42"/>
    <w:rsid w:val="00197579"/>
    <w:rsid w:val="001C500E"/>
    <w:rsid w:val="0022517D"/>
    <w:rsid w:val="002C0EF2"/>
    <w:rsid w:val="002C7C18"/>
    <w:rsid w:val="00301B04"/>
    <w:rsid w:val="003058E5"/>
    <w:rsid w:val="0036646A"/>
    <w:rsid w:val="0044006B"/>
    <w:rsid w:val="00447663"/>
    <w:rsid w:val="00452F24"/>
    <w:rsid w:val="004E4157"/>
    <w:rsid w:val="005800F4"/>
    <w:rsid w:val="00592E9D"/>
    <w:rsid w:val="005E16D1"/>
    <w:rsid w:val="005F5A3C"/>
    <w:rsid w:val="006B3BC1"/>
    <w:rsid w:val="00713EC5"/>
    <w:rsid w:val="00737750"/>
    <w:rsid w:val="00745EBB"/>
    <w:rsid w:val="007C218D"/>
    <w:rsid w:val="007C4E52"/>
    <w:rsid w:val="008838C3"/>
    <w:rsid w:val="008A619B"/>
    <w:rsid w:val="008B05A4"/>
    <w:rsid w:val="008B1E6E"/>
    <w:rsid w:val="008D5608"/>
    <w:rsid w:val="0093403A"/>
    <w:rsid w:val="009A27E6"/>
    <w:rsid w:val="00A55093"/>
    <w:rsid w:val="00A94E3C"/>
    <w:rsid w:val="00AA27E9"/>
    <w:rsid w:val="00AB0497"/>
    <w:rsid w:val="00AF1ED1"/>
    <w:rsid w:val="00B41BE0"/>
    <w:rsid w:val="00B4235B"/>
    <w:rsid w:val="00BC25AB"/>
    <w:rsid w:val="00BD4F6D"/>
    <w:rsid w:val="00C45641"/>
    <w:rsid w:val="00C5513E"/>
    <w:rsid w:val="00C60EFD"/>
    <w:rsid w:val="00C9637B"/>
    <w:rsid w:val="00C973DD"/>
    <w:rsid w:val="00D500D3"/>
    <w:rsid w:val="00D65C47"/>
    <w:rsid w:val="00DA71C2"/>
    <w:rsid w:val="00DC6727"/>
    <w:rsid w:val="00EC3119"/>
    <w:rsid w:val="00F17F20"/>
    <w:rsid w:val="00F72B9A"/>
    <w:rsid w:val="00F929CE"/>
    <w:rsid w:val="00FA1002"/>
    <w:rsid w:val="00FD0317"/>
    <w:rsid w:val="00FE1FD4"/>
    <w:rsid w:val="00FE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7C4E52"/>
  </w:style>
  <w:style w:type="paragraph" w:customStyle="1" w:styleId="c10">
    <w:name w:val="c10"/>
    <w:basedOn w:val="a"/>
    <w:rsid w:val="007C4E52"/>
    <w:pPr>
      <w:spacing w:before="90" w:after="90"/>
    </w:pPr>
  </w:style>
  <w:style w:type="paragraph" w:customStyle="1" w:styleId="c12">
    <w:name w:val="c12"/>
    <w:basedOn w:val="a"/>
    <w:rsid w:val="007C4E52"/>
    <w:pPr>
      <w:spacing w:before="90" w:after="90"/>
    </w:pPr>
  </w:style>
  <w:style w:type="character" w:customStyle="1" w:styleId="c5">
    <w:name w:val="c5"/>
    <w:basedOn w:val="a0"/>
    <w:rsid w:val="007C4E52"/>
  </w:style>
  <w:style w:type="paragraph" w:customStyle="1" w:styleId="c7">
    <w:name w:val="c7"/>
    <w:basedOn w:val="a"/>
    <w:rsid w:val="00FD0317"/>
    <w:pPr>
      <w:spacing w:before="90" w:after="90"/>
    </w:pPr>
  </w:style>
  <w:style w:type="paragraph" w:styleId="a3">
    <w:name w:val="Normal (Web)"/>
    <w:basedOn w:val="a"/>
    <w:uiPriority w:val="99"/>
    <w:unhideWhenUsed/>
    <w:rsid w:val="00452F24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592E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1C500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1C50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8D56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1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1C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9"/>
    <w:uiPriority w:val="59"/>
    <w:rsid w:val="00D65C4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uiPriority w:val="59"/>
    <w:rsid w:val="00D65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6646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664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6646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6646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7C4E52"/>
  </w:style>
  <w:style w:type="paragraph" w:customStyle="1" w:styleId="c10">
    <w:name w:val="c10"/>
    <w:basedOn w:val="a"/>
    <w:rsid w:val="007C4E52"/>
    <w:pPr>
      <w:spacing w:before="90" w:after="90"/>
    </w:pPr>
  </w:style>
  <w:style w:type="paragraph" w:customStyle="1" w:styleId="c12">
    <w:name w:val="c12"/>
    <w:basedOn w:val="a"/>
    <w:rsid w:val="007C4E52"/>
    <w:pPr>
      <w:spacing w:before="90" w:after="90"/>
    </w:pPr>
  </w:style>
  <w:style w:type="character" w:customStyle="1" w:styleId="c5">
    <w:name w:val="c5"/>
    <w:basedOn w:val="a0"/>
    <w:rsid w:val="007C4E52"/>
  </w:style>
  <w:style w:type="paragraph" w:customStyle="1" w:styleId="c7">
    <w:name w:val="c7"/>
    <w:basedOn w:val="a"/>
    <w:rsid w:val="00FD0317"/>
    <w:pPr>
      <w:spacing w:before="90" w:after="90"/>
    </w:pPr>
  </w:style>
  <w:style w:type="paragraph" w:styleId="a3">
    <w:name w:val="Normal (Web)"/>
    <w:basedOn w:val="a"/>
    <w:uiPriority w:val="99"/>
    <w:unhideWhenUsed/>
    <w:rsid w:val="00452F24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592E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1C500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1C50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8D56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1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1C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9"/>
    <w:uiPriority w:val="59"/>
    <w:rsid w:val="00D65C4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uiPriority w:val="59"/>
    <w:rsid w:val="00D65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6646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664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6646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6646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6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2020-2021 уч.г.</c:v>
                </c:pt>
                <c:pt idx="1">
                  <c:v>2021-2022 уч г.</c:v>
                </c:pt>
                <c:pt idx="2">
                  <c:v>2022-2023 уч.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</c:v>
                </c:pt>
                <c:pt idx="1">
                  <c:v>26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2020-2021 уч.г.</c:v>
                </c:pt>
                <c:pt idx="1">
                  <c:v>2021-2022 уч г.</c:v>
                </c:pt>
                <c:pt idx="2">
                  <c:v>2022-2023 уч.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33</c:v>
                </c:pt>
                <c:pt idx="2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2020-2021 уч.г.</c:v>
                </c:pt>
                <c:pt idx="1">
                  <c:v>2021-2022 уч г.</c:v>
                </c:pt>
                <c:pt idx="2">
                  <c:v>2022-2023 уч.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41</c:v>
                </c:pt>
                <c:pt idx="2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857792"/>
        <c:axId val="129888256"/>
      </c:barChart>
      <c:catAx>
        <c:axId val="129857792"/>
        <c:scaling>
          <c:orientation val="minMax"/>
        </c:scaling>
        <c:delete val="0"/>
        <c:axPos val="b"/>
        <c:majorTickMark val="out"/>
        <c:minorTickMark val="none"/>
        <c:tickLblPos val="nextTo"/>
        <c:crossAx val="129888256"/>
        <c:crosses val="autoZero"/>
        <c:auto val="1"/>
        <c:lblAlgn val="ctr"/>
        <c:lblOffset val="100"/>
        <c:noMultiLvlLbl val="0"/>
      </c:catAx>
      <c:valAx>
        <c:axId val="129888256"/>
        <c:scaling>
          <c:orientation val="minMax"/>
          <c:max val="9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857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23686-1C96-4F18-B58C-27D3A58F0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4886</Words>
  <Characters>27852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 Репина</cp:lastModifiedBy>
  <cp:revision>6</cp:revision>
  <dcterms:created xsi:type="dcterms:W3CDTF">2023-03-21T04:51:00Z</dcterms:created>
  <dcterms:modified xsi:type="dcterms:W3CDTF">2023-03-28T03:17:00Z</dcterms:modified>
</cp:coreProperties>
</file>