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54" w:rsidRDefault="00014649" w:rsidP="006C4054">
      <w:pPr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Сентябрьская п</w:t>
      </w:r>
      <w:r w:rsidR="006C4054">
        <w:rPr>
          <w:rFonts w:ascii="Georgia" w:hAnsi="Georgia"/>
          <w:b/>
          <w:sz w:val="28"/>
        </w:rPr>
        <w:t>лощадка актуального опыта работы</w:t>
      </w:r>
      <w:r>
        <w:rPr>
          <w:rFonts w:ascii="Georgia" w:hAnsi="Georgia"/>
          <w:b/>
          <w:sz w:val="28"/>
        </w:rPr>
        <w:t xml:space="preserve"> 2021 г.</w:t>
      </w:r>
    </w:p>
    <w:p w:rsidR="006C4054" w:rsidRPr="00EA0E10" w:rsidRDefault="006C4054" w:rsidP="006C4054">
      <w:pPr>
        <w:jc w:val="center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«Музыкальный руководитель – педагог-универсал, новатор, источник творчества и оптимизма, «лицо» дошкольного учреждения»</w:t>
      </w:r>
    </w:p>
    <w:p w:rsidR="006C4054" w:rsidRDefault="006C4054" w:rsidP="006C4054">
      <w:pPr>
        <w:jc w:val="center"/>
        <w:rPr>
          <w:rFonts w:ascii="Georgia" w:hAnsi="Georgia" w:cs="Times New Roman"/>
          <w:b/>
          <w:sz w:val="28"/>
        </w:rPr>
      </w:pPr>
      <w:r>
        <w:rPr>
          <w:rFonts w:ascii="Georgia" w:hAnsi="Georgia" w:cs="Times New Roman"/>
          <w:b/>
          <w:sz w:val="28"/>
        </w:rPr>
        <w:t>МДОАУ № 59</w:t>
      </w:r>
      <w:r w:rsidRPr="004C0D9D">
        <w:rPr>
          <w:rFonts w:ascii="Georgia" w:hAnsi="Georgia" w:cs="Times New Roman"/>
          <w:b/>
          <w:sz w:val="28"/>
        </w:rPr>
        <w:t xml:space="preserve"> </w:t>
      </w:r>
    </w:p>
    <w:p w:rsidR="006C4054" w:rsidRPr="00694703" w:rsidRDefault="006C4054" w:rsidP="006C4054">
      <w:pPr>
        <w:rPr>
          <w:rFonts w:ascii="Georgia" w:hAnsi="Georgia"/>
          <w:b/>
          <w:sz w:val="28"/>
          <w:u w:val="single"/>
        </w:rPr>
      </w:pPr>
      <w:proofErr w:type="spellStart"/>
      <w:r w:rsidRPr="00694703">
        <w:rPr>
          <w:rFonts w:ascii="Georgia" w:hAnsi="Georgia"/>
          <w:b/>
          <w:sz w:val="28"/>
          <w:u w:val="single"/>
        </w:rPr>
        <w:t>Кашигина</w:t>
      </w:r>
      <w:proofErr w:type="spellEnd"/>
      <w:r w:rsidRPr="00694703">
        <w:rPr>
          <w:rFonts w:ascii="Georgia" w:hAnsi="Georgia"/>
          <w:b/>
          <w:sz w:val="28"/>
          <w:u w:val="single"/>
        </w:rPr>
        <w:t xml:space="preserve"> Е. А. </w:t>
      </w:r>
    </w:p>
    <w:p w:rsidR="006C4054" w:rsidRPr="00FC2B77" w:rsidRDefault="006C4054" w:rsidP="00FC2B77">
      <w:pPr>
        <w:pStyle w:val="a3"/>
        <w:numPr>
          <w:ilvl w:val="0"/>
          <w:numId w:val="1"/>
        </w:numPr>
        <w:jc w:val="both"/>
        <w:rPr>
          <w:rFonts w:ascii="Georgia" w:hAnsi="Georgia"/>
          <w:sz w:val="24"/>
        </w:rPr>
      </w:pPr>
      <w:r w:rsidRPr="00FC2B77">
        <w:rPr>
          <w:rFonts w:ascii="Georgia" w:hAnsi="Georgia"/>
          <w:sz w:val="24"/>
        </w:rPr>
        <w:t xml:space="preserve">«От достигнутых результатов – к перспективам работы» (подведение итогов работы МО музыкальных руководителей в 2020-2021 </w:t>
      </w:r>
      <w:proofErr w:type="spellStart"/>
      <w:r w:rsidRPr="00FC2B77">
        <w:rPr>
          <w:rFonts w:ascii="Georgia" w:hAnsi="Georgia"/>
          <w:sz w:val="24"/>
        </w:rPr>
        <w:t>уч</w:t>
      </w:r>
      <w:proofErr w:type="gramStart"/>
      <w:r w:rsidRPr="00FC2B77">
        <w:rPr>
          <w:rFonts w:ascii="Georgia" w:hAnsi="Georgia"/>
          <w:sz w:val="24"/>
        </w:rPr>
        <w:t>.г</w:t>
      </w:r>
      <w:proofErr w:type="gramEnd"/>
      <w:r w:rsidRPr="00FC2B77">
        <w:rPr>
          <w:rFonts w:ascii="Georgia" w:hAnsi="Georgia"/>
          <w:sz w:val="24"/>
        </w:rPr>
        <w:t>оду</w:t>
      </w:r>
      <w:proofErr w:type="spellEnd"/>
      <w:r w:rsidRPr="00FC2B77">
        <w:rPr>
          <w:rFonts w:ascii="Georgia" w:hAnsi="Georgia"/>
          <w:sz w:val="24"/>
        </w:rPr>
        <w:t xml:space="preserve">, план работы на предстоящий </w:t>
      </w:r>
      <w:proofErr w:type="spellStart"/>
      <w:r w:rsidRPr="00FC2B77">
        <w:rPr>
          <w:rFonts w:ascii="Georgia" w:hAnsi="Georgia"/>
          <w:sz w:val="24"/>
        </w:rPr>
        <w:t>уч.год</w:t>
      </w:r>
      <w:proofErr w:type="spellEnd"/>
      <w:r w:rsidRPr="00FC2B77">
        <w:rPr>
          <w:rFonts w:ascii="Georgia" w:hAnsi="Georgia"/>
          <w:sz w:val="24"/>
        </w:rPr>
        <w:t>)</w:t>
      </w:r>
    </w:p>
    <w:p w:rsidR="00DC5AB1" w:rsidRPr="00FC2B77" w:rsidRDefault="00694703" w:rsidP="00FC2B77">
      <w:pPr>
        <w:pStyle w:val="a3"/>
        <w:numPr>
          <w:ilvl w:val="0"/>
          <w:numId w:val="1"/>
        </w:numPr>
        <w:jc w:val="both"/>
        <w:rPr>
          <w:rFonts w:ascii="Georgia" w:hAnsi="Georgia"/>
          <w:sz w:val="24"/>
        </w:rPr>
      </w:pPr>
      <w:r w:rsidRPr="00FC2B77">
        <w:rPr>
          <w:rFonts w:ascii="Georgia" w:hAnsi="Georgia"/>
          <w:sz w:val="24"/>
        </w:rPr>
        <w:t>Вопросы организации и планирования</w:t>
      </w:r>
      <w:r w:rsidR="00DC5AB1" w:rsidRPr="00FC2B77">
        <w:rPr>
          <w:rFonts w:ascii="Georgia" w:hAnsi="Georgia"/>
          <w:sz w:val="24"/>
        </w:rPr>
        <w:t xml:space="preserve"> работы музыкальных руководителей в соответствии с внесёнными изменениями в Федеральный закон «Об образовании в РФ</w:t>
      </w:r>
      <w:r w:rsidRPr="00FC2B77">
        <w:rPr>
          <w:rFonts w:ascii="Georgia" w:hAnsi="Georgia"/>
          <w:sz w:val="24"/>
        </w:rPr>
        <w:t>» (от 22 июля 2020 г.) по вопросам воспитания обучающихся.</w:t>
      </w:r>
    </w:p>
    <w:p w:rsidR="006C4054" w:rsidRPr="00FC2B77" w:rsidRDefault="006C4054" w:rsidP="00FC2B77">
      <w:pPr>
        <w:pStyle w:val="a3"/>
        <w:numPr>
          <w:ilvl w:val="0"/>
          <w:numId w:val="1"/>
        </w:numPr>
        <w:jc w:val="both"/>
        <w:rPr>
          <w:rFonts w:ascii="Georgia" w:hAnsi="Georgia"/>
          <w:sz w:val="24"/>
        </w:rPr>
      </w:pPr>
      <w:r w:rsidRPr="00FC2B77">
        <w:rPr>
          <w:rFonts w:ascii="Georgia" w:hAnsi="Georgia"/>
          <w:i/>
          <w:sz w:val="24"/>
        </w:rPr>
        <w:t xml:space="preserve">Анкетирование </w:t>
      </w:r>
      <w:r w:rsidRPr="00FC2B77">
        <w:rPr>
          <w:rFonts w:ascii="Georgia" w:hAnsi="Georgia"/>
          <w:sz w:val="24"/>
        </w:rPr>
        <w:t>(составление базы данных о музыкальных руководителях на новый учебный год)</w:t>
      </w:r>
    </w:p>
    <w:p w:rsidR="006C4054" w:rsidRPr="00694703" w:rsidRDefault="006C4054" w:rsidP="006C4054">
      <w:pPr>
        <w:rPr>
          <w:rFonts w:ascii="Georgia" w:hAnsi="Georgia"/>
          <w:b/>
          <w:sz w:val="28"/>
        </w:rPr>
      </w:pPr>
      <w:r w:rsidRPr="00694703">
        <w:rPr>
          <w:rFonts w:ascii="Georgia" w:hAnsi="Georgia"/>
          <w:b/>
          <w:sz w:val="28"/>
          <w:u w:val="single"/>
        </w:rPr>
        <w:t>Трушина Д. А. (МДОАУ № 118)</w:t>
      </w:r>
      <w:r w:rsidRPr="00694703">
        <w:rPr>
          <w:rFonts w:ascii="Georgia" w:hAnsi="Georgia"/>
          <w:b/>
          <w:sz w:val="28"/>
        </w:rPr>
        <w:t xml:space="preserve"> </w:t>
      </w:r>
    </w:p>
    <w:p w:rsidR="006C4054" w:rsidRDefault="006C4054" w:rsidP="006C4054">
      <w:pPr>
        <w:jc w:val="both"/>
        <w:rPr>
          <w:rFonts w:ascii="Georgia" w:hAnsi="Georgia"/>
          <w:sz w:val="24"/>
        </w:rPr>
      </w:pPr>
      <w:r w:rsidRPr="00D63068">
        <w:rPr>
          <w:rFonts w:ascii="Georgia" w:hAnsi="Georgia"/>
          <w:sz w:val="24"/>
        </w:rPr>
        <w:t>«Формирование певческих навыков у детей дошкольного возраста посредством музыкальных игр и упражнений»</w:t>
      </w:r>
      <w:r>
        <w:rPr>
          <w:rFonts w:ascii="Georgia" w:hAnsi="Georgia"/>
          <w:sz w:val="24"/>
        </w:rPr>
        <w:t xml:space="preserve"> (обобщение опыта)</w:t>
      </w:r>
    </w:p>
    <w:p w:rsidR="00694703" w:rsidRPr="00694703" w:rsidRDefault="00694703" w:rsidP="006C4054">
      <w:pPr>
        <w:jc w:val="both"/>
        <w:rPr>
          <w:rFonts w:ascii="Georgia" w:hAnsi="Georgia"/>
          <w:b/>
          <w:sz w:val="28"/>
        </w:rPr>
      </w:pPr>
      <w:proofErr w:type="spellStart"/>
      <w:r w:rsidRPr="00694703">
        <w:rPr>
          <w:rFonts w:ascii="Georgia" w:hAnsi="Georgia"/>
          <w:b/>
          <w:sz w:val="28"/>
        </w:rPr>
        <w:t>Престинская</w:t>
      </w:r>
      <w:proofErr w:type="spellEnd"/>
      <w:r w:rsidRPr="00694703">
        <w:rPr>
          <w:rFonts w:ascii="Georgia" w:hAnsi="Georgia"/>
          <w:b/>
          <w:sz w:val="28"/>
        </w:rPr>
        <w:t xml:space="preserve"> Т. А. (МДОАУ № 98)</w:t>
      </w:r>
    </w:p>
    <w:p w:rsidR="00694703" w:rsidRDefault="00694703" w:rsidP="006C4054">
      <w:pPr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«Значение музыкально-дидактических игр для развития музыкальных способностей детей дошкольного возраста» (обобщение опыта)</w:t>
      </w:r>
    </w:p>
    <w:p w:rsidR="00694703" w:rsidRDefault="00694703" w:rsidP="006C4054">
      <w:pPr>
        <w:jc w:val="both"/>
        <w:rPr>
          <w:rFonts w:ascii="Georgia" w:hAnsi="Georgia"/>
          <w:b/>
          <w:sz w:val="28"/>
          <w:u w:val="single"/>
        </w:rPr>
      </w:pPr>
      <w:r>
        <w:rPr>
          <w:rFonts w:ascii="Georgia" w:hAnsi="Georgia"/>
          <w:b/>
          <w:sz w:val="28"/>
          <w:u w:val="single"/>
        </w:rPr>
        <w:t>Краснопёрова Л. Н. (МДОАУ № 91) (</w:t>
      </w:r>
      <w:proofErr w:type="spellStart"/>
      <w:r>
        <w:rPr>
          <w:rFonts w:ascii="Georgia" w:hAnsi="Georgia"/>
          <w:b/>
          <w:sz w:val="28"/>
          <w:u w:val="single"/>
        </w:rPr>
        <w:t>Кашигина</w:t>
      </w:r>
      <w:proofErr w:type="spellEnd"/>
      <w:r>
        <w:rPr>
          <w:rFonts w:ascii="Georgia" w:hAnsi="Georgia"/>
          <w:b/>
          <w:sz w:val="28"/>
          <w:u w:val="single"/>
        </w:rPr>
        <w:t xml:space="preserve"> Е. А.)</w:t>
      </w:r>
    </w:p>
    <w:p w:rsidR="00694703" w:rsidRPr="00694703" w:rsidRDefault="00694703" w:rsidP="006C4054">
      <w:pPr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Организация работы Школы молодого музыкального руководителя.</w:t>
      </w:r>
    </w:p>
    <w:p w:rsidR="006C4054" w:rsidRDefault="006C4054" w:rsidP="006C4054">
      <w:pPr>
        <w:rPr>
          <w:rFonts w:ascii="Times New Roman" w:hAnsi="Times New Roman" w:cs="Times New Roman"/>
          <w:b/>
          <w:sz w:val="36"/>
        </w:rPr>
      </w:pPr>
    </w:p>
    <w:p w:rsidR="009E5873" w:rsidRDefault="009E5873" w:rsidP="006C4054">
      <w:pPr>
        <w:tabs>
          <w:tab w:val="left" w:pos="3544"/>
        </w:tabs>
      </w:pPr>
    </w:p>
    <w:sectPr w:rsidR="009E5873" w:rsidSect="0069470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16D92"/>
    <w:multiLevelType w:val="hybridMultilevel"/>
    <w:tmpl w:val="3006C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4054"/>
    <w:rsid w:val="00014649"/>
    <w:rsid w:val="00694703"/>
    <w:rsid w:val="006C4054"/>
    <w:rsid w:val="009E5873"/>
    <w:rsid w:val="00B66144"/>
    <w:rsid w:val="00DC5AB1"/>
    <w:rsid w:val="00FC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B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ПУСБАС</cp:lastModifiedBy>
  <cp:revision>4</cp:revision>
  <dcterms:created xsi:type="dcterms:W3CDTF">2020-09-27T13:57:00Z</dcterms:created>
  <dcterms:modified xsi:type="dcterms:W3CDTF">2021-09-28T16:10:00Z</dcterms:modified>
</cp:coreProperties>
</file>