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37D" w:rsidRDefault="00F61592">
      <w:pPr>
        <w:spacing w:line="349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-888365</wp:posOffset>
            </wp:positionV>
            <wp:extent cx="7570981" cy="107092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981" cy="1070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</w:p>
    <w:p w:rsidR="00F61592" w:rsidRDefault="00F61592" w:rsidP="006C5623">
      <w:pPr>
        <w:spacing w:line="234" w:lineRule="auto"/>
        <w:ind w:right="-23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 xml:space="preserve">Анализ деятельности </w:t>
      </w:r>
    </w:p>
    <w:p w:rsidR="006074BE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городского методического объединения</w:t>
      </w:r>
      <w:r w:rsidR="00B623BD">
        <w:rPr>
          <w:rFonts w:eastAsia="Times New Roman"/>
          <w:b/>
          <w:bCs/>
          <w:color w:val="002060"/>
          <w:sz w:val="28"/>
          <w:szCs w:val="28"/>
        </w:rPr>
        <w:t xml:space="preserve"> </w:t>
      </w:r>
    </w:p>
    <w:p w:rsidR="00F61592" w:rsidRDefault="00B623BD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>
        <w:rPr>
          <w:rFonts w:eastAsia="Times New Roman"/>
          <w:b/>
          <w:bCs/>
          <w:color w:val="002060"/>
          <w:sz w:val="28"/>
          <w:szCs w:val="28"/>
        </w:rPr>
        <w:t>на тему</w:t>
      </w:r>
      <w:r w:rsidR="00F61592">
        <w:rPr>
          <w:rFonts w:eastAsia="Times New Roman"/>
          <w:b/>
          <w:bCs/>
          <w:color w:val="002060"/>
          <w:sz w:val="28"/>
          <w:szCs w:val="28"/>
        </w:rPr>
        <w:t>:</w:t>
      </w:r>
    </w:p>
    <w:p w:rsidR="00F61592" w:rsidRPr="00041FAA" w:rsidRDefault="00041FAA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  <w:u w:val="single"/>
        </w:rPr>
      </w:pPr>
      <w:r>
        <w:rPr>
          <w:rFonts w:eastAsia="Times New Roman"/>
          <w:b/>
          <w:bCs/>
          <w:color w:val="002060"/>
          <w:sz w:val="28"/>
          <w:szCs w:val="28"/>
          <w:u w:val="single"/>
        </w:rPr>
        <w:t>Музыкальное развитие дошкольников</w:t>
      </w:r>
    </w:p>
    <w:p w:rsidR="00F61592" w:rsidRPr="00F61592" w:rsidRDefault="00F61592" w:rsidP="00F615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F61592" w:rsidRPr="00F61592" w:rsidRDefault="00F61592" w:rsidP="00F61592">
      <w:pPr>
        <w:spacing w:line="5" w:lineRule="exact"/>
        <w:jc w:val="center"/>
        <w:rPr>
          <w:color w:val="002060"/>
          <w:sz w:val="24"/>
          <w:szCs w:val="24"/>
        </w:rPr>
      </w:pPr>
    </w:p>
    <w:p w:rsidR="00F61592" w:rsidRPr="00F61592" w:rsidRDefault="00F61592" w:rsidP="00F61592">
      <w:pPr>
        <w:ind w:right="-239"/>
        <w:jc w:val="center"/>
        <w:rPr>
          <w:color w:val="002060"/>
          <w:sz w:val="20"/>
          <w:szCs w:val="20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за 1 полугодие 2021-2022 учебный год</w:t>
      </w:r>
    </w:p>
    <w:p w:rsidR="00F61592" w:rsidRPr="00F61592" w:rsidRDefault="00F61592" w:rsidP="00F61592">
      <w:pPr>
        <w:spacing w:line="316" w:lineRule="exact"/>
        <w:rPr>
          <w:color w:val="002060"/>
          <w:sz w:val="24"/>
          <w:szCs w:val="24"/>
        </w:rPr>
      </w:pPr>
    </w:p>
    <w:p w:rsidR="00F61592" w:rsidRDefault="00F61592" w:rsidP="00F61592">
      <w:pPr>
        <w:tabs>
          <w:tab w:val="left" w:pos="3600"/>
        </w:tabs>
        <w:spacing w:line="234" w:lineRule="auto"/>
        <w:ind w:left="1700" w:right="660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B623BD" w:rsidRDefault="00B623BD" w:rsidP="00B623BD">
      <w:pPr>
        <w:spacing w:line="336" w:lineRule="exact"/>
        <w:rPr>
          <w:sz w:val="24"/>
          <w:szCs w:val="24"/>
        </w:rPr>
      </w:pPr>
    </w:p>
    <w:p w:rsidR="00B623BD" w:rsidRDefault="00B623BD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B623BD" w:rsidRPr="00B623BD" w:rsidRDefault="00B623BD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B623BD">
        <w:rPr>
          <w:rFonts w:eastAsia="Times New Roman"/>
          <w:b/>
          <w:bCs/>
          <w:color w:val="002060"/>
          <w:sz w:val="28"/>
          <w:szCs w:val="28"/>
        </w:rPr>
        <w:lastRenderedPageBreak/>
        <w:t>СОДЕРЖАНИЕ:</w:t>
      </w:r>
    </w:p>
    <w:p w:rsidR="00F61592" w:rsidRDefault="00F61592" w:rsidP="00B623BD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45737D" w:rsidRPr="00F61592" w:rsidRDefault="00B62D4B" w:rsidP="00F61592">
      <w:pPr>
        <w:numPr>
          <w:ilvl w:val="0"/>
          <w:numId w:val="1"/>
        </w:numPr>
        <w:tabs>
          <w:tab w:val="left" w:pos="693"/>
        </w:tabs>
        <w:spacing w:line="234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Продуктивность деятельности ГМО</w:t>
      </w:r>
      <w:r w:rsidR="00F6159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(Приложение 1. Карта оценки эффективности деятельности ГМО)</w:t>
      </w:r>
    </w:p>
    <w:p w:rsidR="0045737D" w:rsidRPr="00F61592" w:rsidRDefault="00B62D4B" w:rsidP="00F61592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Протоколы заседаний ГМО (Приложение 2.)</w:t>
      </w:r>
    </w:p>
    <w:p w:rsidR="0045737D" w:rsidRPr="00F61592" w:rsidRDefault="00B62D4B" w:rsidP="00F61592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Информация о деятельности ГМО (Приложение 3.)</w:t>
      </w:r>
    </w:p>
    <w:p w:rsidR="005F3F62" w:rsidRDefault="00B62D4B" w:rsidP="00F61592">
      <w:pPr>
        <w:numPr>
          <w:ilvl w:val="0"/>
          <w:numId w:val="1"/>
        </w:numPr>
        <w:tabs>
          <w:tab w:val="left" w:pos="659"/>
        </w:tabs>
        <w:spacing w:line="235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Качественный и количественный анализ кадрового потенциала ГМО </w:t>
      </w:r>
    </w:p>
    <w:p w:rsidR="0045737D" w:rsidRDefault="005F3F62" w:rsidP="00F61592">
      <w:pPr>
        <w:spacing w:line="234" w:lineRule="auto"/>
        <w:ind w:left="260"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</w:t>
      </w:r>
      <w:r w:rsidR="00B62D4B">
        <w:rPr>
          <w:rFonts w:eastAsia="Times New Roman"/>
          <w:sz w:val="28"/>
          <w:szCs w:val="28"/>
        </w:rPr>
        <w:t xml:space="preserve">Приложение </w:t>
      </w:r>
      <w:r>
        <w:rPr>
          <w:rFonts w:eastAsia="Times New Roman"/>
          <w:sz w:val="28"/>
          <w:szCs w:val="28"/>
        </w:rPr>
        <w:t>4</w:t>
      </w:r>
      <w:r w:rsidR="00B62D4B">
        <w:rPr>
          <w:rFonts w:eastAsia="Times New Roman"/>
          <w:sz w:val="28"/>
          <w:szCs w:val="28"/>
        </w:rPr>
        <w:t>. Банк данных о руководителе городского методического объединения)</w:t>
      </w:r>
    </w:p>
    <w:p w:rsidR="0045737D" w:rsidRDefault="0045737D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B523F" w:rsidRDefault="000B523F"/>
    <w:p w:rsidR="000B523F" w:rsidRDefault="000B523F"/>
    <w:p w:rsidR="000B523F" w:rsidRDefault="000B523F"/>
    <w:p w:rsidR="000B523F" w:rsidRDefault="000B523F"/>
    <w:p w:rsidR="000663B0" w:rsidRDefault="000663B0"/>
    <w:p w:rsidR="000663B0" w:rsidRDefault="000663B0"/>
    <w:p w:rsidR="006074BE" w:rsidRDefault="006074BE"/>
    <w:p w:rsidR="006074BE" w:rsidRDefault="006074BE"/>
    <w:p w:rsidR="000663B0" w:rsidRDefault="000663B0"/>
    <w:p w:rsidR="00F202BE" w:rsidRDefault="00F202BE" w:rsidP="00F202BE"/>
    <w:p w:rsidR="000663B0" w:rsidRDefault="000663B0" w:rsidP="00F202BE">
      <w:pPr>
        <w:jc w:val="right"/>
      </w:pPr>
      <w:r>
        <w:lastRenderedPageBreak/>
        <w:t>Приложение № 1.</w:t>
      </w:r>
    </w:p>
    <w:p w:rsidR="000663B0" w:rsidRDefault="000663B0"/>
    <w:p w:rsidR="000663B0" w:rsidRDefault="000663B0"/>
    <w:p w:rsidR="000663B0" w:rsidRDefault="000663B0" w:rsidP="000663B0">
      <w:pPr>
        <w:ind w:left="50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Карта оценки эффективности деятельности объединения</w:t>
      </w:r>
    </w:p>
    <w:p w:rsidR="000663B0" w:rsidRDefault="000663B0"/>
    <w:tbl>
      <w:tblPr>
        <w:tblStyle w:val="a3"/>
        <w:tblW w:w="10490" w:type="dxa"/>
        <w:tblInd w:w="-743" w:type="dxa"/>
        <w:tblLook w:val="04A0"/>
      </w:tblPr>
      <w:tblGrid>
        <w:gridCol w:w="2836"/>
        <w:gridCol w:w="7654"/>
      </w:tblGrid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Pr="000A7453" w:rsidRDefault="00B222E3" w:rsidP="000663B0">
            <w:pPr>
              <w:jc w:val="center"/>
              <w:rPr>
                <w:b/>
                <w:bCs/>
                <w:sz w:val="20"/>
                <w:szCs w:val="20"/>
              </w:rPr>
            </w:pPr>
            <w:r w:rsidRPr="000A7453">
              <w:rPr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7654" w:type="dxa"/>
            <w:shd w:val="clear" w:color="auto" w:fill="FFF2CC" w:themeFill="accent4" w:themeFillTint="33"/>
          </w:tcPr>
          <w:p w:rsidR="00B222E3" w:rsidRPr="000A7453" w:rsidRDefault="00B222E3" w:rsidP="000663B0">
            <w:pPr>
              <w:jc w:val="center"/>
              <w:rPr>
                <w:b/>
                <w:bCs/>
                <w:sz w:val="20"/>
                <w:szCs w:val="20"/>
              </w:rPr>
            </w:pPr>
            <w:r w:rsidRPr="000A7453">
              <w:rPr>
                <w:b/>
                <w:bCs/>
                <w:sz w:val="20"/>
                <w:szCs w:val="20"/>
              </w:rPr>
              <w:t>Характеристика деятельности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rPr>
                <w:rFonts w:eastAsia="Times New Roman"/>
                <w:sz w:val="24"/>
                <w:szCs w:val="24"/>
              </w:rPr>
              <w:t>1. Методическая тема</w:t>
            </w:r>
          </w:p>
        </w:tc>
        <w:tc>
          <w:tcPr>
            <w:tcW w:w="7654" w:type="dxa"/>
          </w:tcPr>
          <w:p w:rsidR="00E918C0" w:rsidRPr="00E918C0" w:rsidRDefault="00E918C0" w:rsidP="00E918C0">
            <w:pPr>
              <w:jc w:val="both"/>
              <w:rPr>
                <w:sz w:val="24"/>
              </w:rPr>
            </w:pPr>
            <w:r w:rsidRPr="00E918C0">
              <w:rPr>
                <w:sz w:val="24"/>
              </w:rPr>
              <w:t>Повышение профессиональной компетентности и педагогического мастерства музыкальных руководителей ДОУ в освоении теоретического и практического уровня по вопросам музыкального воспитания дошкольников.</w:t>
            </w:r>
          </w:p>
          <w:p w:rsidR="00B222E3" w:rsidRPr="00E918C0" w:rsidRDefault="00B222E3" w:rsidP="00DB61E2">
            <w:pPr>
              <w:jc w:val="both"/>
            </w:pP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2. Цель</w:t>
            </w:r>
          </w:p>
        </w:tc>
        <w:tc>
          <w:tcPr>
            <w:tcW w:w="7654" w:type="dxa"/>
          </w:tcPr>
          <w:p w:rsidR="00E918C0" w:rsidRPr="00E918C0" w:rsidRDefault="00E918C0" w:rsidP="00E918C0">
            <w:pPr>
              <w:jc w:val="both"/>
              <w:rPr>
                <w:sz w:val="24"/>
              </w:rPr>
            </w:pPr>
            <w:r w:rsidRPr="00E918C0">
              <w:rPr>
                <w:sz w:val="24"/>
              </w:rPr>
              <w:t xml:space="preserve">Создание необходимых условий для достижения нового современного качества дошкольного образования в образовательной области «Художественно-эстетическое развитие» в соответствии с ФГОС </w:t>
            </w:r>
            <w:proofErr w:type="gramStart"/>
            <w:r w:rsidRPr="00E918C0">
              <w:rPr>
                <w:sz w:val="24"/>
              </w:rPr>
              <w:t>ДО</w:t>
            </w:r>
            <w:proofErr w:type="gramEnd"/>
          </w:p>
          <w:p w:rsidR="00B222E3" w:rsidRPr="00E918C0" w:rsidRDefault="00B222E3" w:rsidP="00DB61E2">
            <w:pPr>
              <w:jc w:val="both"/>
            </w:pP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3. Задачи</w:t>
            </w:r>
            <w:r w:rsidR="00565F05">
              <w:t xml:space="preserve"> и ожидаемый результат</w:t>
            </w:r>
          </w:p>
        </w:tc>
        <w:tc>
          <w:tcPr>
            <w:tcW w:w="7654" w:type="dxa"/>
          </w:tcPr>
          <w:p w:rsidR="00E918C0" w:rsidRPr="00E918C0" w:rsidRDefault="00E918C0" w:rsidP="00E918C0">
            <w:pPr>
              <w:pStyle w:val="a9"/>
              <w:numPr>
                <w:ilvl w:val="0"/>
                <w:numId w:val="10"/>
              </w:numPr>
              <w:jc w:val="both"/>
              <w:rPr>
                <w:sz w:val="24"/>
              </w:rPr>
            </w:pPr>
            <w:r w:rsidRPr="00E918C0">
              <w:rPr>
                <w:sz w:val="24"/>
              </w:rPr>
              <w:t>создание условий для формирования личностных мотивов профессионального, культурного, творческого роста музыкальных руководителей ДОУ г. Орска;</w:t>
            </w:r>
          </w:p>
          <w:p w:rsidR="00E918C0" w:rsidRPr="00E918C0" w:rsidRDefault="00E918C0" w:rsidP="00E918C0">
            <w:pPr>
              <w:pStyle w:val="a9"/>
              <w:numPr>
                <w:ilvl w:val="0"/>
                <w:numId w:val="10"/>
              </w:numPr>
              <w:jc w:val="both"/>
              <w:rPr>
                <w:sz w:val="24"/>
              </w:rPr>
            </w:pPr>
            <w:r w:rsidRPr="00E918C0">
              <w:rPr>
                <w:sz w:val="24"/>
              </w:rPr>
              <w:t>обобщение прогрессивного педагогического опыта, его внедрение в практику работы ДОУ г. Орска;</w:t>
            </w:r>
          </w:p>
          <w:p w:rsidR="00E918C0" w:rsidRPr="00E918C0" w:rsidRDefault="00E918C0" w:rsidP="00E918C0">
            <w:pPr>
              <w:pStyle w:val="a9"/>
              <w:numPr>
                <w:ilvl w:val="0"/>
                <w:numId w:val="10"/>
              </w:numPr>
              <w:jc w:val="both"/>
              <w:rPr>
                <w:sz w:val="24"/>
              </w:rPr>
            </w:pPr>
            <w:r w:rsidRPr="00E918C0">
              <w:rPr>
                <w:sz w:val="24"/>
              </w:rPr>
              <w:t>формирование у педагогов умений планировать, анализировать и прогнозировать результаты собственной деятельности;</w:t>
            </w:r>
          </w:p>
          <w:p w:rsidR="00E918C0" w:rsidRPr="00E918C0" w:rsidRDefault="00E918C0" w:rsidP="00E918C0">
            <w:pPr>
              <w:pStyle w:val="a9"/>
              <w:numPr>
                <w:ilvl w:val="0"/>
                <w:numId w:val="10"/>
              </w:numPr>
              <w:jc w:val="both"/>
              <w:rPr>
                <w:sz w:val="24"/>
              </w:rPr>
            </w:pPr>
            <w:r w:rsidRPr="00E918C0">
              <w:rPr>
                <w:sz w:val="24"/>
              </w:rPr>
              <w:t>создание атмосферы ответственности педагогов за конечные результаты труда;</w:t>
            </w:r>
          </w:p>
          <w:p w:rsidR="00E918C0" w:rsidRPr="00E918C0" w:rsidRDefault="00E918C0" w:rsidP="00E918C0">
            <w:pPr>
              <w:pStyle w:val="a9"/>
              <w:numPr>
                <w:ilvl w:val="0"/>
                <w:numId w:val="10"/>
              </w:numPr>
              <w:jc w:val="both"/>
              <w:rPr>
                <w:sz w:val="24"/>
              </w:rPr>
            </w:pPr>
            <w:r w:rsidRPr="00E918C0">
              <w:rPr>
                <w:sz w:val="24"/>
              </w:rPr>
              <w:t>освоение нового содержания технологий и методов педагогической деятельности;</w:t>
            </w:r>
          </w:p>
          <w:p w:rsidR="00E918C0" w:rsidRPr="00E918C0" w:rsidRDefault="00E918C0" w:rsidP="00E918C0">
            <w:pPr>
              <w:pStyle w:val="a9"/>
              <w:numPr>
                <w:ilvl w:val="0"/>
                <w:numId w:val="10"/>
              </w:numPr>
              <w:jc w:val="both"/>
              <w:rPr>
                <w:sz w:val="24"/>
              </w:rPr>
            </w:pPr>
            <w:r w:rsidRPr="00E918C0">
              <w:rPr>
                <w:sz w:val="24"/>
              </w:rPr>
              <w:t>повышение компетентности музыкальных руководителей в музыкальном развитии детей дошкольного возраста.</w:t>
            </w:r>
          </w:p>
          <w:p w:rsidR="00E918C0" w:rsidRPr="00AB0A1F" w:rsidRDefault="00E918C0" w:rsidP="00E918C0">
            <w:pPr>
              <w:jc w:val="both"/>
              <w:rPr>
                <w:rFonts w:ascii="Georgia" w:hAnsi="Georgia"/>
                <w:b/>
                <w:sz w:val="32"/>
              </w:rPr>
            </w:pPr>
            <w:r w:rsidRPr="00AB0A1F">
              <w:rPr>
                <w:sz w:val="24"/>
              </w:rPr>
              <w:t>Владение педагогами компетенциями в музыкальном развитии дошкольников в рамках требований федерального государственного образовательного стандарта и Профессионального стандарта педагога и, как следствие, рост их профессиональной компетентности в реализации требований ФГОС</w:t>
            </w:r>
            <w:r w:rsidR="00041FAA">
              <w:rPr>
                <w:sz w:val="24"/>
              </w:rPr>
              <w:t>.</w:t>
            </w:r>
          </w:p>
          <w:p w:rsidR="00B222E3" w:rsidRDefault="00B222E3" w:rsidP="00DB61E2">
            <w:pPr>
              <w:jc w:val="both"/>
            </w:pP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AB0A1F" w:rsidP="00565F05">
            <w:pPr>
              <w:jc w:val="both"/>
            </w:pPr>
            <w:r>
              <w:t>4.</w:t>
            </w:r>
            <w:r w:rsidR="00B222E3">
              <w:t>Направления деятельности</w:t>
            </w:r>
          </w:p>
        </w:tc>
        <w:tc>
          <w:tcPr>
            <w:tcW w:w="7654" w:type="dxa"/>
          </w:tcPr>
          <w:p w:rsidR="00AB0A1F" w:rsidRPr="00AB0A1F" w:rsidRDefault="00AB0A1F" w:rsidP="00AB0A1F">
            <w:pPr>
              <w:jc w:val="both"/>
              <w:textAlignment w:val="baseline"/>
              <w:rPr>
                <w:color w:val="333333"/>
                <w:sz w:val="24"/>
                <w:shd w:val="clear" w:color="auto" w:fill="FFFFFF"/>
              </w:rPr>
            </w:pPr>
            <w:r w:rsidRPr="00AB0A1F">
              <w:rPr>
                <w:color w:val="333333"/>
                <w:sz w:val="24"/>
                <w:shd w:val="clear" w:color="auto" w:fill="FFFFFF"/>
              </w:rPr>
              <w:t>1.Информационно-</w:t>
            </w:r>
            <w:r w:rsidRPr="00AB0A1F">
              <w:rPr>
                <w:bCs/>
                <w:color w:val="333333"/>
                <w:sz w:val="24"/>
                <w:shd w:val="clear" w:color="auto" w:fill="FFFFFF"/>
              </w:rPr>
              <w:t>методическое</w:t>
            </w:r>
            <w:r w:rsidRPr="00AB0A1F">
              <w:rPr>
                <w:color w:val="333333"/>
                <w:sz w:val="24"/>
                <w:shd w:val="clear" w:color="auto" w:fill="FFFFFF"/>
              </w:rPr>
              <w:t> обеспечение </w:t>
            </w:r>
            <w:r w:rsidRPr="00AB0A1F">
              <w:rPr>
                <w:bCs/>
                <w:color w:val="333333"/>
                <w:sz w:val="24"/>
                <w:shd w:val="clear" w:color="auto" w:fill="FFFFFF"/>
              </w:rPr>
              <w:t>музыкальных</w:t>
            </w:r>
            <w:r w:rsidRPr="00AB0A1F">
              <w:rPr>
                <w:color w:val="333333"/>
                <w:sz w:val="24"/>
                <w:shd w:val="clear" w:color="auto" w:fill="FFFFFF"/>
              </w:rPr>
              <w:t> </w:t>
            </w:r>
            <w:r w:rsidRPr="00AB0A1F">
              <w:rPr>
                <w:bCs/>
                <w:color w:val="333333"/>
                <w:sz w:val="24"/>
                <w:shd w:val="clear" w:color="auto" w:fill="FFFFFF"/>
              </w:rPr>
              <w:t>руководителей</w:t>
            </w:r>
            <w:r w:rsidRPr="00AB0A1F">
              <w:rPr>
                <w:color w:val="333333"/>
                <w:sz w:val="24"/>
                <w:shd w:val="clear" w:color="auto" w:fill="FFFFFF"/>
              </w:rPr>
              <w:t>. 2.Ознакомление специалистов с новыми технологиями и методиками по вопросам </w:t>
            </w:r>
            <w:r w:rsidRPr="00AB0A1F">
              <w:rPr>
                <w:bCs/>
                <w:color w:val="333333"/>
                <w:sz w:val="24"/>
                <w:shd w:val="clear" w:color="auto" w:fill="FFFFFF"/>
              </w:rPr>
              <w:t>музыкального</w:t>
            </w:r>
            <w:r w:rsidRPr="00AB0A1F">
              <w:rPr>
                <w:color w:val="333333"/>
                <w:sz w:val="24"/>
                <w:shd w:val="clear" w:color="auto" w:fill="FFFFFF"/>
              </w:rPr>
              <w:t xml:space="preserve"> воспитания. </w:t>
            </w:r>
          </w:p>
          <w:p w:rsidR="00B222E3" w:rsidRPr="00AB0A1F" w:rsidRDefault="00AB0A1F" w:rsidP="00AB0A1F">
            <w:pPr>
              <w:jc w:val="both"/>
              <w:textAlignment w:val="baseline"/>
              <w:rPr>
                <w:sz w:val="24"/>
              </w:rPr>
            </w:pPr>
            <w:r w:rsidRPr="00AB0A1F">
              <w:rPr>
                <w:color w:val="333333"/>
                <w:sz w:val="24"/>
                <w:shd w:val="clear" w:color="auto" w:fill="FFFFFF"/>
              </w:rPr>
              <w:t>3.Оказание помощи педагогам в овладении навыками практической работы.</w:t>
            </w:r>
            <w:r w:rsidRPr="00AB0A1F">
              <w:rPr>
                <w:sz w:val="24"/>
              </w:rPr>
              <w:t xml:space="preserve"> </w:t>
            </w:r>
          </w:p>
          <w:p w:rsidR="00AB0A1F" w:rsidRDefault="00AB0A1F" w:rsidP="005055DF">
            <w:pPr>
              <w:jc w:val="both"/>
              <w:textAlignment w:val="baseline"/>
              <w:rPr>
                <w:color w:val="333333"/>
                <w:sz w:val="24"/>
                <w:szCs w:val="20"/>
                <w:shd w:val="clear" w:color="auto" w:fill="FBFBFB"/>
              </w:rPr>
            </w:pPr>
            <w:r w:rsidRPr="00AB0A1F">
              <w:rPr>
                <w:color w:val="333333"/>
                <w:sz w:val="24"/>
                <w:szCs w:val="20"/>
                <w:shd w:val="clear" w:color="auto" w:fill="FBFBFB"/>
              </w:rPr>
              <w:t>4.Организация и проведение открытых занятий с целью обмена опытом и совершенствования</w:t>
            </w:r>
            <w:r>
              <w:rPr>
                <w:color w:val="333333"/>
                <w:sz w:val="24"/>
                <w:szCs w:val="20"/>
                <w:shd w:val="clear" w:color="auto" w:fill="FBFBFB"/>
              </w:rPr>
              <w:t xml:space="preserve"> методики проведения занятий. </w:t>
            </w:r>
          </w:p>
          <w:p w:rsidR="00AB0A1F" w:rsidRPr="00AB0A1F" w:rsidRDefault="00AB0A1F" w:rsidP="005055DF">
            <w:pPr>
              <w:jc w:val="both"/>
              <w:textAlignment w:val="baseline"/>
            </w:pPr>
            <w:r w:rsidRPr="00AB0A1F">
              <w:rPr>
                <w:color w:val="333333"/>
                <w:sz w:val="24"/>
                <w:szCs w:val="20"/>
                <w:shd w:val="clear" w:color="auto" w:fill="FBFBFB"/>
              </w:rPr>
              <w:t>5.Обобщение опыта </w:t>
            </w:r>
            <w:r w:rsidRPr="00AB0A1F">
              <w:rPr>
                <w:bCs/>
                <w:color w:val="333333"/>
                <w:sz w:val="24"/>
                <w:szCs w:val="20"/>
                <w:shd w:val="clear" w:color="auto" w:fill="FBFBFB"/>
              </w:rPr>
              <w:t>музыкальных</w:t>
            </w:r>
            <w:r w:rsidRPr="00AB0A1F">
              <w:rPr>
                <w:color w:val="333333"/>
                <w:sz w:val="24"/>
                <w:szCs w:val="20"/>
                <w:shd w:val="clear" w:color="auto" w:fill="FBFBFB"/>
              </w:rPr>
              <w:t> </w:t>
            </w:r>
            <w:r w:rsidRPr="00AB0A1F">
              <w:rPr>
                <w:bCs/>
                <w:color w:val="333333"/>
                <w:sz w:val="24"/>
                <w:szCs w:val="20"/>
                <w:shd w:val="clear" w:color="auto" w:fill="FBFBFB"/>
              </w:rPr>
              <w:t>руководителей</w:t>
            </w:r>
            <w:r w:rsidRPr="00AB0A1F">
              <w:rPr>
                <w:color w:val="333333"/>
                <w:sz w:val="24"/>
                <w:szCs w:val="20"/>
                <w:shd w:val="clear" w:color="auto" w:fill="FBFBFB"/>
              </w:rPr>
              <w:t>. </w:t>
            </w:r>
          </w:p>
        </w:tc>
      </w:tr>
      <w:tr w:rsidR="00B222E3" w:rsidTr="00565F05">
        <w:trPr>
          <w:trHeight w:val="90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5.Учет</w:t>
            </w:r>
            <w:r w:rsidR="003A29F0">
              <w:t xml:space="preserve"> </w:t>
            </w:r>
            <w:r>
              <w:t xml:space="preserve">профессиональных потребностей педагогов </w:t>
            </w:r>
          </w:p>
        </w:tc>
        <w:tc>
          <w:tcPr>
            <w:tcW w:w="7654" w:type="dxa"/>
          </w:tcPr>
          <w:p w:rsidR="00B222E3" w:rsidRDefault="00E918C0" w:rsidP="00DB61E2">
            <w:pPr>
              <w:jc w:val="both"/>
            </w:pPr>
            <w:r>
              <w:t>Ан</w:t>
            </w:r>
            <w:r w:rsidR="00AB0A1F">
              <w:t>ализ осуществляемых форм работы. А</w:t>
            </w:r>
            <w:r>
              <w:t>нкетирование музыкальных руководителей</w:t>
            </w:r>
            <w:r w:rsidR="00AB0A1F">
              <w:t>. Оказание методической помощи музыкальным руководителям в осознании своих профессиональных дефицитов для определения индивидуальных задач повышения профессиональной компетентности.</w:t>
            </w:r>
          </w:p>
          <w:p w:rsidR="005055DF" w:rsidRPr="005055DF" w:rsidRDefault="005055DF" w:rsidP="005055DF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3"/>
              </w:rPr>
            </w:pPr>
            <w:r w:rsidRPr="005055DF">
              <w:rPr>
                <w:rFonts w:eastAsia="Times New Roman"/>
                <w:color w:val="000000"/>
                <w:sz w:val="24"/>
                <w:szCs w:val="23"/>
              </w:rPr>
              <w:t>Всё,</w:t>
            </w:r>
            <w:r>
              <w:rPr>
                <w:rFonts w:eastAsia="Times New Roman"/>
                <w:color w:val="000000"/>
                <w:sz w:val="24"/>
                <w:szCs w:val="23"/>
              </w:rPr>
              <w:t xml:space="preserve"> </w:t>
            </w:r>
            <w:r w:rsidRPr="005055DF">
              <w:rPr>
                <w:rFonts w:eastAsia="Times New Roman"/>
                <w:color w:val="000000"/>
                <w:sz w:val="24"/>
                <w:szCs w:val="23"/>
              </w:rPr>
              <w:t>что</w:t>
            </w:r>
            <w:r>
              <w:rPr>
                <w:rFonts w:eastAsia="Times New Roman"/>
                <w:color w:val="000000"/>
                <w:sz w:val="24"/>
                <w:szCs w:val="23"/>
              </w:rPr>
              <w:t xml:space="preserve"> </w:t>
            </w:r>
            <w:r w:rsidRPr="005055DF">
              <w:rPr>
                <w:rFonts w:eastAsia="Times New Roman"/>
                <w:color w:val="000000"/>
                <w:sz w:val="24"/>
                <w:szCs w:val="23"/>
              </w:rPr>
              <w:t>планировалось,</w:t>
            </w:r>
            <w:r>
              <w:rPr>
                <w:rFonts w:eastAsia="Times New Roman"/>
                <w:color w:val="000000"/>
                <w:sz w:val="24"/>
                <w:szCs w:val="23"/>
              </w:rPr>
              <w:t xml:space="preserve"> </w:t>
            </w:r>
            <w:r w:rsidRPr="005055DF">
              <w:rPr>
                <w:rFonts w:eastAsia="Times New Roman"/>
                <w:color w:val="000000"/>
                <w:sz w:val="24"/>
                <w:szCs w:val="23"/>
              </w:rPr>
              <w:t>учитывало</w:t>
            </w:r>
            <w:r>
              <w:rPr>
                <w:rFonts w:eastAsia="Times New Roman"/>
                <w:color w:val="000000"/>
                <w:sz w:val="24"/>
                <w:szCs w:val="23"/>
              </w:rPr>
              <w:t xml:space="preserve"> </w:t>
            </w:r>
            <w:r w:rsidRPr="005055DF">
              <w:rPr>
                <w:rFonts w:eastAsia="Times New Roman"/>
                <w:color w:val="000000"/>
                <w:sz w:val="24"/>
                <w:szCs w:val="23"/>
              </w:rPr>
              <w:t>профессиональные потребности педагогов.</w:t>
            </w:r>
          </w:p>
        </w:tc>
      </w:tr>
      <w:tr w:rsidR="00B222E3" w:rsidTr="00565F05">
        <w:trPr>
          <w:trHeight w:val="449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 xml:space="preserve">6.Применение форм </w:t>
            </w:r>
            <w:r w:rsidR="00565F05">
              <w:t>работы</w:t>
            </w:r>
          </w:p>
        </w:tc>
        <w:tc>
          <w:tcPr>
            <w:tcW w:w="7654" w:type="dxa"/>
          </w:tcPr>
          <w:p w:rsidR="00AB0A1F" w:rsidRPr="00E918C0" w:rsidRDefault="00AB0A1F" w:rsidP="00AB0A1F">
            <w:pPr>
              <w:jc w:val="both"/>
              <w:textAlignment w:val="baseline"/>
              <w:rPr>
                <w:sz w:val="28"/>
                <w:szCs w:val="28"/>
                <w:u w:val="single"/>
              </w:rPr>
            </w:pPr>
            <w:r w:rsidRPr="00E918C0">
              <w:rPr>
                <w:sz w:val="24"/>
                <w:szCs w:val="28"/>
              </w:rPr>
              <w:t xml:space="preserve">Консультации, мастер-классы, семинары-практикумы, тематические площадки, площадки актуального и интересного опыта работы, </w:t>
            </w:r>
            <w:r w:rsidRPr="00E918C0">
              <w:rPr>
                <w:sz w:val="24"/>
                <w:szCs w:val="28"/>
              </w:rPr>
              <w:lastRenderedPageBreak/>
              <w:t>конкурсы,</w:t>
            </w:r>
            <w:r w:rsidRPr="00E918C0">
              <w:rPr>
                <w:sz w:val="28"/>
                <w:szCs w:val="28"/>
              </w:rPr>
              <w:t xml:space="preserve"> </w:t>
            </w:r>
            <w:r w:rsidRPr="00E918C0">
              <w:rPr>
                <w:sz w:val="24"/>
                <w:szCs w:val="28"/>
              </w:rPr>
              <w:t>фестиваль.</w:t>
            </w:r>
          </w:p>
          <w:p w:rsidR="00B222E3" w:rsidRPr="000663B0" w:rsidRDefault="00B222E3" w:rsidP="00DB61E2">
            <w:pPr>
              <w:jc w:val="both"/>
              <w:rPr>
                <w:color w:val="FF0000"/>
              </w:rPr>
            </w:pPr>
          </w:p>
        </w:tc>
      </w:tr>
      <w:tr w:rsidR="00B222E3" w:rsidTr="00565F05">
        <w:trPr>
          <w:trHeight w:val="150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lastRenderedPageBreak/>
              <w:t>7.Удовлетворенность</w:t>
            </w:r>
          </w:p>
          <w:p w:rsidR="00B222E3" w:rsidRDefault="00B222E3" w:rsidP="00565F05">
            <w:pPr>
              <w:jc w:val="both"/>
            </w:pPr>
            <w:r>
              <w:t>педагогов содержанием и формами деятельности</w:t>
            </w:r>
          </w:p>
          <w:p w:rsidR="00B222E3" w:rsidRDefault="00B222E3" w:rsidP="00565F05">
            <w:pPr>
              <w:jc w:val="both"/>
            </w:pPr>
            <w:r>
              <w:t>заседаний ГМО</w:t>
            </w:r>
          </w:p>
        </w:tc>
        <w:tc>
          <w:tcPr>
            <w:tcW w:w="7654" w:type="dxa"/>
          </w:tcPr>
          <w:p w:rsidR="00B222E3" w:rsidRPr="005055DF" w:rsidRDefault="005055DF" w:rsidP="005055DF">
            <w:pPr>
              <w:shd w:val="clear" w:color="auto" w:fill="FFFFFF"/>
              <w:jc w:val="both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5055DF">
              <w:rPr>
                <w:rFonts w:ascii="YS Text" w:eastAsia="Times New Roman" w:hAnsi="YS Text"/>
                <w:color w:val="000000"/>
                <w:sz w:val="23"/>
                <w:szCs w:val="23"/>
              </w:rPr>
              <w:t>При подведении итогов работы ГМО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(анкетирование)</w:t>
            </w:r>
            <w:r w:rsidRPr="005055DF"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педагоги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  <w:r w:rsidRPr="005055DF">
              <w:rPr>
                <w:rFonts w:ascii="YS Text" w:eastAsia="Times New Roman" w:hAnsi="YS Text"/>
                <w:color w:val="000000"/>
                <w:sz w:val="23"/>
                <w:szCs w:val="23"/>
              </w:rPr>
              <w:t>выразили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  <w:r w:rsidRPr="005055DF">
              <w:rPr>
                <w:rFonts w:ascii="YS Text" w:eastAsia="Times New Roman" w:hAnsi="YS Text"/>
                <w:color w:val="000000"/>
                <w:sz w:val="23"/>
                <w:szCs w:val="23"/>
              </w:rPr>
              <w:t>удовлетворённость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  <w:r w:rsidRPr="005055DF">
              <w:rPr>
                <w:rFonts w:ascii="YS Text" w:eastAsia="Times New Roman" w:hAnsi="YS Text"/>
                <w:color w:val="000000"/>
                <w:sz w:val="23"/>
                <w:szCs w:val="23"/>
              </w:rPr>
              <w:t>содержанием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  <w:r w:rsidRPr="005055DF">
              <w:rPr>
                <w:rFonts w:ascii="YS Text" w:eastAsia="Times New Roman" w:hAnsi="YS Text"/>
                <w:color w:val="000000"/>
                <w:sz w:val="23"/>
                <w:szCs w:val="23"/>
              </w:rPr>
              <w:t>и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  <w:r w:rsidRPr="005055DF">
              <w:rPr>
                <w:rFonts w:ascii="YS Text" w:eastAsia="Times New Roman" w:hAnsi="YS Text"/>
                <w:color w:val="000000"/>
                <w:sz w:val="23"/>
                <w:szCs w:val="23"/>
              </w:rPr>
              <w:t>формами деятельности заседаний ГМО.</w:t>
            </w:r>
          </w:p>
        </w:tc>
      </w:tr>
      <w:tr w:rsidR="00B222E3" w:rsidTr="00565F05">
        <w:trPr>
          <w:trHeight w:val="1321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 xml:space="preserve">8. </w:t>
            </w:r>
            <w:r w:rsidR="00565F05">
              <w:t>Социальное партнерство (организации, цели сотрудничества, результат)</w:t>
            </w:r>
          </w:p>
        </w:tc>
        <w:tc>
          <w:tcPr>
            <w:tcW w:w="7654" w:type="dxa"/>
          </w:tcPr>
          <w:p w:rsidR="00B222E3" w:rsidRPr="005055DF" w:rsidRDefault="005055DF" w:rsidP="005055DF">
            <w:pPr>
              <w:jc w:val="both"/>
            </w:pPr>
            <w:r w:rsidRPr="005055DF">
              <w:t>ДМ</w:t>
            </w:r>
            <w:r>
              <w:t>Ш. Привлечение специалистов детских музыкальных школ к участию в составе жюри Конкурсов и Фестивалей, проводимых в рамках МО музыкальных руководителей. Рекомендации и отбор кандидатов на обучение в ДМШ.</w:t>
            </w:r>
          </w:p>
        </w:tc>
      </w:tr>
      <w:tr w:rsidR="00B222E3" w:rsidTr="00565F05">
        <w:trPr>
          <w:trHeight w:val="160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9.</w:t>
            </w:r>
            <w:r w:rsidR="00565F05">
              <w:t xml:space="preserve"> Результат деятельности ГМО. Продукты деятельности.</w:t>
            </w:r>
          </w:p>
        </w:tc>
        <w:tc>
          <w:tcPr>
            <w:tcW w:w="7654" w:type="dxa"/>
          </w:tcPr>
          <w:p w:rsidR="007D3FED" w:rsidRDefault="007D3FED" w:rsidP="007D3FED">
            <w:pPr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7D3FED">
              <w:rPr>
                <w:color w:val="000000"/>
                <w:sz w:val="24"/>
                <w:szCs w:val="28"/>
                <w:shd w:val="clear" w:color="auto" w:fill="FFFFFF"/>
              </w:rPr>
              <w:t>Все мероприятия, проводимые в рамках МО в этом учебном году, имеют методическую и практическую ценность, все оказались значимыми, нужными и полезными для музыкальных руководителей в их работе. Хотя и проводились они в непростых условиях пандемии и имели новый для специалистов дистанционный формат проведения. Все мероприятия были поведены по плану МО в полном объёме.</w:t>
            </w:r>
          </w:p>
          <w:p w:rsidR="007D3FED" w:rsidRPr="007D3FED" w:rsidRDefault="007D3FED" w:rsidP="007D3FED">
            <w:pPr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color w:val="000000"/>
                <w:sz w:val="24"/>
                <w:szCs w:val="28"/>
                <w:shd w:val="clear" w:color="auto" w:fill="FFFFFF"/>
              </w:rPr>
              <w:t xml:space="preserve">    Продукты деятельности ГМО музыкальных руководителей:</w:t>
            </w:r>
          </w:p>
          <w:p w:rsidR="005055DF" w:rsidRPr="005055DF" w:rsidRDefault="005055DF" w:rsidP="007D3FED">
            <w:pPr>
              <w:pStyle w:val="a9"/>
              <w:numPr>
                <w:ilvl w:val="0"/>
                <w:numId w:val="11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5055DF">
              <w:rPr>
                <w:sz w:val="24"/>
              </w:rPr>
              <w:t>Видео сборник лучших</w:t>
            </w:r>
            <w:r w:rsidRPr="005055DF">
              <w:rPr>
                <w:rFonts w:eastAsia="Times New Roman"/>
                <w:sz w:val="24"/>
                <w:szCs w:val="24"/>
              </w:rPr>
              <w:t xml:space="preserve"> авторских интерактивных музыкально-дидактических игр для детей 5-7 лет</w:t>
            </w:r>
          </w:p>
          <w:p w:rsidR="005055DF" w:rsidRPr="005055DF" w:rsidRDefault="005055DF" w:rsidP="007D3FED">
            <w:pPr>
              <w:pStyle w:val="a9"/>
              <w:numPr>
                <w:ilvl w:val="0"/>
                <w:numId w:val="11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5055DF">
              <w:rPr>
                <w:rFonts w:eastAsia="Times New Roman"/>
                <w:sz w:val="24"/>
                <w:szCs w:val="24"/>
              </w:rPr>
              <w:t>Видео сборник выступлений победителей Конкурса детского вокального исполнительства «Голос. Дошколята 2021»</w:t>
            </w:r>
          </w:p>
          <w:p w:rsidR="005055DF" w:rsidRPr="005055DF" w:rsidRDefault="005055DF" w:rsidP="007D3FED">
            <w:pPr>
              <w:pStyle w:val="a9"/>
              <w:numPr>
                <w:ilvl w:val="0"/>
                <w:numId w:val="11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5055DF">
              <w:rPr>
                <w:rFonts w:eastAsia="Times New Roman"/>
                <w:sz w:val="24"/>
                <w:szCs w:val="24"/>
              </w:rPr>
              <w:t>Электронный сборник презентаций победителей Конкурса на лучшее оформление музыкального зала к зимним  праздникам «Музыкальный наш зал  сказкой зимнею стал»</w:t>
            </w:r>
          </w:p>
          <w:p w:rsidR="00B222E3" w:rsidRPr="000663B0" w:rsidRDefault="00B222E3" w:rsidP="00DB61E2">
            <w:pPr>
              <w:jc w:val="both"/>
              <w:rPr>
                <w:color w:val="FF0000"/>
              </w:rPr>
            </w:pPr>
          </w:p>
        </w:tc>
      </w:tr>
      <w:tr w:rsidR="000A7453" w:rsidTr="00565F05">
        <w:trPr>
          <w:trHeight w:val="255"/>
        </w:trPr>
        <w:tc>
          <w:tcPr>
            <w:tcW w:w="2836" w:type="dxa"/>
            <w:shd w:val="clear" w:color="auto" w:fill="FFF2CC" w:themeFill="accent4" w:themeFillTint="33"/>
          </w:tcPr>
          <w:p w:rsidR="000A7453" w:rsidRDefault="000A7453" w:rsidP="00565F05">
            <w:pPr>
              <w:jc w:val="both"/>
            </w:pPr>
            <w:r>
              <w:t xml:space="preserve">10. </w:t>
            </w:r>
            <w:r w:rsidR="00565F05">
              <w:t>Выводы.</w:t>
            </w:r>
            <w:bookmarkStart w:id="0" w:name="_GoBack"/>
            <w:bookmarkEnd w:id="0"/>
          </w:p>
        </w:tc>
        <w:tc>
          <w:tcPr>
            <w:tcW w:w="7654" w:type="dxa"/>
          </w:tcPr>
          <w:p w:rsidR="000A7453" w:rsidRDefault="000A7453" w:rsidP="00DB61E2">
            <w:pPr>
              <w:jc w:val="both"/>
            </w:pPr>
          </w:p>
          <w:p w:rsidR="006074BE" w:rsidRPr="007D3FED" w:rsidRDefault="007D3FED" w:rsidP="00DB61E2">
            <w:pPr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7D3FED">
              <w:rPr>
                <w:sz w:val="24"/>
              </w:rPr>
              <w:t xml:space="preserve">Работа методического объединения музыкальных руководителей </w:t>
            </w:r>
            <w:proofErr w:type="gramStart"/>
            <w:r w:rsidRPr="007D3FED">
              <w:rPr>
                <w:sz w:val="24"/>
              </w:rPr>
              <w:t>г</w:t>
            </w:r>
            <w:proofErr w:type="gramEnd"/>
            <w:r w:rsidRPr="007D3FED">
              <w:rPr>
                <w:sz w:val="24"/>
              </w:rPr>
              <w:t xml:space="preserve">. Орска в 2020-2021 учебном году признана его участниками удовлетворительной, </w:t>
            </w:r>
            <w:r w:rsidRPr="007D3FED">
              <w:rPr>
                <w:sz w:val="24"/>
                <w:szCs w:val="24"/>
              </w:rPr>
              <w:t xml:space="preserve">так </w:t>
            </w:r>
            <w:r w:rsidRPr="007D3FED">
              <w:rPr>
                <w:sz w:val="24"/>
                <w:szCs w:val="24"/>
                <w:shd w:val="clear" w:color="auto" w:fill="FFFFFF" w:themeFill="background1"/>
              </w:rPr>
              <w:t>как обмен идеями, опытом практической деятельности, обсуждение типичных трудностей в осуществлении учебно-воспитательного процесса даёт положительный и  действенный   результат и определяет путь успешного развития профессионализма педагога, его методического</w:t>
            </w:r>
            <w:r w:rsidRPr="007D3FED">
              <w:rPr>
                <w:b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7D3FED">
              <w:rPr>
                <w:sz w:val="24"/>
                <w:szCs w:val="24"/>
                <w:shd w:val="clear" w:color="auto" w:fill="FFFFFF" w:themeFill="background1"/>
              </w:rPr>
              <w:t>и практического опыта и музыкального творчества.</w:t>
            </w:r>
          </w:p>
          <w:p w:rsidR="006074BE" w:rsidRDefault="006074BE" w:rsidP="00DB61E2">
            <w:pPr>
              <w:jc w:val="both"/>
            </w:pPr>
          </w:p>
        </w:tc>
      </w:tr>
    </w:tbl>
    <w:p w:rsidR="000663B0" w:rsidRDefault="000663B0">
      <w:pPr>
        <w:sectPr w:rsidR="000663B0">
          <w:pgSz w:w="11900" w:h="16838"/>
          <w:pgMar w:top="1440" w:right="844" w:bottom="1440" w:left="1440" w:header="0" w:footer="0" w:gutter="0"/>
          <w:cols w:space="720" w:equalWidth="0">
            <w:col w:w="9620"/>
          </w:cols>
        </w:sectPr>
      </w:pPr>
    </w:p>
    <w:p w:rsidR="00B62D4B" w:rsidRPr="003D4A30" w:rsidRDefault="00B62D4B" w:rsidP="003D4A30">
      <w:pPr>
        <w:ind w:right="-259"/>
        <w:jc w:val="center"/>
        <w:rPr>
          <w:rFonts w:eastAsia="Times New Roman"/>
          <w:b/>
          <w:sz w:val="24"/>
          <w:szCs w:val="24"/>
        </w:rPr>
      </w:pPr>
      <w:r w:rsidRPr="003D4A30">
        <w:rPr>
          <w:rFonts w:eastAsia="Times New Roman"/>
          <w:b/>
          <w:sz w:val="24"/>
          <w:szCs w:val="24"/>
        </w:rPr>
        <w:lastRenderedPageBreak/>
        <w:t xml:space="preserve">Заседание </w:t>
      </w:r>
      <w:r w:rsidR="00C74ED4" w:rsidRPr="003D4A30">
        <w:rPr>
          <w:rFonts w:eastAsia="Times New Roman"/>
          <w:b/>
          <w:sz w:val="24"/>
          <w:szCs w:val="24"/>
        </w:rPr>
        <w:t>ГМО музыкальных руководителей</w:t>
      </w:r>
    </w:p>
    <w:p w:rsidR="00B62D4B" w:rsidRPr="003D4A30" w:rsidRDefault="00B62D4B" w:rsidP="00B62D4B">
      <w:pPr>
        <w:spacing w:line="276" w:lineRule="exact"/>
        <w:rPr>
          <w:b/>
          <w:sz w:val="20"/>
          <w:szCs w:val="20"/>
        </w:rPr>
      </w:pPr>
    </w:p>
    <w:p w:rsidR="00B62D4B" w:rsidRPr="003D4A30" w:rsidRDefault="00B62D4B" w:rsidP="00B62D4B">
      <w:pPr>
        <w:ind w:right="-259"/>
        <w:jc w:val="center"/>
        <w:rPr>
          <w:b/>
          <w:sz w:val="20"/>
          <w:szCs w:val="20"/>
        </w:rPr>
      </w:pPr>
      <w:r w:rsidRPr="003D4A30">
        <w:rPr>
          <w:rFonts w:eastAsia="Times New Roman"/>
          <w:b/>
          <w:sz w:val="24"/>
          <w:szCs w:val="24"/>
        </w:rPr>
        <w:t>ПРОТОКОЛ</w:t>
      </w:r>
      <w:r w:rsidR="00C74ED4" w:rsidRPr="003D4A30">
        <w:rPr>
          <w:rFonts w:eastAsia="Times New Roman"/>
          <w:b/>
          <w:sz w:val="24"/>
          <w:szCs w:val="24"/>
        </w:rPr>
        <w:t xml:space="preserve"> № 1</w:t>
      </w:r>
    </w:p>
    <w:p w:rsidR="00B62D4B" w:rsidRPr="003D4A30" w:rsidRDefault="00B62D4B" w:rsidP="00B62D4B">
      <w:pPr>
        <w:spacing w:line="276" w:lineRule="exact"/>
        <w:rPr>
          <w:b/>
          <w:sz w:val="20"/>
          <w:szCs w:val="20"/>
        </w:rPr>
      </w:pPr>
    </w:p>
    <w:p w:rsidR="00B62D4B" w:rsidRDefault="00B62D4B" w:rsidP="00C74ED4">
      <w:pPr>
        <w:tabs>
          <w:tab w:val="left" w:pos="82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Дата: </w:t>
      </w:r>
      <w:r w:rsidR="00C74ED4">
        <w:rPr>
          <w:rFonts w:eastAsia="Times New Roman"/>
          <w:sz w:val="24"/>
          <w:szCs w:val="24"/>
        </w:rPr>
        <w:t>10 сентября 2021 г.</w:t>
      </w:r>
      <w:r>
        <w:rPr>
          <w:sz w:val="20"/>
          <w:szCs w:val="20"/>
        </w:rPr>
        <w:tab/>
      </w:r>
    </w:p>
    <w:p w:rsidR="00B62D4B" w:rsidRDefault="00B62D4B" w:rsidP="00B62D4B">
      <w:pPr>
        <w:spacing w:line="362" w:lineRule="exact"/>
        <w:rPr>
          <w:sz w:val="20"/>
          <w:szCs w:val="20"/>
        </w:rPr>
      </w:pPr>
    </w:p>
    <w:p w:rsidR="00B62D4B" w:rsidRDefault="00B62D4B" w:rsidP="00B62D4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Председатель: </w:t>
      </w:r>
      <w:proofErr w:type="spellStart"/>
      <w:r w:rsidR="00C74ED4">
        <w:rPr>
          <w:rFonts w:eastAsia="Times New Roman"/>
          <w:sz w:val="24"/>
          <w:szCs w:val="24"/>
        </w:rPr>
        <w:t>Кашигина</w:t>
      </w:r>
      <w:proofErr w:type="spellEnd"/>
      <w:r w:rsidR="00C74ED4">
        <w:rPr>
          <w:rFonts w:eastAsia="Times New Roman"/>
          <w:sz w:val="24"/>
          <w:szCs w:val="24"/>
        </w:rPr>
        <w:t xml:space="preserve"> Е. А.</w:t>
      </w:r>
    </w:p>
    <w:p w:rsidR="00B62D4B" w:rsidRDefault="00B62D4B" w:rsidP="00B62D4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</w:t>
      </w:r>
      <w:r w:rsidR="00C74ED4">
        <w:rPr>
          <w:rFonts w:eastAsia="Times New Roman"/>
          <w:sz w:val="24"/>
          <w:szCs w:val="24"/>
        </w:rPr>
        <w:t xml:space="preserve"> Орехова А. А.</w:t>
      </w:r>
    </w:p>
    <w:p w:rsidR="00022EA9" w:rsidRDefault="00B62D4B" w:rsidP="00C74ED4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Присутствовали     </w:t>
      </w:r>
      <w:r w:rsidR="00C74ED4">
        <w:rPr>
          <w:rFonts w:eastAsia="Times New Roman"/>
          <w:sz w:val="24"/>
          <w:szCs w:val="24"/>
        </w:rPr>
        <w:t>46 человек</w:t>
      </w:r>
    </w:p>
    <w:p w:rsidR="004B564E" w:rsidRDefault="00022EA9" w:rsidP="004B564E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проведения: </w:t>
      </w:r>
      <w:r w:rsidRPr="00C74ED4">
        <w:rPr>
          <w:rFonts w:eastAsia="Times New Roman"/>
          <w:sz w:val="24"/>
          <w:szCs w:val="24"/>
          <w:lang w:val="en-US"/>
        </w:rPr>
        <w:t>zoom</w:t>
      </w:r>
      <w:r w:rsidRPr="00C74ED4">
        <w:rPr>
          <w:rFonts w:eastAsia="Times New Roman"/>
          <w:sz w:val="24"/>
          <w:szCs w:val="24"/>
        </w:rPr>
        <w:t xml:space="preserve"> конференция</w:t>
      </w:r>
    </w:p>
    <w:p w:rsidR="004B564E" w:rsidRPr="004B564E" w:rsidRDefault="004B564E" w:rsidP="004B564E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 w:rsidRPr="004B564E">
        <w:rPr>
          <w:sz w:val="24"/>
          <w:szCs w:val="24"/>
        </w:rPr>
        <w:t xml:space="preserve">Выступили: </w:t>
      </w:r>
      <w:r w:rsidR="00F13CC8">
        <w:rPr>
          <w:sz w:val="24"/>
          <w:szCs w:val="24"/>
        </w:rPr>
        <w:t xml:space="preserve"> </w:t>
      </w:r>
      <w:r w:rsidR="00C74ED4">
        <w:rPr>
          <w:sz w:val="24"/>
          <w:szCs w:val="24"/>
        </w:rPr>
        <w:t xml:space="preserve">3 </w:t>
      </w:r>
      <w:r w:rsidRPr="004B564E">
        <w:rPr>
          <w:sz w:val="24"/>
          <w:szCs w:val="24"/>
        </w:rPr>
        <w:t>человек</w:t>
      </w:r>
      <w:r w:rsidR="00C74ED4">
        <w:rPr>
          <w:sz w:val="24"/>
          <w:szCs w:val="24"/>
        </w:rPr>
        <w:t>а</w:t>
      </w:r>
    </w:p>
    <w:p w:rsidR="00022EA9" w:rsidRDefault="00022EA9" w:rsidP="00F13CC8">
      <w:pPr>
        <w:ind w:right="1160"/>
        <w:rPr>
          <w:rFonts w:eastAsia="Times New Roman"/>
          <w:sz w:val="24"/>
          <w:szCs w:val="24"/>
        </w:rPr>
      </w:pPr>
    </w:p>
    <w:p w:rsidR="00C74ED4" w:rsidRPr="00EA0E10" w:rsidRDefault="00B62D4B" w:rsidP="00C74ED4">
      <w:pPr>
        <w:jc w:val="center"/>
        <w:rPr>
          <w:rFonts w:ascii="Georgia" w:hAnsi="Georgia"/>
          <w:b/>
          <w:sz w:val="24"/>
        </w:rPr>
      </w:pPr>
      <w:proofErr w:type="gramStart"/>
      <w:r>
        <w:rPr>
          <w:rFonts w:eastAsia="Times New Roman"/>
          <w:sz w:val="24"/>
          <w:szCs w:val="24"/>
        </w:rPr>
        <w:t>ПОВЕСТКА ДНЯ:</w:t>
      </w:r>
      <w:r w:rsidR="00022EA9">
        <w:rPr>
          <w:rFonts w:eastAsia="Times New Roman"/>
          <w:sz w:val="24"/>
          <w:szCs w:val="24"/>
        </w:rPr>
        <w:t xml:space="preserve"> </w:t>
      </w:r>
      <w:r w:rsidR="00022EA9" w:rsidRPr="00022EA9">
        <w:rPr>
          <w:rFonts w:eastAsia="Times New Roman"/>
          <w:color w:val="FF0000"/>
          <w:sz w:val="24"/>
          <w:szCs w:val="24"/>
        </w:rPr>
        <w:t>тема</w:t>
      </w:r>
      <w:r w:rsidR="00C74ED4">
        <w:rPr>
          <w:rFonts w:eastAsia="Times New Roman"/>
          <w:color w:val="FF0000"/>
          <w:sz w:val="24"/>
          <w:szCs w:val="24"/>
        </w:rPr>
        <w:t xml:space="preserve"> </w:t>
      </w:r>
      <w:r w:rsidR="00C74ED4" w:rsidRPr="00C74ED4">
        <w:rPr>
          <w:sz w:val="24"/>
        </w:rPr>
        <w:t>«Музыкальный руководитель – педагог-универсал, новатор, источник творчества и оптимизма, «лицо» дошкольного учреждения</w:t>
      </w:r>
      <w:r w:rsidR="00C74ED4">
        <w:rPr>
          <w:rFonts w:ascii="Georgia" w:hAnsi="Georgia"/>
          <w:b/>
          <w:sz w:val="24"/>
        </w:rPr>
        <w:t>»</w:t>
      </w:r>
      <w:proofErr w:type="gramEnd"/>
    </w:p>
    <w:p w:rsidR="00B62D4B" w:rsidRDefault="00B62D4B" w:rsidP="00022EA9">
      <w:pPr>
        <w:ind w:left="260" w:right="1160"/>
        <w:rPr>
          <w:rFonts w:eastAsia="Times New Roman"/>
          <w:color w:val="FF0000"/>
          <w:sz w:val="24"/>
          <w:szCs w:val="24"/>
        </w:rPr>
      </w:pPr>
    </w:p>
    <w:p w:rsidR="00C74ED4" w:rsidRPr="00C74ED4" w:rsidRDefault="006B2289" w:rsidP="008925C2">
      <w:pPr>
        <w:pStyle w:val="a9"/>
        <w:numPr>
          <w:ilvl w:val="0"/>
          <w:numId w:val="14"/>
        </w:numPr>
        <w:jc w:val="both"/>
        <w:rPr>
          <w:sz w:val="24"/>
          <w:szCs w:val="24"/>
        </w:rPr>
      </w:pPr>
      <w:r w:rsidRPr="00C74ED4">
        <w:rPr>
          <w:sz w:val="24"/>
          <w:szCs w:val="24"/>
        </w:rPr>
        <w:t xml:space="preserve"> </w:t>
      </w:r>
      <w:r w:rsidR="00C74ED4" w:rsidRPr="00C74ED4">
        <w:rPr>
          <w:sz w:val="24"/>
          <w:szCs w:val="24"/>
        </w:rPr>
        <w:t xml:space="preserve">«От достигнутых результатов – к перспективам работы» (подведение итогов работы МО музыкальных руководителей в 2020-2021 </w:t>
      </w:r>
      <w:proofErr w:type="spellStart"/>
      <w:r w:rsidR="00C74ED4" w:rsidRPr="00C74ED4">
        <w:rPr>
          <w:sz w:val="24"/>
          <w:szCs w:val="24"/>
        </w:rPr>
        <w:t>уч</w:t>
      </w:r>
      <w:proofErr w:type="spellEnd"/>
      <w:r w:rsidR="00C74ED4" w:rsidRPr="00C74ED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74ED4" w:rsidRPr="00C74ED4">
        <w:rPr>
          <w:sz w:val="24"/>
          <w:szCs w:val="24"/>
        </w:rPr>
        <w:t xml:space="preserve">году, план работы на предстоящий </w:t>
      </w:r>
      <w:proofErr w:type="spellStart"/>
      <w:r w:rsidR="00C74ED4" w:rsidRPr="00C74ED4">
        <w:rPr>
          <w:sz w:val="24"/>
          <w:szCs w:val="24"/>
        </w:rPr>
        <w:t>уч</w:t>
      </w:r>
      <w:proofErr w:type="spellEnd"/>
      <w:r w:rsidR="00C74ED4" w:rsidRPr="00C74ED4">
        <w:rPr>
          <w:sz w:val="24"/>
          <w:szCs w:val="24"/>
        </w:rPr>
        <w:t>. год)</w:t>
      </w:r>
    </w:p>
    <w:p w:rsidR="006B2289" w:rsidRDefault="00C74ED4" w:rsidP="008925C2">
      <w:pPr>
        <w:pStyle w:val="a9"/>
        <w:jc w:val="both"/>
        <w:rPr>
          <w:sz w:val="24"/>
          <w:szCs w:val="24"/>
        </w:rPr>
      </w:pPr>
      <w:r w:rsidRPr="00C74ED4">
        <w:rPr>
          <w:sz w:val="24"/>
          <w:szCs w:val="24"/>
        </w:rPr>
        <w:t>Составление плана воспитательной работы музыкального руководителя.</w:t>
      </w:r>
    </w:p>
    <w:p w:rsidR="0023694A" w:rsidRDefault="00C74ED4" w:rsidP="008925C2">
      <w:pPr>
        <w:pStyle w:val="a9"/>
        <w:jc w:val="both"/>
        <w:rPr>
          <w:sz w:val="24"/>
          <w:szCs w:val="24"/>
        </w:rPr>
      </w:pPr>
      <w:proofErr w:type="gramStart"/>
      <w:r w:rsidRPr="00C74ED4">
        <w:rPr>
          <w:i/>
          <w:sz w:val="24"/>
          <w:szCs w:val="24"/>
        </w:rPr>
        <w:t xml:space="preserve">Анкетирование </w:t>
      </w:r>
      <w:r w:rsidRPr="00C74ED4">
        <w:rPr>
          <w:sz w:val="24"/>
          <w:szCs w:val="24"/>
        </w:rPr>
        <w:t>(составление базы данных о музыкальных руководителях на новый учебный год</w:t>
      </w:r>
      <w:r w:rsidR="006B2289">
        <w:rPr>
          <w:sz w:val="24"/>
          <w:szCs w:val="24"/>
        </w:rPr>
        <w:t xml:space="preserve"> (</w:t>
      </w:r>
      <w:proofErr w:type="spellStart"/>
      <w:r w:rsidR="006B2289">
        <w:rPr>
          <w:sz w:val="24"/>
          <w:szCs w:val="24"/>
        </w:rPr>
        <w:t>Кашигина</w:t>
      </w:r>
      <w:proofErr w:type="spellEnd"/>
      <w:r w:rsidR="006B2289">
        <w:rPr>
          <w:sz w:val="24"/>
          <w:szCs w:val="24"/>
        </w:rPr>
        <w:t xml:space="preserve"> Е. А. МДОАУ № 59)</w:t>
      </w:r>
      <w:proofErr w:type="gramEnd"/>
    </w:p>
    <w:p w:rsidR="006B2289" w:rsidRPr="006B2289" w:rsidRDefault="006B2289" w:rsidP="006B2289">
      <w:pPr>
        <w:pStyle w:val="a9"/>
        <w:numPr>
          <w:ilvl w:val="0"/>
          <w:numId w:val="14"/>
        </w:numPr>
        <w:jc w:val="both"/>
        <w:rPr>
          <w:sz w:val="24"/>
        </w:rPr>
      </w:pPr>
      <w:r w:rsidRPr="006B2289">
        <w:rPr>
          <w:sz w:val="24"/>
        </w:rPr>
        <w:t>«Формирование певческих навыков у детей дошкольного возраста посредством музыкальных игр и упражнений» (обобщение опыта)</w:t>
      </w:r>
      <w:r>
        <w:rPr>
          <w:sz w:val="24"/>
        </w:rPr>
        <w:t xml:space="preserve"> (Трушина Д. А. МДОАУ № 118)</w:t>
      </w:r>
    </w:p>
    <w:p w:rsidR="006B2289" w:rsidRPr="006B2289" w:rsidRDefault="006B2289" w:rsidP="006B2289">
      <w:pPr>
        <w:pStyle w:val="a9"/>
        <w:numPr>
          <w:ilvl w:val="0"/>
          <w:numId w:val="14"/>
        </w:numPr>
        <w:jc w:val="both"/>
        <w:rPr>
          <w:sz w:val="24"/>
          <w:szCs w:val="40"/>
        </w:rPr>
      </w:pPr>
      <w:r w:rsidRPr="006B2289">
        <w:rPr>
          <w:sz w:val="24"/>
          <w:szCs w:val="40"/>
        </w:rPr>
        <w:t>«Значение музыкально-дидактических игр для развития музыкальных способностей детей дошкольного возраста»</w:t>
      </w:r>
      <w:r>
        <w:rPr>
          <w:sz w:val="24"/>
          <w:szCs w:val="40"/>
        </w:rPr>
        <w:t xml:space="preserve"> (</w:t>
      </w:r>
      <w:proofErr w:type="spellStart"/>
      <w:r>
        <w:rPr>
          <w:sz w:val="24"/>
          <w:szCs w:val="40"/>
        </w:rPr>
        <w:t>Престинская</w:t>
      </w:r>
      <w:proofErr w:type="spellEnd"/>
      <w:r>
        <w:rPr>
          <w:sz w:val="24"/>
          <w:szCs w:val="40"/>
        </w:rPr>
        <w:t xml:space="preserve"> Т. А. МДОАУ № 98)</w:t>
      </w:r>
    </w:p>
    <w:p w:rsidR="006B2289" w:rsidRPr="006B2289" w:rsidRDefault="00B62D4B" w:rsidP="006B2289">
      <w:pPr>
        <w:pStyle w:val="a9"/>
        <w:numPr>
          <w:ilvl w:val="0"/>
          <w:numId w:val="14"/>
        </w:numPr>
        <w:jc w:val="both"/>
        <w:rPr>
          <w:sz w:val="24"/>
          <w:szCs w:val="24"/>
        </w:rPr>
      </w:pPr>
      <w:r w:rsidRPr="006B2289">
        <w:rPr>
          <w:rFonts w:eastAsia="Times New Roman"/>
          <w:sz w:val="24"/>
          <w:szCs w:val="24"/>
        </w:rPr>
        <w:t>Анализ результатов</w:t>
      </w:r>
      <w:r w:rsidR="006B2289">
        <w:rPr>
          <w:rFonts w:eastAsia="Times New Roman"/>
          <w:sz w:val="24"/>
          <w:szCs w:val="24"/>
        </w:rPr>
        <w:t xml:space="preserve">. </w:t>
      </w:r>
    </w:p>
    <w:p w:rsidR="006B2289" w:rsidRDefault="006B2289" w:rsidP="006B2289">
      <w:pPr>
        <w:pStyle w:val="a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Руководителем ГМО </w:t>
      </w:r>
      <w:proofErr w:type="spellStart"/>
      <w:r>
        <w:rPr>
          <w:rFonts w:eastAsia="Times New Roman"/>
          <w:sz w:val="24"/>
          <w:szCs w:val="24"/>
        </w:rPr>
        <w:t>Кашигиной</w:t>
      </w:r>
      <w:proofErr w:type="spellEnd"/>
      <w:r>
        <w:rPr>
          <w:rFonts w:eastAsia="Times New Roman"/>
          <w:sz w:val="24"/>
          <w:szCs w:val="24"/>
        </w:rPr>
        <w:t xml:space="preserve"> Е. А. был предложен план работы ГМО музыкальных руководителей на новый 2021-2022 учебный год с учётом результатов работы за прошедший 2020-2021 учебный год. Участникам ГМО также был рекомендован, как образец календарный план воспитательной работы музыкального руководителя на новый учебный год.</w:t>
      </w:r>
    </w:p>
    <w:p w:rsidR="006B2289" w:rsidRDefault="006B2289" w:rsidP="006B2289">
      <w:pPr>
        <w:pStyle w:val="a9"/>
        <w:jc w:val="both"/>
        <w:rPr>
          <w:sz w:val="24"/>
          <w:szCs w:val="32"/>
        </w:rPr>
      </w:pPr>
      <w:r>
        <w:rPr>
          <w:sz w:val="20"/>
          <w:szCs w:val="24"/>
        </w:rPr>
        <w:t xml:space="preserve"> </w:t>
      </w:r>
      <w:r w:rsidR="008841CE">
        <w:rPr>
          <w:szCs w:val="24"/>
        </w:rPr>
        <w:t>Музыкальный руководитель МДО</w:t>
      </w:r>
      <w:r>
        <w:rPr>
          <w:szCs w:val="24"/>
        </w:rPr>
        <w:t xml:space="preserve">АУ № 118 Трушина Д. А. в своём выступлении акцентировала   внимание на том, что </w:t>
      </w:r>
      <w:r w:rsidR="0023694A" w:rsidRPr="006B2289">
        <w:rPr>
          <w:color w:val="FF0000"/>
          <w:sz w:val="20"/>
          <w:szCs w:val="24"/>
        </w:rPr>
        <w:t xml:space="preserve"> </w:t>
      </w:r>
      <w:r>
        <w:rPr>
          <w:sz w:val="24"/>
          <w:szCs w:val="32"/>
        </w:rPr>
        <w:t>г</w:t>
      </w:r>
      <w:r w:rsidRPr="006B2289">
        <w:rPr>
          <w:sz w:val="24"/>
          <w:szCs w:val="32"/>
        </w:rPr>
        <w:t>лавной целью данной разработки является формирование певческих навыков дошкольников через музыкальные игры и упражнения.</w:t>
      </w:r>
      <w:r>
        <w:rPr>
          <w:sz w:val="24"/>
          <w:szCs w:val="32"/>
        </w:rPr>
        <w:t xml:space="preserve"> Вызвали интерес участников ГМО </w:t>
      </w:r>
      <w:r>
        <w:rPr>
          <w:b/>
          <w:sz w:val="24"/>
          <w:szCs w:val="32"/>
        </w:rPr>
        <w:t>развивающие игры с голосом, р</w:t>
      </w:r>
      <w:r w:rsidRPr="006B2289">
        <w:rPr>
          <w:b/>
          <w:sz w:val="24"/>
          <w:szCs w:val="32"/>
        </w:rPr>
        <w:t xml:space="preserve">ечевые </w:t>
      </w:r>
      <w:proofErr w:type="spellStart"/>
      <w:proofErr w:type="gramStart"/>
      <w:r w:rsidRPr="006B2289">
        <w:rPr>
          <w:b/>
          <w:sz w:val="24"/>
          <w:szCs w:val="32"/>
        </w:rPr>
        <w:t>ритмо-интонационные</w:t>
      </w:r>
      <w:proofErr w:type="spellEnd"/>
      <w:proofErr w:type="gramEnd"/>
      <w:r w:rsidRPr="006B2289">
        <w:rPr>
          <w:b/>
          <w:sz w:val="24"/>
          <w:szCs w:val="32"/>
        </w:rPr>
        <w:t xml:space="preserve"> игры и упражнения</w:t>
      </w:r>
      <w:r w:rsidR="008841CE">
        <w:rPr>
          <w:b/>
          <w:sz w:val="24"/>
          <w:szCs w:val="32"/>
        </w:rPr>
        <w:t xml:space="preserve">. </w:t>
      </w:r>
      <w:r w:rsidR="008841CE">
        <w:rPr>
          <w:sz w:val="24"/>
          <w:szCs w:val="32"/>
        </w:rPr>
        <w:t>Были показаны видеофрагменты занятий по данным приёмам.</w:t>
      </w:r>
    </w:p>
    <w:p w:rsidR="008841CE" w:rsidRPr="008841CE" w:rsidRDefault="008841CE" w:rsidP="006B2289">
      <w:pPr>
        <w:pStyle w:val="a9"/>
        <w:jc w:val="both"/>
        <w:rPr>
          <w:rFonts w:eastAsia="Times New Roman"/>
          <w:sz w:val="20"/>
          <w:szCs w:val="24"/>
        </w:rPr>
      </w:pPr>
      <w:r>
        <w:rPr>
          <w:sz w:val="24"/>
          <w:szCs w:val="32"/>
        </w:rPr>
        <w:t xml:space="preserve">Музыкальный руководитель МДОАУ № 98 </w:t>
      </w:r>
      <w:proofErr w:type="spellStart"/>
      <w:r>
        <w:rPr>
          <w:sz w:val="24"/>
          <w:szCs w:val="32"/>
        </w:rPr>
        <w:t>Престинская</w:t>
      </w:r>
      <w:proofErr w:type="spellEnd"/>
      <w:r>
        <w:rPr>
          <w:sz w:val="24"/>
          <w:szCs w:val="32"/>
        </w:rPr>
        <w:t xml:space="preserve"> Т. А. сделала обзор музыкально-дидактических игр в системе музыкального воспитания в ДОУ и представила авторские музыкально-дидактические игры «Мажор и минор», «Ритмическая карусель», «Волшебный веер». Были показаны видеофрагменты занятий с использованием этих музыкально-дидактических игр.</w:t>
      </w:r>
    </w:p>
    <w:p w:rsidR="004B564E" w:rsidRDefault="004B564E" w:rsidP="004B564E">
      <w:pPr>
        <w:rPr>
          <w:sz w:val="24"/>
          <w:szCs w:val="24"/>
          <w:u w:val="single"/>
        </w:rPr>
      </w:pPr>
    </w:p>
    <w:p w:rsidR="006272B5" w:rsidRDefault="006272B5" w:rsidP="004B564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Продукты деятельности ГМО:</w:t>
      </w:r>
    </w:p>
    <w:p w:rsidR="006272B5" w:rsidRPr="008841CE" w:rsidRDefault="008841CE" w:rsidP="004B564E">
      <w:pPr>
        <w:rPr>
          <w:sz w:val="24"/>
          <w:szCs w:val="28"/>
        </w:rPr>
      </w:pPr>
      <w:r w:rsidRPr="008841CE">
        <w:rPr>
          <w:sz w:val="24"/>
          <w:szCs w:val="28"/>
        </w:rPr>
        <w:t>1. Анкета</w:t>
      </w:r>
      <w:r>
        <w:rPr>
          <w:sz w:val="24"/>
          <w:szCs w:val="28"/>
        </w:rPr>
        <w:t xml:space="preserve"> музыкального руководителя</w:t>
      </w:r>
    </w:p>
    <w:p w:rsidR="006272B5" w:rsidRDefault="006272B5" w:rsidP="004B564E">
      <w:pPr>
        <w:rPr>
          <w:sz w:val="24"/>
          <w:szCs w:val="28"/>
        </w:rPr>
      </w:pPr>
      <w:r w:rsidRPr="008841CE">
        <w:rPr>
          <w:sz w:val="24"/>
          <w:szCs w:val="28"/>
        </w:rPr>
        <w:t>2.</w:t>
      </w:r>
      <w:r w:rsidR="008841CE">
        <w:rPr>
          <w:sz w:val="24"/>
          <w:szCs w:val="28"/>
        </w:rPr>
        <w:t xml:space="preserve"> План работы ГМО на новый 2021-2022 учебный год.</w:t>
      </w:r>
    </w:p>
    <w:p w:rsidR="003D4A30" w:rsidRDefault="003D4A30" w:rsidP="004B564E">
      <w:pPr>
        <w:rPr>
          <w:sz w:val="24"/>
          <w:szCs w:val="28"/>
        </w:rPr>
      </w:pPr>
      <w:r>
        <w:rPr>
          <w:sz w:val="24"/>
          <w:szCs w:val="28"/>
        </w:rPr>
        <w:t>3. Презентации по темам выступлений музыкальных руководителей.</w:t>
      </w:r>
    </w:p>
    <w:p w:rsidR="003D4A30" w:rsidRDefault="003D4A30" w:rsidP="004B564E">
      <w:pPr>
        <w:rPr>
          <w:sz w:val="24"/>
          <w:szCs w:val="28"/>
        </w:rPr>
      </w:pPr>
      <w:r>
        <w:rPr>
          <w:sz w:val="24"/>
          <w:szCs w:val="28"/>
        </w:rPr>
        <w:t>4. Видеофрагменты занятий.</w:t>
      </w:r>
    </w:p>
    <w:p w:rsidR="003D4A30" w:rsidRPr="008841CE" w:rsidRDefault="003D4A30" w:rsidP="004B564E">
      <w:pPr>
        <w:rPr>
          <w:b/>
          <w:sz w:val="24"/>
          <w:szCs w:val="28"/>
        </w:rPr>
      </w:pPr>
      <w:r>
        <w:rPr>
          <w:sz w:val="24"/>
          <w:szCs w:val="28"/>
        </w:rPr>
        <w:t>5. Образцы авторских музыкально-дидактических игр с шаблонами.</w:t>
      </w:r>
    </w:p>
    <w:p w:rsidR="00022EA9" w:rsidRPr="00022EA9" w:rsidRDefault="00022EA9" w:rsidP="00022EA9">
      <w:pPr>
        <w:spacing w:line="236" w:lineRule="auto"/>
        <w:ind w:right="320"/>
        <w:rPr>
          <w:sz w:val="24"/>
          <w:szCs w:val="24"/>
        </w:rPr>
      </w:pPr>
    </w:p>
    <w:p w:rsidR="00022EA9" w:rsidRDefault="00022EA9" w:rsidP="00022EA9">
      <w:pPr>
        <w:spacing w:line="236" w:lineRule="auto"/>
        <w:ind w:right="320"/>
        <w:rPr>
          <w:sz w:val="24"/>
          <w:szCs w:val="24"/>
          <w:u w:val="single"/>
        </w:rPr>
      </w:pPr>
      <w:r w:rsidRPr="00022EA9">
        <w:rPr>
          <w:sz w:val="24"/>
          <w:szCs w:val="24"/>
          <w:u w:val="single"/>
        </w:rPr>
        <w:t>ПРИНЯТО РЕШЕНИЕ:</w:t>
      </w:r>
    </w:p>
    <w:p w:rsidR="00F63F53" w:rsidRDefault="00022EA9" w:rsidP="00F63F53">
      <w:pPr>
        <w:spacing w:line="236" w:lineRule="auto"/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1.</w:t>
      </w:r>
      <w:r w:rsidR="008841CE">
        <w:rPr>
          <w:sz w:val="24"/>
          <w:szCs w:val="24"/>
        </w:rPr>
        <w:t xml:space="preserve"> </w:t>
      </w:r>
      <w:r w:rsidR="00F63F53">
        <w:rPr>
          <w:sz w:val="24"/>
          <w:szCs w:val="24"/>
        </w:rPr>
        <w:t>Утвердить план работы ГМО на предстоящий учебный год.</w:t>
      </w:r>
    </w:p>
    <w:p w:rsidR="00022EA9" w:rsidRDefault="00022EA9" w:rsidP="00F63F53">
      <w:pPr>
        <w:spacing w:line="236" w:lineRule="auto"/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lastRenderedPageBreak/>
        <w:t>2.</w:t>
      </w:r>
      <w:r w:rsidR="00F63F53">
        <w:rPr>
          <w:sz w:val="24"/>
          <w:szCs w:val="24"/>
        </w:rPr>
        <w:t xml:space="preserve"> До конца сентября сформировать банк данных о музыкальных руководителях </w:t>
      </w:r>
      <w:proofErr w:type="gramStart"/>
      <w:r w:rsidR="00F63F53">
        <w:rPr>
          <w:sz w:val="24"/>
          <w:szCs w:val="24"/>
        </w:rPr>
        <w:t>г</w:t>
      </w:r>
      <w:proofErr w:type="gramEnd"/>
      <w:r w:rsidR="00F63F53">
        <w:rPr>
          <w:sz w:val="24"/>
          <w:szCs w:val="24"/>
        </w:rPr>
        <w:t xml:space="preserve">. Орска на 2021-2022 </w:t>
      </w:r>
      <w:proofErr w:type="spellStart"/>
      <w:r w:rsidR="00F63F53">
        <w:rPr>
          <w:sz w:val="24"/>
          <w:szCs w:val="24"/>
        </w:rPr>
        <w:t>уч</w:t>
      </w:r>
      <w:proofErr w:type="spellEnd"/>
      <w:r w:rsidR="00F63F53">
        <w:rPr>
          <w:sz w:val="24"/>
          <w:szCs w:val="24"/>
        </w:rPr>
        <w:t>. год.</w:t>
      </w:r>
    </w:p>
    <w:p w:rsidR="00F63F53" w:rsidRPr="00F63F53" w:rsidRDefault="00F63F53" w:rsidP="00F63F53">
      <w:pPr>
        <w:spacing w:line="236" w:lineRule="auto"/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Рекомендовать к использованию в работе музыкальных руководителей интересные приёмы формирования певческих навыков у дошкольников, предложенные Трушиной Д. А. и авторские музыкально-дидактические игры, продемонстрированные </w:t>
      </w:r>
      <w:proofErr w:type="spellStart"/>
      <w:r>
        <w:rPr>
          <w:sz w:val="24"/>
          <w:szCs w:val="24"/>
        </w:rPr>
        <w:t>Престинской</w:t>
      </w:r>
      <w:proofErr w:type="spellEnd"/>
      <w:r>
        <w:rPr>
          <w:sz w:val="24"/>
          <w:szCs w:val="24"/>
        </w:rPr>
        <w:t xml:space="preserve"> Т. А.</w:t>
      </w:r>
    </w:p>
    <w:p w:rsidR="00B62D4B" w:rsidRDefault="00B62D4B" w:rsidP="00B62D4B">
      <w:pPr>
        <w:spacing w:line="230" w:lineRule="exact"/>
        <w:rPr>
          <w:sz w:val="20"/>
          <w:szCs w:val="20"/>
        </w:rPr>
      </w:pPr>
    </w:p>
    <w:p w:rsidR="00B62D4B" w:rsidRDefault="00B62D4B" w:rsidP="00B62D4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Председатель </w:t>
      </w:r>
      <w:proofErr w:type="spellStart"/>
      <w:r w:rsidR="00F63F53">
        <w:rPr>
          <w:rFonts w:eastAsia="Times New Roman"/>
          <w:sz w:val="24"/>
          <w:szCs w:val="24"/>
        </w:rPr>
        <w:t>Кашигина</w:t>
      </w:r>
      <w:proofErr w:type="spellEnd"/>
      <w:r w:rsidR="00F63F53">
        <w:rPr>
          <w:rFonts w:eastAsia="Times New Roman"/>
          <w:sz w:val="24"/>
          <w:szCs w:val="24"/>
        </w:rPr>
        <w:t xml:space="preserve"> Е. А.</w:t>
      </w:r>
    </w:p>
    <w:p w:rsidR="00B62D4B" w:rsidRDefault="00B62D4B" w:rsidP="00B62D4B">
      <w:pPr>
        <w:spacing w:line="2" w:lineRule="exact"/>
        <w:rPr>
          <w:sz w:val="20"/>
          <w:szCs w:val="20"/>
        </w:rPr>
      </w:pPr>
    </w:p>
    <w:p w:rsidR="00B62D4B" w:rsidRDefault="00B62D4B" w:rsidP="00022EA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</w:t>
      </w:r>
      <w:r w:rsidR="00022EA9">
        <w:rPr>
          <w:rFonts w:eastAsia="Times New Roman"/>
          <w:sz w:val="24"/>
          <w:szCs w:val="24"/>
        </w:rPr>
        <w:t>р</w:t>
      </w:r>
      <w:r w:rsidR="00F13CC8">
        <w:rPr>
          <w:rFonts w:eastAsia="Times New Roman"/>
          <w:sz w:val="24"/>
          <w:szCs w:val="24"/>
        </w:rPr>
        <w:t>ь</w:t>
      </w:r>
      <w:r w:rsidR="00F63F53">
        <w:rPr>
          <w:rFonts w:eastAsia="Times New Roman"/>
          <w:sz w:val="24"/>
          <w:szCs w:val="24"/>
        </w:rPr>
        <w:t xml:space="preserve">       Орехова А. А.</w:t>
      </w:r>
    </w:p>
    <w:p w:rsidR="00D90B0C" w:rsidRDefault="00D90B0C" w:rsidP="00022EA9">
      <w:pPr>
        <w:ind w:left="260"/>
        <w:rPr>
          <w:rFonts w:eastAsia="Times New Roman"/>
          <w:sz w:val="24"/>
          <w:szCs w:val="24"/>
        </w:rPr>
      </w:pPr>
    </w:p>
    <w:p w:rsidR="00D90B0C" w:rsidRDefault="00D90B0C" w:rsidP="00022EA9">
      <w:pPr>
        <w:ind w:left="260"/>
        <w:rPr>
          <w:rFonts w:eastAsia="Times New Roman"/>
          <w:sz w:val="24"/>
          <w:szCs w:val="24"/>
        </w:rPr>
      </w:pPr>
    </w:p>
    <w:p w:rsidR="00B55752" w:rsidRPr="00FE0A53" w:rsidRDefault="00B55752" w:rsidP="00B55752">
      <w:pPr>
        <w:shd w:val="clear" w:color="auto" w:fill="FFFFFF"/>
        <w:jc w:val="center"/>
        <w:rPr>
          <w:rFonts w:eastAsia="Times New Roman"/>
          <w:color w:val="000000"/>
          <w:sz w:val="28"/>
          <w:szCs w:val="32"/>
        </w:rPr>
      </w:pPr>
      <w:r w:rsidRPr="00FE0A53">
        <w:rPr>
          <w:rFonts w:eastAsia="Times New Roman"/>
          <w:b/>
          <w:bCs/>
          <w:iCs/>
          <w:color w:val="000000"/>
          <w:sz w:val="28"/>
          <w:szCs w:val="32"/>
        </w:rPr>
        <w:t>Аналитическая справка</w:t>
      </w:r>
    </w:p>
    <w:p w:rsidR="00B55752" w:rsidRDefault="00B55752" w:rsidP="00B55752">
      <w:pPr>
        <w:jc w:val="center"/>
        <w:rPr>
          <w:rFonts w:eastAsia="Times New Roman"/>
          <w:b/>
          <w:color w:val="000000" w:themeColor="text1"/>
          <w:sz w:val="28"/>
          <w:szCs w:val="28"/>
        </w:rPr>
      </w:pPr>
      <w:r w:rsidRPr="00FE0A53">
        <w:rPr>
          <w:rFonts w:eastAsia="Times New Roman"/>
          <w:b/>
          <w:bCs/>
          <w:iCs/>
          <w:color w:val="000000"/>
          <w:sz w:val="28"/>
          <w:szCs w:val="32"/>
        </w:rPr>
        <w:t>о</w:t>
      </w:r>
      <w:r w:rsidRPr="00FE0A53">
        <w:rPr>
          <w:b/>
          <w:sz w:val="24"/>
          <w:szCs w:val="28"/>
        </w:rPr>
        <w:t xml:space="preserve"> </w:t>
      </w:r>
      <w:r w:rsidRPr="00FE0A53">
        <w:rPr>
          <w:b/>
          <w:sz w:val="28"/>
          <w:szCs w:val="28"/>
        </w:rPr>
        <w:t xml:space="preserve">проведении муниципального </w:t>
      </w:r>
      <w:r w:rsidRPr="00FE0A53">
        <w:rPr>
          <w:rFonts w:eastAsia="Times New Roman"/>
          <w:b/>
          <w:color w:val="000000" w:themeColor="text1"/>
          <w:sz w:val="28"/>
          <w:szCs w:val="28"/>
        </w:rPr>
        <w:t>конкурса</w:t>
      </w:r>
    </w:p>
    <w:p w:rsidR="00B55752" w:rsidRPr="00C11CE1" w:rsidRDefault="00B55752" w:rsidP="00B55752">
      <w:pPr>
        <w:jc w:val="center"/>
        <w:rPr>
          <w:rFonts w:eastAsia="Times New Roman"/>
          <w:b/>
          <w:color w:val="000000" w:themeColor="text1"/>
          <w:sz w:val="28"/>
          <w:szCs w:val="28"/>
        </w:rPr>
      </w:pPr>
      <w:r w:rsidRPr="00BF3433">
        <w:rPr>
          <w:rFonts w:eastAsia="Times New Roman"/>
          <w:b/>
          <w:bCs/>
          <w:color w:val="000000"/>
          <w:sz w:val="28"/>
          <w:szCs w:val="24"/>
          <w:bdr w:val="none" w:sz="0" w:space="0" w:color="auto" w:frame="1"/>
        </w:rPr>
        <w:t xml:space="preserve"> на лучшую </w:t>
      </w:r>
      <w:r>
        <w:rPr>
          <w:rFonts w:eastAsia="Times New Roman"/>
          <w:b/>
          <w:bCs/>
          <w:color w:val="000000"/>
          <w:sz w:val="28"/>
          <w:szCs w:val="24"/>
          <w:bdr w:val="none" w:sz="0" w:space="0" w:color="auto" w:frame="1"/>
        </w:rPr>
        <w:t xml:space="preserve">авторскую </w:t>
      </w:r>
      <w:r w:rsidRPr="00BF3433">
        <w:rPr>
          <w:rFonts w:eastAsia="Times New Roman"/>
          <w:b/>
          <w:bCs/>
          <w:color w:val="000000"/>
          <w:sz w:val="28"/>
          <w:szCs w:val="24"/>
          <w:bdr w:val="none" w:sz="0" w:space="0" w:color="auto" w:frame="1"/>
        </w:rPr>
        <w:t>разработку</w:t>
      </w:r>
    </w:p>
    <w:p w:rsidR="00B55752" w:rsidRDefault="00B55752" w:rsidP="00B55752">
      <w:pPr>
        <w:shd w:val="clear" w:color="auto" w:fill="FFFFFF"/>
        <w:jc w:val="center"/>
        <w:textAlignment w:val="baseline"/>
        <w:rPr>
          <w:rFonts w:eastAsia="Times New Roman"/>
          <w:b/>
          <w:bCs/>
          <w:color w:val="000000"/>
          <w:sz w:val="28"/>
          <w:szCs w:val="24"/>
          <w:bdr w:val="none" w:sz="0" w:space="0" w:color="auto" w:frame="1"/>
        </w:rPr>
      </w:pPr>
      <w:r>
        <w:rPr>
          <w:rFonts w:eastAsia="Times New Roman"/>
          <w:b/>
          <w:bCs/>
          <w:color w:val="000000"/>
          <w:sz w:val="28"/>
          <w:szCs w:val="24"/>
          <w:bdr w:val="none" w:sz="0" w:space="0" w:color="auto" w:frame="1"/>
        </w:rPr>
        <w:t>электронной интерактивной дидактической</w:t>
      </w:r>
      <w:r w:rsidRPr="00BF3433">
        <w:rPr>
          <w:rFonts w:eastAsia="Times New Roman"/>
          <w:b/>
          <w:bCs/>
          <w:color w:val="000000"/>
          <w:sz w:val="28"/>
          <w:szCs w:val="24"/>
          <w:bdr w:val="none" w:sz="0" w:space="0" w:color="auto" w:frame="1"/>
        </w:rPr>
        <w:t xml:space="preserve"> игры</w:t>
      </w:r>
      <w:r>
        <w:rPr>
          <w:rFonts w:eastAsia="Times New Roman"/>
          <w:b/>
          <w:bCs/>
          <w:color w:val="000000"/>
          <w:sz w:val="28"/>
          <w:szCs w:val="24"/>
          <w:bdr w:val="none" w:sz="0" w:space="0" w:color="auto" w:frame="1"/>
        </w:rPr>
        <w:t xml:space="preserve"> </w:t>
      </w:r>
    </w:p>
    <w:p w:rsidR="00B55752" w:rsidRPr="00BF3433" w:rsidRDefault="00B55752" w:rsidP="00B55752">
      <w:pPr>
        <w:shd w:val="clear" w:color="auto" w:fill="FFFFFF"/>
        <w:jc w:val="center"/>
        <w:textAlignment w:val="baseline"/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b/>
          <w:bCs/>
          <w:color w:val="000000"/>
          <w:sz w:val="28"/>
          <w:szCs w:val="24"/>
          <w:bdr w:val="none" w:sz="0" w:space="0" w:color="auto" w:frame="1"/>
        </w:rPr>
        <w:t>по музыкальному воспитанию</w:t>
      </w:r>
    </w:p>
    <w:p w:rsidR="00B55752" w:rsidRDefault="00B55752" w:rsidP="00B55752">
      <w:pPr>
        <w:shd w:val="clear" w:color="auto" w:fill="FFFFFF"/>
        <w:jc w:val="center"/>
        <w:textAlignment w:val="baseline"/>
        <w:rPr>
          <w:rFonts w:eastAsia="Times New Roman"/>
          <w:b/>
          <w:bCs/>
          <w:color w:val="000000"/>
          <w:sz w:val="28"/>
          <w:szCs w:val="24"/>
          <w:bdr w:val="none" w:sz="0" w:space="0" w:color="auto" w:frame="1"/>
        </w:rPr>
      </w:pPr>
      <w:r w:rsidRPr="00BF3433">
        <w:rPr>
          <w:rFonts w:eastAsia="Times New Roman"/>
          <w:b/>
          <w:bCs/>
          <w:color w:val="000000"/>
          <w:sz w:val="28"/>
          <w:szCs w:val="24"/>
          <w:bdr w:val="none" w:sz="0" w:space="0" w:color="auto" w:frame="1"/>
        </w:rPr>
        <w:t>для детей</w:t>
      </w:r>
      <w:r>
        <w:rPr>
          <w:rFonts w:eastAsia="Times New Roman"/>
          <w:b/>
          <w:bCs/>
          <w:color w:val="000000"/>
          <w:sz w:val="28"/>
          <w:szCs w:val="24"/>
          <w:bdr w:val="none" w:sz="0" w:space="0" w:color="auto" w:frame="1"/>
        </w:rPr>
        <w:t xml:space="preserve"> старшего</w:t>
      </w:r>
      <w:r w:rsidRPr="00BF3433">
        <w:rPr>
          <w:rFonts w:eastAsia="Times New Roman"/>
          <w:b/>
          <w:bCs/>
          <w:color w:val="000000"/>
          <w:sz w:val="28"/>
          <w:szCs w:val="24"/>
          <w:bdr w:val="none" w:sz="0" w:space="0" w:color="auto" w:frame="1"/>
        </w:rPr>
        <w:t xml:space="preserve"> дошкольного возраста</w:t>
      </w:r>
    </w:p>
    <w:p w:rsidR="00B55752" w:rsidRDefault="00B55752" w:rsidP="00B55752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B55752" w:rsidRDefault="00B55752" w:rsidP="00B55752">
      <w:pPr>
        <w:jc w:val="both"/>
        <w:rPr>
          <w:rFonts w:eastAsia="Times New Roman"/>
          <w:b/>
          <w:bCs/>
          <w:i/>
          <w:iCs/>
          <w:color w:val="000000"/>
          <w:sz w:val="24"/>
          <w:szCs w:val="28"/>
        </w:rPr>
      </w:pPr>
      <w:r w:rsidRPr="00FE0A53">
        <w:rPr>
          <w:rFonts w:eastAsia="Times New Roman"/>
          <w:b/>
          <w:bCs/>
          <w:i/>
          <w:iCs/>
          <w:color w:val="000000"/>
          <w:sz w:val="24"/>
          <w:szCs w:val="28"/>
        </w:rPr>
        <w:t>В соответствии с планом работы МО музыкальных руководителей</w:t>
      </w:r>
      <w:r>
        <w:rPr>
          <w:rFonts w:eastAsia="Times New Roman"/>
          <w:b/>
          <w:bCs/>
          <w:i/>
          <w:iCs/>
          <w:color w:val="000000"/>
          <w:sz w:val="24"/>
          <w:szCs w:val="28"/>
        </w:rPr>
        <w:t xml:space="preserve"> на 2021-2022</w:t>
      </w:r>
      <w:r w:rsidRPr="00FE0A53">
        <w:rPr>
          <w:rFonts w:eastAsia="Times New Roman"/>
          <w:b/>
          <w:bCs/>
          <w:i/>
          <w:iCs/>
          <w:color w:val="000000"/>
          <w:sz w:val="24"/>
          <w:szCs w:val="28"/>
        </w:rPr>
        <w:t xml:space="preserve"> учебный год</w:t>
      </w:r>
      <w:r>
        <w:rPr>
          <w:rFonts w:eastAsia="Times New Roman"/>
          <w:b/>
          <w:bCs/>
          <w:i/>
          <w:iCs/>
          <w:color w:val="000000"/>
          <w:sz w:val="24"/>
          <w:szCs w:val="28"/>
        </w:rPr>
        <w:t xml:space="preserve"> в период с 18 по 29 октября 2021</w:t>
      </w:r>
      <w:r w:rsidRPr="00FE0A53">
        <w:rPr>
          <w:rFonts w:eastAsia="Times New Roman"/>
          <w:b/>
          <w:bCs/>
          <w:i/>
          <w:iCs/>
          <w:color w:val="000000"/>
          <w:sz w:val="24"/>
          <w:szCs w:val="28"/>
        </w:rPr>
        <w:t xml:space="preserve"> г. был проведен </w:t>
      </w:r>
      <w:r>
        <w:rPr>
          <w:rFonts w:eastAsia="Times New Roman"/>
          <w:b/>
          <w:bCs/>
          <w:i/>
          <w:iCs/>
          <w:color w:val="000000"/>
          <w:sz w:val="24"/>
          <w:szCs w:val="28"/>
        </w:rPr>
        <w:t xml:space="preserve">муниципальный </w:t>
      </w:r>
      <w:r w:rsidRPr="00FE0A53">
        <w:rPr>
          <w:rFonts w:eastAsia="Times New Roman"/>
          <w:b/>
          <w:bCs/>
          <w:i/>
          <w:iCs/>
          <w:color w:val="000000"/>
          <w:sz w:val="24"/>
          <w:szCs w:val="28"/>
        </w:rPr>
        <w:t>конкурс</w:t>
      </w:r>
      <w:r w:rsidRPr="00BF3433">
        <w:rPr>
          <w:rFonts w:eastAsia="Times New Roman"/>
          <w:b/>
          <w:bCs/>
          <w:color w:val="000000"/>
          <w:sz w:val="28"/>
          <w:szCs w:val="24"/>
          <w:bdr w:val="none" w:sz="0" w:space="0" w:color="auto" w:frame="1"/>
        </w:rPr>
        <w:t xml:space="preserve"> </w:t>
      </w:r>
      <w:r w:rsidRPr="00C11CE1">
        <w:rPr>
          <w:rFonts w:eastAsia="Times New Roman"/>
          <w:b/>
          <w:bCs/>
          <w:i/>
          <w:color w:val="000000"/>
          <w:sz w:val="24"/>
          <w:szCs w:val="24"/>
          <w:bdr w:val="none" w:sz="0" w:space="0" w:color="auto" w:frame="1"/>
        </w:rPr>
        <w:t>на лучшую авторскую разработку</w:t>
      </w:r>
      <w:r>
        <w:rPr>
          <w:rFonts w:eastAsia="Times New Roman"/>
          <w:b/>
          <w:i/>
          <w:color w:val="000000" w:themeColor="text1"/>
          <w:sz w:val="24"/>
          <w:szCs w:val="28"/>
        </w:rPr>
        <w:t xml:space="preserve"> </w:t>
      </w:r>
      <w:r w:rsidRPr="00C11CE1">
        <w:rPr>
          <w:rFonts w:eastAsia="Times New Roman"/>
          <w:b/>
          <w:bCs/>
          <w:i/>
          <w:color w:val="000000"/>
          <w:sz w:val="24"/>
          <w:szCs w:val="24"/>
          <w:bdr w:val="none" w:sz="0" w:space="0" w:color="auto" w:frame="1"/>
        </w:rPr>
        <w:t>электронной интерактивной дидактической игры по музыкальному воспитанию</w:t>
      </w:r>
      <w:r>
        <w:rPr>
          <w:rFonts w:eastAsia="Times New Roman"/>
          <w:b/>
          <w:bCs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C11CE1">
        <w:rPr>
          <w:rFonts w:eastAsia="Times New Roman"/>
          <w:b/>
          <w:bCs/>
          <w:i/>
          <w:color w:val="000000"/>
          <w:sz w:val="24"/>
          <w:szCs w:val="24"/>
          <w:bdr w:val="none" w:sz="0" w:space="0" w:color="auto" w:frame="1"/>
        </w:rPr>
        <w:t>для детей старшего дошкольного возраста</w:t>
      </w:r>
      <w:r>
        <w:rPr>
          <w:rFonts w:eastAsia="Times New Roman"/>
          <w:b/>
          <w:i/>
          <w:color w:val="000000" w:themeColor="text1"/>
          <w:sz w:val="24"/>
          <w:szCs w:val="28"/>
        </w:rPr>
        <w:t xml:space="preserve"> </w:t>
      </w:r>
      <w:r w:rsidRPr="00FE0A53">
        <w:rPr>
          <w:rFonts w:eastAsia="Times New Roman"/>
          <w:b/>
          <w:bCs/>
          <w:i/>
          <w:iCs/>
          <w:color w:val="000000"/>
          <w:sz w:val="24"/>
          <w:szCs w:val="28"/>
        </w:rPr>
        <w:t>с целью:</w:t>
      </w:r>
    </w:p>
    <w:p w:rsidR="00B55752" w:rsidRPr="00C11CE1" w:rsidRDefault="00B55752" w:rsidP="00B55752">
      <w:pPr>
        <w:jc w:val="both"/>
        <w:rPr>
          <w:i/>
          <w:sz w:val="24"/>
        </w:rPr>
      </w:pPr>
      <w:r>
        <w:rPr>
          <w:i/>
          <w:sz w:val="24"/>
        </w:rPr>
        <w:t>оптимизации</w:t>
      </w:r>
      <w:r w:rsidRPr="00C11CE1">
        <w:rPr>
          <w:i/>
          <w:sz w:val="24"/>
        </w:rPr>
        <w:t xml:space="preserve"> процесса создания дидактического оснащения музыкально-образовательной деятельности в ДОУ,  организации интерактивной развивающей предметно-пространственной среды, </w:t>
      </w:r>
      <w:r>
        <w:rPr>
          <w:rFonts w:eastAsia="Times New Roman"/>
          <w:i/>
          <w:sz w:val="24"/>
          <w:szCs w:val="24"/>
        </w:rPr>
        <w:t>популяризации</w:t>
      </w:r>
      <w:r w:rsidRPr="00C11CE1">
        <w:rPr>
          <w:rFonts w:eastAsia="Times New Roman"/>
          <w:i/>
          <w:sz w:val="24"/>
          <w:szCs w:val="24"/>
        </w:rPr>
        <w:t xml:space="preserve"> авторских дидактических игр по музыкальному воспитанию для старших дошкольников, направленных на формирование и развитие их музыкальных способностей, </w:t>
      </w:r>
      <w:r w:rsidRPr="00C11CE1">
        <w:rPr>
          <w:i/>
          <w:sz w:val="24"/>
        </w:rPr>
        <w:t xml:space="preserve"> приобщение детей старшего дошкольного возраста к информационно-коммуникативным технологиям.</w:t>
      </w:r>
    </w:p>
    <w:p w:rsidR="00B55752" w:rsidRPr="00FE0A53" w:rsidRDefault="00B55752" w:rsidP="00B55752">
      <w:pPr>
        <w:shd w:val="clear" w:color="auto" w:fill="FFFFFF"/>
        <w:spacing w:before="100" w:beforeAutospacing="1" w:after="100" w:afterAutospacing="1"/>
        <w:jc w:val="both"/>
        <w:rPr>
          <w:b/>
          <w:sz w:val="24"/>
          <w:szCs w:val="28"/>
        </w:rPr>
      </w:pPr>
      <w:r>
        <w:rPr>
          <w:rFonts w:eastAsia="Times New Roman"/>
          <w:color w:val="000000"/>
          <w:sz w:val="24"/>
          <w:szCs w:val="28"/>
        </w:rPr>
        <w:t>В конкурсе  участвовали 13 педагогов ДОУ г. Орска.</w:t>
      </w:r>
      <w:r w:rsidRPr="00FE0A53">
        <w:rPr>
          <w:rFonts w:eastAsia="Times New Roman"/>
          <w:color w:val="000000"/>
          <w:sz w:val="24"/>
          <w:szCs w:val="28"/>
        </w:rPr>
        <w:t xml:space="preserve"> </w:t>
      </w:r>
    </w:p>
    <w:p w:rsidR="00B55752" w:rsidRPr="00FE0A53" w:rsidRDefault="00B55752" w:rsidP="00B55752">
      <w:pPr>
        <w:jc w:val="both"/>
        <w:rPr>
          <w:sz w:val="32"/>
          <w:szCs w:val="28"/>
        </w:rPr>
      </w:pPr>
      <w:r w:rsidRPr="00FE0A53">
        <w:rPr>
          <w:rFonts w:eastAsia="Times New Roman"/>
          <w:color w:val="000000" w:themeColor="text1"/>
          <w:sz w:val="28"/>
          <w:szCs w:val="24"/>
        </w:rPr>
        <w:t xml:space="preserve"> </w:t>
      </w:r>
      <w:r w:rsidRPr="00FE0A53">
        <w:rPr>
          <w:b/>
          <w:sz w:val="28"/>
          <w:szCs w:val="28"/>
        </w:rPr>
        <w:t xml:space="preserve"> </w:t>
      </w:r>
      <w:r>
        <w:rPr>
          <w:rFonts w:eastAsia="Times New Roman"/>
          <w:b/>
          <w:color w:val="000000" w:themeColor="text1"/>
          <w:sz w:val="24"/>
          <w:szCs w:val="24"/>
        </w:rPr>
        <w:t>С 25 по 29 сентября 2021</w:t>
      </w:r>
      <w:r w:rsidRPr="00FE0A53">
        <w:rPr>
          <w:rFonts w:eastAsia="Times New Roman"/>
          <w:b/>
          <w:color w:val="000000" w:themeColor="text1"/>
          <w:sz w:val="24"/>
          <w:szCs w:val="24"/>
        </w:rPr>
        <w:t xml:space="preserve"> года</w:t>
      </w:r>
      <w:r w:rsidRPr="00FE0A53">
        <w:rPr>
          <w:rFonts w:eastAsia="Times New Roman"/>
          <w:color w:val="000000" w:themeColor="text1"/>
          <w:sz w:val="24"/>
          <w:szCs w:val="24"/>
        </w:rPr>
        <w:t xml:space="preserve"> была организована</w:t>
      </w:r>
      <w:r w:rsidRPr="00FE0A53">
        <w:rPr>
          <w:rFonts w:eastAsia="Times New Roman"/>
          <w:color w:val="000000" w:themeColor="text1"/>
          <w:szCs w:val="24"/>
        </w:rPr>
        <w:t xml:space="preserve"> </w:t>
      </w:r>
      <w:r w:rsidRPr="00FE0A53">
        <w:rPr>
          <w:rFonts w:eastAsia="Times New Roman"/>
          <w:color w:val="000000" w:themeColor="text1"/>
          <w:sz w:val="24"/>
          <w:szCs w:val="24"/>
        </w:rPr>
        <w:t>работа жюри по определению лу</w:t>
      </w:r>
      <w:r>
        <w:rPr>
          <w:rFonts w:eastAsia="Times New Roman"/>
          <w:color w:val="000000" w:themeColor="text1"/>
          <w:sz w:val="24"/>
          <w:szCs w:val="24"/>
        </w:rPr>
        <w:t>чших работ</w:t>
      </w:r>
      <w:r w:rsidRPr="00FE0A53">
        <w:rPr>
          <w:rFonts w:eastAsia="Times New Roman"/>
          <w:color w:val="000000" w:themeColor="text1"/>
          <w:sz w:val="24"/>
          <w:szCs w:val="24"/>
        </w:rPr>
        <w:t xml:space="preserve"> и по подведению итогов</w:t>
      </w:r>
      <w:r>
        <w:rPr>
          <w:rFonts w:eastAsia="Times New Roman"/>
          <w:color w:val="000000" w:themeColor="text1"/>
          <w:sz w:val="24"/>
          <w:szCs w:val="24"/>
        </w:rPr>
        <w:t xml:space="preserve"> конкурса</w:t>
      </w:r>
      <w:r w:rsidRPr="00FE0A53">
        <w:rPr>
          <w:rFonts w:eastAsia="Times New Roman"/>
          <w:color w:val="000000" w:themeColor="text1"/>
          <w:sz w:val="24"/>
          <w:szCs w:val="24"/>
        </w:rPr>
        <w:t>.</w:t>
      </w:r>
    </w:p>
    <w:p w:rsidR="00B55752" w:rsidRPr="00FE0A53" w:rsidRDefault="00B55752" w:rsidP="00B55752">
      <w:pPr>
        <w:rPr>
          <w:sz w:val="24"/>
          <w:szCs w:val="28"/>
          <w:u w:val="single"/>
        </w:rPr>
      </w:pPr>
      <w:r w:rsidRPr="00FE0A53">
        <w:rPr>
          <w:sz w:val="24"/>
          <w:szCs w:val="28"/>
          <w:u w:val="single"/>
        </w:rPr>
        <w:t>Состав жюри:</w:t>
      </w:r>
    </w:p>
    <w:p w:rsidR="00B55752" w:rsidRPr="00FE0A53" w:rsidRDefault="00B55752" w:rsidP="00B55752">
      <w:pPr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Акимова А. А.</w:t>
      </w:r>
      <w:r w:rsidRPr="00FE0A53">
        <w:rPr>
          <w:rFonts w:eastAsia="Times New Roman"/>
          <w:color w:val="000000" w:themeColor="text1"/>
          <w:sz w:val="24"/>
          <w:szCs w:val="24"/>
        </w:rPr>
        <w:t xml:space="preserve"> – музыкальный руководите</w:t>
      </w:r>
      <w:r>
        <w:rPr>
          <w:rFonts w:eastAsia="Times New Roman"/>
          <w:color w:val="000000" w:themeColor="text1"/>
          <w:sz w:val="24"/>
          <w:szCs w:val="24"/>
        </w:rPr>
        <w:t>ль высшей категории (МАДОУ № 38</w:t>
      </w:r>
      <w:r w:rsidRPr="00FE0A53">
        <w:rPr>
          <w:rFonts w:eastAsia="Times New Roman"/>
          <w:color w:val="000000" w:themeColor="text1"/>
          <w:sz w:val="24"/>
          <w:szCs w:val="24"/>
        </w:rPr>
        <w:t>)</w:t>
      </w:r>
    </w:p>
    <w:p w:rsidR="00B55752" w:rsidRPr="00FE0A53" w:rsidRDefault="00B55752" w:rsidP="00B55752">
      <w:pPr>
        <w:jc w:val="both"/>
        <w:rPr>
          <w:rFonts w:eastAsia="Times New Roman"/>
          <w:color w:val="000000" w:themeColor="text1"/>
          <w:sz w:val="24"/>
          <w:szCs w:val="24"/>
        </w:rPr>
      </w:pPr>
      <w:proofErr w:type="spellStart"/>
      <w:r>
        <w:rPr>
          <w:rFonts w:eastAsia="Times New Roman"/>
          <w:color w:val="000000" w:themeColor="text1"/>
          <w:sz w:val="24"/>
          <w:szCs w:val="24"/>
        </w:rPr>
        <w:t>Престинская</w:t>
      </w:r>
      <w:proofErr w:type="spellEnd"/>
      <w:r>
        <w:rPr>
          <w:rFonts w:eastAsia="Times New Roman"/>
          <w:color w:val="000000" w:themeColor="text1"/>
          <w:sz w:val="24"/>
          <w:szCs w:val="24"/>
        </w:rPr>
        <w:t xml:space="preserve"> Т. А</w:t>
      </w:r>
      <w:r w:rsidRPr="00FE0A53">
        <w:rPr>
          <w:rFonts w:eastAsia="Times New Roman"/>
          <w:color w:val="000000" w:themeColor="text1"/>
          <w:sz w:val="24"/>
          <w:szCs w:val="24"/>
        </w:rPr>
        <w:t xml:space="preserve">  –</w:t>
      </w:r>
      <w:r>
        <w:rPr>
          <w:rFonts w:eastAsia="Times New Roman"/>
          <w:color w:val="000000" w:themeColor="text1"/>
          <w:sz w:val="24"/>
          <w:szCs w:val="24"/>
        </w:rPr>
        <w:t xml:space="preserve"> музыкальный руководитель первой категории (МДОАУ № 98</w:t>
      </w:r>
      <w:r w:rsidRPr="00FE0A53">
        <w:rPr>
          <w:rFonts w:eastAsia="Times New Roman"/>
          <w:color w:val="000000" w:themeColor="text1"/>
          <w:sz w:val="24"/>
          <w:szCs w:val="24"/>
        </w:rPr>
        <w:t>)</w:t>
      </w:r>
    </w:p>
    <w:p w:rsidR="00B55752" w:rsidRPr="00FE0A53" w:rsidRDefault="00B55752" w:rsidP="00B55752">
      <w:pPr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Лукьяненко Н. А.</w:t>
      </w:r>
      <w:r w:rsidRPr="00FE0A53">
        <w:rPr>
          <w:rFonts w:eastAsia="Times New Roman"/>
          <w:color w:val="000000" w:themeColor="text1"/>
          <w:sz w:val="24"/>
          <w:szCs w:val="24"/>
        </w:rPr>
        <w:t xml:space="preserve"> – музыкальный руковод</w:t>
      </w:r>
      <w:r>
        <w:rPr>
          <w:rFonts w:eastAsia="Times New Roman"/>
          <w:color w:val="000000" w:themeColor="text1"/>
          <w:sz w:val="24"/>
          <w:szCs w:val="24"/>
        </w:rPr>
        <w:t>итель первой категории (МДОАУ № 121 (2)</w:t>
      </w:r>
      <w:r w:rsidRPr="00FE0A53">
        <w:rPr>
          <w:rFonts w:eastAsia="Times New Roman"/>
          <w:color w:val="000000" w:themeColor="text1"/>
          <w:sz w:val="24"/>
          <w:szCs w:val="24"/>
        </w:rPr>
        <w:t>)</w:t>
      </w:r>
    </w:p>
    <w:p w:rsidR="00B55752" w:rsidRPr="00FE0A53" w:rsidRDefault="00B55752" w:rsidP="00B55752">
      <w:pPr>
        <w:jc w:val="both"/>
        <w:rPr>
          <w:sz w:val="24"/>
          <w:szCs w:val="28"/>
        </w:rPr>
      </w:pPr>
    </w:p>
    <w:p w:rsidR="00B55752" w:rsidRDefault="00B55752" w:rsidP="00B55752">
      <w:pPr>
        <w:jc w:val="both"/>
        <w:rPr>
          <w:b/>
          <w:sz w:val="24"/>
          <w:szCs w:val="28"/>
        </w:rPr>
      </w:pPr>
      <w:r w:rsidRPr="00FE0A53">
        <w:rPr>
          <w:b/>
          <w:sz w:val="24"/>
          <w:szCs w:val="28"/>
        </w:rPr>
        <w:t>Жюри использовало следующие критерии оценки материалов Конкурса: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060"/>
      </w:tblGrid>
      <w:tr w:rsidR="00B55752" w:rsidRPr="00BF3433" w:rsidTr="00A12FD7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55752" w:rsidRPr="00BF3433" w:rsidRDefault="00B55752" w:rsidP="00A12FD7">
            <w:pPr>
              <w:ind w:left="30" w:right="3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BF3433">
              <w:rPr>
                <w:rFonts w:eastAsia="Times New Roman"/>
                <w:sz w:val="24"/>
                <w:szCs w:val="24"/>
              </w:rPr>
              <w:t>Описание интерактивной компьютерной игры должно содержать название, возраст, цель, задачи, содержание и правила использования</w:t>
            </w:r>
          </w:p>
        </w:tc>
      </w:tr>
      <w:tr w:rsidR="00B55752" w:rsidRPr="00BF3433" w:rsidTr="00A12FD7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55752" w:rsidRPr="00BF3433" w:rsidRDefault="00B55752" w:rsidP="00A12FD7">
            <w:pPr>
              <w:ind w:left="30" w:right="3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BF3433">
              <w:rPr>
                <w:rFonts w:eastAsia="Times New Roman"/>
                <w:sz w:val="24"/>
                <w:szCs w:val="24"/>
              </w:rPr>
              <w:t>Дизайн и технологические решения</w:t>
            </w:r>
          </w:p>
        </w:tc>
      </w:tr>
      <w:tr w:rsidR="00B55752" w:rsidRPr="00BF3433" w:rsidTr="00A12FD7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55752" w:rsidRPr="00BF3433" w:rsidRDefault="00B55752" w:rsidP="00A12FD7">
            <w:pPr>
              <w:ind w:left="30" w:right="3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BF3433">
              <w:rPr>
                <w:rFonts w:eastAsia="Times New Roman"/>
                <w:sz w:val="24"/>
                <w:szCs w:val="24"/>
              </w:rPr>
              <w:t>Методическая и информационная насыщенность</w:t>
            </w:r>
          </w:p>
        </w:tc>
      </w:tr>
      <w:tr w:rsidR="00B55752" w:rsidRPr="00BF3433" w:rsidTr="00A12FD7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55752" w:rsidRPr="00BF3433" w:rsidRDefault="00B55752" w:rsidP="00A12FD7">
            <w:pPr>
              <w:ind w:left="30" w:right="3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BF3433">
              <w:rPr>
                <w:rFonts w:eastAsia="Times New Roman"/>
                <w:sz w:val="24"/>
                <w:szCs w:val="24"/>
              </w:rPr>
              <w:t>Оригинальность выполнения интерактивной компьютерной игры (творческие находки авторов)</w:t>
            </w:r>
          </w:p>
        </w:tc>
      </w:tr>
      <w:tr w:rsidR="00B55752" w:rsidRPr="00BF3433" w:rsidTr="00A12FD7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55752" w:rsidRPr="00BF3433" w:rsidRDefault="00B55752" w:rsidP="00A12FD7">
            <w:pPr>
              <w:ind w:left="30" w:right="3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BF3433">
              <w:rPr>
                <w:rFonts w:eastAsia="Times New Roman"/>
                <w:sz w:val="24"/>
                <w:szCs w:val="24"/>
              </w:rPr>
              <w:t xml:space="preserve">Соответствие требованиям </w:t>
            </w:r>
            <w:proofErr w:type="spellStart"/>
            <w:r w:rsidRPr="00BF3433">
              <w:rPr>
                <w:rFonts w:eastAsia="Times New Roman"/>
                <w:sz w:val="24"/>
                <w:szCs w:val="24"/>
              </w:rPr>
              <w:t>СанПин</w:t>
            </w:r>
            <w:proofErr w:type="spellEnd"/>
          </w:p>
        </w:tc>
      </w:tr>
    </w:tbl>
    <w:p w:rsidR="00B55752" w:rsidRPr="00FE0A53" w:rsidRDefault="00B55752" w:rsidP="00B55752">
      <w:pPr>
        <w:jc w:val="both"/>
        <w:rPr>
          <w:b/>
          <w:sz w:val="24"/>
          <w:szCs w:val="28"/>
        </w:rPr>
      </w:pPr>
    </w:p>
    <w:p w:rsidR="00B55752" w:rsidRDefault="00B55752" w:rsidP="00B55752">
      <w:pPr>
        <w:jc w:val="both"/>
        <w:rPr>
          <w:b/>
          <w:sz w:val="24"/>
          <w:szCs w:val="28"/>
        </w:rPr>
      </w:pPr>
      <w:r w:rsidRPr="00FE0A53">
        <w:rPr>
          <w:b/>
          <w:sz w:val="24"/>
          <w:szCs w:val="28"/>
        </w:rPr>
        <w:t xml:space="preserve">По итогам Конкурса были определены </w:t>
      </w:r>
      <w:proofErr w:type="gramStart"/>
      <w:r w:rsidRPr="00FE0A53">
        <w:rPr>
          <w:b/>
          <w:sz w:val="24"/>
          <w:szCs w:val="28"/>
        </w:rPr>
        <w:t>дипломанты</w:t>
      </w:r>
      <w:proofErr w:type="gramEnd"/>
      <w:r>
        <w:rPr>
          <w:b/>
          <w:sz w:val="24"/>
          <w:szCs w:val="28"/>
        </w:rPr>
        <w:t xml:space="preserve">  Конкурса</w:t>
      </w:r>
      <w:r w:rsidRPr="00FE0A53">
        <w:rPr>
          <w:b/>
          <w:sz w:val="24"/>
          <w:szCs w:val="28"/>
        </w:rPr>
        <w:t xml:space="preserve"> </w:t>
      </w:r>
      <w:proofErr w:type="gramStart"/>
      <w:r w:rsidRPr="00FE0A53">
        <w:rPr>
          <w:b/>
          <w:sz w:val="24"/>
          <w:szCs w:val="28"/>
        </w:rPr>
        <w:t>которые</w:t>
      </w:r>
      <w:proofErr w:type="gramEnd"/>
      <w:r w:rsidRPr="00FE0A53">
        <w:rPr>
          <w:b/>
          <w:sz w:val="24"/>
          <w:szCs w:val="28"/>
        </w:rPr>
        <w:t xml:space="preserve"> представлены в таблице:</w:t>
      </w:r>
    </w:p>
    <w:tbl>
      <w:tblPr>
        <w:tblStyle w:val="a3"/>
        <w:tblW w:w="0" w:type="auto"/>
        <w:tblLayout w:type="fixed"/>
        <w:tblLook w:val="04A0"/>
      </w:tblPr>
      <w:tblGrid>
        <w:gridCol w:w="2943"/>
        <w:gridCol w:w="3544"/>
        <w:gridCol w:w="1701"/>
        <w:gridCol w:w="2488"/>
      </w:tblGrid>
      <w:tr w:rsidR="00B55752" w:rsidTr="00A12FD7">
        <w:tc>
          <w:tcPr>
            <w:tcW w:w="2943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C11CE1">
              <w:rPr>
                <w:rFonts w:eastAsia="Times New Roman"/>
                <w:b/>
                <w:sz w:val="24"/>
                <w:szCs w:val="24"/>
              </w:rPr>
              <w:t>Детский сад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C11CE1">
              <w:rPr>
                <w:rFonts w:eastAsia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C11CE1">
              <w:rPr>
                <w:rFonts w:eastAsia="Times New Roman"/>
                <w:b/>
                <w:sz w:val="24"/>
                <w:szCs w:val="24"/>
              </w:rPr>
              <w:t>Итоговый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C11CE1"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 балл</w:t>
            </w:r>
          </w:p>
        </w:tc>
        <w:tc>
          <w:tcPr>
            <w:tcW w:w="2488" w:type="dxa"/>
          </w:tcPr>
          <w:p w:rsidR="00B55752" w:rsidRPr="00C11CE1" w:rsidRDefault="00B55752" w:rsidP="00A12FD7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C11CE1">
              <w:rPr>
                <w:rFonts w:eastAsia="Times New Roman"/>
                <w:b/>
                <w:sz w:val="24"/>
                <w:szCs w:val="24"/>
              </w:rPr>
              <w:t xml:space="preserve">Наградной </w:t>
            </w:r>
            <w:r w:rsidRPr="00C11CE1">
              <w:rPr>
                <w:rFonts w:eastAsia="Times New Roman"/>
                <w:b/>
                <w:sz w:val="24"/>
                <w:szCs w:val="24"/>
              </w:rPr>
              <w:lastRenderedPageBreak/>
              <w:t>документ</w:t>
            </w:r>
          </w:p>
        </w:tc>
      </w:tr>
      <w:tr w:rsidR="00B55752" w:rsidTr="00A12FD7">
        <w:tc>
          <w:tcPr>
            <w:tcW w:w="2943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lastRenderedPageBreak/>
              <w:t>МДОАУ № 106</w:t>
            </w:r>
          </w:p>
        </w:tc>
        <w:tc>
          <w:tcPr>
            <w:tcW w:w="3544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C11CE1">
              <w:rPr>
                <w:sz w:val="24"/>
                <w:szCs w:val="24"/>
              </w:rPr>
              <w:t>Панакулова</w:t>
            </w:r>
            <w:proofErr w:type="spellEnd"/>
            <w:r w:rsidRPr="00C11CE1">
              <w:rPr>
                <w:sz w:val="24"/>
                <w:szCs w:val="24"/>
              </w:rPr>
              <w:t xml:space="preserve"> 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sz w:val="24"/>
                <w:szCs w:val="24"/>
              </w:rPr>
              <w:t xml:space="preserve">Жанна </w:t>
            </w:r>
            <w:proofErr w:type="spellStart"/>
            <w:r w:rsidRPr="00C11CE1">
              <w:rPr>
                <w:sz w:val="24"/>
                <w:szCs w:val="24"/>
              </w:rPr>
              <w:t>Измухаметовна</w:t>
            </w:r>
            <w:proofErr w:type="spellEnd"/>
          </w:p>
        </w:tc>
        <w:tc>
          <w:tcPr>
            <w:tcW w:w="1701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C11CE1">
              <w:rPr>
                <w:rFonts w:eastAsia="Times New Roman"/>
                <w:b/>
                <w:sz w:val="24"/>
                <w:szCs w:val="24"/>
              </w:rPr>
              <w:t>20</w:t>
            </w:r>
          </w:p>
        </w:tc>
        <w:tc>
          <w:tcPr>
            <w:tcW w:w="2488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Сертификат</w:t>
            </w:r>
          </w:p>
        </w:tc>
      </w:tr>
      <w:tr w:rsidR="00B55752" w:rsidTr="00A12FD7">
        <w:tc>
          <w:tcPr>
            <w:tcW w:w="2943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МАДОУ № 122</w:t>
            </w:r>
          </w:p>
        </w:tc>
        <w:tc>
          <w:tcPr>
            <w:tcW w:w="3544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C11CE1">
              <w:rPr>
                <w:sz w:val="24"/>
                <w:szCs w:val="24"/>
              </w:rPr>
              <w:t>Цунаева</w:t>
            </w:r>
            <w:proofErr w:type="spellEnd"/>
            <w:r w:rsidRPr="00C11CE1">
              <w:rPr>
                <w:sz w:val="24"/>
                <w:szCs w:val="24"/>
              </w:rPr>
              <w:t xml:space="preserve"> 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sz w:val="24"/>
                <w:szCs w:val="24"/>
              </w:rPr>
            </w:pPr>
            <w:r w:rsidRPr="00C11CE1">
              <w:rPr>
                <w:sz w:val="24"/>
                <w:szCs w:val="24"/>
              </w:rPr>
              <w:t xml:space="preserve">Татьяна Владимировна, Кузнецова 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sz w:val="24"/>
                <w:szCs w:val="24"/>
              </w:rPr>
              <w:t>Вера Александровна, Токарева Юлия Сергеевна</w:t>
            </w:r>
          </w:p>
        </w:tc>
        <w:tc>
          <w:tcPr>
            <w:tcW w:w="1701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C11CE1">
              <w:rPr>
                <w:rFonts w:eastAsia="Times New Roman"/>
                <w:b/>
                <w:sz w:val="24"/>
                <w:szCs w:val="24"/>
              </w:rPr>
              <w:t>24</w:t>
            </w:r>
          </w:p>
        </w:tc>
        <w:tc>
          <w:tcPr>
            <w:tcW w:w="2488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C11CE1">
              <w:rPr>
                <w:rFonts w:eastAsia="Times New Roman"/>
                <w:sz w:val="24"/>
                <w:szCs w:val="24"/>
              </w:rPr>
              <w:t xml:space="preserve">Диплом победителя 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  <w:lang w:val="en-US"/>
              </w:rPr>
              <w:t xml:space="preserve">II </w:t>
            </w:r>
            <w:r w:rsidRPr="00C11CE1">
              <w:rPr>
                <w:rFonts w:eastAsia="Times New Roman"/>
                <w:sz w:val="24"/>
                <w:szCs w:val="24"/>
              </w:rPr>
              <w:t>место</w:t>
            </w:r>
          </w:p>
        </w:tc>
      </w:tr>
      <w:tr w:rsidR="00B55752" w:rsidTr="00A12FD7">
        <w:tc>
          <w:tcPr>
            <w:tcW w:w="2943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МДОАУ № 92</w:t>
            </w:r>
          </w:p>
        </w:tc>
        <w:tc>
          <w:tcPr>
            <w:tcW w:w="3544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sz w:val="24"/>
                <w:szCs w:val="24"/>
              </w:rPr>
            </w:pPr>
            <w:r w:rsidRPr="00C11CE1">
              <w:rPr>
                <w:sz w:val="24"/>
                <w:szCs w:val="24"/>
              </w:rPr>
              <w:t>Мельник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sz w:val="24"/>
                <w:szCs w:val="24"/>
              </w:rPr>
              <w:t xml:space="preserve"> Анастасия Константиновна</w:t>
            </w:r>
          </w:p>
        </w:tc>
        <w:tc>
          <w:tcPr>
            <w:tcW w:w="1701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C11CE1">
              <w:rPr>
                <w:rFonts w:eastAsia="Times New Roman"/>
                <w:b/>
                <w:sz w:val="24"/>
                <w:szCs w:val="24"/>
              </w:rPr>
              <w:t>21</w:t>
            </w:r>
          </w:p>
        </w:tc>
        <w:tc>
          <w:tcPr>
            <w:tcW w:w="2488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Сертификат</w:t>
            </w:r>
          </w:p>
        </w:tc>
      </w:tr>
      <w:tr w:rsidR="00B55752" w:rsidTr="00A12FD7">
        <w:tc>
          <w:tcPr>
            <w:tcW w:w="2943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МДОАУ № 62 (2)</w:t>
            </w:r>
          </w:p>
        </w:tc>
        <w:tc>
          <w:tcPr>
            <w:tcW w:w="3544" w:type="dxa"/>
          </w:tcPr>
          <w:p w:rsidR="00B55752" w:rsidRPr="00C11CE1" w:rsidRDefault="00B55752" w:rsidP="00A12FD7">
            <w:pPr>
              <w:jc w:val="center"/>
              <w:rPr>
                <w:sz w:val="24"/>
                <w:szCs w:val="24"/>
              </w:rPr>
            </w:pPr>
            <w:proofErr w:type="spellStart"/>
            <w:r w:rsidRPr="00C11CE1">
              <w:rPr>
                <w:sz w:val="24"/>
                <w:szCs w:val="24"/>
              </w:rPr>
              <w:t>Усманова</w:t>
            </w:r>
            <w:proofErr w:type="spellEnd"/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sz w:val="24"/>
                <w:szCs w:val="24"/>
              </w:rPr>
              <w:t xml:space="preserve"> Рушан </w:t>
            </w:r>
            <w:proofErr w:type="spellStart"/>
            <w:r w:rsidRPr="00C11CE1">
              <w:rPr>
                <w:sz w:val="24"/>
                <w:szCs w:val="24"/>
              </w:rPr>
              <w:t>Шакировна</w:t>
            </w:r>
            <w:proofErr w:type="spellEnd"/>
          </w:p>
        </w:tc>
        <w:tc>
          <w:tcPr>
            <w:tcW w:w="1701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C11CE1">
              <w:rPr>
                <w:rFonts w:eastAsia="Times New Roman"/>
                <w:b/>
                <w:sz w:val="24"/>
                <w:szCs w:val="24"/>
              </w:rPr>
              <w:t>18</w:t>
            </w:r>
          </w:p>
        </w:tc>
        <w:tc>
          <w:tcPr>
            <w:tcW w:w="2488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Сертификат</w:t>
            </w:r>
          </w:p>
        </w:tc>
      </w:tr>
      <w:tr w:rsidR="00B55752" w:rsidTr="00A12FD7">
        <w:tc>
          <w:tcPr>
            <w:tcW w:w="2943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МДОАУ № 62 (1)</w:t>
            </w:r>
          </w:p>
        </w:tc>
        <w:tc>
          <w:tcPr>
            <w:tcW w:w="3544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proofErr w:type="spellStart"/>
            <w:r w:rsidRPr="00C11CE1">
              <w:rPr>
                <w:rFonts w:eastAsia="Times New Roman"/>
                <w:sz w:val="24"/>
                <w:szCs w:val="24"/>
              </w:rPr>
              <w:t>Каламбет</w:t>
            </w:r>
            <w:proofErr w:type="spellEnd"/>
            <w:r w:rsidRPr="00C11CE1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Лариса Николаевна</w:t>
            </w:r>
          </w:p>
        </w:tc>
        <w:tc>
          <w:tcPr>
            <w:tcW w:w="1701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C11CE1">
              <w:rPr>
                <w:rFonts w:eastAsia="Times New Roman"/>
                <w:b/>
                <w:sz w:val="24"/>
                <w:szCs w:val="24"/>
              </w:rPr>
              <w:t>21</w:t>
            </w:r>
          </w:p>
        </w:tc>
        <w:tc>
          <w:tcPr>
            <w:tcW w:w="2488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Сертификат</w:t>
            </w:r>
          </w:p>
        </w:tc>
      </w:tr>
      <w:tr w:rsidR="00B55752" w:rsidTr="00A12FD7">
        <w:tc>
          <w:tcPr>
            <w:tcW w:w="2943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МДОАУ № 94</w:t>
            </w:r>
          </w:p>
        </w:tc>
        <w:tc>
          <w:tcPr>
            <w:tcW w:w="3544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 xml:space="preserve">Груздева 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Евгения Викторовна</w:t>
            </w:r>
          </w:p>
        </w:tc>
        <w:tc>
          <w:tcPr>
            <w:tcW w:w="1701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C11CE1">
              <w:rPr>
                <w:rFonts w:eastAsia="Times New Roman"/>
                <w:b/>
                <w:sz w:val="24"/>
                <w:szCs w:val="24"/>
              </w:rPr>
              <w:t>22</w:t>
            </w:r>
          </w:p>
        </w:tc>
        <w:tc>
          <w:tcPr>
            <w:tcW w:w="2488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Сертификат</w:t>
            </w:r>
          </w:p>
        </w:tc>
      </w:tr>
      <w:tr w:rsidR="00B55752" w:rsidTr="00A12FD7">
        <w:tc>
          <w:tcPr>
            <w:tcW w:w="2943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МДОАУ № 123</w:t>
            </w:r>
          </w:p>
        </w:tc>
        <w:tc>
          <w:tcPr>
            <w:tcW w:w="3544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 xml:space="preserve">Баскакова 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Дарья Александровна</w:t>
            </w:r>
          </w:p>
        </w:tc>
        <w:tc>
          <w:tcPr>
            <w:tcW w:w="1701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C11CE1">
              <w:rPr>
                <w:rFonts w:eastAsia="Times New Roman"/>
                <w:b/>
                <w:sz w:val="24"/>
                <w:szCs w:val="24"/>
              </w:rPr>
              <w:t>24</w:t>
            </w:r>
          </w:p>
        </w:tc>
        <w:tc>
          <w:tcPr>
            <w:tcW w:w="2488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C11CE1">
              <w:rPr>
                <w:rFonts w:eastAsia="Times New Roman"/>
                <w:sz w:val="24"/>
                <w:szCs w:val="24"/>
              </w:rPr>
              <w:t xml:space="preserve">Диплом победителя 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  <w:lang w:val="en-US"/>
              </w:rPr>
              <w:t xml:space="preserve">II </w:t>
            </w:r>
            <w:r w:rsidRPr="00C11CE1">
              <w:rPr>
                <w:rFonts w:eastAsia="Times New Roman"/>
                <w:sz w:val="24"/>
                <w:szCs w:val="24"/>
              </w:rPr>
              <w:t>место</w:t>
            </w:r>
          </w:p>
        </w:tc>
      </w:tr>
      <w:tr w:rsidR="00B55752" w:rsidTr="00A12FD7">
        <w:tc>
          <w:tcPr>
            <w:tcW w:w="2943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МДОАУ № 91</w:t>
            </w:r>
          </w:p>
        </w:tc>
        <w:tc>
          <w:tcPr>
            <w:tcW w:w="3544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 xml:space="preserve">Краснопёрова 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Людмила Николаевна</w:t>
            </w:r>
          </w:p>
        </w:tc>
        <w:tc>
          <w:tcPr>
            <w:tcW w:w="1701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C11CE1">
              <w:rPr>
                <w:rFonts w:eastAsia="Times New Roman"/>
                <w:b/>
                <w:sz w:val="24"/>
                <w:szCs w:val="24"/>
              </w:rPr>
              <w:t>23</w:t>
            </w:r>
          </w:p>
        </w:tc>
        <w:tc>
          <w:tcPr>
            <w:tcW w:w="2488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 xml:space="preserve">Диплом победителя 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  <w:lang w:val="en-US"/>
              </w:rPr>
              <w:t xml:space="preserve">III </w:t>
            </w:r>
            <w:r w:rsidRPr="00C11CE1">
              <w:rPr>
                <w:rFonts w:eastAsia="Times New Roman"/>
                <w:sz w:val="24"/>
                <w:szCs w:val="24"/>
              </w:rPr>
              <w:t>место</w:t>
            </w:r>
          </w:p>
        </w:tc>
      </w:tr>
      <w:tr w:rsidR="00B55752" w:rsidTr="00A12FD7">
        <w:tc>
          <w:tcPr>
            <w:tcW w:w="2943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МДОАУ № 60</w:t>
            </w:r>
          </w:p>
        </w:tc>
        <w:tc>
          <w:tcPr>
            <w:tcW w:w="3544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 xml:space="preserve">Орехова 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Анастасия Александровна</w:t>
            </w:r>
          </w:p>
        </w:tc>
        <w:tc>
          <w:tcPr>
            <w:tcW w:w="1701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C11CE1">
              <w:rPr>
                <w:rFonts w:eastAsia="Times New Roman"/>
                <w:b/>
                <w:sz w:val="24"/>
                <w:szCs w:val="24"/>
              </w:rPr>
              <w:t>25</w:t>
            </w:r>
          </w:p>
        </w:tc>
        <w:tc>
          <w:tcPr>
            <w:tcW w:w="2488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Диплом победителя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C11CE1">
              <w:rPr>
                <w:rFonts w:eastAsia="Times New Roman"/>
                <w:sz w:val="24"/>
                <w:szCs w:val="24"/>
              </w:rPr>
              <w:t xml:space="preserve"> место</w:t>
            </w:r>
          </w:p>
        </w:tc>
      </w:tr>
      <w:tr w:rsidR="00B55752" w:rsidTr="00A12FD7">
        <w:tc>
          <w:tcPr>
            <w:tcW w:w="2943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МДОАУ № 78</w:t>
            </w:r>
          </w:p>
        </w:tc>
        <w:tc>
          <w:tcPr>
            <w:tcW w:w="3544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 xml:space="preserve">Исакова 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Ирина Васильевна</w:t>
            </w:r>
          </w:p>
        </w:tc>
        <w:tc>
          <w:tcPr>
            <w:tcW w:w="1701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C11CE1">
              <w:rPr>
                <w:rFonts w:eastAsia="Times New Roman"/>
                <w:b/>
                <w:sz w:val="24"/>
                <w:szCs w:val="24"/>
              </w:rPr>
              <w:t>21</w:t>
            </w:r>
          </w:p>
        </w:tc>
        <w:tc>
          <w:tcPr>
            <w:tcW w:w="2488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Сертификат</w:t>
            </w:r>
          </w:p>
        </w:tc>
      </w:tr>
      <w:tr w:rsidR="00B55752" w:rsidTr="00A12FD7">
        <w:tc>
          <w:tcPr>
            <w:tcW w:w="2943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МДОАУ № 121(1)</w:t>
            </w:r>
          </w:p>
        </w:tc>
        <w:tc>
          <w:tcPr>
            <w:tcW w:w="3544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 xml:space="preserve">Красильникова 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Дарья Сергеевна</w:t>
            </w:r>
          </w:p>
        </w:tc>
        <w:tc>
          <w:tcPr>
            <w:tcW w:w="1701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C11CE1">
              <w:rPr>
                <w:rFonts w:eastAsia="Times New Roman"/>
                <w:b/>
                <w:sz w:val="24"/>
                <w:szCs w:val="24"/>
              </w:rPr>
              <w:t>23</w:t>
            </w:r>
          </w:p>
        </w:tc>
        <w:tc>
          <w:tcPr>
            <w:tcW w:w="2488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 xml:space="preserve">Диплом победителя 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  <w:lang w:val="en-US"/>
              </w:rPr>
              <w:t>III</w:t>
            </w:r>
            <w:r w:rsidRPr="00C11CE1">
              <w:rPr>
                <w:rFonts w:eastAsia="Times New Roman"/>
                <w:sz w:val="24"/>
                <w:szCs w:val="24"/>
              </w:rPr>
              <w:t xml:space="preserve"> место</w:t>
            </w:r>
          </w:p>
        </w:tc>
      </w:tr>
      <w:tr w:rsidR="00B55752" w:rsidTr="00A12FD7">
        <w:tc>
          <w:tcPr>
            <w:tcW w:w="2943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МДОАУ № 78</w:t>
            </w:r>
          </w:p>
        </w:tc>
        <w:tc>
          <w:tcPr>
            <w:tcW w:w="3544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 xml:space="preserve">Татаринова 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1701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C11CE1">
              <w:rPr>
                <w:rFonts w:eastAsia="Times New Roman"/>
                <w:b/>
                <w:sz w:val="24"/>
                <w:szCs w:val="24"/>
              </w:rPr>
              <w:t>18</w:t>
            </w:r>
          </w:p>
        </w:tc>
        <w:tc>
          <w:tcPr>
            <w:tcW w:w="2488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Сертификат</w:t>
            </w:r>
          </w:p>
        </w:tc>
      </w:tr>
      <w:tr w:rsidR="00B55752" w:rsidTr="00A12FD7">
        <w:tc>
          <w:tcPr>
            <w:tcW w:w="2943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МДОАУ № 83</w:t>
            </w:r>
          </w:p>
        </w:tc>
        <w:tc>
          <w:tcPr>
            <w:tcW w:w="3544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Лысенко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1701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C11CE1">
              <w:rPr>
                <w:rFonts w:eastAsia="Times New Roman"/>
                <w:b/>
                <w:sz w:val="24"/>
                <w:szCs w:val="24"/>
              </w:rPr>
              <w:t>18</w:t>
            </w:r>
          </w:p>
        </w:tc>
        <w:tc>
          <w:tcPr>
            <w:tcW w:w="2488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Сертификат</w:t>
            </w:r>
          </w:p>
        </w:tc>
      </w:tr>
    </w:tbl>
    <w:p w:rsidR="00B55752" w:rsidRDefault="00B55752" w:rsidP="00B55752"/>
    <w:p w:rsidR="00B55752" w:rsidRPr="00C11CE1" w:rsidRDefault="00B55752" w:rsidP="00B55752">
      <w:r w:rsidRPr="00C11CE1">
        <w:t>Остальные участники конкурса получили Сертификаты участия.</w:t>
      </w:r>
    </w:p>
    <w:p w:rsidR="00B55752" w:rsidRPr="00FE0A53" w:rsidRDefault="00B55752" w:rsidP="00B55752">
      <w:pPr>
        <w:rPr>
          <w:rFonts w:eastAsia="Times New Roman"/>
          <w:b/>
          <w:color w:val="000000"/>
          <w:sz w:val="24"/>
          <w:szCs w:val="28"/>
        </w:rPr>
      </w:pPr>
      <w:r w:rsidRPr="00FE0A53">
        <w:rPr>
          <w:rFonts w:eastAsia="Times New Roman"/>
          <w:b/>
          <w:color w:val="000000"/>
          <w:sz w:val="24"/>
          <w:szCs w:val="28"/>
        </w:rPr>
        <w:t>Отзывы и рекомендации жюри:</w:t>
      </w:r>
    </w:p>
    <w:p w:rsidR="00B55752" w:rsidRPr="00FE0A53" w:rsidRDefault="00B55752" w:rsidP="00B55752">
      <w:pPr>
        <w:jc w:val="both"/>
        <w:rPr>
          <w:color w:val="000000"/>
          <w:sz w:val="24"/>
        </w:rPr>
      </w:pPr>
      <w:r w:rsidRPr="00FE0A53">
        <w:rPr>
          <w:rFonts w:eastAsia="Times New Roman"/>
          <w:color w:val="000000"/>
          <w:sz w:val="24"/>
          <w:szCs w:val="28"/>
        </w:rPr>
        <w:t xml:space="preserve">   Жюри отметило невысокую активность педагогов </w:t>
      </w:r>
      <w:proofErr w:type="gramStart"/>
      <w:r w:rsidRPr="00FE0A53">
        <w:rPr>
          <w:rFonts w:eastAsia="Times New Roman"/>
          <w:color w:val="000000"/>
          <w:sz w:val="24"/>
          <w:szCs w:val="28"/>
        </w:rPr>
        <w:t xml:space="preserve">по участию в </w:t>
      </w:r>
      <w:r w:rsidRPr="00C11CE1">
        <w:rPr>
          <w:rFonts w:eastAsia="Times New Roman"/>
          <w:color w:val="000000"/>
          <w:sz w:val="24"/>
          <w:szCs w:val="28"/>
        </w:rPr>
        <w:t xml:space="preserve">Конкурсе </w:t>
      </w:r>
      <w:r w:rsidRPr="00C11CE1">
        <w:rPr>
          <w:rFonts w:eastAsia="Times New Roman"/>
          <w:bCs/>
          <w:color w:val="000000"/>
          <w:sz w:val="24"/>
          <w:szCs w:val="24"/>
          <w:bdr w:val="none" w:sz="0" w:space="0" w:color="auto" w:frame="1"/>
        </w:rPr>
        <w:t>на лучшую авторскую разработку</w:t>
      </w:r>
      <w:r w:rsidRPr="00C11CE1">
        <w:rPr>
          <w:rFonts w:eastAsia="Times New Roman"/>
          <w:color w:val="000000" w:themeColor="text1"/>
          <w:sz w:val="24"/>
          <w:szCs w:val="28"/>
        </w:rPr>
        <w:t xml:space="preserve"> </w:t>
      </w:r>
      <w:r w:rsidRPr="00C11CE1">
        <w:rPr>
          <w:rFonts w:eastAsia="Times New Roman"/>
          <w:bCs/>
          <w:color w:val="000000"/>
          <w:sz w:val="24"/>
          <w:szCs w:val="24"/>
          <w:bdr w:val="none" w:sz="0" w:space="0" w:color="auto" w:frame="1"/>
        </w:rPr>
        <w:t>электронной интерактивной дидактической игры по музыкальному воспитанию для детей</w:t>
      </w:r>
      <w:proofErr w:type="gramEnd"/>
      <w:r w:rsidRPr="00C11CE1">
        <w:rPr>
          <w:rFonts w:eastAsia="Times New Roman"/>
          <w:bCs/>
          <w:color w:val="000000"/>
          <w:sz w:val="24"/>
          <w:szCs w:val="24"/>
          <w:bdr w:val="none" w:sz="0" w:space="0" w:color="auto" w:frame="1"/>
        </w:rPr>
        <w:t xml:space="preserve"> старшего дошкольного возраста</w:t>
      </w:r>
      <w:r>
        <w:rPr>
          <w:rFonts w:eastAsia="Times New Roman"/>
          <w:bCs/>
          <w:color w:val="000000"/>
          <w:sz w:val="24"/>
          <w:szCs w:val="24"/>
          <w:bdr w:val="none" w:sz="0" w:space="0" w:color="auto" w:frame="1"/>
        </w:rPr>
        <w:t>.</w:t>
      </w:r>
      <w:r w:rsidRPr="00C11CE1">
        <w:rPr>
          <w:rFonts w:eastAsia="Times New Roman"/>
          <w:color w:val="000000"/>
          <w:sz w:val="24"/>
          <w:szCs w:val="28"/>
        </w:rPr>
        <w:t xml:space="preserve"> </w:t>
      </w:r>
      <w:r w:rsidRPr="00FE0A53">
        <w:rPr>
          <w:rFonts w:eastAsia="Times New Roman"/>
          <w:color w:val="000000"/>
          <w:sz w:val="24"/>
          <w:szCs w:val="28"/>
        </w:rPr>
        <w:t xml:space="preserve"> Педагоги, участвующие в Конкурсе, проявили хороший </w:t>
      </w:r>
      <w:r>
        <w:rPr>
          <w:rFonts w:eastAsia="Times New Roman"/>
          <w:color w:val="000000"/>
          <w:sz w:val="24"/>
          <w:szCs w:val="28"/>
        </w:rPr>
        <w:t>уровень владения информационно-коммуникативными технологиями и творческих проявлений</w:t>
      </w:r>
      <w:r w:rsidRPr="00FE0A53">
        <w:rPr>
          <w:rFonts w:eastAsia="Times New Roman"/>
          <w:color w:val="000000"/>
          <w:sz w:val="24"/>
          <w:szCs w:val="28"/>
        </w:rPr>
        <w:t xml:space="preserve"> в разработке конкурсных материалов. </w:t>
      </w:r>
    </w:p>
    <w:p w:rsidR="00B55752" w:rsidRPr="00FE0A53" w:rsidRDefault="00B55752" w:rsidP="00B55752">
      <w:pPr>
        <w:jc w:val="both"/>
        <w:rPr>
          <w:rFonts w:eastAsia="Times New Roman"/>
          <w:color w:val="000000" w:themeColor="text1"/>
          <w:sz w:val="24"/>
          <w:szCs w:val="24"/>
        </w:rPr>
      </w:pPr>
      <w:r w:rsidRPr="00FE0A53">
        <w:rPr>
          <w:color w:val="000000"/>
          <w:sz w:val="24"/>
        </w:rPr>
        <w:t xml:space="preserve">   Жюри высоко оценило методические разработки педагогов авторского характера</w:t>
      </w:r>
      <w:r>
        <w:rPr>
          <w:color w:val="000000"/>
          <w:sz w:val="24"/>
        </w:rPr>
        <w:t>.</w:t>
      </w:r>
    </w:p>
    <w:p w:rsidR="00B55752" w:rsidRDefault="00B55752" w:rsidP="00B55752">
      <w:pPr>
        <w:jc w:val="both"/>
        <w:rPr>
          <w:rFonts w:eastAsia="Times New Roman"/>
          <w:b/>
          <w:color w:val="000000" w:themeColor="text1"/>
          <w:sz w:val="24"/>
          <w:szCs w:val="24"/>
        </w:rPr>
      </w:pPr>
      <w:r w:rsidRPr="00FE0A53">
        <w:rPr>
          <w:rFonts w:eastAsia="Times New Roman"/>
          <w:b/>
          <w:color w:val="000000" w:themeColor="text1"/>
          <w:sz w:val="24"/>
          <w:szCs w:val="24"/>
        </w:rPr>
        <w:t xml:space="preserve">    Жюри рекомендует:</w:t>
      </w:r>
    </w:p>
    <w:p w:rsidR="00B55752" w:rsidRDefault="00B55752" w:rsidP="00B55752">
      <w:pPr>
        <w:pStyle w:val="a9"/>
        <w:numPr>
          <w:ilvl w:val="0"/>
          <w:numId w:val="17"/>
        </w:numPr>
        <w:spacing w:line="276" w:lineRule="auto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расширять музыкальным руководителям умения и навыки владениями информационно-коммуникативными технологиями с целью более широкого их использования в своей работе;</w:t>
      </w:r>
    </w:p>
    <w:p w:rsidR="00B55752" w:rsidRPr="00C11CE1" w:rsidRDefault="00B55752" w:rsidP="00B55752">
      <w:pPr>
        <w:pStyle w:val="a9"/>
        <w:numPr>
          <w:ilvl w:val="0"/>
          <w:numId w:val="17"/>
        </w:numPr>
        <w:spacing w:line="276" w:lineRule="auto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проявлять педагогам творческую активность, участвуя </w:t>
      </w:r>
      <w:proofErr w:type="gramStart"/>
      <w:r>
        <w:rPr>
          <w:rFonts w:eastAsia="Times New Roman"/>
          <w:color w:val="000000" w:themeColor="text1"/>
          <w:sz w:val="24"/>
          <w:szCs w:val="24"/>
        </w:rPr>
        <w:t>в</w:t>
      </w:r>
      <w:proofErr w:type="gramEnd"/>
      <w:r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Times New Roman"/>
          <w:color w:val="000000" w:themeColor="text1"/>
          <w:sz w:val="24"/>
          <w:szCs w:val="24"/>
        </w:rPr>
        <w:t>подобного</w:t>
      </w:r>
      <w:proofErr w:type="gramEnd"/>
      <w:r>
        <w:rPr>
          <w:rFonts w:eastAsia="Times New Roman"/>
          <w:color w:val="000000" w:themeColor="text1"/>
          <w:sz w:val="24"/>
          <w:szCs w:val="24"/>
        </w:rPr>
        <w:t xml:space="preserve"> рода конкурсах.</w:t>
      </w:r>
    </w:p>
    <w:p w:rsidR="00B55752" w:rsidRPr="00FE0A53" w:rsidRDefault="00B55752" w:rsidP="00B55752">
      <w:pPr>
        <w:jc w:val="both"/>
        <w:rPr>
          <w:rFonts w:eastAsia="Times New Roman"/>
          <w:color w:val="000000"/>
          <w:sz w:val="24"/>
          <w:szCs w:val="28"/>
        </w:rPr>
      </w:pPr>
    </w:p>
    <w:p w:rsidR="00B55752" w:rsidRPr="00C11CE1" w:rsidRDefault="00B55752" w:rsidP="00B55752">
      <w:pPr>
        <w:jc w:val="both"/>
        <w:rPr>
          <w:b/>
          <w:sz w:val="24"/>
          <w:szCs w:val="28"/>
        </w:rPr>
      </w:pPr>
      <w:r w:rsidRPr="00FE0A53">
        <w:rPr>
          <w:rFonts w:eastAsia="Times New Roman"/>
          <w:b/>
          <w:color w:val="000000" w:themeColor="text1"/>
          <w:sz w:val="24"/>
          <w:szCs w:val="24"/>
        </w:rPr>
        <w:t>По итогам Кон</w:t>
      </w:r>
      <w:r>
        <w:rPr>
          <w:rFonts w:eastAsia="Times New Roman"/>
          <w:b/>
          <w:color w:val="000000" w:themeColor="text1"/>
          <w:sz w:val="24"/>
          <w:szCs w:val="24"/>
        </w:rPr>
        <w:t xml:space="preserve">курса на образовательной платформе ГМО музыкальных руководителей </w:t>
      </w:r>
      <w:proofErr w:type="gramStart"/>
      <w:r>
        <w:rPr>
          <w:rFonts w:eastAsia="Times New Roman"/>
          <w:b/>
          <w:color w:val="000000" w:themeColor="text1"/>
          <w:sz w:val="24"/>
          <w:szCs w:val="24"/>
        </w:rPr>
        <w:t>г</w:t>
      </w:r>
      <w:proofErr w:type="gramEnd"/>
      <w:r>
        <w:rPr>
          <w:rFonts w:eastAsia="Times New Roman"/>
          <w:b/>
          <w:color w:val="000000" w:themeColor="text1"/>
          <w:sz w:val="24"/>
          <w:szCs w:val="24"/>
        </w:rPr>
        <w:t xml:space="preserve">. Орска размещён </w:t>
      </w:r>
      <w:r w:rsidRPr="00FE0A53">
        <w:rPr>
          <w:rFonts w:eastAsia="Times New Roman"/>
          <w:b/>
          <w:color w:val="000000" w:themeColor="text1"/>
          <w:sz w:val="24"/>
          <w:szCs w:val="24"/>
        </w:rPr>
        <w:t xml:space="preserve">электронный Сборник лучших </w:t>
      </w:r>
      <w:r w:rsidRPr="00C11CE1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</w:rPr>
        <w:t>авторских разработок</w:t>
      </w:r>
      <w:r w:rsidRPr="00C11CE1">
        <w:rPr>
          <w:rFonts w:eastAsia="Times New Roman"/>
          <w:b/>
          <w:color w:val="000000" w:themeColor="text1"/>
          <w:sz w:val="24"/>
          <w:szCs w:val="28"/>
        </w:rPr>
        <w:t xml:space="preserve"> </w:t>
      </w:r>
      <w:r w:rsidRPr="00C11CE1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</w:rPr>
        <w:t>электронных интерактивных дидактических игр по музыкальному воспитанию для детей старшего дошкольного возраста</w:t>
      </w:r>
      <w:r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:rsidR="00B55752" w:rsidRDefault="00B55752" w:rsidP="00B55752">
      <w:pPr>
        <w:jc w:val="both"/>
        <w:rPr>
          <w:sz w:val="24"/>
          <w:szCs w:val="28"/>
        </w:rPr>
      </w:pPr>
      <w:r w:rsidRPr="00FE0A53">
        <w:rPr>
          <w:b/>
          <w:sz w:val="24"/>
          <w:szCs w:val="28"/>
        </w:rPr>
        <w:t xml:space="preserve">  </w:t>
      </w:r>
      <w:r>
        <w:rPr>
          <w:sz w:val="24"/>
          <w:szCs w:val="28"/>
        </w:rPr>
        <w:t>В него вошли дидактические игры</w:t>
      </w:r>
      <w:r w:rsidRPr="00FE0A53">
        <w:rPr>
          <w:sz w:val="24"/>
          <w:szCs w:val="28"/>
        </w:rPr>
        <w:t xml:space="preserve"> следующих участников, набравшие наибольшее количество баллов по результатам Конкурса в соответствии с итоговой таблицей:</w:t>
      </w:r>
    </w:p>
    <w:p w:rsidR="00B55752" w:rsidRDefault="00B55752" w:rsidP="00B55752">
      <w:pPr>
        <w:textAlignment w:val="baseline"/>
        <w:rPr>
          <w:rFonts w:eastAsia="Times New Roman"/>
          <w:sz w:val="24"/>
          <w:szCs w:val="24"/>
        </w:rPr>
      </w:pPr>
      <w:r w:rsidRPr="00C11CE1">
        <w:rPr>
          <w:rFonts w:eastAsia="Times New Roman"/>
          <w:sz w:val="24"/>
          <w:szCs w:val="24"/>
        </w:rPr>
        <w:lastRenderedPageBreak/>
        <w:t>Орехова Анастасия Александровна</w:t>
      </w:r>
    </w:p>
    <w:p w:rsidR="00B55752" w:rsidRDefault="00B55752" w:rsidP="00B55752">
      <w:pPr>
        <w:textAlignment w:val="baseline"/>
        <w:rPr>
          <w:rFonts w:eastAsia="Times New Roman"/>
          <w:sz w:val="24"/>
          <w:szCs w:val="24"/>
        </w:rPr>
      </w:pPr>
      <w:r w:rsidRPr="00C11CE1">
        <w:rPr>
          <w:rFonts w:eastAsia="Times New Roman"/>
          <w:sz w:val="24"/>
          <w:szCs w:val="24"/>
        </w:rPr>
        <w:t>Баскакова Дарья Александровна</w:t>
      </w:r>
    </w:p>
    <w:p w:rsidR="00B55752" w:rsidRDefault="00B55752" w:rsidP="00B55752">
      <w:pPr>
        <w:textAlignment w:val="baseline"/>
        <w:rPr>
          <w:sz w:val="24"/>
          <w:szCs w:val="24"/>
        </w:rPr>
      </w:pPr>
      <w:proofErr w:type="spellStart"/>
      <w:r w:rsidRPr="00C11CE1">
        <w:rPr>
          <w:sz w:val="24"/>
          <w:szCs w:val="24"/>
        </w:rPr>
        <w:t>Цунаева</w:t>
      </w:r>
      <w:proofErr w:type="spellEnd"/>
      <w:r w:rsidRPr="00C11CE1">
        <w:rPr>
          <w:sz w:val="24"/>
          <w:szCs w:val="24"/>
        </w:rPr>
        <w:t xml:space="preserve"> Татьяна Владимировна, Кузнецова Вера Александровна, Токарева Юлия Сергеевна</w:t>
      </w:r>
    </w:p>
    <w:p w:rsidR="00B55752" w:rsidRDefault="00B55752" w:rsidP="00B55752">
      <w:pPr>
        <w:textAlignment w:val="baseline"/>
        <w:rPr>
          <w:rFonts w:eastAsia="Times New Roman"/>
          <w:sz w:val="24"/>
          <w:szCs w:val="24"/>
        </w:rPr>
      </w:pPr>
      <w:r w:rsidRPr="00C11CE1">
        <w:rPr>
          <w:rFonts w:eastAsia="Times New Roman"/>
          <w:sz w:val="24"/>
          <w:szCs w:val="24"/>
        </w:rPr>
        <w:t>Красильникова Дарья Сергеевна</w:t>
      </w:r>
    </w:p>
    <w:p w:rsidR="00B55752" w:rsidRPr="00C11CE1" w:rsidRDefault="00B55752" w:rsidP="00B55752">
      <w:pPr>
        <w:textAlignment w:val="baseline"/>
        <w:rPr>
          <w:rFonts w:eastAsia="Times New Roman"/>
          <w:sz w:val="24"/>
          <w:szCs w:val="24"/>
        </w:rPr>
      </w:pPr>
      <w:r w:rsidRPr="00C11CE1">
        <w:rPr>
          <w:rFonts w:eastAsia="Times New Roman"/>
          <w:sz w:val="24"/>
          <w:szCs w:val="24"/>
        </w:rPr>
        <w:t>Краснопёрова Людмила Николаевна</w:t>
      </w:r>
    </w:p>
    <w:p w:rsidR="00B55752" w:rsidRDefault="00B55752" w:rsidP="00B55752">
      <w:pPr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                                      </w:t>
      </w:r>
    </w:p>
    <w:p w:rsidR="00B55752" w:rsidRDefault="00B55752" w:rsidP="00B55752">
      <w:pPr>
        <w:jc w:val="both"/>
        <w:rPr>
          <w:b/>
          <w:sz w:val="24"/>
          <w:szCs w:val="28"/>
        </w:rPr>
      </w:pPr>
    </w:p>
    <w:p w:rsidR="00B55752" w:rsidRPr="00FE0A53" w:rsidRDefault="00B55752" w:rsidP="00B55752">
      <w:pPr>
        <w:jc w:val="right"/>
        <w:rPr>
          <w:sz w:val="24"/>
          <w:szCs w:val="28"/>
        </w:rPr>
      </w:pPr>
      <w:r>
        <w:rPr>
          <w:b/>
          <w:sz w:val="24"/>
          <w:szCs w:val="28"/>
        </w:rPr>
        <w:t xml:space="preserve">   </w:t>
      </w:r>
      <w:r w:rsidRPr="00FE0A53">
        <w:rPr>
          <w:sz w:val="24"/>
          <w:szCs w:val="28"/>
        </w:rPr>
        <w:t xml:space="preserve">Руководитель МО музыкальных руководителей: </w:t>
      </w:r>
      <w:proofErr w:type="spellStart"/>
      <w:r w:rsidRPr="00FE0A53">
        <w:rPr>
          <w:sz w:val="24"/>
          <w:szCs w:val="28"/>
        </w:rPr>
        <w:t>Кашигина</w:t>
      </w:r>
      <w:proofErr w:type="spellEnd"/>
      <w:r w:rsidRPr="00FE0A53">
        <w:rPr>
          <w:sz w:val="24"/>
          <w:szCs w:val="28"/>
        </w:rPr>
        <w:t xml:space="preserve"> Е. А.</w:t>
      </w:r>
    </w:p>
    <w:p w:rsidR="00B55752" w:rsidRPr="00FE0A53" w:rsidRDefault="00B55752" w:rsidP="00B55752">
      <w:pPr>
        <w:rPr>
          <w:sz w:val="20"/>
        </w:rPr>
      </w:pPr>
    </w:p>
    <w:p w:rsidR="00C74ED4" w:rsidRDefault="00C74ED4" w:rsidP="00022EA9">
      <w:pPr>
        <w:ind w:left="260"/>
        <w:rPr>
          <w:rFonts w:eastAsia="Times New Roman"/>
          <w:sz w:val="24"/>
          <w:szCs w:val="24"/>
        </w:rPr>
      </w:pPr>
    </w:p>
    <w:p w:rsidR="00C74ED4" w:rsidRDefault="00C74ED4" w:rsidP="00022EA9">
      <w:pPr>
        <w:ind w:left="260"/>
        <w:rPr>
          <w:rFonts w:eastAsia="Times New Roman"/>
          <w:sz w:val="24"/>
          <w:szCs w:val="24"/>
        </w:rPr>
      </w:pPr>
    </w:p>
    <w:p w:rsidR="00C74ED4" w:rsidRDefault="00C74ED4" w:rsidP="00022EA9">
      <w:pPr>
        <w:ind w:left="260"/>
        <w:rPr>
          <w:rFonts w:eastAsia="Times New Roman"/>
          <w:sz w:val="24"/>
          <w:szCs w:val="24"/>
        </w:rPr>
      </w:pPr>
    </w:p>
    <w:p w:rsidR="00C74ED4" w:rsidRPr="003D4A30" w:rsidRDefault="008925C2" w:rsidP="008925C2">
      <w:pPr>
        <w:ind w:right="-259"/>
        <w:jc w:val="center"/>
        <w:rPr>
          <w:rFonts w:eastAsia="Times New Roman"/>
          <w:b/>
          <w:sz w:val="24"/>
          <w:szCs w:val="24"/>
        </w:rPr>
      </w:pPr>
      <w:r w:rsidRPr="003D4A30">
        <w:rPr>
          <w:rFonts w:eastAsia="Times New Roman"/>
          <w:b/>
          <w:sz w:val="24"/>
          <w:szCs w:val="24"/>
        </w:rPr>
        <w:t>Заседание ГМО музыкальных руководителей</w:t>
      </w:r>
    </w:p>
    <w:p w:rsidR="00C74ED4" w:rsidRPr="003D4A30" w:rsidRDefault="00C74ED4" w:rsidP="00C74ED4">
      <w:pPr>
        <w:spacing w:line="276" w:lineRule="exact"/>
        <w:rPr>
          <w:b/>
          <w:sz w:val="20"/>
          <w:szCs w:val="20"/>
        </w:rPr>
      </w:pPr>
    </w:p>
    <w:p w:rsidR="00C74ED4" w:rsidRPr="003D4A30" w:rsidRDefault="00C74ED4" w:rsidP="00C74ED4">
      <w:pPr>
        <w:ind w:right="-259"/>
        <w:jc w:val="center"/>
        <w:rPr>
          <w:b/>
          <w:sz w:val="20"/>
          <w:szCs w:val="20"/>
        </w:rPr>
      </w:pPr>
      <w:r w:rsidRPr="003D4A30">
        <w:rPr>
          <w:rFonts w:eastAsia="Times New Roman"/>
          <w:b/>
          <w:sz w:val="24"/>
          <w:szCs w:val="24"/>
        </w:rPr>
        <w:t>ПРОТОКОЛ</w:t>
      </w:r>
      <w:r w:rsidR="008925C2" w:rsidRPr="003D4A30">
        <w:rPr>
          <w:rFonts w:eastAsia="Times New Roman"/>
          <w:b/>
          <w:sz w:val="24"/>
          <w:szCs w:val="24"/>
        </w:rPr>
        <w:t xml:space="preserve"> № 2</w:t>
      </w:r>
    </w:p>
    <w:p w:rsidR="00C74ED4" w:rsidRDefault="00C74ED4" w:rsidP="00C74ED4">
      <w:pPr>
        <w:spacing w:line="276" w:lineRule="exact"/>
        <w:rPr>
          <w:sz w:val="20"/>
          <w:szCs w:val="20"/>
        </w:rPr>
      </w:pPr>
    </w:p>
    <w:p w:rsidR="00C74ED4" w:rsidRDefault="00C74ED4" w:rsidP="00C74ED4">
      <w:pPr>
        <w:tabs>
          <w:tab w:val="left" w:pos="82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Дата: </w:t>
      </w:r>
      <w:r w:rsidR="008925C2">
        <w:rPr>
          <w:rFonts w:eastAsia="Times New Roman"/>
          <w:sz w:val="24"/>
          <w:szCs w:val="24"/>
        </w:rPr>
        <w:t xml:space="preserve">   15 октября</w:t>
      </w:r>
      <w:r>
        <w:rPr>
          <w:sz w:val="20"/>
          <w:szCs w:val="20"/>
        </w:rPr>
        <w:tab/>
      </w:r>
    </w:p>
    <w:p w:rsidR="00C74ED4" w:rsidRDefault="00C74ED4" w:rsidP="00C74ED4">
      <w:pPr>
        <w:spacing w:line="200" w:lineRule="exact"/>
        <w:rPr>
          <w:sz w:val="20"/>
          <w:szCs w:val="20"/>
        </w:rPr>
      </w:pPr>
    </w:p>
    <w:p w:rsidR="00C74ED4" w:rsidRDefault="002243E8" w:rsidP="002243E8">
      <w:pPr>
        <w:spacing w:line="236" w:lineRule="auto"/>
        <w:ind w:right="4340"/>
        <w:rPr>
          <w:rFonts w:eastAsia="Times New Roman"/>
          <w:sz w:val="24"/>
          <w:szCs w:val="24"/>
        </w:rPr>
      </w:pPr>
      <w:r>
        <w:rPr>
          <w:sz w:val="20"/>
          <w:szCs w:val="20"/>
        </w:rPr>
        <w:t xml:space="preserve">     </w:t>
      </w:r>
      <w:r w:rsidR="00C74ED4">
        <w:rPr>
          <w:rFonts w:eastAsia="Times New Roman"/>
          <w:sz w:val="24"/>
          <w:szCs w:val="24"/>
        </w:rPr>
        <w:t xml:space="preserve">Председатель: </w:t>
      </w:r>
      <w:proofErr w:type="spellStart"/>
      <w:r w:rsidR="008925C2">
        <w:rPr>
          <w:rFonts w:eastAsia="Times New Roman"/>
          <w:sz w:val="24"/>
          <w:szCs w:val="24"/>
        </w:rPr>
        <w:t>Кашигина</w:t>
      </w:r>
      <w:proofErr w:type="spellEnd"/>
      <w:r w:rsidR="008925C2">
        <w:rPr>
          <w:rFonts w:eastAsia="Times New Roman"/>
          <w:sz w:val="24"/>
          <w:szCs w:val="24"/>
        </w:rPr>
        <w:t xml:space="preserve"> Е. А.</w:t>
      </w:r>
    </w:p>
    <w:p w:rsidR="00C74ED4" w:rsidRDefault="00C74ED4" w:rsidP="00C74ED4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</w:t>
      </w:r>
      <w:r w:rsidR="008925C2">
        <w:rPr>
          <w:rFonts w:eastAsia="Times New Roman"/>
          <w:sz w:val="24"/>
          <w:szCs w:val="24"/>
        </w:rPr>
        <w:t xml:space="preserve">       Немцова О. М.</w:t>
      </w:r>
    </w:p>
    <w:p w:rsidR="00C74ED4" w:rsidRDefault="00C74ED4" w:rsidP="00C74ED4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Присутствовали    </w:t>
      </w:r>
      <w:r w:rsidR="008925C2">
        <w:rPr>
          <w:rFonts w:eastAsia="Times New Roman"/>
          <w:sz w:val="24"/>
          <w:szCs w:val="24"/>
        </w:rPr>
        <w:t>35  человек</w:t>
      </w:r>
    </w:p>
    <w:p w:rsidR="00C74ED4" w:rsidRDefault="00C74ED4" w:rsidP="00C74ED4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Приглашенные ….</w:t>
      </w:r>
    </w:p>
    <w:p w:rsidR="00C74ED4" w:rsidRDefault="00C74ED4" w:rsidP="00C74ED4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проведения: </w:t>
      </w:r>
      <w:r w:rsidRPr="008925C2">
        <w:rPr>
          <w:rFonts w:eastAsia="Times New Roman"/>
          <w:sz w:val="24"/>
          <w:szCs w:val="24"/>
          <w:lang w:val="en-US"/>
        </w:rPr>
        <w:t>zoom</w:t>
      </w:r>
      <w:r w:rsidRPr="008925C2">
        <w:rPr>
          <w:rFonts w:eastAsia="Times New Roman"/>
          <w:sz w:val="24"/>
          <w:szCs w:val="24"/>
        </w:rPr>
        <w:t xml:space="preserve"> конференция</w:t>
      </w:r>
    </w:p>
    <w:p w:rsidR="00C74ED4" w:rsidRPr="004B564E" w:rsidRDefault="00C74ED4" w:rsidP="00C74ED4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 w:rsidRPr="004B564E">
        <w:rPr>
          <w:sz w:val="24"/>
          <w:szCs w:val="24"/>
        </w:rPr>
        <w:t xml:space="preserve">Выступили: </w:t>
      </w:r>
      <w:r>
        <w:rPr>
          <w:sz w:val="24"/>
          <w:szCs w:val="24"/>
        </w:rPr>
        <w:t xml:space="preserve">     </w:t>
      </w:r>
      <w:r w:rsidR="008925C2">
        <w:rPr>
          <w:sz w:val="24"/>
          <w:szCs w:val="24"/>
        </w:rPr>
        <w:t xml:space="preserve">3 </w:t>
      </w:r>
      <w:r w:rsidRPr="004B564E">
        <w:rPr>
          <w:sz w:val="24"/>
          <w:szCs w:val="24"/>
        </w:rPr>
        <w:t>человек</w:t>
      </w:r>
      <w:r w:rsidR="008925C2">
        <w:rPr>
          <w:sz w:val="24"/>
          <w:szCs w:val="24"/>
        </w:rPr>
        <w:t>а</w:t>
      </w:r>
    </w:p>
    <w:p w:rsidR="00C74ED4" w:rsidRDefault="00C74ED4" w:rsidP="00C74ED4">
      <w:pPr>
        <w:ind w:right="1160"/>
        <w:rPr>
          <w:rFonts w:eastAsia="Times New Roman"/>
          <w:sz w:val="24"/>
          <w:szCs w:val="24"/>
        </w:rPr>
      </w:pPr>
    </w:p>
    <w:p w:rsidR="00C74ED4" w:rsidRDefault="00C74ED4" w:rsidP="00C74ED4">
      <w:pPr>
        <w:ind w:left="260" w:right="1160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ПОВЕСТКА ДНЯ: </w:t>
      </w:r>
      <w:r w:rsidRPr="00022EA9">
        <w:rPr>
          <w:rFonts w:eastAsia="Times New Roman"/>
          <w:color w:val="FF0000"/>
          <w:sz w:val="24"/>
          <w:szCs w:val="24"/>
        </w:rPr>
        <w:t>тема</w:t>
      </w:r>
      <w:r w:rsidR="008925C2">
        <w:rPr>
          <w:rFonts w:eastAsia="Times New Roman"/>
          <w:color w:val="FF0000"/>
          <w:sz w:val="24"/>
          <w:szCs w:val="24"/>
        </w:rPr>
        <w:t xml:space="preserve">  </w:t>
      </w:r>
      <w:r w:rsidR="008925C2" w:rsidRPr="008925C2">
        <w:rPr>
          <w:rFonts w:eastAsia="Times New Roman"/>
          <w:sz w:val="24"/>
          <w:szCs w:val="24"/>
        </w:rPr>
        <w:t>«Этот чудесный и важный ритм»</w:t>
      </w:r>
    </w:p>
    <w:p w:rsidR="008925C2" w:rsidRPr="008925C2" w:rsidRDefault="008925C2" w:rsidP="008925C2">
      <w:pPr>
        <w:pStyle w:val="a9"/>
        <w:numPr>
          <w:ilvl w:val="0"/>
          <w:numId w:val="15"/>
        </w:numPr>
        <w:rPr>
          <w:sz w:val="24"/>
          <w:szCs w:val="24"/>
        </w:rPr>
      </w:pPr>
      <w:r w:rsidRPr="008925C2">
        <w:rPr>
          <w:sz w:val="24"/>
          <w:szCs w:val="24"/>
        </w:rPr>
        <w:t>Моисеева Е. Н.</w:t>
      </w:r>
    </w:p>
    <w:p w:rsidR="008925C2" w:rsidRDefault="008925C2" w:rsidP="008925C2">
      <w:pPr>
        <w:pStyle w:val="a9"/>
        <w:jc w:val="both"/>
        <w:rPr>
          <w:sz w:val="24"/>
          <w:szCs w:val="24"/>
        </w:rPr>
      </w:pPr>
      <w:r w:rsidRPr="008925C2">
        <w:rPr>
          <w:sz w:val="24"/>
          <w:szCs w:val="24"/>
        </w:rPr>
        <w:t>«Развитие музыкальных творческих способностей детей дошкольного возраста через игру на детских музыкальных инструментах»</w:t>
      </w:r>
    </w:p>
    <w:p w:rsidR="008925C2" w:rsidRPr="008925C2" w:rsidRDefault="008925C2" w:rsidP="008925C2">
      <w:pPr>
        <w:pStyle w:val="a9"/>
        <w:numPr>
          <w:ilvl w:val="0"/>
          <w:numId w:val="15"/>
        </w:numPr>
        <w:jc w:val="both"/>
        <w:rPr>
          <w:sz w:val="24"/>
          <w:szCs w:val="24"/>
        </w:rPr>
      </w:pPr>
      <w:proofErr w:type="spellStart"/>
      <w:r w:rsidRPr="008925C2">
        <w:rPr>
          <w:sz w:val="24"/>
          <w:szCs w:val="24"/>
        </w:rPr>
        <w:t>Прояева</w:t>
      </w:r>
      <w:proofErr w:type="spellEnd"/>
      <w:r w:rsidRPr="008925C2">
        <w:rPr>
          <w:sz w:val="24"/>
          <w:szCs w:val="24"/>
        </w:rPr>
        <w:t xml:space="preserve"> Т. О. (МДОАУ № 83)</w:t>
      </w:r>
    </w:p>
    <w:p w:rsidR="008925C2" w:rsidRPr="008925C2" w:rsidRDefault="008925C2" w:rsidP="008925C2">
      <w:pPr>
        <w:pStyle w:val="a9"/>
        <w:jc w:val="both"/>
        <w:rPr>
          <w:sz w:val="24"/>
          <w:szCs w:val="24"/>
        </w:rPr>
      </w:pPr>
      <w:r w:rsidRPr="008925C2">
        <w:rPr>
          <w:sz w:val="24"/>
          <w:szCs w:val="24"/>
        </w:rPr>
        <w:t>«Формирование музыкально-</w:t>
      </w:r>
      <w:proofErr w:type="gramStart"/>
      <w:r w:rsidRPr="008925C2">
        <w:rPr>
          <w:sz w:val="24"/>
          <w:szCs w:val="24"/>
        </w:rPr>
        <w:t>ритмических движений</w:t>
      </w:r>
      <w:proofErr w:type="gramEnd"/>
      <w:r w:rsidRPr="008925C2">
        <w:rPr>
          <w:sz w:val="24"/>
          <w:szCs w:val="24"/>
        </w:rPr>
        <w:t xml:space="preserve"> дошкольников посредством различных видов музыкальной деятельности» (обобщение опыта)</w:t>
      </w:r>
    </w:p>
    <w:p w:rsidR="008925C2" w:rsidRPr="008925C2" w:rsidRDefault="008925C2" w:rsidP="008925C2">
      <w:pPr>
        <w:pStyle w:val="a9"/>
        <w:numPr>
          <w:ilvl w:val="0"/>
          <w:numId w:val="15"/>
        </w:numPr>
        <w:jc w:val="both"/>
        <w:rPr>
          <w:sz w:val="24"/>
          <w:szCs w:val="24"/>
        </w:rPr>
      </w:pPr>
      <w:r w:rsidRPr="008925C2">
        <w:rPr>
          <w:sz w:val="24"/>
          <w:szCs w:val="24"/>
        </w:rPr>
        <w:t xml:space="preserve">Татаринова Т. А. (МДОАУ № 78) </w:t>
      </w:r>
    </w:p>
    <w:p w:rsidR="008925C2" w:rsidRPr="008925C2" w:rsidRDefault="008925C2" w:rsidP="008925C2">
      <w:pPr>
        <w:pStyle w:val="a9"/>
        <w:jc w:val="both"/>
        <w:rPr>
          <w:sz w:val="24"/>
          <w:szCs w:val="24"/>
        </w:rPr>
      </w:pPr>
      <w:r w:rsidRPr="008925C2">
        <w:rPr>
          <w:sz w:val="24"/>
          <w:szCs w:val="24"/>
        </w:rPr>
        <w:t xml:space="preserve">«Использование  элементов </w:t>
      </w:r>
      <w:proofErr w:type="spellStart"/>
      <w:r w:rsidRPr="008925C2">
        <w:rPr>
          <w:sz w:val="24"/>
          <w:szCs w:val="24"/>
        </w:rPr>
        <w:t>логоритмики</w:t>
      </w:r>
      <w:proofErr w:type="spellEnd"/>
      <w:r w:rsidRPr="008925C2">
        <w:rPr>
          <w:sz w:val="24"/>
          <w:szCs w:val="24"/>
        </w:rPr>
        <w:t xml:space="preserve"> на музыкальных занятиях» (обобщение опыта)</w:t>
      </w:r>
    </w:p>
    <w:p w:rsidR="008925C2" w:rsidRPr="008925C2" w:rsidRDefault="00C74ED4" w:rsidP="008925C2">
      <w:pPr>
        <w:pStyle w:val="a9"/>
        <w:numPr>
          <w:ilvl w:val="0"/>
          <w:numId w:val="15"/>
        </w:numPr>
        <w:jc w:val="both"/>
        <w:rPr>
          <w:sz w:val="24"/>
          <w:szCs w:val="24"/>
        </w:rPr>
      </w:pPr>
      <w:r w:rsidRPr="008925C2">
        <w:rPr>
          <w:rFonts w:eastAsia="Times New Roman"/>
          <w:sz w:val="24"/>
          <w:szCs w:val="24"/>
        </w:rPr>
        <w:t>Анализ результатов</w:t>
      </w:r>
      <w:r w:rsidR="008925C2">
        <w:rPr>
          <w:rFonts w:eastAsia="Times New Roman"/>
          <w:sz w:val="24"/>
          <w:szCs w:val="24"/>
        </w:rPr>
        <w:t>.</w:t>
      </w:r>
    </w:p>
    <w:p w:rsidR="00A12FD7" w:rsidRPr="00A12FD7" w:rsidRDefault="00A12FD7" w:rsidP="00A12FD7">
      <w:pPr>
        <w:shd w:val="clear" w:color="auto" w:fill="FFFFFF"/>
        <w:autoSpaceDE w:val="0"/>
        <w:autoSpaceDN w:val="0"/>
        <w:adjustRightInd w:val="0"/>
        <w:ind w:left="720"/>
        <w:jc w:val="both"/>
        <w:rPr>
          <w:sz w:val="24"/>
          <w:szCs w:val="28"/>
        </w:rPr>
      </w:pPr>
      <w:r>
        <w:rPr>
          <w:rFonts w:eastAsia="Times New Roman"/>
          <w:szCs w:val="24"/>
        </w:rPr>
        <w:t xml:space="preserve">Моисеева Е. Н. рассказала о </w:t>
      </w:r>
      <w:r>
        <w:rPr>
          <w:sz w:val="24"/>
          <w:szCs w:val="28"/>
        </w:rPr>
        <w:t>работе</w:t>
      </w:r>
      <w:r w:rsidRPr="00A12FD7">
        <w:rPr>
          <w:sz w:val="24"/>
          <w:szCs w:val="28"/>
        </w:rPr>
        <w:t xml:space="preserve"> по развитию музыкальных способностей, которую она  организовала в следующих  направлениях: </w:t>
      </w:r>
    </w:p>
    <w:p w:rsidR="00A12FD7" w:rsidRDefault="00A12FD7" w:rsidP="00A12FD7">
      <w:pPr>
        <w:pStyle w:val="a9"/>
        <w:jc w:val="both"/>
        <w:rPr>
          <w:sz w:val="24"/>
          <w:szCs w:val="28"/>
        </w:rPr>
      </w:pPr>
      <w:proofErr w:type="gramStart"/>
      <w:r w:rsidRPr="00A12FD7">
        <w:rPr>
          <w:rFonts w:eastAsia="Calibri"/>
          <w:sz w:val="24"/>
          <w:szCs w:val="28"/>
          <w:lang w:val="en-US"/>
        </w:rPr>
        <w:t>I</w:t>
      </w:r>
      <w:r w:rsidRPr="00A12FD7">
        <w:rPr>
          <w:rFonts w:eastAsia="Calibri"/>
          <w:sz w:val="24"/>
          <w:szCs w:val="28"/>
        </w:rPr>
        <w:t xml:space="preserve"> направление – </w:t>
      </w:r>
      <w:r>
        <w:rPr>
          <w:sz w:val="24"/>
          <w:szCs w:val="28"/>
        </w:rPr>
        <w:t>развитие</w:t>
      </w:r>
      <w:r w:rsidRPr="00A12FD7">
        <w:rPr>
          <w:rFonts w:eastAsia="Calibri"/>
          <w:sz w:val="24"/>
          <w:szCs w:val="28"/>
        </w:rPr>
        <w:t xml:space="preserve"> чувств</w:t>
      </w:r>
      <w:r>
        <w:rPr>
          <w:sz w:val="24"/>
          <w:szCs w:val="28"/>
        </w:rPr>
        <w:t>а</w:t>
      </w:r>
      <w:r w:rsidRPr="00A12FD7">
        <w:rPr>
          <w:sz w:val="24"/>
          <w:szCs w:val="28"/>
        </w:rPr>
        <w:t xml:space="preserve"> ритма.</w:t>
      </w:r>
      <w:proofErr w:type="gramEnd"/>
      <w:r w:rsidRPr="00A12FD7">
        <w:rPr>
          <w:sz w:val="24"/>
          <w:szCs w:val="28"/>
        </w:rPr>
        <w:t xml:space="preserve"> </w:t>
      </w:r>
    </w:p>
    <w:p w:rsidR="00A12FD7" w:rsidRDefault="00A12FD7" w:rsidP="00A12FD7">
      <w:pPr>
        <w:pStyle w:val="a9"/>
        <w:jc w:val="both"/>
        <w:rPr>
          <w:sz w:val="24"/>
          <w:szCs w:val="28"/>
        </w:rPr>
      </w:pPr>
      <w:r w:rsidRPr="00A12FD7">
        <w:rPr>
          <w:rFonts w:eastAsia="Calibri"/>
          <w:sz w:val="24"/>
          <w:szCs w:val="28"/>
          <w:lang w:val="en-US"/>
        </w:rPr>
        <w:t>II</w:t>
      </w:r>
      <w:r>
        <w:rPr>
          <w:sz w:val="24"/>
          <w:szCs w:val="28"/>
        </w:rPr>
        <w:t xml:space="preserve"> направление – развитие</w:t>
      </w:r>
      <w:r w:rsidRPr="00A12FD7">
        <w:rPr>
          <w:rFonts w:eastAsia="Calibri"/>
          <w:sz w:val="24"/>
          <w:szCs w:val="28"/>
        </w:rPr>
        <w:t xml:space="preserve"> </w:t>
      </w:r>
      <w:proofErr w:type="spellStart"/>
      <w:r w:rsidRPr="00A12FD7">
        <w:rPr>
          <w:rFonts w:eastAsia="Calibri"/>
          <w:sz w:val="24"/>
          <w:szCs w:val="28"/>
        </w:rPr>
        <w:t>звуковыс</w:t>
      </w:r>
      <w:r>
        <w:rPr>
          <w:sz w:val="24"/>
          <w:szCs w:val="28"/>
        </w:rPr>
        <w:t>отного</w:t>
      </w:r>
      <w:proofErr w:type="spellEnd"/>
      <w:r w:rsidRPr="00A12FD7">
        <w:rPr>
          <w:sz w:val="24"/>
          <w:szCs w:val="28"/>
        </w:rPr>
        <w:t xml:space="preserve"> слух</w:t>
      </w:r>
      <w:r>
        <w:rPr>
          <w:sz w:val="24"/>
          <w:szCs w:val="28"/>
        </w:rPr>
        <w:t>а</w:t>
      </w:r>
    </w:p>
    <w:p w:rsidR="00A12FD7" w:rsidRDefault="00A12FD7" w:rsidP="00A12FD7">
      <w:pPr>
        <w:pStyle w:val="a9"/>
        <w:jc w:val="both"/>
        <w:rPr>
          <w:rFonts w:eastAsia="Calibri"/>
          <w:iCs/>
          <w:sz w:val="24"/>
          <w:szCs w:val="28"/>
        </w:rPr>
      </w:pPr>
      <w:r w:rsidRPr="00A12FD7">
        <w:rPr>
          <w:rFonts w:eastAsia="Calibri"/>
          <w:sz w:val="24"/>
          <w:szCs w:val="28"/>
          <w:lang w:val="en-US"/>
        </w:rPr>
        <w:t>III</w:t>
      </w:r>
      <w:r w:rsidRPr="00A12FD7">
        <w:rPr>
          <w:rFonts w:eastAsia="Calibri"/>
          <w:sz w:val="24"/>
          <w:szCs w:val="28"/>
        </w:rPr>
        <w:t xml:space="preserve"> направление - </w:t>
      </w:r>
      <w:r>
        <w:rPr>
          <w:sz w:val="24"/>
          <w:szCs w:val="28"/>
        </w:rPr>
        <w:t>развитие</w:t>
      </w:r>
      <w:r w:rsidRPr="00A12FD7">
        <w:rPr>
          <w:rFonts w:eastAsia="Calibri"/>
          <w:sz w:val="24"/>
          <w:szCs w:val="28"/>
        </w:rPr>
        <w:t xml:space="preserve"> </w:t>
      </w:r>
      <w:r>
        <w:rPr>
          <w:iCs/>
          <w:sz w:val="24"/>
          <w:szCs w:val="28"/>
        </w:rPr>
        <w:t>тембрового</w:t>
      </w:r>
      <w:r w:rsidRPr="00A12FD7">
        <w:rPr>
          <w:rFonts w:eastAsia="Calibri"/>
          <w:iCs/>
          <w:sz w:val="24"/>
          <w:szCs w:val="28"/>
        </w:rPr>
        <w:t xml:space="preserve"> слух</w:t>
      </w:r>
      <w:r>
        <w:rPr>
          <w:rFonts w:eastAsia="Calibri"/>
          <w:iCs/>
          <w:sz w:val="24"/>
          <w:szCs w:val="28"/>
        </w:rPr>
        <w:t>а</w:t>
      </w:r>
    </w:p>
    <w:p w:rsidR="00A12FD7" w:rsidRDefault="00A12FD7" w:rsidP="00A12FD7">
      <w:pPr>
        <w:pStyle w:val="a9"/>
        <w:jc w:val="both"/>
        <w:rPr>
          <w:iCs/>
          <w:sz w:val="24"/>
          <w:szCs w:val="28"/>
        </w:rPr>
      </w:pPr>
      <w:r w:rsidRPr="00A12FD7">
        <w:rPr>
          <w:rFonts w:eastAsia="Calibri"/>
          <w:iCs/>
          <w:sz w:val="24"/>
          <w:szCs w:val="28"/>
          <w:lang w:val="en-US"/>
        </w:rPr>
        <w:t>IV</w:t>
      </w:r>
      <w:r w:rsidRPr="00A12FD7">
        <w:rPr>
          <w:iCs/>
          <w:sz w:val="24"/>
          <w:szCs w:val="28"/>
        </w:rPr>
        <w:t xml:space="preserve"> направление - </w:t>
      </w:r>
      <w:r>
        <w:rPr>
          <w:sz w:val="24"/>
          <w:szCs w:val="28"/>
        </w:rPr>
        <w:t>развитие</w:t>
      </w:r>
      <w:r w:rsidRPr="00A12FD7">
        <w:rPr>
          <w:rFonts w:eastAsia="Calibri"/>
          <w:sz w:val="24"/>
          <w:szCs w:val="28"/>
        </w:rPr>
        <w:t xml:space="preserve"> </w:t>
      </w:r>
      <w:r>
        <w:rPr>
          <w:iCs/>
          <w:sz w:val="24"/>
          <w:szCs w:val="28"/>
        </w:rPr>
        <w:t>динамического</w:t>
      </w:r>
      <w:r w:rsidRPr="00A12FD7">
        <w:rPr>
          <w:iCs/>
          <w:sz w:val="24"/>
          <w:szCs w:val="28"/>
        </w:rPr>
        <w:t xml:space="preserve"> слух</w:t>
      </w:r>
      <w:r>
        <w:rPr>
          <w:iCs/>
          <w:sz w:val="24"/>
          <w:szCs w:val="28"/>
        </w:rPr>
        <w:t>а</w:t>
      </w:r>
    </w:p>
    <w:p w:rsidR="00A12FD7" w:rsidRDefault="00A12FD7" w:rsidP="00A12FD7">
      <w:pPr>
        <w:jc w:val="both"/>
        <w:rPr>
          <w:rStyle w:val="ac"/>
          <w:rFonts w:eastAsia="Calibri"/>
          <w:b w:val="0"/>
          <w:sz w:val="24"/>
          <w:szCs w:val="28"/>
        </w:rPr>
      </w:pPr>
      <w:r>
        <w:rPr>
          <w:rFonts w:eastAsia="Times New Roman"/>
          <w:sz w:val="18"/>
          <w:szCs w:val="24"/>
        </w:rPr>
        <w:t xml:space="preserve">                 </w:t>
      </w:r>
      <w:r w:rsidRPr="00A12FD7">
        <w:rPr>
          <w:rFonts w:eastAsia="Calibri"/>
          <w:iCs/>
          <w:sz w:val="24"/>
          <w:szCs w:val="28"/>
          <w:lang w:val="en-US"/>
        </w:rPr>
        <w:t>V</w:t>
      </w:r>
      <w:r w:rsidRPr="00A12FD7">
        <w:rPr>
          <w:rFonts w:eastAsia="Calibri"/>
          <w:iCs/>
          <w:sz w:val="24"/>
          <w:szCs w:val="28"/>
        </w:rPr>
        <w:t xml:space="preserve"> направление</w:t>
      </w:r>
      <w:r w:rsidRPr="00A12FD7">
        <w:rPr>
          <w:rFonts w:eastAsia="Calibri"/>
          <w:b/>
          <w:iCs/>
          <w:sz w:val="24"/>
          <w:szCs w:val="28"/>
        </w:rPr>
        <w:t xml:space="preserve"> - </w:t>
      </w:r>
      <w:r>
        <w:rPr>
          <w:rStyle w:val="ac"/>
          <w:b w:val="0"/>
          <w:sz w:val="24"/>
          <w:szCs w:val="28"/>
        </w:rPr>
        <w:t>формирование навыков</w:t>
      </w:r>
      <w:r w:rsidRPr="00A12FD7">
        <w:rPr>
          <w:rStyle w:val="ac"/>
          <w:rFonts w:eastAsia="Calibri"/>
          <w:b w:val="0"/>
          <w:sz w:val="24"/>
          <w:szCs w:val="28"/>
        </w:rPr>
        <w:t xml:space="preserve"> ансамблевого исполнения</w:t>
      </w:r>
    </w:p>
    <w:p w:rsidR="00A12FD7" w:rsidRDefault="00A12FD7" w:rsidP="00A12FD7">
      <w:pPr>
        <w:jc w:val="both"/>
        <w:rPr>
          <w:rStyle w:val="ac"/>
          <w:b w:val="0"/>
          <w:sz w:val="24"/>
          <w:szCs w:val="28"/>
        </w:rPr>
      </w:pPr>
      <w:r>
        <w:rPr>
          <w:rStyle w:val="ac"/>
          <w:rFonts w:eastAsia="Calibri"/>
          <w:b w:val="0"/>
          <w:sz w:val="24"/>
          <w:szCs w:val="28"/>
        </w:rPr>
        <w:t xml:space="preserve">            </w:t>
      </w:r>
      <w:r w:rsidRPr="00A12FD7">
        <w:rPr>
          <w:rStyle w:val="ac"/>
          <w:rFonts w:eastAsia="Calibri"/>
          <w:b w:val="0"/>
          <w:sz w:val="24"/>
          <w:szCs w:val="28"/>
          <w:lang w:val="en-US"/>
        </w:rPr>
        <w:t>VI</w:t>
      </w:r>
      <w:r w:rsidRPr="00A12FD7">
        <w:rPr>
          <w:rStyle w:val="ac"/>
          <w:b w:val="0"/>
          <w:sz w:val="24"/>
          <w:szCs w:val="28"/>
        </w:rPr>
        <w:t xml:space="preserve"> направление – </w:t>
      </w:r>
      <w:r>
        <w:rPr>
          <w:rStyle w:val="ac"/>
          <w:b w:val="0"/>
          <w:sz w:val="24"/>
          <w:szCs w:val="28"/>
        </w:rPr>
        <w:t>развитие творческого</w:t>
      </w:r>
      <w:r w:rsidRPr="00A12FD7">
        <w:rPr>
          <w:rStyle w:val="ac"/>
          <w:b w:val="0"/>
          <w:sz w:val="24"/>
          <w:szCs w:val="28"/>
        </w:rPr>
        <w:t xml:space="preserve"> </w:t>
      </w:r>
      <w:proofErr w:type="spellStart"/>
      <w:r w:rsidRPr="00A12FD7">
        <w:rPr>
          <w:rStyle w:val="ac"/>
          <w:b w:val="0"/>
          <w:sz w:val="24"/>
          <w:szCs w:val="28"/>
        </w:rPr>
        <w:t>музицировани</w:t>
      </w:r>
      <w:r>
        <w:rPr>
          <w:rStyle w:val="ac"/>
          <w:b w:val="0"/>
          <w:sz w:val="24"/>
          <w:szCs w:val="28"/>
        </w:rPr>
        <w:t>я</w:t>
      </w:r>
      <w:proofErr w:type="spellEnd"/>
    </w:p>
    <w:p w:rsidR="00A12FD7" w:rsidRDefault="00A12FD7" w:rsidP="00A12FD7">
      <w:pPr>
        <w:jc w:val="both"/>
        <w:rPr>
          <w:rStyle w:val="ac"/>
          <w:b w:val="0"/>
          <w:sz w:val="24"/>
          <w:szCs w:val="28"/>
        </w:rPr>
      </w:pPr>
      <w:r>
        <w:rPr>
          <w:rStyle w:val="ac"/>
          <w:b w:val="0"/>
          <w:sz w:val="24"/>
          <w:szCs w:val="28"/>
        </w:rPr>
        <w:t xml:space="preserve">            Выступление педагога сопровождалось презентацией и показом видеофрагментов   музыкальных занятий.</w:t>
      </w:r>
    </w:p>
    <w:p w:rsidR="00A12FD7" w:rsidRDefault="00A12FD7" w:rsidP="00A12FD7">
      <w:pPr>
        <w:jc w:val="both"/>
        <w:rPr>
          <w:rStyle w:val="ac"/>
          <w:b w:val="0"/>
          <w:sz w:val="24"/>
          <w:szCs w:val="28"/>
        </w:rPr>
      </w:pPr>
    </w:p>
    <w:p w:rsidR="00A12FD7" w:rsidRDefault="00A12FD7" w:rsidP="00A12FD7">
      <w:pPr>
        <w:jc w:val="both"/>
        <w:rPr>
          <w:sz w:val="24"/>
          <w:szCs w:val="32"/>
        </w:rPr>
      </w:pPr>
      <w:r>
        <w:rPr>
          <w:rStyle w:val="ac"/>
          <w:b w:val="0"/>
          <w:sz w:val="24"/>
          <w:szCs w:val="28"/>
        </w:rPr>
        <w:t xml:space="preserve">            В выступлении </w:t>
      </w:r>
      <w:proofErr w:type="spellStart"/>
      <w:r>
        <w:rPr>
          <w:rStyle w:val="ac"/>
          <w:b w:val="0"/>
          <w:sz w:val="24"/>
          <w:szCs w:val="28"/>
        </w:rPr>
        <w:t>Прояевой</w:t>
      </w:r>
      <w:proofErr w:type="spellEnd"/>
      <w:r>
        <w:rPr>
          <w:rStyle w:val="ac"/>
          <w:b w:val="0"/>
          <w:sz w:val="24"/>
          <w:szCs w:val="28"/>
        </w:rPr>
        <w:t xml:space="preserve"> Т. О. </w:t>
      </w:r>
      <w:r w:rsidR="00BA7873">
        <w:rPr>
          <w:rStyle w:val="ac"/>
          <w:b w:val="0"/>
          <w:sz w:val="24"/>
          <w:szCs w:val="28"/>
        </w:rPr>
        <w:t>участников ГМО заинтересовал следующий аспект:</w:t>
      </w:r>
      <w:r w:rsidRPr="00A12FD7">
        <w:rPr>
          <w:sz w:val="32"/>
          <w:szCs w:val="32"/>
        </w:rPr>
        <w:t xml:space="preserve"> </w:t>
      </w:r>
      <w:r w:rsidR="00BA7873">
        <w:rPr>
          <w:sz w:val="24"/>
          <w:szCs w:val="32"/>
        </w:rPr>
        <w:t>д</w:t>
      </w:r>
      <w:r w:rsidRPr="00A12FD7">
        <w:rPr>
          <w:sz w:val="24"/>
          <w:szCs w:val="32"/>
        </w:rPr>
        <w:t xml:space="preserve">ля музыкального воспитания очень важны речевые упражнения и работа над ритмом по таблицам. </w:t>
      </w:r>
      <w:proofErr w:type="gramStart"/>
      <w:r w:rsidRPr="00A12FD7">
        <w:rPr>
          <w:sz w:val="24"/>
          <w:szCs w:val="32"/>
        </w:rPr>
        <w:t>Важны потому, что музыкальный слух развивается в тесной связи со слухом речевым.</w:t>
      </w:r>
      <w:proofErr w:type="gramEnd"/>
      <w:r w:rsidRPr="00A12FD7">
        <w:rPr>
          <w:sz w:val="24"/>
          <w:szCs w:val="32"/>
        </w:rPr>
        <w:t xml:space="preserve"> Ребенок учится пользоваться выразительными средствами, общими для речи и музыки. Ритм, заключенный в словах, ощущается детьми естественно и «извлекается» без особого труда. Основой для речевых упражнений служат короткие интересные стихи, поговорки, пословицы.</w:t>
      </w:r>
      <w:r w:rsidR="00BA7873">
        <w:rPr>
          <w:sz w:val="24"/>
          <w:szCs w:val="32"/>
        </w:rPr>
        <w:t xml:space="preserve"> </w:t>
      </w:r>
      <w:r w:rsidR="00BA7873">
        <w:rPr>
          <w:sz w:val="24"/>
          <w:szCs w:val="32"/>
        </w:rPr>
        <w:lastRenderedPageBreak/>
        <w:t>Педагогом было предложено для просмотра много полезных и содержательных видеороликов фрагментов её музыкальных занятий, подкрепляющих выступление.</w:t>
      </w:r>
    </w:p>
    <w:p w:rsidR="00BA7873" w:rsidRDefault="00BA7873" w:rsidP="00A12FD7">
      <w:pPr>
        <w:jc w:val="both"/>
        <w:rPr>
          <w:sz w:val="24"/>
          <w:szCs w:val="32"/>
        </w:rPr>
      </w:pPr>
    </w:p>
    <w:p w:rsidR="00BA7873" w:rsidRPr="00BA7873" w:rsidRDefault="00BA7873" w:rsidP="00BA7873">
      <w:pPr>
        <w:jc w:val="both"/>
        <w:rPr>
          <w:sz w:val="24"/>
          <w:szCs w:val="28"/>
        </w:rPr>
      </w:pPr>
      <w:r>
        <w:rPr>
          <w:rStyle w:val="ac"/>
          <w:rFonts w:eastAsia="Calibri"/>
          <w:b w:val="0"/>
          <w:sz w:val="24"/>
          <w:szCs w:val="28"/>
        </w:rPr>
        <w:t xml:space="preserve">               </w:t>
      </w:r>
      <w:r w:rsidRPr="00BA7873">
        <w:rPr>
          <w:rStyle w:val="ac"/>
          <w:rFonts w:eastAsia="Calibri"/>
          <w:b w:val="0"/>
          <w:sz w:val="24"/>
          <w:szCs w:val="28"/>
        </w:rPr>
        <w:t>Татаринова Т. А.</w:t>
      </w:r>
      <w:r>
        <w:rPr>
          <w:rStyle w:val="ac"/>
          <w:rFonts w:eastAsia="Calibri"/>
          <w:b w:val="0"/>
          <w:sz w:val="24"/>
          <w:szCs w:val="28"/>
        </w:rPr>
        <w:t xml:space="preserve"> в своём выступлении акцентировала внимание на том, </w:t>
      </w:r>
      <w:r w:rsidRPr="00BA7873">
        <w:rPr>
          <w:sz w:val="24"/>
          <w:szCs w:val="28"/>
        </w:rPr>
        <w:t xml:space="preserve">что доступность </w:t>
      </w:r>
      <w:proofErr w:type="spellStart"/>
      <w:r w:rsidRPr="00BA7873">
        <w:rPr>
          <w:sz w:val="24"/>
          <w:szCs w:val="28"/>
        </w:rPr>
        <w:t>логоритмики</w:t>
      </w:r>
      <w:proofErr w:type="spellEnd"/>
      <w:r w:rsidRPr="00BA7873">
        <w:rPr>
          <w:sz w:val="24"/>
          <w:szCs w:val="28"/>
        </w:rPr>
        <w:t>, увлекательная игровая форма, интересный по содержанию музыкально - речевой материал создают на занятии положительный эмоциональный настрой и стимулируют потребность детей в общении, развивая не только основные музыкально-ритмические навыки, но и  корректируя нарушения общей моторики и речевого недоразвития детей.</w:t>
      </w:r>
      <w:r w:rsidR="002243E8">
        <w:rPr>
          <w:sz w:val="24"/>
          <w:szCs w:val="28"/>
        </w:rPr>
        <w:t xml:space="preserve"> Была представлена презентация в ходе выступления и видеоролики фрагментов занятий по представленной теме.</w:t>
      </w:r>
    </w:p>
    <w:p w:rsidR="00A12FD7" w:rsidRPr="00BA7873" w:rsidRDefault="00A12FD7" w:rsidP="00A12FD7">
      <w:pPr>
        <w:pStyle w:val="a9"/>
        <w:jc w:val="both"/>
        <w:rPr>
          <w:rFonts w:eastAsia="Times New Roman"/>
          <w:szCs w:val="24"/>
        </w:rPr>
      </w:pPr>
    </w:p>
    <w:p w:rsidR="00C74ED4" w:rsidRDefault="002243E8" w:rsidP="00C74ED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Продукт</w:t>
      </w:r>
      <w:r w:rsidR="00C74ED4">
        <w:rPr>
          <w:sz w:val="28"/>
          <w:szCs w:val="28"/>
          <w:u w:val="single"/>
        </w:rPr>
        <w:t xml:space="preserve"> деятельности ГМО:</w:t>
      </w:r>
    </w:p>
    <w:p w:rsidR="002243E8" w:rsidRPr="002243E8" w:rsidRDefault="002243E8" w:rsidP="002243E8">
      <w:pPr>
        <w:pStyle w:val="a9"/>
        <w:spacing w:line="236" w:lineRule="auto"/>
        <w:ind w:right="320"/>
        <w:rPr>
          <w:sz w:val="24"/>
          <w:szCs w:val="24"/>
        </w:rPr>
      </w:pPr>
      <w:r w:rsidRPr="002243E8">
        <w:rPr>
          <w:sz w:val="24"/>
          <w:szCs w:val="24"/>
        </w:rPr>
        <w:t>Презентации педагогов по основным направлениям работы по развитию чувства ритма у дошкольников.</w:t>
      </w:r>
    </w:p>
    <w:p w:rsidR="00C74ED4" w:rsidRPr="00022EA9" w:rsidRDefault="00C74ED4" w:rsidP="00C74ED4">
      <w:pPr>
        <w:spacing w:line="236" w:lineRule="auto"/>
        <w:ind w:right="320"/>
        <w:rPr>
          <w:sz w:val="24"/>
          <w:szCs w:val="24"/>
        </w:rPr>
      </w:pPr>
    </w:p>
    <w:p w:rsidR="00C74ED4" w:rsidRDefault="00C74ED4" w:rsidP="00C74ED4">
      <w:pPr>
        <w:spacing w:line="236" w:lineRule="auto"/>
        <w:ind w:right="320"/>
        <w:rPr>
          <w:sz w:val="24"/>
          <w:szCs w:val="24"/>
          <w:u w:val="single"/>
        </w:rPr>
      </w:pPr>
      <w:r w:rsidRPr="00022EA9">
        <w:rPr>
          <w:sz w:val="24"/>
          <w:szCs w:val="24"/>
          <w:u w:val="single"/>
        </w:rPr>
        <w:t>ПРИНЯТО РЕШЕНИЕ:</w:t>
      </w:r>
    </w:p>
    <w:p w:rsidR="00C74ED4" w:rsidRPr="002243E8" w:rsidRDefault="002243E8" w:rsidP="000D3257">
      <w:pPr>
        <w:spacing w:line="236" w:lineRule="auto"/>
        <w:ind w:right="320"/>
        <w:jc w:val="both"/>
        <w:rPr>
          <w:sz w:val="20"/>
          <w:szCs w:val="20"/>
        </w:rPr>
      </w:pPr>
      <w:r w:rsidRPr="002243E8">
        <w:rPr>
          <w:sz w:val="24"/>
          <w:szCs w:val="24"/>
        </w:rPr>
        <w:t>Принять опыт педагогов, организовавших свои выступления в рамках заседания ГМО</w:t>
      </w:r>
      <w:r w:rsidR="000D3257">
        <w:rPr>
          <w:sz w:val="24"/>
          <w:szCs w:val="24"/>
        </w:rPr>
        <w:t>, для использования в работе музыкальных руководителей. Продолжать поиск и внедрение в практику новых эффективных приёмов по развитию у дошкольников чувства ритма.</w:t>
      </w:r>
    </w:p>
    <w:p w:rsidR="00C74ED4" w:rsidRPr="002243E8" w:rsidRDefault="00C74ED4" w:rsidP="00C74ED4">
      <w:pPr>
        <w:spacing w:line="230" w:lineRule="exact"/>
        <w:rPr>
          <w:sz w:val="20"/>
          <w:szCs w:val="20"/>
        </w:rPr>
      </w:pPr>
    </w:p>
    <w:p w:rsidR="00C74ED4" w:rsidRDefault="00C74ED4" w:rsidP="00C74ED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Председатель </w:t>
      </w:r>
      <w:proofErr w:type="spellStart"/>
      <w:r w:rsidR="000D3257">
        <w:rPr>
          <w:rFonts w:eastAsia="Times New Roman"/>
          <w:sz w:val="24"/>
          <w:szCs w:val="24"/>
        </w:rPr>
        <w:t>Кашигина</w:t>
      </w:r>
      <w:proofErr w:type="spellEnd"/>
      <w:r w:rsidR="000D3257">
        <w:rPr>
          <w:rFonts w:eastAsia="Times New Roman"/>
          <w:sz w:val="24"/>
          <w:szCs w:val="24"/>
        </w:rPr>
        <w:t xml:space="preserve"> Е. А.</w:t>
      </w:r>
    </w:p>
    <w:p w:rsidR="00C74ED4" w:rsidRDefault="00C74ED4" w:rsidP="00C74ED4">
      <w:pPr>
        <w:spacing w:line="2" w:lineRule="exact"/>
        <w:rPr>
          <w:sz w:val="20"/>
          <w:szCs w:val="20"/>
        </w:rPr>
      </w:pPr>
    </w:p>
    <w:p w:rsidR="00C74ED4" w:rsidRDefault="00C74ED4" w:rsidP="00C74ED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</w:t>
      </w:r>
      <w:r w:rsidR="000D3257">
        <w:rPr>
          <w:rFonts w:eastAsia="Times New Roman"/>
          <w:sz w:val="24"/>
          <w:szCs w:val="24"/>
        </w:rPr>
        <w:t xml:space="preserve">       Немцова О. М.</w:t>
      </w:r>
    </w:p>
    <w:p w:rsidR="00F202BE" w:rsidRDefault="00F202BE" w:rsidP="00C74ED4">
      <w:pPr>
        <w:ind w:left="260"/>
        <w:rPr>
          <w:rFonts w:eastAsia="Times New Roman"/>
          <w:sz w:val="24"/>
          <w:szCs w:val="24"/>
        </w:rPr>
      </w:pPr>
    </w:p>
    <w:p w:rsidR="00F202BE" w:rsidRDefault="00F202BE" w:rsidP="00C74ED4">
      <w:pPr>
        <w:ind w:left="260"/>
        <w:rPr>
          <w:rFonts w:eastAsia="Times New Roman"/>
          <w:sz w:val="24"/>
          <w:szCs w:val="24"/>
        </w:rPr>
      </w:pPr>
    </w:p>
    <w:p w:rsidR="00F202BE" w:rsidRDefault="00F202BE" w:rsidP="00C74ED4">
      <w:pPr>
        <w:ind w:left="260"/>
        <w:rPr>
          <w:rFonts w:eastAsia="Times New Roman"/>
          <w:sz w:val="24"/>
          <w:szCs w:val="24"/>
        </w:rPr>
      </w:pPr>
    </w:p>
    <w:p w:rsidR="00F202BE" w:rsidRDefault="00F202BE" w:rsidP="00C74ED4">
      <w:pPr>
        <w:ind w:left="260"/>
        <w:rPr>
          <w:rFonts w:eastAsia="Times New Roman"/>
          <w:sz w:val="24"/>
          <w:szCs w:val="24"/>
        </w:rPr>
      </w:pPr>
    </w:p>
    <w:p w:rsidR="00F202BE" w:rsidRPr="00A05950" w:rsidRDefault="00F202BE" w:rsidP="00F202BE">
      <w:pPr>
        <w:shd w:val="clear" w:color="auto" w:fill="FFFFFF"/>
        <w:jc w:val="center"/>
        <w:rPr>
          <w:rFonts w:eastAsia="Times New Roman"/>
          <w:color w:val="000000"/>
          <w:sz w:val="28"/>
          <w:szCs w:val="32"/>
        </w:rPr>
      </w:pPr>
      <w:r w:rsidRPr="00A05950">
        <w:rPr>
          <w:rFonts w:eastAsia="Times New Roman"/>
          <w:b/>
          <w:bCs/>
          <w:iCs/>
          <w:color w:val="000000"/>
          <w:sz w:val="28"/>
          <w:szCs w:val="32"/>
        </w:rPr>
        <w:t>Аналитическая справка</w:t>
      </w:r>
    </w:p>
    <w:p w:rsidR="00F202BE" w:rsidRPr="00A05950" w:rsidRDefault="00F202BE" w:rsidP="00F202BE">
      <w:pPr>
        <w:jc w:val="center"/>
        <w:rPr>
          <w:rFonts w:eastAsia="Times New Roman"/>
          <w:b/>
          <w:bCs/>
          <w:iCs/>
          <w:color w:val="000000"/>
          <w:sz w:val="28"/>
          <w:szCs w:val="32"/>
        </w:rPr>
      </w:pPr>
      <w:r w:rsidRPr="00A05950">
        <w:rPr>
          <w:rFonts w:eastAsia="Times New Roman"/>
          <w:b/>
          <w:bCs/>
          <w:iCs/>
          <w:color w:val="000000"/>
          <w:sz w:val="28"/>
          <w:szCs w:val="32"/>
        </w:rPr>
        <w:t xml:space="preserve">о результатах </w:t>
      </w:r>
      <w:r w:rsidRPr="00A05950">
        <w:rPr>
          <w:b/>
          <w:sz w:val="28"/>
          <w:szCs w:val="32"/>
        </w:rPr>
        <w:t xml:space="preserve">муниципального Конкурса </w:t>
      </w:r>
    </w:p>
    <w:p w:rsidR="00F202BE" w:rsidRPr="00A05950" w:rsidRDefault="00F202BE" w:rsidP="00F202BE">
      <w:pPr>
        <w:jc w:val="center"/>
        <w:rPr>
          <w:b/>
          <w:sz w:val="28"/>
          <w:szCs w:val="28"/>
        </w:rPr>
      </w:pPr>
      <w:r w:rsidRPr="00A05950">
        <w:rPr>
          <w:b/>
          <w:sz w:val="28"/>
          <w:szCs w:val="28"/>
        </w:rPr>
        <w:t>детского вокального исполнительства среди ДОУ г. Орска</w:t>
      </w:r>
    </w:p>
    <w:p w:rsidR="00F202BE" w:rsidRPr="00A05950" w:rsidRDefault="00F202BE" w:rsidP="00F202BE">
      <w:pPr>
        <w:jc w:val="center"/>
        <w:rPr>
          <w:b/>
          <w:sz w:val="28"/>
          <w:szCs w:val="28"/>
        </w:rPr>
      </w:pPr>
      <w:r w:rsidRPr="00A05950">
        <w:rPr>
          <w:b/>
          <w:sz w:val="28"/>
          <w:szCs w:val="28"/>
        </w:rPr>
        <w:t>«Голос. Дошколята»</w:t>
      </w:r>
    </w:p>
    <w:p w:rsidR="00F202BE" w:rsidRPr="00A05950" w:rsidRDefault="00F202BE" w:rsidP="00F202BE">
      <w:pPr>
        <w:jc w:val="center"/>
        <w:rPr>
          <w:b/>
          <w:sz w:val="28"/>
          <w:szCs w:val="28"/>
        </w:rPr>
      </w:pPr>
    </w:p>
    <w:p w:rsidR="00F202BE" w:rsidRPr="00A05950" w:rsidRDefault="00F202BE" w:rsidP="00F202BE">
      <w:pPr>
        <w:jc w:val="both"/>
        <w:rPr>
          <w:rFonts w:eastAsia="Times New Roman"/>
          <w:b/>
          <w:bCs/>
          <w:i/>
          <w:iCs/>
          <w:color w:val="000000"/>
          <w:sz w:val="24"/>
          <w:szCs w:val="28"/>
        </w:rPr>
      </w:pPr>
      <w:r w:rsidRPr="00A05950">
        <w:rPr>
          <w:rFonts w:eastAsia="Times New Roman"/>
          <w:b/>
          <w:bCs/>
          <w:i/>
          <w:iCs/>
          <w:color w:val="000000"/>
          <w:sz w:val="24"/>
          <w:szCs w:val="28"/>
        </w:rPr>
        <w:t>В соответствии с планом работы на 2021-2022 учебный год в ДОУ г. Орска в период с 16 по 30 ноября  2021 г. был проведен Конкурс</w:t>
      </w:r>
      <w:r w:rsidRPr="00A05950">
        <w:rPr>
          <w:b/>
          <w:sz w:val="28"/>
          <w:szCs w:val="28"/>
        </w:rPr>
        <w:t xml:space="preserve"> </w:t>
      </w:r>
      <w:r w:rsidRPr="00A05950">
        <w:rPr>
          <w:b/>
          <w:i/>
          <w:sz w:val="24"/>
          <w:szCs w:val="28"/>
        </w:rPr>
        <w:t xml:space="preserve">детского вокального исполнительства «Голос. Дошколята» </w:t>
      </w:r>
      <w:r w:rsidRPr="00A05950">
        <w:rPr>
          <w:rFonts w:eastAsia="Times New Roman"/>
          <w:b/>
          <w:bCs/>
          <w:i/>
          <w:iCs/>
          <w:color w:val="000000"/>
          <w:sz w:val="24"/>
          <w:szCs w:val="28"/>
        </w:rPr>
        <w:t>с целью:</w:t>
      </w:r>
    </w:p>
    <w:p w:rsidR="00F202BE" w:rsidRPr="00A05950" w:rsidRDefault="00F202BE" w:rsidP="00F202BE">
      <w:pPr>
        <w:jc w:val="both"/>
        <w:rPr>
          <w:rFonts w:eastAsia="Times New Roman"/>
          <w:color w:val="000000"/>
          <w:sz w:val="24"/>
          <w:szCs w:val="28"/>
        </w:rPr>
      </w:pPr>
      <w:r w:rsidRPr="00A05950">
        <w:rPr>
          <w:rFonts w:eastAsia="Times New Roman"/>
          <w:color w:val="000000"/>
          <w:sz w:val="24"/>
          <w:szCs w:val="28"/>
        </w:rPr>
        <w:t>выявления, развития и поддержки талантливых детей в области </w:t>
      </w:r>
      <w:r w:rsidRPr="00A05950">
        <w:rPr>
          <w:rFonts w:eastAsia="Times New Roman"/>
          <w:b/>
          <w:bCs/>
          <w:i/>
          <w:iCs/>
          <w:color w:val="000000"/>
          <w:sz w:val="24"/>
          <w:szCs w:val="28"/>
        </w:rPr>
        <w:t>«Художественно-эстетическое развитие»</w:t>
      </w:r>
      <w:r w:rsidRPr="00A05950">
        <w:rPr>
          <w:rFonts w:eastAsia="Times New Roman"/>
          <w:color w:val="000000"/>
          <w:sz w:val="24"/>
          <w:szCs w:val="28"/>
        </w:rPr>
        <w:t>, повышения уровня музыкального развития дошкольников;</w:t>
      </w:r>
    </w:p>
    <w:p w:rsidR="00F202BE" w:rsidRPr="00A05950" w:rsidRDefault="00F202BE" w:rsidP="00F202BE">
      <w:pPr>
        <w:jc w:val="both"/>
        <w:rPr>
          <w:rFonts w:eastAsia="Times New Roman"/>
          <w:b/>
          <w:i/>
          <w:color w:val="000000"/>
          <w:sz w:val="24"/>
          <w:szCs w:val="28"/>
        </w:rPr>
      </w:pPr>
      <w:r w:rsidRPr="00A05950">
        <w:rPr>
          <w:rFonts w:eastAsia="Times New Roman"/>
          <w:b/>
          <w:i/>
          <w:color w:val="000000"/>
          <w:sz w:val="24"/>
          <w:szCs w:val="28"/>
        </w:rPr>
        <w:t>и решения следующих задач:</w:t>
      </w:r>
    </w:p>
    <w:p w:rsidR="00F202BE" w:rsidRPr="00A05950" w:rsidRDefault="00F202BE" w:rsidP="00F202BE">
      <w:pPr>
        <w:pStyle w:val="a9"/>
        <w:ind w:left="390"/>
        <w:jc w:val="both"/>
        <w:rPr>
          <w:sz w:val="24"/>
          <w:szCs w:val="28"/>
        </w:rPr>
      </w:pPr>
      <w:r w:rsidRPr="00A05950">
        <w:rPr>
          <w:sz w:val="24"/>
          <w:szCs w:val="28"/>
        </w:rPr>
        <w:t xml:space="preserve">- формирование познавательного интереса дошкольников к музыкальному искусству; </w:t>
      </w:r>
    </w:p>
    <w:p w:rsidR="00F202BE" w:rsidRPr="00A05950" w:rsidRDefault="00F202BE" w:rsidP="00F202BE">
      <w:pPr>
        <w:pStyle w:val="a9"/>
        <w:ind w:left="390"/>
        <w:jc w:val="both"/>
        <w:rPr>
          <w:sz w:val="24"/>
          <w:szCs w:val="28"/>
        </w:rPr>
      </w:pPr>
      <w:r w:rsidRPr="00A05950">
        <w:rPr>
          <w:rFonts w:ascii="Arial" w:eastAsia="Times New Roman" w:hAnsi="Arial" w:cs="Arial"/>
          <w:b/>
          <w:color w:val="000000"/>
          <w:szCs w:val="23"/>
          <w:shd w:val="clear" w:color="auto" w:fill="FFFFFF"/>
        </w:rPr>
        <w:t>-</w:t>
      </w:r>
      <w:r w:rsidRPr="00A05950">
        <w:rPr>
          <w:rFonts w:ascii="Arial" w:eastAsia="Times New Roman" w:hAnsi="Arial" w:cs="Arial"/>
          <w:color w:val="000000"/>
          <w:szCs w:val="23"/>
          <w:shd w:val="clear" w:color="auto" w:fill="FFFFFF"/>
        </w:rPr>
        <w:t xml:space="preserve"> </w:t>
      </w:r>
      <w:r w:rsidRPr="00A05950">
        <w:rPr>
          <w:rFonts w:eastAsia="Times New Roman"/>
          <w:color w:val="000000"/>
          <w:sz w:val="24"/>
          <w:szCs w:val="28"/>
          <w:shd w:val="clear" w:color="auto" w:fill="FFFFFF"/>
        </w:rPr>
        <w:t>повышение интереса детей к пению;</w:t>
      </w:r>
      <w:r w:rsidRPr="00A05950">
        <w:rPr>
          <w:rFonts w:eastAsia="Times New Roman"/>
          <w:color w:val="000000"/>
          <w:sz w:val="24"/>
          <w:szCs w:val="28"/>
        </w:rPr>
        <w:br/>
      </w:r>
      <w:r w:rsidRPr="00A05950">
        <w:rPr>
          <w:rFonts w:eastAsia="Times New Roman"/>
          <w:color w:val="000000"/>
          <w:sz w:val="24"/>
          <w:szCs w:val="28"/>
          <w:shd w:val="clear" w:color="auto" w:fill="FFFFFF"/>
        </w:rPr>
        <w:t>- развитие песенных и исполнительских умений детей;</w:t>
      </w:r>
      <w:r w:rsidRPr="00A05950">
        <w:rPr>
          <w:rFonts w:eastAsia="Times New Roman"/>
          <w:color w:val="000000"/>
          <w:sz w:val="24"/>
          <w:szCs w:val="28"/>
        </w:rPr>
        <w:br/>
      </w:r>
      <w:r w:rsidRPr="00A05950">
        <w:rPr>
          <w:rFonts w:eastAsia="Times New Roman"/>
          <w:color w:val="000000"/>
          <w:sz w:val="24"/>
          <w:szCs w:val="28"/>
          <w:shd w:val="clear" w:color="auto" w:fill="FFFFFF"/>
        </w:rPr>
        <w:t>- создание условий для самореализации и самовыражения детей через приобретение дополнительного вокального опыта;</w:t>
      </w:r>
    </w:p>
    <w:p w:rsidR="00F202BE" w:rsidRPr="00A05950" w:rsidRDefault="00F202BE" w:rsidP="00F202BE">
      <w:pPr>
        <w:pStyle w:val="a9"/>
        <w:ind w:left="390"/>
        <w:jc w:val="both"/>
        <w:rPr>
          <w:sz w:val="24"/>
          <w:szCs w:val="28"/>
        </w:rPr>
      </w:pPr>
      <w:r w:rsidRPr="00A05950">
        <w:rPr>
          <w:sz w:val="24"/>
          <w:szCs w:val="28"/>
        </w:rPr>
        <w:t xml:space="preserve">- развитие художественно-образного восприятия, детской фантазии в сочетании с мастерством исполнения; </w:t>
      </w:r>
    </w:p>
    <w:p w:rsidR="00F202BE" w:rsidRDefault="00F202BE" w:rsidP="00F202BE">
      <w:pPr>
        <w:pStyle w:val="a9"/>
        <w:ind w:left="390"/>
        <w:jc w:val="both"/>
        <w:rPr>
          <w:sz w:val="24"/>
          <w:szCs w:val="28"/>
        </w:rPr>
      </w:pPr>
      <w:r w:rsidRPr="00A05950">
        <w:rPr>
          <w:sz w:val="24"/>
          <w:szCs w:val="28"/>
        </w:rPr>
        <w:t>- повышение профессионального мастерства руководителей и обмен опытом работы.</w:t>
      </w:r>
    </w:p>
    <w:p w:rsidR="00F202BE" w:rsidRDefault="00F202BE" w:rsidP="00F202BE">
      <w:pPr>
        <w:jc w:val="both"/>
        <w:rPr>
          <w:sz w:val="24"/>
        </w:rPr>
      </w:pPr>
      <w:r w:rsidRPr="00A05950">
        <w:rPr>
          <w:sz w:val="24"/>
        </w:rPr>
        <w:t>Конкурс</w:t>
      </w:r>
      <w:r>
        <w:rPr>
          <w:sz w:val="24"/>
        </w:rPr>
        <w:t xml:space="preserve"> был</w:t>
      </w:r>
      <w:r w:rsidRPr="00A05950">
        <w:rPr>
          <w:sz w:val="24"/>
        </w:rPr>
        <w:t xml:space="preserve"> посвящён юбилейным датам поэтов и писателей, «Песни любимых сказок»:  </w:t>
      </w:r>
      <w:r>
        <w:rPr>
          <w:sz w:val="24"/>
        </w:rPr>
        <w:t xml:space="preserve"> </w:t>
      </w:r>
    </w:p>
    <w:p w:rsidR="00F202BE" w:rsidRPr="00A05950" w:rsidRDefault="00F202BE" w:rsidP="00F202BE">
      <w:pPr>
        <w:jc w:val="both"/>
        <w:rPr>
          <w:sz w:val="28"/>
          <w:szCs w:val="28"/>
          <w:lang w:eastAsia="zh-CN"/>
        </w:rPr>
      </w:pPr>
      <w:r>
        <w:rPr>
          <w:sz w:val="24"/>
        </w:rPr>
        <w:t xml:space="preserve">                                    </w:t>
      </w:r>
      <w:r w:rsidRPr="00A05950">
        <w:rPr>
          <w:sz w:val="24"/>
        </w:rPr>
        <w:t>150 лет Л. Кэрролл «Алиса в зазеркалье»</w:t>
      </w:r>
    </w:p>
    <w:p w:rsidR="00F202BE" w:rsidRPr="00C0220E" w:rsidRDefault="00F202BE" w:rsidP="00F202BE">
      <w:pPr>
        <w:pStyle w:val="a9"/>
        <w:ind w:left="3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</w:t>
      </w:r>
      <w:r w:rsidRPr="00C0220E">
        <w:rPr>
          <w:rFonts w:eastAsia="Times New Roman"/>
          <w:sz w:val="24"/>
          <w:szCs w:val="24"/>
        </w:rPr>
        <w:t xml:space="preserve">95 лет А. А. </w:t>
      </w:r>
      <w:proofErr w:type="spellStart"/>
      <w:r w:rsidRPr="00C0220E">
        <w:rPr>
          <w:rFonts w:eastAsia="Times New Roman"/>
          <w:sz w:val="24"/>
          <w:szCs w:val="24"/>
        </w:rPr>
        <w:t>Милн</w:t>
      </w:r>
      <w:proofErr w:type="spellEnd"/>
      <w:r w:rsidRPr="00C0220E">
        <w:rPr>
          <w:rFonts w:eastAsia="Times New Roman"/>
          <w:sz w:val="24"/>
          <w:szCs w:val="24"/>
        </w:rPr>
        <w:t xml:space="preserve"> «</w:t>
      </w:r>
      <w:proofErr w:type="spellStart"/>
      <w:r w:rsidRPr="00C0220E">
        <w:rPr>
          <w:rFonts w:eastAsia="Times New Roman"/>
          <w:sz w:val="24"/>
          <w:szCs w:val="24"/>
        </w:rPr>
        <w:t>Винни-Пух</w:t>
      </w:r>
      <w:proofErr w:type="spellEnd"/>
      <w:r w:rsidRPr="00C0220E">
        <w:rPr>
          <w:rFonts w:eastAsia="Times New Roman"/>
          <w:sz w:val="24"/>
          <w:szCs w:val="24"/>
        </w:rPr>
        <w:t>»</w:t>
      </w:r>
    </w:p>
    <w:p w:rsidR="00F202BE" w:rsidRPr="00C0220E" w:rsidRDefault="00F202BE" w:rsidP="00F202BE">
      <w:pPr>
        <w:pStyle w:val="a9"/>
        <w:ind w:left="3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</w:t>
      </w:r>
      <w:r w:rsidRPr="00C0220E">
        <w:rPr>
          <w:rFonts w:eastAsia="Times New Roman"/>
          <w:sz w:val="24"/>
          <w:szCs w:val="24"/>
        </w:rPr>
        <w:t>95 лет К. И. Чуковский «</w:t>
      </w:r>
      <w:proofErr w:type="spellStart"/>
      <w:r w:rsidRPr="00C0220E">
        <w:rPr>
          <w:rFonts w:eastAsia="Times New Roman"/>
          <w:sz w:val="24"/>
          <w:szCs w:val="24"/>
        </w:rPr>
        <w:t>Федорино</w:t>
      </w:r>
      <w:proofErr w:type="spellEnd"/>
      <w:r w:rsidRPr="00C0220E">
        <w:rPr>
          <w:rFonts w:eastAsia="Times New Roman"/>
          <w:sz w:val="24"/>
          <w:szCs w:val="24"/>
        </w:rPr>
        <w:t xml:space="preserve"> горе», «Чудо-дерево», «Путаница»</w:t>
      </w:r>
    </w:p>
    <w:p w:rsidR="00F202BE" w:rsidRPr="00C0220E" w:rsidRDefault="00F202BE" w:rsidP="00F202BE">
      <w:pPr>
        <w:pStyle w:val="a9"/>
        <w:ind w:left="3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</w:t>
      </w:r>
      <w:r w:rsidRPr="00C0220E">
        <w:rPr>
          <w:rFonts w:eastAsia="Times New Roman"/>
          <w:sz w:val="24"/>
          <w:szCs w:val="24"/>
        </w:rPr>
        <w:t>85 лет С. В. Михалков «Дядя Стёпа»</w:t>
      </w:r>
    </w:p>
    <w:p w:rsidR="00F202BE" w:rsidRPr="00C0220E" w:rsidRDefault="00F202BE" w:rsidP="00F202BE">
      <w:pPr>
        <w:pStyle w:val="a9"/>
        <w:ind w:left="3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</w:t>
      </w:r>
      <w:r w:rsidRPr="00C0220E">
        <w:rPr>
          <w:rFonts w:eastAsia="Times New Roman"/>
          <w:sz w:val="24"/>
          <w:szCs w:val="24"/>
        </w:rPr>
        <w:t>85 лет А. Н. Толстой «Золотой ключик, или Приключения Буратино»</w:t>
      </w:r>
    </w:p>
    <w:p w:rsidR="00F202BE" w:rsidRPr="00C0220E" w:rsidRDefault="00F202BE" w:rsidP="00F202BE">
      <w:pPr>
        <w:pStyle w:val="a9"/>
        <w:ind w:left="3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                              </w:t>
      </w:r>
      <w:r w:rsidRPr="00C0220E">
        <w:rPr>
          <w:rFonts w:eastAsia="Times New Roman"/>
          <w:sz w:val="24"/>
          <w:szCs w:val="24"/>
        </w:rPr>
        <w:t xml:space="preserve">70 лет </w:t>
      </w:r>
      <w:proofErr w:type="gramStart"/>
      <w:r w:rsidRPr="00C0220E">
        <w:rPr>
          <w:rFonts w:eastAsia="Times New Roman"/>
          <w:sz w:val="24"/>
          <w:szCs w:val="24"/>
        </w:rPr>
        <w:t>Дж</w:t>
      </w:r>
      <w:proofErr w:type="gramEnd"/>
      <w:r w:rsidRPr="00C0220E">
        <w:rPr>
          <w:rFonts w:eastAsia="Times New Roman"/>
          <w:sz w:val="24"/>
          <w:szCs w:val="24"/>
        </w:rPr>
        <w:t xml:space="preserve">. </w:t>
      </w:r>
      <w:proofErr w:type="spellStart"/>
      <w:r w:rsidRPr="00C0220E">
        <w:rPr>
          <w:rFonts w:eastAsia="Times New Roman"/>
          <w:sz w:val="24"/>
          <w:szCs w:val="24"/>
        </w:rPr>
        <w:t>Родари</w:t>
      </w:r>
      <w:proofErr w:type="spellEnd"/>
      <w:r w:rsidRPr="00C0220E">
        <w:rPr>
          <w:rFonts w:eastAsia="Times New Roman"/>
          <w:sz w:val="24"/>
          <w:szCs w:val="24"/>
        </w:rPr>
        <w:t xml:space="preserve"> «Приключения </w:t>
      </w:r>
      <w:proofErr w:type="spellStart"/>
      <w:r w:rsidRPr="00C0220E">
        <w:rPr>
          <w:rFonts w:eastAsia="Times New Roman"/>
          <w:sz w:val="24"/>
          <w:szCs w:val="24"/>
        </w:rPr>
        <w:t>Чиполлино</w:t>
      </w:r>
      <w:proofErr w:type="spellEnd"/>
      <w:r w:rsidRPr="00C0220E">
        <w:rPr>
          <w:rFonts w:eastAsia="Times New Roman"/>
          <w:sz w:val="24"/>
          <w:szCs w:val="24"/>
        </w:rPr>
        <w:t>»</w:t>
      </w:r>
    </w:p>
    <w:p w:rsidR="00F202BE" w:rsidRPr="00C0220E" w:rsidRDefault="00F202BE" w:rsidP="00F202BE">
      <w:pPr>
        <w:pStyle w:val="a9"/>
        <w:ind w:left="3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</w:t>
      </w:r>
      <w:r w:rsidRPr="00C0220E">
        <w:rPr>
          <w:rFonts w:eastAsia="Times New Roman"/>
          <w:sz w:val="24"/>
          <w:szCs w:val="24"/>
        </w:rPr>
        <w:t>50 лет Н. Н. Носов Трилогия о Незнайке</w:t>
      </w:r>
    </w:p>
    <w:p w:rsidR="00F202BE" w:rsidRDefault="00F202BE" w:rsidP="00F202BE">
      <w:pPr>
        <w:pStyle w:val="a9"/>
        <w:ind w:left="3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</w:t>
      </w:r>
      <w:r w:rsidRPr="00C0220E">
        <w:rPr>
          <w:rFonts w:eastAsia="Times New Roman"/>
          <w:sz w:val="24"/>
          <w:szCs w:val="24"/>
        </w:rPr>
        <w:t xml:space="preserve">230 лет Р. Э. </w:t>
      </w:r>
      <w:proofErr w:type="spellStart"/>
      <w:r w:rsidRPr="00C0220E">
        <w:rPr>
          <w:rFonts w:eastAsia="Times New Roman"/>
          <w:sz w:val="24"/>
          <w:szCs w:val="24"/>
        </w:rPr>
        <w:t>Распэ</w:t>
      </w:r>
      <w:proofErr w:type="spellEnd"/>
      <w:r w:rsidRPr="00C0220E">
        <w:rPr>
          <w:rFonts w:eastAsia="Times New Roman"/>
          <w:sz w:val="24"/>
          <w:szCs w:val="24"/>
        </w:rPr>
        <w:t xml:space="preserve"> «Приключения барона Мюнхгаузена»</w:t>
      </w:r>
      <w:r>
        <w:rPr>
          <w:rFonts w:eastAsia="Times New Roman"/>
          <w:sz w:val="24"/>
          <w:szCs w:val="24"/>
        </w:rPr>
        <w:t xml:space="preserve">. </w:t>
      </w:r>
    </w:p>
    <w:p w:rsidR="00F202BE" w:rsidRPr="00A05950" w:rsidRDefault="00F202BE" w:rsidP="00F202B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 предполагал</w:t>
      </w:r>
      <w:r w:rsidRPr="00A05950">
        <w:rPr>
          <w:rFonts w:eastAsia="Times New Roman"/>
          <w:sz w:val="24"/>
          <w:szCs w:val="24"/>
        </w:rPr>
        <w:t xml:space="preserve"> использование для выступлений конкурсантов музыкального репертуара, соответствующего тематике и содержанию этих литературных произведений.</w:t>
      </w:r>
    </w:p>
    <w:p w:rsidR="00F202BE" w:rsidRPr="00A05950" w:rsidRDefault="00F202BE" w:rsidP="00F202BE">
      <w:pPr>
        <w:pStyle w:val="a9"/>
        <w:ind w:left="390"/>
        <w:jc w:val="both"/>
        <w:rPr>
          <w:sz w:val="24"/>
          <w:szCs w:val="28"/>
        </w:rPr>
      </w:pPr>
    </w:p>
    <w:p w:rsidR="00F202BE" w:rsidRPr="00A05950" w:rsidRDefault="00F202BE" w:rsidP="00F202BE">
      <w:pPr>
        <w:jc w:val="both"/>
        <w:rPr>
          <w:sz w:val="24"/>
          <w:szCs w:val="28"/>
        </w:rPr>
      </w:pPr>
      <w:r w:rsidRPr="00A05950">
        <w:rPr>
          <w:b/>
          <w:sz w:val="24"/>
          <w:szCs w:val="28"/>
        </w:rPr>
        <w:t>В Конкурсе участвовали воспитанники ДОУ в возрасте от</w:t>
      </w:r>
      <w:r w:rsidRPr="00A05950">
        <w:rPr>
          <w:sz w:val="24"/>
          <w:szCs w:val="28"/>
        </w:rPr>
        <w:t xml:space="preserve"> </w:t>
      </w:r>
      <w:r w:rsidRPr="00A05950">
        <w:rPr>
          <w:b/>
          <w:sz w:val="24"/>
          <w:szCs w:val="28"/>
        </w:rPr>
        <w:t>4 до 7</w:t>
      </w:r>
      <w:r w:rsidRPr="00A05950">
        <w:rPr>
          <w:sz w:val="24"/>
          <w:szCs w:val="28"/>
        </w:rPr>
        <w:t xml:space="preserve"> </w:t>
      </w:r>
      <w:r w:rsidRPr="00A05950">
        <w:rPr>
          <w:b/>
          <w:sz w:val="24"/>
          <w:szCs w:val="28"/>
        </w:rPr>
        <w:t>лет.</w:t>
      </w:r>
      <w:r w:rsidRPr="00A05950">
        <w:rPr>
          <w:sz w:val="24"/>
          <w:szCs w:val="28"/>
        </w:rPr>
        <w:t xml:space="preserve"> </w:t>
      </w:r>
    </w:p>
    <w:p w:rsidR="00F202BE" w:rsidRPr="00A05950" w:rsidRDefault="00F202BE" w:rsidP="00F202BE">
      <w:pPr>
        <w:jc w:val="both"/>
        <w:rPr>
          <w:b/>
          <w:sz w:val="24"/>
          <w:szCs w:val="28"/>
        </w:rPr>
      </w:pPr>
      <w:r w:rsidRPr="00A05950">
        <w:rPr>
          <w:sz w:val="24"/>
          <w:szCs w:val="28"/>
        </w:rPr>
        <w:t xml:space="preserve"> </w:t>
      </w:r>
      <w:r w:rsidRPr="00A05950">
        <w:rPr>
          <w:b/>
          <w:sz w:val="24"/>
          <w:szCs w:val="28"/>
        </w:rPr>
        <w:t xml:space="preserve">Конкурс проводился по следующим номинациям: </w:t>
      </w:r>
    </w:p>
    <w:p w:rsidR="00F202BE" w:rsidRPr="00A05950" w:rsidRDefault="00F202BE" w:rsidP="00F202BE">
      <w:pPr>
        <w:jc w:val="both"/>
        <w:rPr>
          <w:i/>
          <w:sz w:val="24"/>
          <w:szCs w:val="28"/>
        </w:rPr>
      </w:pPr>
      <w:r w:rsidRPr="00A05950">
        <w:rPr>
          <w:sz w:val="24"/>
          <w:szCs w:val="28"/>
        </w:rPr>
        <w:t xml:space="preserve">1. Соло </w:t>
      </w:r>
      <w:r>
        <w:rPr>
          <w:i/>
          <w:sz w:val="24"/>
          <w:szCs w:val="28"/>
        </w:rPr>
        <w:t>(</w:t>
      </w:r>
      <w:r w:rsidRPr="00A05950">
        <w:rPr>
          <w:i/>
          <w:sz w:val="24"/>
          <w:szCs w:val="28"/>
        </w:rPr>
        <w:t>эстрадный вокал)</w:t>
      </w:r>
    </w:p>
    <w:p w:rsidR="00F202BE" w:rsidRPr="00A05950" w:rsidRDefault="00F202BE" w:rsidP="00F202BE">
      <w:pPr>
        <w:jc w:val="both"/>
        <w:rPr>
          <w:i/>
          <w:sz w:val="24"/>
          <w:szCs w:val="28"/>
        </w:rPr>
      </w:pPr>
      <w:r w:rsidRPr="00A05950">
        <w:rPr>
          <w:sz w:val="24"/>
          <w:szCs w:val="28"/>
        </w:rPr>
        <w:t xml:space="preserve">2.  Дуэт </w:t>
      </w:r>
      <w:r>
        <w:rPr>
          <w:i/>
          <w:sz w:val="24"/>
          <w:szCs w:val="28"/>
        </w:rPr>
        <w:t>(</w:t>
      </w:r>
      <w:r w:rsidRPr="00A05950">
        <w:rPr>
          <w:i/>
          <w:sz w:val="24"/>
          <w:szCs w:val="28"/>
        </w:rPr>
        <w:t>эстрадный вокал)</w:t>
      </w:r>
    </w:p>
    <w:p w:rsidR="00F202BE" w:rsidRPr="00A05950" w:rsidRDefault="00F202BE" w:rsidP="00F202BE">
      <w:pPr>
        <w:jc w:val="both"/>
        <w:rPr>
          <w:i/>
          <w:sz w:val="24"/>
          <w:szCs w:val="28"/>
        </w:rPr>
      </w:pPr>
    </w:p>
    <w:p w:rsidR="00F202BE" w:rsidRPr="00A05950" w:rsidRDefault="00F202BE" w:rsidP="00F202BE">
      <w:pPr>
        <w:jc w:val="both"/>
        <w:rPr>
          <w:sz w:val="24"/>
          <w:szCs w:val="28"/>
        </w:rPr>
      </w:pPr>
      <w:r w:rsidRPr="00A05950">
        <w:rPr>
          <w:b/>
          <w:sz w:val="24"/>
          <w:szCs w:val="28"/>
        </w:rPr>
        <w:t>В состав жюри Конкурса вошли:</w:t>
      </w:r>
      <w:r w:rsidRPr="00A05950">
        <w:rPr>
          <w:sz w:val="24"/>
          <w:szCs w:val="28"/>
        </w:rPr>
        <w:t xml:space="preserve"> </w:t>
      </w:r>
    </w:p>
    <w:p w:rsidR="00F202BE" w:rsidRDefault="00F202BE" w:rsidP="00F202BE">
      <w:pPr>
        <w:jc w:val="both"/>
        <w:rPr>
          <w:b/>
          <w:color w:val="333333"/>
          <w:sz w:val="24"/>
          <w:szCs w:val="28"/>
        </w:rPr>
      </w:pPr>
      <w:r w:rsidRPr="005747E7">
        <w:rPr>
          <w:rFonts w:asciiTheme="minorHAnsi" w:hAnsiTheme="minorHAnsi" w:cstheme="minorBidi"/>
          <w:lang w:eastAsia="zh-CN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322.8pt;margin-top:5.1pt;width:11.25pt;height:44.25pt;z-index:251658240"/>
        </w:pict>
      </w:r>
      <w:r>
        <w:rPr>
          <w:color w:val="333333"/>
          <w:sz w:val="24"/>
          <w:szCs w:val="28"/>
        </w:rPr>
        <w:t xml:space="preserve">Мальцева Е. А. (СОШ № 52) </w:t>
      </w:r>
      <w:r>
        <w:rPr>
          <w:b/>
          <w:color w:val="333333"/>
          <w:sz w:val="24"/>
          <w:szCs w:val="28"/>
        </w:rPr>
        <w:t>ведущий член жюри</w:t>
      </w:r>
      <w:r>
        <w:tab/>
        <w:t xml:space="preserve">                        </w:t>
      </w:r>
      <w:r>
        <w:rPr>
          <w:b/>
          <w:color w:val="333333"/>
          <w:sz w:val="24"/>
          <w:szCs w:val="28"/>
        </w:rPr>
        <w:t>Советский район</w:t>
      </w:r>
    </w:p>
    <w:p w:rsidR="00F202BE" w:rsidRPr="00A05950" w:rsidRDefault="00F202BE" w:rsidP="00F202BE">
      <w:pPr>
        <w:tabs>
          <w:tab w:val="left" w:pos="6945"/>
        </w:tabs>
        <w:jc w:val="both"/>
        <w:rPr>
          <w:color w:val="333333"/>
          <w:sz w:val="24"/>
          <w:szCs w:val="28"/>
        </w:rPr>
      </w:pPr>
      <w:r>
        <w:rPr>
          <w:color w:val="333333"/>
          <w:sz w:val="24"/>
          <w:szCs w:val="28"/>
        </w:rPr>
        <w:t>Фокина В. В. (МДОАУ № 96)</w:t>
      </w:r>
      <w:r>
        <w:rPr>
          <w:color w:val="333333"/>
          <w:sz w:val="24"/>
          <w:szCs w:val="28"/>
        </w:rPr>
        <w:tab/>
      </w:r>
    </w:p>
    <w:p w:rsidR="00F202BE" w:rsidRDefault="00F202BE" w:rsidP="00F202BE">
      <w:pPr>
        <w:jc w:val="both"/>
        <w:rPr>
          <w:color w:val="333333"/>
          <w:sz w:val="24"/>
          <w:szCs w:val="28"/>
        </w:rPr>
      </w:pPr>
      <w:proofErr w:type="spellStart"/>
      <w:r>
        <w:rPr>
          <w:color w:val="333333"/>
          <w:sz w:val="24"/>
          <w:szCs w:val="28"/>
        </w:rPr>
        <w:t>Прояева</w:t>
      </w:r>
      <w:proofErr w:type="spellEnd"/>
      <w:r>
        <w:rPr>
          <w:color w:val="333333"/>
          <w:sz w:val="24"/>
          <w:szCs w:val="28"/>
        </w:rPr>
        <w:t xml:space="preserve"> Т. О. (МДОАУ № 83)</w:t>
      </w:r>
    </w:p>
    <w:p w:rsidR="00F202BE" w:rsidRPr="00A05950" w:rsidRDefault="00F202BE" w:rsidP="00F202BE">
      <w:pPr>
        <w:jc w:val="both"/>
        <w:rPr>
          <w:b/>
          <w:sz w:val="24"/>
          <w:szCs w:val="28"/>
        </w:rPr>
      </w:pPr>
    </w:p>
    <w:p w:rsidR="00F202BE" w:rsidRPr="00A05950" w:rsidRDefault="00F202BE" w:rsidP="00F202BE">
      <w:pPr>
        <w:jc w:val="both"/>
      </w:pPr>
      <w:r>
        <w:rPr>
          <w:lang w:eastAsia="zh-CN"/>
        </w:rPr>
        <w:pict>
          <v:shape id="_x0000_s1027" type="#_x0000_t88" style="position:absolute;left:0;text-align:left;margin-left:326.55pt;margin-top:5.25pt;width:15.75pt;height:42.75pt;z-index:251658240"/>
        </w:pict>
      </w:r>
      <w:r>
        <w:rPr>
          <w:color w:val="333333"/>
          <w:sz w:val="24"/>
          <w:szCs w:val="28"/>
        </w:rPr>
        <w:t xml:space="preserve">Стрекалова М. Н. </w:t>
      </w:r>
      <w:r>
        <w:rPr>
          <w:b/>
          <w:color w:val="333333"/>
          <w:sz w:val="24"/>
          <w:szCs w:val="28"/>
        </w:rPr>
        <w:t>ведущий член жюри</w:t>
      </w:r>
      <w:r>
        <w:tab/>
        <w:t xml:space="preserve">                                                     </w:t>
      </w:r>
      <w:r>
        <w:rPr>
          <w:b/>
          <w:color w:val="333333"/>
          <w:sz w:val="24"/>
          <w:szCs w:val="28"/>
        </w:rPr>
        <w:t>Ленинский район</w:t>
      </w:r>
    </w:p>
    <w:p w:rsidR="00F202BE" w:rsidRPr="00A05950" w:rsidRDefault="00F202BE" w:rsidP="00F202BE">
      <w:pPr>
        <w:tabs>
          <w:tab w:val="left" w:pos="7050"/>
        </w:tabs>
        <w:jc w:val="both"/>
        <w:rPr>
          <w:color w:val="333333"/>
          <w:sz w:val="24"/>
          <w:szCs w:val="28"/>
        </w:rPr>
      </w:pPr>
      <w:r>
        <w:rPr>
          <w:color w:val="333333"/>
          <w:sz w:val="24"/>
          <w:szCs w:val="28"/>
        </w:rPr>
        <w:t>Никифорова М. А. (МДОАУ № 113)</w:t>
      </w:r>
      <w:r w:rsidRPr="00CE244B">
        <w:rPr>
          <w:color w:val="333333"/>
          <w:sz w:val="24"/>
          <w:szCs w:val="28"/>
        </w:rPr>
        <w:tab/>
      </w:r>
    </w:p>
    <w:p w:rsidR="00F202BE" w:rsidRPr="00A05950" w:rsidRDefault="00F202BE" w:rsidP="00F202BE">
      <w:pPr>
        <w:jc w:val="both"/>
        <w:rPr>
          <w:color w:val="333333"/>
          <w:sz w:val="24"/>
          <w:szCs w:val="28"/>
        </w:rPr>
      </w:pPr>
      <w:r>
        <w:rPr>
          <w:color w:val="333333"/>
          <w:sz w:val="24"/>
          <w:szCs w:val="28"/>
        </w:rPr>
        <w:t>Синельникова Г. В. (МДОАУ № 12)</w:t>
      </w:r>
    </w:p>
    <w:p w:rsidR="00F202BE" w:rsidRDefault="00F202BE" w:rsidP="00F202BE">
      <w:pPr>
        <w:jc w:val="both"/>
        <w:rPr>
          <w:color w:val="333333"/>
          <w:sz w:val="24"/>
          <w:szCs w:val="28"/>
        </w:rPr>
      </w:pPr>
    </w:p>
    <w:p w:rsidR="00F202BE" w:rsidRDefault="00F202BE" w:rsidP="00F202BE">
      <w:pPr>
        <w:jc w:val="both"/>
        <w:rPr>
          <w:b/>
          <w:color w:val="333333"/>
          <w:sz w:val="24"/>
          <w:szCs w:val="28"/>
        </w:rPr>
      </w:pPr>
      <w:r w:rsidRPr="005747E7">
        <w:rPr>
          <w:rFonts w:asciiTheme="minorHAnsi" w:hAnsiTheme="minorHAnsi" w:cstheme="minorBidi"/>
          <w:lang w:eastAsia="zh-CN"/>
        </w:rPr>
        <w:pict>
          <v:shape id="_x0000_s1028" type="#_x0000_t88" style="position:absolute;left:0;text-align:left;margin-left:326.55pt;margin-top:3.85pt;width:15.75pt;height:44.25pt;z-index:251658240"/>
        </w:pict>
      </w:r>
      <w:r>
        <w:rPr>
          <w:color w:val="333333"/>
          <w:sz w:val="24"/>
          <w:szCs w:val="28"/>
        </w:rPr>
        <w:t xml:space="preserve">Немцова О. М. (МДОАУ № 5) </w:t>
      </w:r>
      <w:r>
        <w:rPr>
          <w:b/>
          <w:color w:val="333333"/>
          <w:sz w:val="24"/>
          <w:szCs w:val="28"/>
        </w:rPr>
        <w:t>ведущий член жюри</w:t>
      </w:r>
      <w:r>
        <w:tab/>
        <w:t xml:space="preserve">                          </w:t>
      </w:r>
      <w:r>
        <w:rPr>
          <w:b/>
          <w:color w:val="333333"/>
          <w:sz w:val="24"/>
          <w:szCs w:val="28"/>
        </w:rPr>
        <w:t xml:space="preserve">Октябрьский </w:t>
      </w:r>
      <w:proofErr w:type="spellStart"/>
      <w:r>
        <w:rPr>
          <w:b/>
          <w:color w:val="333333"/>
          <w:sz w:val="24"/>
          <w:szCs w:val="28"/>
        </w:rPr>
        <w:t>рай-н</w:t>
      </w:r>
      <w:proofErr w:type="spellEnd"/>
    </w:p>
    <w:p w:rsidR="00F202BE" w:rsidRPr="00A05950" w:rsidRDefault="00F202BE" w:rsidP="00F202BE">
      <w:pPr>
        <w:tabs>
          <w:tab w:val="left" w:pos="7110"/>
        </w:tabs>
        <w:jc w:val="both"/>
        <w:rPr>
          <w:color w:val="333333"/>
          <w:sz w:val="24"/>
          <w:szCs w:val="28"/>
        </w:rPr>
      </w:pPr>
      <w:r>
        <w:rPr>
          <w:color w:val="333333"/>
          <w:sz w:val="24"/>
          <w:szCs w:val="28"/>
        </w:rPr>
        <w:t>Фролова И. А. (МДОАУ № 65)</w:t>
      </w:r>
      <w:r w:rsidRPr="00051C5F">
        <w:rPr>
          <w:b/>
          <w:sz w:val="24"/>
          <w:szCs w:val="28"/>
        </w:rPr>
        <w:tab/>
      </w:r>
    </w:p>
    <w:p w:rsidR="00F202BE" w:rsidRDefault="00F202BE" w:rsidP="00F202BE">
      <w:pPr>
        <w:jc w:val="both"/>
        <w:rPr>
          <w:color w:val="333333"/>
          <w:sz w:val="24"/>
          <w:szCs w:val="28"/>
        </w:rPr>
      </w:pPr>
      <w:proofErr w:type="spellStart"/>
      <w:r>
        <w:rPr>
          <w:color w:val="333333"/>
          <w:sz w:val="24"/>
          <w:szCs w:val="28"/>
        </w:rPr>
        <w:t>Чекушкина</w:t>
      </w:r>
      <w:proofErr w:type="spellEnd"/>
      <w:r>
        <w:rPr>
          <w:color w:val="333333"/>
          <w:sz w:val="24"/>
          <w:szCs w:val="28"/>
        </w:rPr>
        <w:t xml:space="preserve"> А. Я. (МДОАУ № 31)</w:t>
      </w:r>
    </w:p>
    <w:p w:rsidR="00F202BE" w:rsidRPr="00A05950" w:rsidRDefault="00F202BE" w:rsidP="00F202BE">
      <w:pPr>
        <w:jc w:val="both"/>
        <w:rPr>
          <w:b/>
          <w:sz w:val="24"/>
          <w:szCs w:val="28"/>
        </w:rPr>
      </w:pPr>
    </w:p>
    <w:p w:rsidR="00F202BE" w:rsidRPr="00A05950" w:rsidRDefault="00F202BE" w:rsidP="00F202BE">
      <w:pPr>
        <w:jc w:val="both"/>
        <w:rPr>
          <w:sz w:val="24"/>
          <w:szCs w:val="28"/>
        </w:rPr>
      </w:pPr>
    </w:p>
    <w:p w:rsidR="00F202BE" w:rsidRPr="00A05950" w:rsidRDefault="00F202BE" w:rsidP="00F202BE">
      <w:pPr>
        <w:jc w:val="both"/>
        <w:rPr>
          <w:sz w:val="24"/>
          <w:szCs w:val="28"/>
        </w:rPr>
      </w:pPr>
      <w:r w:rsidRPr="00A05950">
        <w:rPr>
          <w:sz w:val="24"/>
          <w:szCs w:val="28"/>
        </w:rPr>
        <w:t>Жюри осуществляло свою работу дистанционно, просматривая и оценивая видеоролики выступлений вокалистов ДОУ.</w:t>
      </w:r>
    </w:p>
    <w:p w:rsidR="00F202BE" w:rsidRPr="00A05950" w:rsidRDefault="00F202BE" w:rsidP="00F202BE">
      <w:pPr>
        <w:jc w:val="both"/>
        <w:rPr>
          <w:sz w:val="28"/>
          <w:szCs w:val="28"/>
        </w:rPr>
      </w:pPr>
    </w:p>
    <w:p w:rsidR="00F202BE" w:rsidRPr="00A05950" w:rsidRDefault="00F202BE" w:rsidP="00F202BE">
      <w:pPr>
        <w:shd w:val="clear" w:color="auto" w:fill="FFFFFF"/>
        <w:jc w:val="both"/>
        <w:rPr>
          <w:rFonts w:eastAsia="Times New Roman"/>
          <w:b/>
          <w:sz w:val="24"/>
          <w:szCs w:val="28"/>
        </w:rPr>
      </w:pPr>
      <w:r w:rsidRPr="00A05950">
        <w:rPr>
          <w:rFonts w:eastAsia="Times New Roman"/>
          <w:b/>
          <w:sz w:val="24"/>
          <w:szCs w:val="28"/>
        </w:rPr>
        <w:t>В оценке конкурсных выступлений и</w:t>
      </w:r>
      <w:r w:rsidRPr="00A05950">
        <w:rPr>
          <w:b/>
          <w:sz w:val="24"/>
          <w:szCs w:val="28"/>
        </w:rPr>
        <w:t xml:space="preserve"> </w:t>
      </w:r>
      <w:r w:rsidRPr="00A05950">
        <w:rPr>
          <w:rFonts w:eastAsia="Times New Roman"/>
          <w:b/>
          <w:sz w:val="24"/>
          <w:szCs w:val="28"/>
        </w:rPr>
        <w:t>при подведении итогов Конкурса жюри руководствовалось следующими основными критериями:</w:t>
      </w:r>
    </w:p>
    <w:p w:rsidR="00F202BE" w:rsidRPr="00A05950" w:rsidRDefault="00F202BE" w:rsidP="00F202BE">
      <w:pPr>
        <w:shd w:val="clear" w:color="auto" w:fill="FFFFFF"/>
        <w:rPr>
          <w:rFonts w:eastAsia="Times New Roman"/>
          <w:b/>
          <w:sz w:val="24"/>
          <w:szCs w:val="28"/>
        </w:rPr>
      </w:pPr>
      <w:r w:rsidRPr="00A05950">
        <w:rPr>
          <w:color w:val="333333"/>
          <w:sz w:val="24"/>
          <w:szCs w:val="28"/>
        </w:rPr>
        <w:t>-            техника исполнения, музыкальность, эмоциональность, выразительность и т.д.;</w:t>
      </w:r>
    </w:p>
    <w:p w:rsidR="00F202BE" w:rsidRPr="00A05950" w:rsidRDefault="00F202BE" w:rsidP="00F202BE">
      <w:pPr>
        <w:shd w:val="clear" w:color="auto" w:fill="FFFFFF"/>
        <w:rPr>
          <w:rFonts w:eastAsia="Times New Roman"/>
          <w:b/>
          <w:sz w:val="24"/>
          <w:szCs w:val="28"/>
        </w:rPr>
      </w:pPr>
      <w:r w:rsidRPr="00A05950">
        <w:rPr>
          <w:color w:val="333333"/>
          <w:sz w:val="24"/>
          <w:szCs w:val="28"/>
        </w:rPr>
        <w:t>-            чистота интонирования, культура звука, понимание стиля;</w:t>
      </w:r>
    </w:p>
    <w:p w:rsidR="00F202BE" w:rsidRPr="00A05950" w:rsidRDefault="00F202BE" w:rsidP="00F202BE">
      <w:pPr>
        <w:shd w:val="clear" w:color="auto" w:fill="FFFFFF"/>
        <w:rPr>
          <w:color w:val="333333"/>
          <w:sz w:val="24"/>
          <w:szCs w:val="28"/>
        </w:rPr>
      </w:pPr>
      <w:r w:rsidRPr="00A05950">
        <w:rPr>
          <w:color w:val="333333"/>
          <w:sz w:val="24"/>
          <w:szCs w:val="28"/>
        </w:rPr>
        <w:t>-            репертуар, который должен быть качественным и соответствовать возрасту исполнителя;</w:t>
      </w:r>
      <w:r w:rsidRPr="00A05950">
        <w:rPr>
          <w:color w:val="333333"/>
          <w:sz w:val="24"/>
          <w:szCs w:val="28"/>
        </w:rPr>
        <w:br/>
        <w:t>-            художественная трактовка музыкального произведения, артистичность, сценический костюм, культура сцены;</w:t>
      </w:r>
      <w:r w:rsidRPr="00A05950">
        <w:rPr>
          <w:color w:val="333333"/>
          <w:sz w:val="24"/>
          <w:szCs w:val="28"/>
        </w:rPr>
        <w:br/>
        <w:t>-            соблюдение требований по положению конкурса, общее впечатление.</w:t>
      </w:r>
    </w:p>
    <w:p w:rsidR="00F202BE" w:rsidRPr="00A05950" w:rsidRDefault="00F202BE" w:rsidP="00F202BE">
      <w:pPr>
        <w:shd w:val="clear" w:color="auto" w:fill="FFFFFF"/>
        <w:rPr>
          <w:color w:val="333333"/>
          <w:sz w:val="24"/>
          <w:szCs w:val="28"/>
        </w:rPr>
      </w:pPr>
    </w:p>
    <w:p w:rsidR="00F202BE" w:rsidRPr="00A05950" w:rsidRDefault="00F202BE" w:rsidP="00F202BE">
      <w:pPr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</w:t>
      </w:r>
      <w:r w:rsidRPr="00A05950">
        <w:rPr>
          <w:b/>
          <w:sz w:val="24"/>
          <w:szCs w:val="28"/>
        </w:rPr>
        <w:t xml:space="preserve">По итогам Конкурса детского вокального исполнительства среди ДОУ были определены Лауреаты и Дипломанты </w:t>
      </w:r>
      <w:r w:rsidRPr="00A05950">
        <w:rPr>
          <w:b/>
          <w:sz w:val="24"/>
          <w:szCs w:val="28"/>
          <w:lang w:val="en-US"/>
        </w:rPr>
        <w:t>I</w:t>
      </w:r>
      <w:r w:rsidRPr="00A05950">
        <w:rPr>
          <w:b/>
          <w:sz w:val="24"/>
          <w:szCs w:val="28"/>
        </w:rPr>
        <w:t xml:space="preserve">, </w:t>
      </w:r>
      <w:r w:rsidRPr="00A05950">
        <w:rPr>
          <w:b/>
          <w:sz w:val="24"/>
          <w:szCs w:val="28"/>
          <w:lang w:val="en-US"/>
        </w:rPr>
        <w:t>II</w:t>
      </w:r>
      <w:r w:rsidRPr="00A05950">
        <w:rPr>
          <w:b/>
          <w:sz w:val="24"/>
          <w:szCs w:val="28"/>
        </w:rPr>
        <w:t xml:space="preserve"> и </w:t>
      </w:r>
      <w:r w:rsidRPr="00A05950">
        <w:rPr>
          <w:b/>
          <w:sz w:val="24"/>
          <w:szCs w:val="28"/>
          <w:lang w:val="en-US"/>
        </w:rPr>
        <w:t>III</w:t>
      </w:r>
      <w:r w:rsidRPr="00A05950">
        <w:rPr>
          <w:b/>
          <w:sz w:val="24"/>
          <w:szCs w:val="28"/>
        </w:rPr>
        <w:t xml:space="preserve"> степени в каждой номинации. А также специальными Дипломами были отмечены конкурсанты за особые отличия в вокальном исполнительстве.</w:t>
      </w:r>
    </w:p>
    <w:p w:rsidR="00F202BE" w:rsidRPr="00A05950" w:rsidRDefault="00F202BE" w:rsidP="00F202BE">
      <w:pPr>
        <w:jc w:val="both"/>
        <w:rPr>
          <w:rStyle w:val="c0"/>
          <w:b/>
          <w:color w:val="000000"/>
          <w:sz w:val="24"/>
          <w:szCs w:val="28"/>
        </w:rPr>
      </w:pPr>
      <w:r>
        <w:rPr>
          <w:rStyle w:val="c0"/>
          <w:b/>
          <w:color w:val="000000"/>
          <w:sz w:val="24"/>
          <w:szCs w:val="28"/>
        </w:rPr>
        <w:t xml:space="preserve">      </w:t>
      </w:r>
      <w:r w:rsidRPr="00A05950">
        <w:rPr>
          <w:rStyle w:val="c0"/>
          <w:b/>
          <w:color w:val="000000"/>
          <w:sz w:val="24"/>
          <w:szCs w:val="28"/>
        </w:rPr>
        <w:t>Жюри отметило высокий профессионализм музыкальных руководителей ДОУ в уровне подготовки детей-участников Конкурса, а также качество и разнообразие демонстрируемого музыкального материала.</w:t>
      </w:r>
    </w:p>
    <w:p w:rsidR="00F202BE" w:rsidRDefault="00F202BE" w:rsidP="00F202BE">
      <w:pPr>
        <w:jc w:val="both"/>
        <w:rPr>
          <w:rStyle w:val="c0"/>
          <w:b/>
          <w:color w:val="000000"/>
          <w:sz w:val="24"/>
          <w:szCs w:val="28"/>
        </w:rPr>
      </w:pPr>
    </w:p>
    <w:p w:rsidR="00F202BE" w:rsidRPr="00A05950" w:rsidRDefault="00F202BE" w:rsidP="00F202BE">
      <w:pPr>
        <w:jc w:val="both"/>
        <w:rPr>
          <w:b/>
          <w:sz w:val="24"/>
          <w:szCs w:val="28"/>
        </w:rPr>
      </w:pPr>
      <w:r>
        <w:rPr>
          <w:rStyle w:val="c0"/>
          <w:b/>
          <w:color w:val="000000"/>
          <w:sz w:val="24"/>
          <w:szCs w:val="28"/>
        </w:rPr>
        <w:t xml:space="preserve">   </w:t>
      </w:r>
      <w:r w:rsidRPr="00A05950">
        <w:rPr>
          <w:sz w:val="24"/>
          <w:szCs w:val="28"/>
        </w:rPr>
        <w:t xml:space="preserve">  </w:t>
      </w:r>
      <w:r w:rsidRPr="00A05950">
        <w:rPr>
          <w:b/>
          <w:sz w:val="24"/>
          <w:szCs w:val="28"/>
        </w:rPr>
        <w:t>Муниципальный Конкурс детского вокального исполнительства среди ДОУ г. Орска «Голос. Дошколята» стал одной из новых форм развития познавательного интереса дошкольников к музыкальному искусству, повышения интереса детей к пению, демонстрации песенных и исполнительских умений детей.</w:t>
      </w:r>
    </w:p>
    <w:p w:rsidR="00F202BE" w:rsidRPr="00A05950" w:rsidRDefault="00F202BE" w:rsidP="00F202BE">
      <w:pPr>
        <w:jc w:val="both"/>
        <w:rPr>
          <w:sz w:val="24"/>
          <w:szCs w:val="28"/>
        </w:rPr>
      </w:pPr>
      <w:r w:rsidRPr="00A05950">
        <w:rPr>
          <w:rFonts w:eastAsia="Times New Roman"/>
          <w:b/>
          <w:color w:val="000000"/>
          <w:sz w:val="24"/>
          <w:szCs w:val="28"/>
          <w:shd w:val="clear" w:color="auto" w:fill="FFFFFF"/>
        </w:rPr>
        <w:lastRenderedPageBreak/>
        <w:t xml:space="preserve">     Педагогами и организаторами Конкурса были созданы условия для самореализации и самовыражения детей через приобретение дополнительного вокального опыта, проявления</w:t>
      </w:r>
      <w:r w:rsidRPr="00A05950">
        <w:rPr>
          <w:sz w:val="24"/>
          <w:szCs w:val="28"/>
        </w:rPr>
        <w:t xml:space="preserve"> </w:t>
      </w:r>
      <w:r w:rsidRPr="00A05950">
        <w:rPr>
          <w:b/>
          <w:sz w:val="24"/>
          <w:szCs w:val="28"/>
        </w:rPr>
        <w:t>детской фантазии в сочетании с мастерством исполнения.</w:t>
      </w:r>
    </w:p>
    <w:p w:rsidR="00F202BE" w:rsidRPr="00A05950" w:rsidRDefault="00F202BE" w:rsidP="00F202BE">
      <w:pPr>
        <w:jc w:val="both"/>
        <w:rPr>
          <w:rFonts w:eastAsia="Times New Roman"/>
          <w:b/>
          <w:color w:val="000000"/>
          <w:sz w:val="24"/>
          <w:szCs w:val="28"/>
          <w:shd w:val="clear" w:color="auto" w:fill="FFFFFF"/>
        </w:rPr>
      </w:pPr>
      <w:r w:rsidRPr="00A05950">
        <w:rPr>
          <w:rFonts w:eastAsia="Times New Roman"/>
          <w:b/>
          <w:color w:val="000000"/>
          <w:sz w:val="24"/>
          <w:szCs w:val="28"/>
          <w:shd w:val="clear" w:color="auto" w:fill="FFFFFF"/>
        </w:rPr>
        <w:t xml:space="preserve">     Конкурс показал высокую активность и профессионализм  музыкальных руководителей в подготовке детей к данному мероприятию и позволил обеспечить качественный обмен имеющимся опытом вокальной работы музыкальных руководителей ДОУ с дошкольниками.</w:t>
      </w:r>
    </w:p>
    <w:p w:rsidR="00F202BE" w:rsidRPr="00A05950" w:rsidRDefault="00F202BE" w:rsidP="00F202BE">
      <w:pPr>
        <w:jc w:val="both"/>
        <w:rPr>
          <w:rFonts w:eastAsia="Times New Roman"/>
          <w:b/>
          <w:color w:val="000000"/>
          <w:sz w:val="24"/>
          <w:szCs w:val="28"/>
          <w:shd w:val="clear" w:color="auto" w:fill="FFFFFF"/>
        </w:rPr>
      </w:pPr>
    </w:p>
    <w:p w:rsidR="00F202BE" w:rsidRPr="00A05950" w:rsidRDefault="00F202BE" w:rsidP="00F202BE">
      <w:pPr>
        <w:jc w:val="both"/>
        <w:rPr>
          <w:rFonts w:eastAsia="Times New Roman"/>
          <w:b/>
          <w:color w:val="000000"/>
          <w:sz w:val="24"/>
          <w:szCs w:val="28"/>
          <w:u w:val="single"/>
          <w:shd w:val="clear" w:color="auto" w:fill="FFFFFF"/>
        </w:rPr>
      </w:pPr>
      <w:r w:rsidRPr="00A05950">
        <w:rPr>
          <w:rFonts w:eastAsia="Times New Roman"/>
          <w:b/>
          <w:color w:val="000000"/>
          <w:sz w:val="24"/>
          <w:szCs w:val="28"/>
          <w:u w:val="single"/>
          <w:shd w:val="clear" w:color="auto" w:fill="FFFFFF"/>
        </w:rPr>
        <w:t>Итоговые результаты муниципального конкурса детского исполнительства среди ДОУ</w:t>
      </w:r>
      <w:r>
        <w:rPr>
          <w:rFonts w:eastAsia="Times New Roman"/>
          <w:b/>
          <w:color w:val="000000"/>
          <w:sz w:val="24"/>
          <w:szCs w:val="28"/>
          <w:u w:val="single"/>
          <w:shd w:val="clear" w:color="auto" w:fill="FFFFFF"/>
        </w:rPr>
        <w:t xml:space="preserve"> г. Орска «Голос. Дошколята 2021</w:t>
      </w:r>
      <w:r w:rsidRPr="00A05950">
        <w:rPr>
          <w:rFonts w:eastAsia="Times New Roman"/>
          <w:b/>
          <w:color w:val="000000"/>
          <w:sz w:val="24"/>
          <w:szCs w:val="28"/>
          <w:u w:val="single"/>
          <w:shd w:val="clear" w:color="auto" w:fill="FFFFFF"/>
        </w:rPr>
        <w:t>» отражены в следующих таблицах:</w:t>
      </w:r>
    </w:p>
    <w:p w:rsidR="00F202BE" w:rsidRPr="00A05950" w:rsidRDefault="00F202BE" w:rsidP="00F202BE">
      <w:pPr>
        <w:jc w:val="both"/>
        <w:rPr>
          <w:rFonts w:eastAsia="Times New Roman"/>
          <w:color w:val="000000"/>
          <w:sz w:val="24"/>
          <w:szCs w:val="28"/>
          <w:shd w:val="clear" w:color="auto" w:fill="FFFFFF"/>
        </w:rPr>
      </w:pPr>
    </w:p>
    <w:p w:rsidR="00F202BE" w:rsidRDefault="00F202BE" w:rsidP="00F20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Итоговая таблица результатов</w:t>
      </w:r>
    </w:p>
    <w:p w:rsidR="00F202BE" w:rsidRDefault="00F202BE" w:rsidP="00F202BE">
      <w:pPr>
        <w:jc w:val="center"/>
        <w:rPr>
          <w:b/>
          <w:sz w:val="28"/>
          <w:szCs w:val="28"/>
        </w:rPr>
      </w:pPr>
      <w:r>
        <w:rPr>
          <w:b/>
          <w:sz w:val="32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конкурса </w:t>
      </w:r>
    </w:p>
    <w:p w:rsidR="00F202BE" w:rsidRDefault="00F202BE" w:rsidP="00F20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детского вокального исполнительства среди ДОУ г. Орска</w:t>
      </w:r>
    </w:p>
    <w:p w:rsidR="00F202BE" w:rsidRDefault="00F202BE" w:rsidP="00F20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«Голос. Дошколята 2021» по Ленинскому району.</w:t>
      </w:r>
    </w:p>
    <w:p w:rsidR="00F202BE" w:rsidRDefault="00F202BE" w:rsidP="00F202BE">
      <w:pPr>
        <w:shd w:val="clear" w:color="auto" w:fill="FFFFFF"/>
        <w:jc w:val="both"/>
        <w:rPr>
          <w:rFonts w:eastAsia="Times New Roman"/>
          <w:kern w:val="36"/>
          <w:sz w:val="24"/>
          <w:szCs w:val="24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2235"/>
        <w:gridCol w:w="1842"/>
        <w:gridCol w:w="1418"/>
        <w:gridCol w:w="1635"/>
        <w:gridCol w:w="1631"/>
        <w:gridCol w:w="1553"/>
      </w:tblGrid>
      <w:tr w:rsidR="00F202BE" w:rsidRPr="007C0EFC" w:rsidTr="00F202B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E" w:rsidRPr="007C0EFC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7C0EFC">
              <w:rPr>
                <w:b/>
                <w:sz w:val="24"/>
                <w:szCs w:val="24"/>
              </w:rPr>
              <w:t>ФИ участника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E" w:rsidRPr="007C0EFC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7C0EFC">
              <w:rPr>
                <w:b/>
                <w:sz w:val="24"/>
                <w:szCs w:val="24"/>
              </w:rPr>
              <w:t>МДОАУ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E" w:rsidRPr="007C0EFC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7C0EFC">
              <w:rPr>
                <w:b/>
                <w:sz w:val="24"/>
                <w:szCs w:val="24"/>
              </w:rPr>
              <w:t>Номинация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E" w:rsidRPr="007C0EFC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7C0EFC">
              <w:rPr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E" w:rsidRPr="007C0EFC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7C0EFC">
              <w:rPr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E" w:rsidRPr="007C0EFC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7C0EFC">
              <w:rPr>
                <w:b/>
                <w:sz w:val="24"/>
                <w:szCs w:val="24"/>
              </w:rPr>
              <w:t>Награда</w:t>
            </w:r>
          </w:p>
        </w:tc>
      </w:tr>
      <w:tr w:rsidR="00F202BE" w:rsidRPr="007C0EFC" w:rsidTr="00F202B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7C0EFC">
              <w:rPr>
                <w:rFonts w:eastAsia="Times New Roman"/>
                <w:sz w:val="24"/>
                <w:szCs w:val="24"/>
              </w:rPr>
              <w:t>Рунг</w:t>
            </w:r>
            <w:proofErr w:type="spellEnd"/>
            <w:r w:rsidRPr="007C0EFC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7C0EFC">
              <w:rPr>
                <w:rFonts w:eastAsia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МДОАУ №60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соло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B95BB9">
              <w:rPr>
                <w:sz w:val="24"/>
                <w:szCs w:val="24"/>
              </w:rPr>
              <w:t>ауреат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202BE" w:rsidRPr="007C0EFC" w:rsidTr="00F202BE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 xml:space="preserve">Зелинская </w:t>
            </w:r>
            <w:proofErr w:type="spellStart"/>
            <w:r w:rsidRPr="007C0EFC">
              <w:rPr>
                <w:rFonts w:eastAsia="Times New Roman"/>
                <w:sz w:val="24"/>
                <w:szCs w:val="24"/>
              </w:rPr>
              <w:t>Эвелина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МДОАУ №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C0EFC"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соло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sz w:val="24"/>
                <w:szCs w:val="24"/>
              </w:rPr>
              <w:t>6-7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</w:p>
        </w:tc>
      </w:tr>
      <w:tr w:rsidR="00F202BE" w:rsidRPr="007C0EFC" w:rsidTr="00F202B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7C0EFC">
              <w:rPr>
                <w:rFonts w:eastAsia="Times New Roman"/>
                <w:sz w:val="24"/>
                <w:szCs w:val="24"/>
              </w:rPr>
              <w:t>Воротникова</w:t>
            </w:r>
            <w:proofErr w:type="spellEnd"/>
            <w:r w:rsidRPr="007C0EFC">
              <w:rPr>
                <w:rFonts w:eastAsia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МДОАУ №38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соло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sz w:val="24"/>
                <w:szCs w:val="24"/>
              </w:rPr>
              <w:t>6-7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Дипломант</w:t>
            </w:r>
          </w:p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ст.</w:t>
            </w:r>
          </w:p>
        </w:tc>
      </w:tr>
      <w:tr w:rsidR="00F202BE" w:rsidRPr="007C0EFC" w:rsidTr="00F202B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7C0EFC">
              <w:rPr>
                <w:rFonts w:eastAsia="Times New Roman"/>
                <w:sz w:val="24"/>
                <w:szCs w:val="24"/>
              </w:rPr>
              <w:t>Лобина</w:t>
            </w:r>
            <w:proofErr w:type="spellEnd"/>
            <w:r w:rsidRPr="007C0EFC">
              <w:rPr>
                <w:rFonts w:eastAsia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МДОАУ №5 (</w:t>
            </w:r>
            <w:r w:rsidRPr="007C0EFC">
              <w:rPr>
                <w:rFonts w:eastAsia="Times New Roman"/>
                <w:i/>
                <w:sz w:val="24"/>
                <w:szCs w:val="24"/>
              </w:rPr>
              <w:t>к</w:t>
            </w:r>
            <w:proofErr w:type="gramStart"/>
            <w:r w:rsidRPr="007C0EFC">
              <w:rPr>
                <w:rFonts w:eastAsia="Times New Roman"/>
                <w:i/>
                <w:sz w:val="24"/>
                <w:szCs w:val="24"/>
              </w:rPr>
              <w:t>2</w:t>
            </w:r>
            <w:proofErr w:type="gramEnd"/>
            <w:r w:rsidRPr="007C0EFC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соло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sz w:val="24"/>
                <w:szCs w:val="24"/>
              </w:rPr>
              <w:t>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sz w:val="24"/>
                <w:szCs w:val="24"/>
              </w:rPr>
            </w:pPr>
            <w:r w:rsidRPr="00B95BB9">
              <w:rPr>
                <w:sz w:val="24"/>
                <w:szCs w:val="24"/>
              </w:rPr>
              <w:t>Дипломант</w:t>
            </w:r>
          </w:p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95BB9">
              <w:rPr>
                <w:sz w:val="24"/>
                <w:szCs w:val="24"/>
              </w:rPr>
              <w:t xml:space="preserve"> ст.</w:t>
            </w:r>
          </w:p>
        </w:tc>
      </w:tr>
      <w:tr w:rsidR="00F202BE" w:rsidRPr="007C0EFC" w:rsidTr="00F202B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7C0EFC">
              <w:rPr>
                <w:rFonts w:eastAsia="Times New Roman"/>
                <w:sz w:val="24"/>
                <w:szCs w:val="24"/>
              </w:rPr>
              <w:t>Ситникова</w:t>
            </w:r>
            <w:proofErr w:type="spellEnd"/>
            <w:r w:rsidRPr="007C0EFC">
              <w:rPr>
                <w:rFonts w:eastAsia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МДОАУ №78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соло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sz w:val="24"/>
                <w:szCs w:val="24"/>
              </w:rPr>
              <w:t>6-7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sz w:val="24"/>
                <w:szCs w:val="24"/>
              </w:rPr>
            </w:pPr>
            <w:r w:rsidRPr="00B95BB9">
              <w:rPr>
                <w:sz w:val="24"/>
                <w:szCs w:val="24"/>
              </w:rPr>
              <w:t>Дипломант</w:t>
            </w:r>
          </w:p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95BB9">
              <w:rPr>
                <w:sz w:val="24"/>
                <w:szCs w:val="24"/>
              </w:rPr>
              <w:t xml:space="preserve"> ст.</w:t>
            </w:r>
          </w:p>
        </w:tc>
      </w:tr>
      <w:tr w:rsidR="00F202BE" w:rsidRPr="007C0EFC" w:rsidTr="00F202B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7C0EFC">
              <w:rPr>
                <w:rFonts w:eastAsia="Times New Roman"/>
                <w:sz w:val="24"/>
                <w:szCs w:val="24"/>
              </w:rPr>
              <w:t>Овчинникова</w:t>
            </w:r>
            <w:proofErr w:type="spellEnd"/>
            <w:r w:rsidRPr="007C0EFC">
              <w:rPr>
                <w:rFonts w:eastAsia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МДОАУ №38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соло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sz w:val="24"/>
                <w:szCs w:val="24"/>
              </w:rPr>
              <w:t>6-7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B95BB9" w:rsidRDefault="00F202BE" w:rsidP="00F202BE">
            <w:pPr>
              <w:jc w:val="center"/>
              <w:rPr>
                <w:sz w:val="20"/>
                <w:szCs w:val="20"/>
              </w:rPr>
            </w:pPr>
            <w:r w:rsidRPr="00B95BB9">
              <w:rPr>
                <w:sz w:val="20"/>
                <w:szCs w:val="20"/>
              </w:rPr>
              <w:t>Номинация</w:t>
            </w:r>
            <w:r>
              <w:rPr>
                <w:sz w:val="20"/>
                <w:szCs w:val="20"/>
              </w:rPr>
              <w:t xml:space="preserve"> </w:t>
            </w:r>
            <w:r w:rsidRPr="00B95BB9">
              <w:rPr>
                <w:sz w:val="20"/>
                <w:szCs w:val="20"/>
              </w:rPr>
              <w:t xml:space="preserve"> «Восходящая звездочка»</w:t>
            </w:r>
          </w:p>
        </w:tc>
      </w:tr>
      <w:tr w:rsidR="00F202BE" w:rsidRPr="007C0EFC" w:rsidTr="00F202B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Грачев Михаил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МДОАУ №31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соло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sz w:val="24"/>
                <w:szCs w:val="24"/>
              </w:rPr>
              <w:t>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B95BB9" w:rsidRDefault="00F202BE" w:rsidP="00F202BE">
            <w:pPr>
              <w:jc w:val="center"/>
              <w:rPr>
                <w:sz w:val="20"/>
                <w:szCs w:val="20"/>
              </w:rPr>
            </w:pPr>
            <w:r w:rsidRPr="00B95BB9">
              <w:rPr>
                <w:sz w:val="20"/>
                <w:szCs w:val="20"/>
              </w:rPr>
              <w:t>Номинация</w:t>
            </w:r>
            <w:r>
              <w:rPr>
                <w:sz w:val="20"/>
                <w:szCs w:val="20"/>
              </w:rPr>
              <w:t xml:space="preserve"> </w:t>
            </w:r>
            <w:r w:rsidRPr="00B95BB9">
              <w:rPr>
                <w:sz w:val="20"/>
                <w:szCs w:val="20"/>
              </w:rPr>
              <w:t xml:space="preserve"> «Звонкий голосок»</w:t>
            </w:r>
          </w:p>
        </w:tc>
      </w:tr>
      <w:tr w:rsidR="00F202BE" w:rsidRPr="007C0EFC" w:rsidTr="00F202B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7C0EFC">
              <w:rPr>
                <w:rFonts w:eastAsia="Times New Roman"/>
                <w:sz w:val="24"/>
                <w:szCs w:val="24"/>
              </w:rPr>
              <w:t>Сагритдинов</w:t>
            </w:r>
            <w:proofErr w:type="spellEnd"/>
            <w:r w:rsidRPr="007C0EFC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7C0EFC">
              <w:rPr>
                <w:rFonts w:eastAsia="Times New Roman"/>
                <w:sz w:val="24"/>
                <w:szCs w:val="24"/>
              </w:rPr>
              <w:t>Чингиз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МДОАУ №19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соло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sz w:val="24"/>
                <w:szCs w:val="24"/>
              </w:rPr>
              <w:t>6-7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B95BB9" w:rsidRDefault="00F202BE" w:rsidP="00F202BE">
            <w:pPr>
              <w:jc w:val="center"/>
              <w:rPr>
                <w:sz w:val="20"/>
                <w:szCs w:val="20"/>
              </w:rPr>
            </w:pPr>
            <w:r w:rsidRPr="00B95BB9">
              <w:rPr>
                <w:sz w:val="20"/>
                <w:szCs w:val="20"/>
              </w:rPr>
              <w:t>Номинация</w:t>
            </w:r>
            <w:r>
              <w:rPr>
                <w:sz w:val="20"/>
                <w:szCs w:val="20"/>
              </w:rPr>
              <w:t xml:space="preserve"> </w:t>
            </w:r>
            <w:r w:rsidRPr="00B95BB9">
              <w:rPr>
                <w:sz w:val="20"/>
                <w:szCs w:val="20"/>
              </w:rPr>
              <w:t xml:space="preserve"> «Юный артист»</w:t>
            </w:r>
          </w:p>
        </w:tc>
      </w:tr>
      <w:tr w:rsidR="00F202BE" w:rsidRPr="007C0EFC" w:rsidTr="00F202B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Фальков Егор</w:t>
            </w:r>
          </w:p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Прокофьев Илья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МДОАУ №60</w:t>
            </w:r>
          </w:p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дуэт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Дипломант  </w:t>
            </w:r>
          </w:p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ст.</w:t>
            </w:r>
          </w:p>
        </w:tc>
      </w:tr>
      <w:tr w:rsidR="00F202BE" w:rsidRPr="007C0EFC" w:rsidTr="00F202B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7C0EFC">
              <w:rPr>
                <w:rFonts w:eastAsia="Times New Roman"/>
                <w:sz w:val="24"/>
                <w:szCs w:val="24"/>
              </w:rPr>
              <w:t>Пряникова</w:t>
            </w:r>
            <w:proofErr w:type="spellEnd"/>
            <w:r w:rsidRPr="007C0EFC">
              <w:rPr>
                <w:rFonts w:eastAsia="Times New Roman"/>
                <w:sz w:val="24"/>
                <w:szCs w:val="24"/>
              </w:rPr>
              <w:t xml:space="preserve"> Татьяна</w:t>
            </w:r>
          </w:p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7C0EFC">
              <w:rPr>
                <w:rFonts w:eastAsia="Times New Roman"/>
                <w:sz w:val="24"/>
                <w:szCs w:val="24"/>
              </w:rPr>
              <w:t>Клименко</w:t>
            </w:r>
            <w:proofErr w:type="spellEnd"/>
            <w:r w:rsidRPr="007C0EFC">
              <w:rPr>
                <w:rFonts w:eastAsia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МОАУ СОШ№54</w:t>
            </w:r>
          </w:p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Pr="007C0EFC">
              <w:rPr>
                <w:rFonts w:eastAsia="Times New Roman"/>
                <w:sz w:val="24"/>
                <w:szCs w:val="24"/>
              </w:rPr>
              <w:t>уэт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95BB9">
              <w:rPr>
                <w:sz w:val="24"/>
                <w:szCs w:val="24"/>
              </w:rPr>
              <w:t>ипломант</w:t>
            </w:r>
            <w:r>
              <w:rPr>
                <w:sz w:val="24"/>
                <w:szCs w:val="24"/>
              </w:rPr>
              <w:t xml:space="preserve"> </w:t>
            </w:r>
          </w:p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95BB9">
              <w:rPr>
                <w:sz w:val="24"/>
                <w:szCs w:val="24"/>
              </w:rPr>
              <w:t xml:space="preserve"> ст.</w:t>
            </w:r>
          </w:p>
        </w:tc>
      </w:tr>
      <w:tr w:rsidR="00F202BE" w:rsidRPr="007C0EFC" w:rsidTr="00F202B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 xml:space="preserve">Святенко </w:t>
            </w:r>
            <w:proofErr w:type="spellStart"/>
            <w:r w:rsidRPr="007C0EFC">
              <w:rPr>
                <w:rFonts w:eastAsia="Times New Roman"/>
                <w:sz w:val="24"/>
                <w:szCs w:val="24"/>
              </w:rPr>
              <w:t>Версавия</w:t>
            </w:r>
            <w:proofErr w:type="spellEnd"/>
          </w:p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7C0EFC">
              <w:rPr>
                <w:rFonts w:eastAsia="Times New Roman"/>
                <w:sz w:val="24"/>
                <w:szCs w:val="24"/>
              </w:rPr>
              <w:t>Миляев</w:t>
            </w:r>
            <w:proofErr w:type="spellEnd"/>
            <w:r w:rsidRPr="007C0EFC">
              <w:rPr>
                <w:rFonts w:eastAsia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МДОАУ № 5</w:t>
            </w:r>
          </w:p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дуэт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sz w:val="24"/>
                <w:szCs w:val="24"/>
              </w:rPr>
              <w:t>6-7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</w:p>
        </w:tc>
      </w:tr>
      <w:tr w:rsidR="00F202BE" w:rsidRPr="007C0EFC" w:rsidTr="00F202B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Погорелов Данил Макеев Кирилл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МДОАУ ЦРР №125</w:t>
            </w:r>
          </w:p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дуэт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sz w:val="24"/>
                <w:szCs w:val="24"/>
              </w:rPr>
              <w:t>6-7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Дипломант</w:t>
            </w:r>
          </w:p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ст.</w:t>
            </w:r>
          </w:p>
        </w:tc>
      </w:tr>
      <w:tr w:rsidR="00F202BE" w:rsidRPr="007C0EFC" w:rsidTr="00F202B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7C0EFC">
              <w:rPr>
                <w:rFonts w:eastAsia="Times New Roman"/>
                <w:sz w:val="24"/>
                <w:szCs w:val="24"/>
              </w:rPr>
              <w:t>Ахтямов</w:t>
            </w:r>
            <w:proofErr w:type="spellEnd"/>
            <w:r w:rsidRPr="007C0EFC">
              <w:rPr>
                <w:rFonts w:eastAsia="Times New Roman"/>
                <w:sz w:val="24"/>
                <w:szCs w:val="24"/>
              </w:rPr>
              <w:t xml:space="preserve"> Данил</w:t>
            </w:r>
          </w:p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Епишина Ирина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МДОАУ ЦРР №125</w:t>
            </w:r>
          </w:p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дуэт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sz w:val="24"/>
                <w:szCs w:val="24"/>
              </w:rPr>
              <w:t>6-7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Дипломант</w:t>
            </w:r>
          </w:p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ст.</w:t>
            </w:r>
          </w:p>
        </w:tc>
      </w:tr>
      <w:tr w:rsidR="00F202BE" w:rsidRPr="007C0EFC" w:rsidTr="00F202B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Наумова Елизавета</w:t>
            </w:r>
          </w:p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7C0EFC">
              <w:rPr>
                <w:rFonts w:eastAsia="Times New Roman"/>
                <w:sz w:val="24"/>
                <w:szCs w:val="24"/>
              </w:rPr>
              <w:t>Вязикова</w:t>
            </w:r>
            <w:proofErr w:type="spellEnd"/>
            <w:r w:rsidRPr="007C0EFC">
              <w:rPr>
                <w:rFonts w:eastAsia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МДОАУ №78</w:t>
            </w:r>
          </w:p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дуэт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sz w:val="24"/>
                <w:szCs w:val="24"/>
              </w:rPr>
              <w:t>6-7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Дипломант</w:t>
            </w:r>
          </w:p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ст.</w:t>
            </w:r>
          </w:p>
        </w:tc>
      </w:tr>
    </w:tbl>
    <w:p w:rsidR="00F202BE" w:rsidRDefault="00F202BE" w:rsidP="00F202BE">
      <w:pPr>
        <w:jc w:val="center"/>
        <w:rPr>
          <w:b/>
          <w:sz w:val="28"/>
          <w:szCs w:val="28"/>
        </w:rPr>
      </w:pPr>
    </w:p>
    <w:p w:rsidR="00F202BE" w:rsidRDefault="00F202BE" w:rsidP="00422326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Члены жюри Конкурса:</w:t>
      </w:r>
    </w:p>
    <w:p w:rsidR="00F202BE" w:rsidRDefault="00F202BE" w:rsidP="00F202BE">
      <w:pPr>
        <w:jc w:val="both"/>
        <w:rPr>
          <w:color w:val="333333"/>
          <w:sz w:val="24"/>
          <w:szCs w:val="28"/>
        </w:rPr>
      </w:pPr>
    </w:p>
    <w:p w:rsidR="00F202BE" w:rsidRPr="00F202BE" w:rsidRDefault="00F202BE" w:rsidP="00F202BE">
      <w:pPr>
        <w:jc w:val="both"/>
        <w:rPr>
          <w:b/>
          <w:sz w:val="24"/>
          <w:szCs w:val="28"/>
        </w:rPr>
      </w:pPr>
      <w:r w:rsidRPr="00F202BE">
        <w:rPr>
          <w:sz w:val="24"/>
          <w:szCs w:val="28"/>
        </w:rPr>
        <w:t xml:space="preserve">Стрекалова М. Н. (МДОАУ № 79)   </w:t>
      </w:r>
      <w:r w:rsidRPr="00F202BE">
        <w:rPr>
          <w:b/>
          <w:sz w:val="24"/>
          <w:szCs w:val="28"/>
        </w:rPr>
        <w:t>ведущий член жюри</w:t>
      </w:r>
    </w:p>
    <w:p w:rsidR="00F202BE" w:rsidRPr="00F202BE" w:rsidRDefault="00F202BE" w:rsidP="00F202BE">
      <w:pPr>
        <w:tabs>
          <w:tab w:val="left" w:pos="7230"/>
        </w:tabs>
        <w:jc w:val="both"/>
        <w:rPr>
          <w:b/>
          <w:sz w:val="24"/>
          <w:szCs w:val="28"/>
        </w:rPr>
      </w:pPr>
      <w:r w:rsidRPr="00F202BE">
        <w:rPr>
          <w:sz w:val="24"/>
          <w:szCs w:val="28"/>
        </w:rPr>
        <w:t>Никифорова М. А. (МДОАУ № 113)</w:t>
      </w:r>
    </w:p>
    <w:p w:rsidR="00F202BE" w:rsidRPr="00F202BE" w:rsidRDefault="00F202BE" w:rsidP="00F202BE">
      <w:pPr>
        <w:tabs>
          <w:tab w:val="left" w:pos="7050"/>
        </w:tabs>
        <w:jc w:val="both"/>
        <w:rPr>
          <w:sz w:val="24"/>
          <w:szCs w:val="28"/>
        </w:rPr>
      </w:pPr>
      <w:r w:rsidRPr="00F202BE">
        <w:rPr>
          <w:sz w:val="24"/>
          <w:szCs w:val="28"/>
        </w:rPr>
        <w:t>Синельникова Г. В. (МДОАУ № 12)</w:t>
      </w:r>
    </w:p>
    <w:p w:rsidR="00F202BE" w:rsidRPr="00F202BE" w:rsidRDefault="00F202BE" w:rsidP="00F202BE">
      <w:pPr>
        <w:tabs>
          <w:tab w:val="left" w:pos="7050"/>
        </w:tabs>
        <w:jc w:val="both"/>
        <w:rPr>
          <w:sz w:val="24"/>
          <w:szCs w:val="28"/>
        </w:rPr>
      </w:pPr>
    </w:p>
    <w:p w:rsidR="00F202BE" w:rsidRDefault="00F202BE" w:rsidP="00F20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Итоговая таблица результатов</w:t>
      </w:r>
    </w:p>
    <w:p w:rsidR="00F202BE" w:rsidRDefault="00F202BE" w:rsidP="00F202BE">
      <w:pPr>
        <w:jc w:val="center"/>
        <w:rPr>
          <w:b/>
          <w:sz w:val="28"/>
          <w:szCs w:val="28"/>
        </w:rPr>
      </w:pPr>
      <w:r>
        <w:rPr>
          <w:b/>
          <w:sz w:val="32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конкурса </w:t>
      </w:r>
    </w:p>
    <w:p w:rsidR="00F202BE" w:rsidRDefault="00F202BE" w:rsidP="00F20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детского вокального исполнительства среди ДОУ г. Орска</w:t>
      </w:r>
    </w:p>
    <w:p w:rsidR="00F202BE" w:rsidRDefault="00F202BE" w:rsidP="00F20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«Голос. Дошколята 2021» по Октябрьскому  району</w:t>
      </w:r>
    </w:p>
    <w:p w:rsidR="00F202BE" w:rsidRDefault="00F202BE" w:rsidP="00F202BE">
      <w:pPr>
        <w:jc w:val="center"/>
        <w:rPr>
          <w:b/>
          <w:sz w:val="28"/>
          <w:szCs w:val="28"/>
        </w:rPr>
      </w:pPr>
    </w:p>
    <w:p w:rsidR="00F202BE" w:rsidRDefault="00F202BE" w:rsidP="00F202BE">
      <w:pPr>
        <w:shd w:val="clear" w:color="auto" w:fill="FFFFFF"/>
        <w:jc w:val="both"/>
        <w:rPr>
          <w:rFonts w:eastAsia="Times New Roman"/>
          <w:kern w:val="36"/>
          <w:sz w:val="24"/>
          <w:szCs w:val="24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2802"/>
        <w:gridCol w:w="1134"/>
        <w:gridCol w:w="1701"/>
        <w:gridCol w:w="1559"/>
        <w:gridCol w:w="1417"/>
        <w:gridCol w:w="1418"/>
      </w:tblGrid>
      <w:tr w:rsidR="00F202BE" w:rsidTr="00F202B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E" w:rsidRDefault="00F202BE" w:rsidP="00F202B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E" w:rsidRDefault="00F202BE" w:rsidP="00F202B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МДОАУ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E" w:rsidRDefault="00F202BE" w:rsidP="00F202B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Возрастная категория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E" w:rsidRDefault="00F202BE" w:rsidP="00F202B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Итоговый балл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Награда</w:t>
            </w:r>
          </w:p>
        </w:tc>
      </w:tr>
      <w:tr w:rsidR="00F202BE" w:rsidTr="00F202B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Багрова Ксения</w:t>
            </w:r>
          </w:p>
          <w:p w:rsidR="00F202BE" w:rsidRPr="003558CF" w:rsidRDefault="00F202BE" w:rsidP="00F202BE">
            <w:pPr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№59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соло</w:t>
            </w:r>
            <w:r w:rsidRPr="003558CF">
              <w:rPr>
                <w:b/>
                <w:sz w:val="26"/>
                <w:szCs w:val="26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6-7 лет</w:t>
            </w:r>
            <w:r w:rsidRPr="003558CF">
              <w:rPr>
                <w:b/>
                <w:sz w:val="26"/>
                <w:szCs w:val="26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лауреат</w:t>
            </w:r>
          </w:p>
        </w:tc>
      </w:tr>
      <w:tr w:rsidR="00F202BE" w:rsidTr="00F202B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rPr>
                <w:b/>
                <w:sz w:val="26"/>
                <w:szCs w:val="26"/>
              </w:rPr>
            </w:pPr>
            <w:proofErr w:type="spellStart"/>
            <w:r w:rsidRPr="003558CF">
              <w:rPr>
                <w:b/>
                <w:sz w:val="26"/>
                <w:szCs w:val="26"/>
              </w:rPr>
              <w:t>Кандалинцева</w:t>
            </w:r>
            <w:proofErr w:type="spellEnd"/>
            <w:r w:rsidRPr="003558CF">
              <w:rPr>
                <w:b/>
                <w:sz w:val="26"/>
                <w:szCs w:val="26"/>
              </w:rPr>
              <w:t xml:space="preserve">  Маргарита</w:t>
            </w:r>
            <w:r w:rsidRPr="003558CF">
              <w:rPr>
                <w:b/>
                <w:sz w:val="26"/>
                <w:szCs w:val="26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№83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соло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6-7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  <w:r w:rsidRPr="003558CF">
              <w:rPr>
                <w:b/>
                <w:sz w:val="26"/>
                <w:szCs w:val="26"/>
              </w:rPr>
              <w:t xml:space="preserve">Диплом 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  <w:lang w:val="en-US"/>
              </w:rPr>
              <w:t>I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степени</w:t>
            </w:r>
          </w:p>
        </w:tc>
      </w:tr>
      <w:tr w:rsidR="00F202BE" w:rsidTr="00F202B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rPr>
                <w:b/>
                <w:sz w:val="26"/>
                <w:szCs w:val="26"/>
              </w:rPr>
            </w:pPr>
            <w:proofErr w:type="spellStart"/>
            <w:r w:rsidRPr="003558CF">
              <w:rPr>
                <w:b/>
                <w:sz w:val="26"/>
                <w:szCs w:val="26"/>
              </w:rPr>
              <w:t>Шпилюнова</w:t>
            </w:r>
            <w:proofErr w:type="spellEnd"/>
            <w:r w:rsidRPr="003558CF">
              <w:rPr>
                <w:b/>
                <w:sz w:val="26"/>
                <w:szCs w:val="26"/>
              </w:rPr>
              <w:t xml:space="preserve"> Екатерина</w:t>
            </w:r>
          </w:p>
          <w:p w:rsidR="00F202BE" w:rsidRPr="003558CF" w:rsidRDefault="00F202BE" w:rsidP="00F202BE">
            <w:pPr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№ 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соло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 xml:space="preserve">Диплом 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3558CF">
              <w:rPr>
                <w:b/>
                <w:sz w:val="26"/>
                <w:szCs w:val="26"/>
              </w:rPr>
              <w:t>I</w:t>
            </w:r>
            <w:proofErr w:type="spellStart"/>
            <w:r w:rsidRPr="003558CF">
              <w:rPr>
                <w:b/>
                <w:sz w:val="26"/>
                <w:szCs w:val="26"/>
                <w:lang w:val="en-US"/>
              </w:rPr>
              <w:t>I</w:t>
            </w:r>
            <w:proofErr w:type="spellEnd"/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3558CF">
              <w:rPr>
                <w:b/>
                <w:sz w:val="26"/>
                <w:szCs w:val="26"/>
              </w:rPr>
              <w:t>степени</w:t>
            </w:r>
          </w:p>
        </w:tc>
      </w:tr>
      <w:tr w:rsidR="00F202BE" w:rsidTr="00F202B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rPr>
                <w:b/>
                <w:sz w:val="26"/>
                <w:szCs w:val="26"/>
              </w:rPr>
            </w:pPr>
            <w:proofErr w:type="spellStart"/>
            <w:r w:rsidRPr="003558CF">
              <w:rPr>
                <w:b/>
                <w:sz w:val="26"/>
                <w:szCs w:val="26"/>
              </w:rPr>
              <w:t>Мухамедьярова</w:t>
            </w:r>
            <w:proofErr w:type="spellEnd"/>
            <w:r w:rsidRPr="003558CF">
              <w:rPr>
                <w:b/>
                <w:sz w:val="26"/>
                <w:szCs w:val="26"/>
              </w:rPr>
              <w:t xml:space="preserve"> Дарья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6-7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 xml:space="preserve">Диплом 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3558CF">
              <w:rPr>
                <w:b/>
                <w:sz w:val="26"/>
                <w:szCs w:val="26"/>
              </w:rPr>
              <w:t>II</w:t>
            </w:r>
            <w:r>
              <w:rPr>
                <w:b/>
                <w:sz w:val="26"/>
                <w:szCs w:val="26"/>
                <w:lang w:val="en-US"/>
              </w:rPr>
              <w:t>I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степени</w:t>
            </w:r>
          </w:p>
        </w:tc>
      </w:tr>
      <w:tr w:rsidR="00F202BE" w:rsidTr="00F202B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F202BE" w:rsidTr="00F202B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Пушкарская Агата </w:t>
            </w:r>
            <w:r w:rsidRPr="003558CF">
              <w:rPr>
                <w:b/>
                <w:sz w:val="26"/>
                <w:szCs w:val="26"/>
              </w:rPr>
              <w:t>Пушкарская Таисия</w:t>
            </w:r>
            <w:r w:rsidRPr="003558CF">
              <w:rPr>
                <w:b/>
                <w:sz w:val="26"/>
                <w:szCs w:val="26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№ 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Дуэт</w:t>
            </w:r>
            <w:r w:rsidRPr="003558CF">
              <w:rPr>
                <w:b/>
                <w:sz w:val="26"/>
                <w:szCs w:val="26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6-7 лет</w:t>
            </w:r>
            <w:r w:rsidRPr="003558CF">
              <w:rPr>
                <w:b/>
                <w:sz w:val="26"/>
                <w:szCs w:val="26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лауреат</w:t>
            </w:r>
          </w:p>
        </w:tc>
      </w:tr>
      <w:tr w:rsidR="00F202BE" w:rsidTr="00F202B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rPr>
                <w:b/>
                <w:sz w:val="26"/>
                <w:szCs w:val="26"/>
              </w:rPr>
            </w:pPr>
            <w:proofErr w:type="spellStart"/>
            <w:r w:rsidRPr="003558CF">
              <w:rPr>
                <w:b/>
                <w:sz w:val="26"/>
                <w:szCs w:val="26"/>
              </w:rPr>
              <w:t>Сморчкова</w:t>
            </w:r>
            <w:proofErr w:type="spellEnd"/>
            <w:r w:rsidRPr="003558CF">
              <w:rPr>
                <w:b/>
                <w:sz w:val="26"/>
                <w:szCs w:val="26"/>
              </w:rPr>
              <w:t xml:space="preserve"> Ева</w:t>
            </w:r>
          </w:p>
          <w:p w:rsidR="00F202BE" w:rsidRDefault="00F202BE" w:rsidP="00F202BE">
            <w:pPr>
              <w:rPr>
                <w:b/>
                <w:sz w:val="28"/>
                <w:szCs w:val="28"/>
              </w:rPr>
            </w:pPr>
            <w:proofErr w:type="spellStart"/>
            <w:r w:rsidRPr="003558CF">
              <w:rPr>
                <w:b/>
                <w:sz w:val="26"/>
                <w:szCs w:val="26"/>
              </w:rPr>
              <w:t>Бабичева</w:t>
            </w:r>
            <w:proofErr w:type="spellEnd"/>
            <w:r w:rsidRPr="003558CF">
              <w:rPr>
                <w:b/>
                <w:sz w:val="26"/>
                <w:szCs w:val="26"/>
              </w:rPr>
              <w:t xml:space="preserve"> София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№ 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Дуэт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6-7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 xml:space="preserve">Диплом 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I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степени</w:t>
            </w:r>
          </w:p>
        </w:tc>
      </w:tr>
      <w:tr w:rsidR="00F202BE" w:rsidTr="00F202B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rPr>
                <w:b/>
                <w:sz w:val="26"/>
                <w:szCs w:val="26"/>
              </w:rPr>
            </w:pPr>
            <w:proofErr w:type="spellStart"/>
            <w:r w:rsidRPr="003558CF">
              <w:rPr>
                <w:b/>
                <w:sz w:val="26"/>
                <w:szCs w:val="26"/>
              </w:rPr>
              <w:t>БакалдинаНигина</w:t>
            </w:r>
            <w:proofErr w:type="spellEnd"/>
          </w:p>
          <w:p w:rsidR="00F202BE" w:rsidRPr="003558CF" w:rsidRDefault="00F202BE" w:rsidP="00F202BE">
            <w:pPr>
              <w:rPr>
                <w:b/>
                <w:sz w:val="26"/>
                <w:szCs w:val="26"/>
              </w:rPr>
            </w:pPr>
            <w:proofErr w:type="spellStart"/>
            <w:r w:rsidRPr="003558CF">
              <w:rPr>
                <w:b/>
                <w:sz w:val="26"/>
                <w:szCs w:val="26"/>
              </w:rPr>
              <w:t>Лангаева</w:t>
            </w:r>
            <w:proofErr w:type="spellEnd"/>
            <w:r w:rsidRPr="003558CF">
              <w:rPr>
                <w:b/>
                <w:sz w:val="26"/>
                <w:szCs w:val="26"/>
              </w:rPr>
              <w:t xml:space="preserve"> Дарья</w:t>
            </w:r>
          </w:p>
          <w:p w:rsidR="00F202BE" w:rsidRPr="003558CF" w:rsidRDefault="00F202BE" w:rsidP="00F202BE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Дуэт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6-7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 xml:space="preserve">Диплом 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II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степени</w:t>
            </w:r>
          </w:p>
        </w:tc>
      </w:tr>
      <w:tr w:rsidR="00F202BE" w:rsidTr="00F202B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28543B" w:rsidRDefault="00F202BE" w:rsidP="00F202B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</w:t>
            </w:r>
            <w:r w:rsidRPr="0028543B">
              <w:rPr>
                <w:b/>
                <w:sz w:val="26"/>
                <w:szCs w:val="26"/>
              </w:rPr>
              <w:t>Якунина Вика</w:t>
            </w:r>
          </w:p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28543B">
              <w:rPr>
                <w:b/>
                <w:sz w:val="26"/>
                <w:szCs w:val="26"/>
              </w:rPr>
              <w:t>Машковская</w:t>
            </w:r>
            <w:proofErr w:type="spellEnd"/>
            <w:r w:rsidRPr="0028543B">
              <w:rPr>
                <w:b/>
                <w:sz w:val="26"/>
                <w:szCs w:val="26"/>
              </w:rPr>
              <w:t xml:space="preserve"> Даша</w:t>
            </w:r>
          </w:p>
          <w:p w:rsidR="00F202BE" w:rsidRPr="007D51A4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28543B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28543B">
              <w:rPr>
                <w:b/>
                <w:sz w:val="26"/>
                <w:szCs w:val="26"/>
              </w:rPr>
              <w:t>№96</w:t>
            </w:r>
            <w:r w:rsidRPr="0028543B">
              <w:rPr>
                <w:b/>
                <w:sz w:val="26"/>
                <w:szCs w:val="26"/>
              </w:rPr>
              <w:tab/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28543B">
              <w:rPr>
                <w:b/>
                <w:sz w:val="26"/>
                <w:szCs w:val="26"/>
              </w:rPr>
              <w:t>Дуэт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6-7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3558CF">
              <w:rPr>
                <w:b/>
                <w:sz w:val="26"/>
                <w:szCs w:val="26"/>
              </w:rPr>
              <w:t xml:space="preserve">Диплом 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3558CF">
              <w:rPr>
                <w:b/>
                <w:sz w:val="26"/>
                <w:szCs w:val="26"/>
              </w:rPr>
              <w:t>II</w:t>
            </w:r>
            <w:r>
              <w:rPr>
                <w:b/>
                <w:sz w:val="26"/>
                <w:szCs w:val="26"/>
                <w:lang w:val="en-US"/>
              </w:rPr>
              <w:t>I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степени</w:t>
            </w:r>
          </w:p>
        </w:tc>
      </w:tr>
    </w:tbl>
    <w:p w:rsidR="00F202BE" w:rsidRDefault="00F202BE" w:rsidP="00F202BE">
      <w:pPr>
        <w:rPr>
          <w:b/>
          <w:sz w:val="28"/>
          <w:szCs w:val="28"/>
        </w:rPr>
      </w:pPr>
    </w:p>
    <w:p w:rsidR="00F202BE" w:rsidRDefault="00F202BE" w:rsidP="00F202BE">
      <w:pPr>
        <w:rPr>
          <w:b/>
          <w:sz w:val="28"/>
          <w:szCs w:val="28"/>
        </w:rPr>
      </w:pPr>
    </w:p>
    <w:tbl>
      <w:tblPr>
        <w:tblStyle w:val="a3"/>
        <w:tblW w:w="10031" w:type="dxa"/>
        <w:tblLook w:val="04A0"/>
      </w:tblPr>
      <w:tblGrid>
        <w:gridCol w:w="2545"/>
        <w:gridCol w:w="1304"/>
        <w:gridCol w:w="1628"/>
        <w:gridCol w:w="1563"/>
        <w:gridCol w:w="1418"/>
        <w:gridCol w:w="1573"/>
      </w:tblGrid>
      <w:tr w:rsidR="00F202BE" w:rsidTr="00F202BE">
        <w:tc>
          <w:tcPr>
            <w:tcW w:w="2545" w:type="dxa"/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3558CF">
              <w:rPr>
                <w:b/>
                <w:sz w:val="26"/>
                <w:szCs w:val="26"/>
              </w:rPr>
              <w:t>Каюмов</w:t>
            </w:r>
            <w:proofErr w:type="spellEnd"/>
            <w:r w:rsidRPr="003558CF">
              <w:rPr>
                <w:b/>
                <w:sz w:val="26"/>
                <w:szCs w:val="26"/>
              </w:rPr>
              <w:t xml:space="preserve">  Кирилл</w:t>
            </w:r>
          </w:p>
        </w:tc>
        <w:tc>
          <w:tcPr>
            <w:tcW w:w="1304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№62</w:t>
            </w:r>
          </w:p>
        </w:tc>
        <w:tc>
          <w:tcPr>
            <w:tcW w:w="1628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соло</w:t>
            </w:r>
          </w:p>
        </w:tc>
        <w:tc>
          <w:tcPr>
            <w:tcW w:w="1563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4-5 лет</w:t>
            </w:r>
          </w:p>
        </w:tc>
        <w:tc>
          <w:tcPr>
            <w:tcW w:w="1418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1573" w:type="dxa"/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лауреат</w:t>
            </w:r>
          </w:p>
        </w:tc>
      </w:tr>
      <w:tr w:rsidR="00F202BE" w:rsidTr="00F202BE">
        <w:tc>
          <w:tcPr>
            <w:tcW w:w="2545" w:type="dxa"/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 xml:space="preserve">Верещагина </w:t>
            </w:r>
            <w:proofErr w:type="spellStart"/>
            <w:r w:rsidRPr="003558CF">
              <w:rPr>
                <w:b/>
                <w:sz w:val="26"/>
                <w:szCs w:val="26"/>
              </w:rPr>
              <w:t>Сафия</w:t>
            </w:r>
            <w:proofErr w:type="spellEnd"/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ab/>
            </w:r>
          </w:p>
        </w:tc>
        <w:tc>
          <w:tcPr>
            <w:tcW w:w="1304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№ 123</w:t>
            </w:r>
          </w:p>
        </w:tc>
        <w:tc>
          <w:tcPr>
            <w:tcW w:w="1628" w:type="dxa"/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соло</w:t>
            </w:r>
          </w:p>
        </w:tc>
        <w:tc>
          <w:tcPr>
            <w:tcW w:w="1563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5 лет</w:t>
            </w:r>
          </w:p>
        </w:tc>
        <w:tc>
          <w:tcPr>
            <w:tcW w:w="1418" w:type="dxa"/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573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 xml:space="preserve">Диплом 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I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степени</w:t>
            </w:r>
          </w:p>
        </w:tc>
      </w:tr>
      <w:tr w:rsidR="00F202BE" w:rsidTr="00F202BE">
        <w:tc>
          <w:tcPr>
            <w:tcW w:w="2545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 xml:space="preserve">Приходько 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Артем </w:t>
            </w:r>
          </w:p>
        </w:tc>
        <w:tc>
          <w:tcPr>
            <w:tcW w:w="1304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lastRenderedPageBreak/>
              <w:t>№ 116</w:t>
            </w:r>
          </w:p>
        </w:tc>
        <w:tc>
          <w:tcPr>
            <w:tcW w:w="1628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соло</w:t>
            </w:r>
          </w:p>
        </w:tc>
        <w:tc>
          <w:tcPr>
            <w:tcW w:w="1563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5 лет</w:t>
            </w:r>
          </w:p>
        </w:tc>
        <w:tc>
          <w:tcPr>
            <w:tcW w:w="1418" w:type="dxa"/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19</w:t>
            </w:r>
          </w:p>
        </w:tc>
        <w:tc>
          <w:tcPr>
            <w:tcW w:w="1573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lastRenderedPageBreak/>
              <w:t xml:space="preserve">Диплом 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lastRenderedPageBreak/>
              <w:t>II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степени</w:t>
            </w:r>
          </w:p>
        </w:tc>
      </w:tr>
      <w:tr w:rsidR="00F202BE" w:rsidTr="00F202BE">
        <w:tc>
          <w:tcPr>
            <w:tcW w:w="2545" w:type="dxa"/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8" w:type="dxa"/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3" w:type="dxa"/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3" w:type="dxa"/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202BE" w:rsidTr="00F202BE">
        <w:tc>
          <w:tcPr>
            <w:tcW w:w="2545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3558CF">
              <w:rPr>
                <w:b/>
                <w:sz w:val="26"/>
                <w:szCs w:val="26"/>
              </w:rPr>
              <w:t>Салдина</w:t>
            </w:r>
            <w:proofErr w:type="spellEnd"/>
            <w:r w:rsidRPr="003558CF">
              <w:rPr>
                <w:b/>
                <w:sz w:val="26"/>
                <w:szCs w:val="26"/>
              </w:rPr>
              <w:t xml:space="preserve"> Алиса, Андросов Тимофей     </w:t>
            </w:r>
          </w:p>
        </w:tc>
        <w:tc>
          <w:tcPr>
            <w:tcW w:w="1304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№71</w:t>
            </w:r>
          </w:p>
        </w:tc>
        <w:tc>
          <w:tcPr>
            <w:tcW w:w="1628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Дуэт</w:t>
            </w:r>
          </w:p>
        </w:tc>
        <w:tc>
          <w:tcPr>
            <w:tcW w:w="1563" w:type="dxa"/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4-5 лет</w:t>
            </w:r>
          </w:p>
        </w:tc>
        <w:tc>
          <w:tcPr>
            <w:tcW w:w="1418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1573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лауреат</w:t>
            </w:r>
          </w:p>
        </w:tc>
      </w:tr>
      <w:tr w:rsidR="00F202BE" w:rsidTr="00F202BE">
        <w:tc>
          <w:tcPr>
            <w:tcW w:w="2545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Иванова Василиса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3558CF">
              <w:rPr>
                <w:b/>
                <w:sz w:val="26"/>
                <w:szCs w:val="26"/>
              </w:rPr>
              <w:t>Писмерова</w:t>
            </w:r>
            <w:proofErr w:type="spellEnd"/>
            <w:r w:rsidRPr="003558CF">
              <w:rPr>
                <w:b/>
                <w:sz w:val="26"/>
                <w:szCs w:val="26"/>
              </w:rPr>
              <w:t xml:space="preserve"> Ника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04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 xml:space="preserve">     №56</w:t>
            </w:r>
          </w:p>
        </w:tc>
        <w:tc>
          <w:tcPr>
            <w:tcW w:w="1628" w:type="dxa"/>
          </w:tcPr>
          <w:p w:rsidR="00F202BE" w:rsidRDefault="00F202BE" w:rsidP="00F202BE">
            <w:pPr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</w:t>
            </w:r>
            <w:r w:rsidRPr="003558CF">
              <w:rPr>
                <w:b/>
                <w:sz w:val="26"/>
                <w:szCs w:val="26"/>
              </w:rPr>
              <w:t>Дуэт</w:t>
            </w:r>
            <w:r w:rsidRPr="003558CF">
              <w:rPr>
                <w:b/>
                <w:sz w:val="26"/>
                <w:szCs w:val="26"/>
              </w:rPr>
              <w:tab/>
            </w:r>
          </w:p>
        </w:tc>
        <w:tc>
          <w:tcPr>
            <w:tcW w:w="1563" w:type="dxa"/>
          </w:tcPr>
          <w:p w:rsidR="00F202BE" w:rsidRPr="003558CF" w:rsidRDefault="00F202BE" w:rsidP="00F202BE">
            <w:pPr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 xml:space="preserve">      5 лет</w:t>
            </w:r>
            <w:r w:rsidRPr="003558CF">
              <w:rPr>
                <w:b/>
                <w:sz w:val="26"/>
                <w:szCs w:val="26"/>
              </w:rPr>
              <w:tab/>
            </w:r>
          </w:p>
        </w:tc>
        <w:tc>
          <w:tcPr>
            <w:tcW w:w="1418" w:type="dxa"/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1573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 xml:space="preserve">Диплом 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I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степени</w:t>
            </w:r>
          </w:p>
        </w:tc>
      </w:tr>
    </w:tbl>
    <w:p w:rsidR="00F202BE" w:rsidRDefault="00F202BE" w:rsidP="00F202BE">
      <w:pPr>
        <w:rPr>
          <w:b/>
          <w:sz w:val="28"/>
          <w:szCs w:val="28"/>
        </w:rPr>
      </w:pPr>
    </w:p>
    <w:p w:rsidR="00F202BE" w:rsidRDefault="00F202BE" w:rsidP="00F202BE">
      <w:pPr>
        <w:jc w:val="center"/>
        <w:rPr>
          <w:b/>
          <w:sz w:val="28"/>
          <w:szCs w:val="28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2376"/>
        <w:gridCol w:w="1134"/>
        <w:gridCol w:w="1560"/>
        <w:gridCol w:w="1559"/>
        <w:gridCol w:w="1295"/>
        <w:gridCol w:w="2107"/>
      </w:tblGrid>
      <w:tr w:rsidR="00F202BE" w:rsidTr="00F202BE">
        <w:tc>
          <w:tcPr>
            <w:tcW w:w="2376" w:type="dxa"/>
          </w:tcPr>
          <w:p w:rsidR="00F202BE" w:rsidRDefault="00F202BE" w:rsidP="00F202B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 участника</w:t>
            </w:r>
          </w:p>
        </w:tc>
        <w:tc>
          <w:tcPr>
            <w:tcW w:w="1134" w:type="dxa"/>
          </w:tcPr>
          <w:p w:rsidR="00F202BE" w:rsidRDefault="00F202BE" w:rsidP="00F202B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МДОАУ</w:t>
            </w:r>
          </w:p>
        </w:tc>
        <w:tc>
          <w:tcPr>
            <w:tcW w:w="1560" w:type="dxa"/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</w:t>
            </w:r>
          </w:p>
        </w:tc>
        <w:tc>
          <w:tcPr>
            <w:tcW w:w="1559" w:type="dxa"/>
          </w:tcPr>
          <w:p w:rsidR="00F202BE" w:rsidRDefault="00F202BE" w:rsidP="00F202B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Возрастная категория</w:t>
            </w:r>
          </w:p>
        </w:tc>
        <w:tc>
          <w:tcPr>
            <w:tcW w:w="1295" w:type="dxa"/>
          </w:tcPr>
          <w:p w:rsidR="00F202BE" w:rsidRDefault="00F202BE" w:rsidP="00F202B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Итоговый балл</w:t>
            </w:r>
          </w:p>
        </w:tc>
        <w:tc>
          <w:tcPr>
            <w:tcW w:w="2107" w:type="dxa"/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Награда</w:t>
            </w:r>
          </w:p>
        </w:tc>
      </w:tr>
      <w:tr w:rsidR="00F202BE" w:rsidTr="00F202BE">
        <w:tc>
          <w:tcPr>
            <w:tcW w:w="2376" w:type="dxa"/>
          </w:tcPr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Попова Александра</w:t>
            </w:r>
          </w:p>
        </w:tc>
        <w:tc>
          <w:tcPr>
            <w:tcW w:w="1134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№ 108</w:t>
            </w:r>
          </w:p>
        </w:tc>
        <w:tc>
          <w:tcPr>
            <w:tcW w:w="1560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соло</w:t>
            </w:r>
          </w:p>
        </w:tc>
        <w:tc>
          <w:tcPr>
            <w:tcW w:w="1559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6 лет</w:t>
            </w:r>
          </w:p>
        </w:tc>
        <w:tc>
          <w:tcPr>
            <w:tcW w:w="1295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2107" w:type="dxa"/>
          </w:tcPr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</w:t>
            </w:r>
            <w:r w:rsidRPr="00AE3309">
              <w:rPr>
                <w:b/>
                <w:sz w:val="26"/>
                <w:szCs w:val="26"/>
              </w:rPr>
              <w:t>«За артистизм»</w:t>
            </w:r>
          </w:p>
        </w:tc>
      </w:tr>
      <w:tr w:rsidR="00F202BE" w:rsidTr="00F202BE">
        <w:tc>
          <w:tcPr>
            <w:tcW w:w="2376" w:type="dxa"/>
          </w:tcPr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 xml:space="preserve">Рожкова Дарья </w:t>
            </w:r>
          </w:p>
        </w:tc>
        <w:tc>
          <w:tcPr>
            <w:tcW w:w="1134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 xml:space="preserve"> №56</w:t>
            </w:r>
          </w:p>
        </w:tc>
        <w:tc>
          <w:tcPr>
            <w:tcW w:w="1560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соло</w:t>
            </w:r>
          </w:p>
        </w:tc>
        <w:tc>
          <w:tcPr>
            <w:tcW w:w="1559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6-7 лет</w:t>
            </w:r>
          </w:p>
        </w:tc>
        <w:tc>
          <w:tcPr>
            <w:tcW w:w="1295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2107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«за солнечное исполнение»</w:t>
            </w:r>
          </w:p>
        </w:tc>
      </w:tr>
      <w:tr w:rsidR="00F202BE" w:rsidTr="00F202BE">
        <w:tc>
          <w:tcPr>
            <w:tcW w:w="2376" w:type="dxa"/>
          </w:tcPr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Хасанова Екатерина</w:t>
            </w:r>
          </w:p>
        </w:tc>
        <w:tc>
          <w:tcPr>
            <w:tcW w:w="1134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№ 56</w:t>
            </w:r>
          </w:p>
        </w:tc>
        <w:tc>
          <w:tcPr>
            <w:tcW w:w="1560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соло</w:t>
            </w:r>
          </w:p>
        </w:tc>
        <w:tc>
          <w:tcPr>
            <w:tcW w:w="1559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6-7 лет</w:t>
            </w:r>
          </w:p>
        </w:tc>
        <w:tc>
          <w:tcPr>
            <w:tcW w:w="1295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2107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«звонкий голосок»</w:t>
            </w:r>
          </w:p>
        </w:tc>
      </w:tr>
      <w:tr w:rsidR="00F202BE" w:rsidTr="00F202BE">
        <w:tc>
          <w:tcPr>
            <w:tcW w:w="2376" w:type="dxa"/>
          </w:tcPr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  <w:proofErr w:type="spellStart"/>
            <w:r w:rsidRPr="00AE3309">
              <w:rPr>
                <w:b/>
                <w:sz w:val="26"/>
                <w:szCs w:val="26"/>
              </w:rPr>
              <w:t>Мозжухин</w:t>
            </w:r>
            <w:proofErr w:type="spellEnd"/>
            <w:r w:rsidRPr="00AE3309">
              <w:rPr>
                <w:b/>
                <w:sz w:val="26"/>
                <w:szCs w:val="26"/>
              </w:rPr>
              <w:t xml:space="preserve"> Виктор</w:t>
            </w:r>
          </w:p>
        </w:tc>
        <w:tc>
          <w:tcPr>
            <w:tcW w:w="1134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 xml:space="preserve">№116 </w:t>
            </w:r>
          </w:p>
        </w:tc>
        <w:tc>
          <w:tcPr>
            <w:tcW w:w="1560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соло</w:t>
            </w:r>
          </w:p>
        </w:tc>
        <w:tc>
          <w:tcPr>
            <w:tcW w:w="1559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6-7 лет</w:t>
            </w:r>
          </w:p>
        </w:tc>
        <w:tc>
          <w:tcPr>
            <w:tcW w:w="1295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2107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«Звезда эстрады»</w:t>
            </w:r>
          </w:p>
        </w:tc>
      </w:tr>
      <w:tr w:rsidR="00F202BE" w:rsidTr="00F202BE">
        <w:tc>
          <w:tcPr>
            <w:tcW w:w="2376" w:type="dxa"/>
          </w:tcPr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 xml:space="preserve">Кондаков Роман </w:t>
            </w:r>
          </w:p>
        </w:tc>
        <w:tc>
          <w:tcPr>
            <w:tcW w:w="1134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№121</w:t>
            </w:r>
          </w:p>
        </w:tc>
        <w:tc>
          <w:tcPr>
            <w:tcW w:w="1560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соло</w:t>
            </w:r>
          </w:p>
        </w:tc>
        <w:tc>
          <w:tcPr>
            <w:tcW w:w="1559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6-7 лет</w:t>
            </w:r>
          </w:p>
        </w:tc>
        <w:tc>
          <w:tcPr>
            <w:tcW w:w="1295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2107" w:type="dxa"/>
          </w:tcPr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«за оригинальное испо</w:t>
            </w:r>
            <w:r>
              <w:rPr>
                <w:b/>
                <w:sz w:val="26"/>
                <w:szCs w:val="26"/>
              </w:rPr>
              <w:t>лнение»</w:t>
            </w:r>
          </w:p>
        </w:tc>
      </w:tr>
      <w:tr w:rsidR="00F202BE" w:rsidTr="00F202BE">
        <w:tc>
          <w:tcPr>
            <w:tcW w:w="2376" w:type="dxa"/>
          </w:tcPr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  <w:proofErr w:type="spellStart"/>
            <w:r w:rsidRPr="00AE3309">
              <w:rPr>
                <w:b/>
                <w:sz w:val="26"/>
                <w:szCs w:val="26"/>
              </w:rPr>
              <w:t>Отт</w:t>
            </w:r>
            <w:proofErr w:type="spellEnd"/>
            <w:r w:rsidRPr="00AE3309">
              <w:rPr>
                <w:b/>
                <w:sz w:val="26"/>
                <w:szCs w:val="26"/>
              </w:rPr>
              <w:t xml:space="preserve"> Екатерина </w:t>
            </w:r>
          </w:p>
        </w:tc>
        <w:tc>
          <w:tcPr>
            <w:tcW w:w="1134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№83</w:t>
            </w:r>
          </w:p>
        </w:tc>
        <w:tc>
          <w:tcPr>
            <w:tcW w:w="1560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соло</w:t>
            </w:r>
          </w:p>
        </w:tc>
        <w:tc>
          <w:tcPr>
            <w:tcW w:w="1559" w:type="dxa"/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6 лет</w:t>
            </w:r>
          </w:p>
        </w:tc>
        <w:tc>
          <w:tcPr>
            <w:tcW w:w="1295" w:type="dxa"/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2107" w:type="dxa"/>
          </w:tcPr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« за стремление к победе»</w:t>
            </w:r>
          </w:p>
        </w:tc>
      </w:tr>
      <w:tr w:rsidR="00F202BE" w:rsidTr="00F202BE">
        <w:tc>
          <w:tcPr>
            <w:tcW w:w="2376" w:type="dxa"/>
          </w:tcPr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 xml:space="preserve">Осипова Кристина </w:t>
            </w:r>
          </w:p>
        </w:tc>
        <w:tc>
          <w:tcPr>
            <w:tcW w:w="1134" w:type="dxa"/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 xml:space="preserve"> </w:t>
            </w: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№ 63</w:t>
            </w:r>
          </w:p>
        </w:tc>
        <w:tc>
          <w:tcPr>
            <w:tcW w:w="1560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соло</w:t>
            </w:r>
          </w:p>
        </w:tc>
        <w:tc>
          <w:tcPr>
            <w:tcW w:w="1559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6 лет</w:t>
            </w:r>
          </w:p>
        </w:tc>
        <w:tc>
          <w:tcPr>
            <w:tcW w:w="1295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2107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«За яркий образ»</w:t>
            </w:r>
          </w:p>
        </w:tc>
      </w:tr>
      <w:tr w:rsidR="00F202BE" w:rsidTr="00F202BE">
        <w:tc>
          <w:tcPr>
            <w:tcW w:w="2376" w:type="dxa"/>
          </w:tcPr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 xml:space="preserve">Бойко Настя </w:t>
            </w:r>
          </w:p>
        </w:tc>
        <w:tc>
          <w:tcPr>
            <w:tcW w:w="1134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№ 118</w:t>
            </w:r>
          </w:p>
        </w:tc>
        <w:tc>
          <w:tcPr>
            <w:tcW w:w="1560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соло</w:t>
            </w:r>
          </w:p>
        </w:tc>
        <w:tc>
          <w:tcPr>
            <w:tcW w:w="1559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6 лет</w:t>
            </w:r>
          </w:p>
        </w:tc>
        <w:tc>
          <w:tcPr>
            <w:tcW w:w="1295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2107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«Серебристый голосок</w:t>
            </w:r>
          </w:p>
        </w:tc>
      </w:tr>
      <w:tr w:rsidR="00F202BE" w:rsidTr="00F202BE">
        <w:tc>
          <w:tcPr>
            <w:tcW w:w="2376" w:type="dxa"/>
          </w:tcPr>
          <w:p w:rsidR="00F202BE" w:rsidRDefault="00F202BE" w:rsidP="00F202BE">
            <w:pPr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  <w:proofErr w:type="spellStart"/>
            <w:r w:rsidRPr="00AE3309">
              <w:rPr>
                <w:b/>
                <w:sz w:val="26"/>
                <w:szCs w:val="26"/>
              </w:rPr>
              <w:t>Ласюченко</w:t>
            </w:r>
            <w:proofErr w:type="spellEnd"/>
            <w:r w:rsidRPr="00AE3309">
              <w:rPr>
                <w:b/>
                <w:sz w:val="26"/>
                <w:szCs w:val="26"/>
              </w:rPr>
              <w:t xml:space="preserve"> Миша </w:t>
            </w:r>
          </w:p>
        </w:tc>
        <w:tc>
          <w:tcPr>
            <w:tcW w:w="1134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№ 118</w:t>
            </w:r>
          </w:p>
        </w:tc>
        <w:tc>
          <w:tcPr>
            <w:tcW w:w="1560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соло</w:t>
            </w:r>
          </w:p>
        </w:tc>
        <w:tc>
          <w:tcPr>
            <w:tcW w:w="1559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6 лет</w:t>
            </w:r>
          </w:p>
        </w:tc>
        <w:tc>
          <w:tcPr>
            <w:tcW w:w="1295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2107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« самый обаятельный исполнитель»</w:t>
            </w:r>
          </w:p>
        </w:tc>
      </w:tr>
      <w:tr w:rsidR="00F202BE" w:rsidTr="00F202BE">
        <w:tc>
          <w:tcPr>
            <w:tcW w:w="2376" w:type="dxa"/>
          </w:tcPr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 xml:space="preserve">Антонов </w:t>
            </w:r>
            <w:proofErr w:type="spellStart"/>
            <w:r w:rsidRPr="00AE3309">
              <w:rPr>
                <w:b/>
                <w:sz w:val="26"/>
                <w:szCs w:val="26"/>
              </w:rPr>
              <w:t>Климентий</w:t>
            </w:r>
            <w:proofErr w:type="spellEnd"/>
          </w:p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Емельянова Таисия</w:t>
            </w:r>
          </w:p>
        </w:tc>
        <w:tc>
          <w:tcPr>
            <w:tcW w:w="1134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№59</w:t>
            </w:r>
          </w:p>
        </w:tc>
        <w:tc>
          <w:tcPr>
            <w:tcW w:w="1560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дуэт</w:t>
            </w:r>
          </w:p>
        </w:tc>
        <w:tc>
          <w:tcPr>
            <w:tcW w:w="1559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6 лет</w:t>
            </w:r>
          </w:p>
        </w:tc>
        <w:tc>
          <w:tcPr>
            <w:tcW w:w="1295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2107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« За стремление к победе»</w:t>
            </w:r>
          </w:p>
        </w:tc>
      </w:tr>
      <w:tr w:rsidR="00F202BE" w:rsidTr="00F202BE">
        <w:tc>
          <w:tcPr>
            <w:tcW w:w="2376" w:type="dxa"/>
          </w:tcPr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  <w:proofErr w:type="spellStart"/>
            <w:r w:rsidRPr="00AE3309">
              <w:rPr>
                <w:b/>
                <w:sz w:val="26"/>
                <w:szCs w:val="26"/>
              </w:rPr>
              <w:t>Коба</w:t>
            </w:r>
            <w:proofErr w:type="spellEnd"/>
            <w:r w:rsidRPr="00AE3309">
              <w:rPr>
                <w:b/>
                <w:sz w:val="26"/>
                <w:szCs w:val="26"/>
              </w:rPr>
              <w:t xml:space="preserve"> Михаил</w:t>
            </w:r>
          </w:p>
        </w:tc>
        <w:tc>
          <w:tcPr>
            <w:tcW w:w="1134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№ 107</w:t>
            </w:r>
          </w:p>
        </w:tc>
        <w:tc>
          <w:tcPr>
            <w:tcW w:w="1560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 xml:space="preserve">соло </w:t>
            </w:r>
          </w:p>
        </w:tc>
        <w:tc>
          <w:tcPr>
            <w:tcW w:w="1559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5 лет</w:t>
            </w:r>
          </w:p>
        </w:tc>
        <w:tc>
          <w:tcPr>
            <w:tcW w:w="1295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2107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« За артистизм»</w:t>
            </w:r>
          </w:p>
        </w:tc>
      </w:tr>
      <w:tr w:rsidR="00F202BE" w:rsidTr="00F202BE">
        <w:tc>
          <w:tcPr>
            <w:tcW w:w="2376" w:type="dxa"/>
          </w:tcPr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  <w:proofErr w:type="spellStart"/>
            <w:r w:rsidRPr="00AE3309">
              <w:rPr>
                <w:b/>
                <w:sz w:val="26"/>
                <w:szCs w:val="26"/>
              </w:rPr>
              <w:t>Быковнина</w:t>
            </w:r>
            <w:proofErr w:type="spellEnd"/>
            <w:r w:rsidRPr="00AE3309">
              <w:rPr>
                <w:b/>
                <w:sz w:val="26"/>
                <w:szCs w:val="26"/>
              </w:rPr>
              <w:t xml:space="preserve"> Ева </w:t>
            </w:r>
          </w:p>
        </w:tc>
        <w:tc>
          <w:tcPr>
            <w:tcW w:w="1134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№ 116</w:t>
            </w:r>
          </w:p>
        </w:tc>
        <w:tc>
          <w:tcPr>
            <w:tcW w:w="1560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 xml:space="preserve">соло </w:t>
            </w:r>
          </w:p>
        </w:tc>
        <w:tc>
          <w:tcPr>
            <w:tcW w:w="1559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5 лет</w:t>
            </w:r>
          </w:p>
        </w:tc>
        <w:tc>
          <w:tcPr>
            <w:tcW w:w="1295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2107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« маленькая звездочка»</w:t>
            </w:r>
          </w:p>
        </w:tc>
      </w:tr>
      <w:tr w:rsidR="00F202BE" w:rsidTr="00F202BE">
        <w:tc>
          <w:tcPr>
            <w:tcW w:w="2376" w:type="dxa"/>
          </w:tcPr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Дорофеева Веста</w:t>
            </w:r>
          </w:p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 xml:space="preserve">Асанов </w:t>
            </w:r>
            <w:proofErr w:type="spellStart"/>
            <w:r w:rsidRPr="00AE3309">
              <w:rPr>
                <w:b/>
                <w:sz w:val="26"/>
                <w:szCs w:val="26"/>
              </w:rPr>
              <w:t>Алдияр</w:t>
            </w:r>
            <w:proofErr w:type="spellEnd"/>
            <w:r w:rsidRPr="00AE3309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№ 92</w:t>
            </w:r>
          </w:p>
        </w:tc>
        <w:tc>
          <w:tcPr>
            <w:tcW w:w="1560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дуэт</w:t>
            </w:r>
          </w:p>
        </w:tc>
        <w:tc>
          <w:tcPr>
            <w:tcW w:w="1559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5-6 лет</w:t>
            </w:r>
          </w:p>
        </w:tc>
        <w:tc>
          <w:tcPr>
            <w:tcW w:w="1295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2107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« За стремление к победе»</w:t>
            </w:r>
          </w:p>
        </w:tc>
      </w:tr>
      <w:tr w:rsidR="00F202BE" w:rsidTr="00F202BE">
        <w:tc>
          <w:tcPr>
            <w:tcW w:w="2376" w:type="dxa"/>
          </w:tcPr>
          <w:p w:rsidR="00F202BE" w:rsidRDefault="00F202BE" w:rsidP="00F202BE">
            <w:pPr>
              <w:rPr>
                <w:b/>
                <w:sz w:val="26"/>
                <w:szCs w:val="26"/>
              </w:rPr>
            </w:pPr>
            <w:proofErr w:type="spellStart"/>
            <w:r w:rsidRPr="00AE3309">
              <w:rPr>
                <w:b/>
                <w:sz w:val="26"/>
                <w:szCs w:val="26"/>
              </w:rPr>
              <w:t>Салимханова</w:t>
            </w:r>
            <w:proofErr w:type="spellEnd"/>
            <w:r w:rsidRPr="00AE3309">
              <w:rPr>
                <w:b/>
                <w:sz w:val="26"/>
                <w:szCs w:val="26"/>
              </w:rPr>
              <w:t xml:space="preserve"> Алиса</w:t>
            </w:r>
          </w:p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Дворянкина Инесса</w:t>
            </w:r>
          </w:p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№62</w:t>
            </w:r>
          </w:p>
        </w:tc>
        <w:tc>
          <w:tcPr>
            <w:tcW w:w="1560" w:type="dxa"/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дуэт</w:t>
            </w:r>
          </w:p>
        </w:tc>
        <w:tc>
          <w:tcPr>
            <w:tcW w:w="1559" w:type="dxa"/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5-6 лет</w:t>
            </w:r>
          </w:p>
        </w:tc>
        <w:tc>
          <w:tcPr>
            <w:tcW w:w="1295" w:type="dxa"/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107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« Задорный дуэт»</w:t>
            </w:r>
          </w:p>
        </w:tc>
      </w:tr>
    </w:tbl>
    <w:p w:rsidR="00F202BE" w:rsidRDefault="00F202BE" w:rsidP="00F202BE">
      <w:pPr>
        <w:jc w:val="center"/>
        <w:rPr>
          <w:b/>
          <w:sz w:val="28"/>
          <w:szCs w:val="28"/>
        </w:rPr>
      </w:pPr>
    </w:p>
    <w:p w:rsidR="00F202BE" w:rsidRDefault="00F202BE" w:rsidP="00F202BE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Члены жюри Конкурса:</w:t>
      </w:r>
    </w:p>
    <w:p w:rsidR="00F202BE" w:rsidRDefault="00F202BE" w:rsidP="00F202BE">
      <w:pPr>
        <w:pStyle w:val="a9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1.Немцова О.М.       (МДОАУ № 5)</w:t>
      </w:r>
    </w:p>
    <w:p w:rsidR="00F202BE" w:rsidRDefault="00F202BE" w:rsidP="00F202BE">
      <w:pPr>
        <w:pStyle w:val="a9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2.Фролова  И.А.        (МДОАУ № 65)</w:t>
      </w:r>
    </w:p>
    <w:p w:rsidR="00F202BE" w:rsidRDefault="00F202BE" w:rsidP="00F202BE">
      <w:pPr>
        <w:pStyle w:val="a9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Чекушкина</w:t>
      </w:r>
      <w:proofErr w:type="spellEnd"/>
      <w:r>
        <w:rPr>
          <w:b/>
          <w:sz w:val="28"/>
          <w:szCs w:val="28"/>
        </w:rPr>
        <w:t xml:space="preserve"> А.Я.   (МДОАУ №31)</w:t>
      </w:r>
    </w:p>
    <w:p w:rsidR="00F202BE" w:rsidRDefault="00F202BE" w:rsidP="00F202BE">
      <w:pPr>
        <w:pStyle w:val="a9"/>
        <w:ind w:left="0"/>
        <w:rPr>
          <w:b/>
          <w:sz w:val="28"/>
          <w:szCs w:val="28"/>
        </w:rPr>
      </w:pPr>
    </w:p>
    <w:p w:rsidR="00F202BE" w:rsidRPr="00AE3309" w:rsidRDefault="00F202BE" w:rsidP="00F202BE">
      <w:pPr>
        <w:pStyle w:val="a9"/>
        <w:ind w:left="0"/>
        <w:rPr>
          <w:b/>
          <w:sz w:val="28"/>
          <w:szCs w:val="28"/>
        </w:rPr>
      </w:pPr>
    </w:p>
    <w:p w:rsidR="00F202BE" w:rsidRDefault="00F202BE" w:rsidP="00F20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Итоговая таблица результатов</w:t>
      </w:r>
    </w:p>
    <w:p w:rsidR="00F202BE" w:rsidRDefault="00F202BE" w:rsidP="00F202BE">
      <w:pPr>
        <w:jc w:val="center"/>
        <w:rPr>
          <w:b/>
          <w:sz w:val="28"/>
          <w:szCs w:val="28"/>
        </w:rPr>
      </w:pPr>
      <w:r>
        <w:rPr>
          <w:b/>
          <w:sz w:val="32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конкурса </w:t>
      </w:r>
    </w:p>
    <w:p w:rsidR="00F202BE" w:rsidRDefault="00F202BE" w:rsidP="00F20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детского вокального исполнительства среди ДОУ г. Орска</w:t>
      </w:r>
    </w:p>
    <w:p w:rsidR="00F202BE" w:rsidRDefault="00F202BE" w:rsidP="00F20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«Голос. Дошколята 2021» по Советскому району</w:t>
      </w:r>
    </w:p>
    <w:p w:rsidR="00F202BE" w:rsidRDefault="00F202BE" w:rsidP="00F202BE">
      <w:pPr>
        <w:shd w:val="clear" w:color="auto" w:fill="FFFFFF"/>
        <w:jc w:val="both"/>
        <w:rPr>
          <w:rFonts w:eastAsia="Times New Roman"/>
          <w:kern w:val="36"/>
          <w:sz w:val="24"/>
          <w:szCs w:val="24"/>
        </w:rPr>
      </w:pPr>
    </w:p>
    <w:tbl>
      <w:tblPr>
        <w:tblStyle w:val="a3"/>
        <w:tblW w:w="10491" w:type="dxa"/>
        <w:tblInd w:w="-318" w:type="dxa"/>
        <w:tblLayout w:type="fixed"/>
        <w:tblLook w:val="04A0"/>
      </w:tblPr>
      <w:tblGrid>
        <w:gridCol w:w="1844"/>
        <w:gridCol w:w="2551"/>
        <w:gridCol w:w="1701"/>
        <w:gridCol w:w="1242"/>
        <w:gridCol w:w="1026"/>
        <w:gridCol w:w="2127"/>
      </w:tblGrid>
      <w:tr w:rsidR="00F202BE" w:rsidTr="00F202B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E" w:rsidRDefault="00F202BE" w:rsidP="00F202B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 участника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E" w:rsidRDefault="00F202BE" w:rsidP="00F202B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МДОАУ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E" w:rsidRPr="006A5B79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6A5B79">
              <w:rPr>
                <w:b/>
                <w:sz w:val="24"/>
                <w:szCs w:val="24"/>
              </w:rPr>
              <w:t>Номинация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E" w:rsidRPr="006A5B79" w:rsidRDefault="00F202BE" w:rsidP="00F202BE">
            <w:pPr>
              <w:jc w:val="center"/>
              <w:rPr>
                <w:b/>
              </w:rPr>
            </w:pPr>
            <w:r w:rsidRPr="006A5B79">
              <w:rPr>
                <w:b/>
              </w:rPr>
              <w:t>Возрастная категория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E" w:rsidRPr="006A5B79" w:rsidRDefault="00F202BE" w:rsidP="00F202BE">
            <w:pPr>
              <w:jc w:val="center"/>
              <w:rPr>
                <w:b/>
              </w:rPr>
            </w:pPr>
            <w:r w:rsidRPr="006A5B79">
              <w:rPr>
                <w:b/>
              </w:rPr>
              <w:t>Итого</w:t>
            </w:r>
          </w:p>
          <w:p w:rsidR="00F202BE" w:rsidRDefault="00F202BE" w:rsidP="00F202BE">
            <w:pPr>
              <w:jc w:val="center"/>
              <w:rPr>
                <w:b/>
                <w:sz w:val="24"/>
                <w:szCs w:val="28"/>
              </w:rPr>
            </w:pPr>
            <w:r w:rsidRPr="006A5B79">
              <w:rPr>
                <w:b/>
              </w:rPr>
              <w:t>вый балл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E" w:rsidRPr="006A5B79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6A5B79">
              <w:rPr>
                <w:b/>
                <w:sz w:val="24"/>
                <w:szCs w:val="24"/>
              </w:rPr>
              <w:t>Награда</w:t>
            </w:r>
          </w:p>
        </w:tc>
      </w:tr>
      <w:tr w:rsidR="00F202BE" w:rsidTr="00F202B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886BE5" w:rsidRDefault="00F202BE" w:rsidP="00F20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 w:rsidRPr="00886BE5">
              <w:rPr>
                <w:b/>
                <w:color w:val="000000"/>
                <w:sz w:val="24"/>
                <w:szCs w:val="24"/>
                <w:shd w:val="clear" w:color="auto" w:fill="FFFFFF"/>
              </w:rPr>
              <w:t>Муканова</w:t>
            </w:r>
            <w:proofErr w:type="spellEnd"/>
            <w:r w:rsidRPr="00886BE5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BE5">
              <w:rPr>
                <w:b/>
                <w:color w:val="000000"/>
                <w:sz w:val="24"/>
                <w:szCs w:val="24"/>
                <w:shd w:val="clear" w:color="auto" w:fill="FFFFFF"/>
              </w:rPr>
              <w:t>Камила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DA6961" w:rsidRDefault="00F202BE" w:rsidP="00F202B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A6961">
              <w:rPr>
                <w:sz w:val="24"/>
                <w:szCs w:val="24"/>
              </w:rPr>
              <w:t xml:space="preserve">детский сад </w:t>
            </w:r>
            <w:r w:rsidRPr="0036663A">
              <w:rPr>
                <w:b/>
                <w:sz w:val="24"/>
                <w:szCs w:val="24"/>
              </w:rPr>
              <w:t xml:space="preserve">№106 </w:t>
            </w:r>
            <w:r w:rsidRPr="00DA6961">
              <w:rPr>
                <w:sz w:val="24"/>
                <w:szCs w:val="24"/>
              </w:rPr>
              <w:t xml:space="preserve">Анютины глазки </w:t>
            </w:r>
            <w:r>
              <w:rPr>
                <w:sz w:val="24"/>
                <w:szCs w:val="24"/>
              </w:rPr>
              <w:t>к</w:t>
            </w:r>
            <w:r w:rsidRPr="00DA6961">
              <w:rPr>
                <w:sz w:val="24"/>
                <w:szCs w:val="24"/>
              </w:rPr>
              <w:t>омбинир</w:t>
            </w:r>
            <w:r>
              <w:rPr>
                <w:sz w:val="24"/>
                <w:szCs w:val="24"/>
              </w:rPr>
              <w:t>ованного вида Оренбургская обл.</w:t>
            </w:r>
            <w:r w:rsidRPr="00DA6961">
              <w:rPr>
                <w:sz w:val="24"/>
                <w:szCs w:val="24"/>
              </w:rPr>
              <w:t>г</w:t>
            </w:r>
            <w:proofErr w:type="gramStart"/>
            <w:r w:rsidRPr="00DA6961">
              <w:rPr>
                <w:sz w:val="24"/>
                <w:szCs w:val="24"/>
              </w:rPr>
              <w:t>.О</w:t>
            </w:r>
            <w:proofErr w:type="gramEnd"/>
            <w:r w:rsidRPr="00DA6961">
              <w:rPr>
                <w:sz w:val="24"/>
                <w:szCs w:val="24"/>
              </w:rPr>
              <w:t>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0C34E0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0C34E0">
              <w:rPr>
                <w:b/>
                <w:sz w:val="28"/>
                <w:szCs w:val="28"/>
              </w:rPr>
              <w:t>Соло</w:t>
            </w:r>
          </w:p>
          <w:p w:rsidR="00F202BE" w:rsidRPr="00DA6961" w:rsidRDefault="00F202BE" w:rsidP="00F202BE">
            <w:pPr>
              <w:rPr>
                <w:b/>
                <w:sz w:val="24"/>
                <w:szCs w:val="24"/>
              </w:rPr>
            </w:pPr>
            <w:r w:rsidRPr="00DA6961">
              <w:rPr>
                <w:rFonts w:eastAsia="Times New Roman"/>
                <w:sz w:val="24"/>
                <w:szCs w:val="24"/>
              </w:rPr>
              <w:t>«Где водятся волшебники»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6A5B79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6A5B79">
              <w:rPr>
                <w:b/>
                <w:sz w:val="24"/>
                <w:szCs w:val="24"/>
              </w:rPr>
              <w:t>лауреат</w:t>
            </w:r>
          </w:p>
        </w:tc>
      </w:tr>
      <w:tr w:rsidR="00F202BE" w:rsidTr="00F202B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7A026B" w:rsidRDefault="00F202BE" w:rsidP="00F202BE">
            <w:pPr>
              <w:rPr>
                <w:b/>
                <w:sz w:val="28"/>
                <w:szCs w:val="28"/>
              </w:rPr>
            </w:pPr>
            <w:proofErr w:type="spellStart"/>
            <w:r w:rsidRPr="007A026B">
              <w:rPr>
                <w:b/>
                <w:sz w:val="24"/>
              </w:rPr>
              <w:t>Норманова</w:t>
            </w:r>
            <w:proofErr w:type="spellEnd"/>
            <w:r w:rsidRPr="007A026B">
              <w:rPr>
                <w:b/>
                <w:sz w:val="24"/>
              </w:rPr>
              <w:t xml:space="preserve"> </w:t>
            </w:r>
            <w:proofErr w:type="spellStart"/>
            <w:r w:rsidRPr="007A026B">
              <w:rPr>
                <w:b/>
                <w:sz w:val="24"/>
              </w:rPr>
              <w:t>Жанара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A6961">
              <w:rPr>
                <w:sz w:val="24"/>
                <w:szCs w:val="24"/>
              </w:rPr>
              <w:t xml:space="preserve">МДОАУ </w:t>
            </w:r>
            <w:proofErr w:type="spellStart"/>
            <w:r w:rsidRPr="00DA6961">
              <w:rPr>
                <w:sz w:val="24"/>
                <w:szCs w:val="24"/>
              </w:rPr>
              <w:t>д</w:t>
            </w:r>
            <w:proofErr w:type="spellEnd"/>
            <w:r w:rsidRPr="00DA6961">
              <w:rPr>
                <w:sz w:val="24"/>
                <w:szCs w:val="24"/>
              </w:rPr>
              <w:t xml:space="preserve">/с </w:t>
            </w:r>
            <w:r w:rsidRPr="0036663A">
              <w:rPr>
                <w:b/>
                <w:sz w:val="24"/>
                <w:szCs w:val="24"/>
              </w:rPr>
              <w:t>№115</w:t>
            </w:r>
            <w:r w:rsidRPr="00DA6961">
              <w:rPr>
                <w:sz w:val="24"/>
                <w:szCs w:val="24"/>
              </w:rPr>
              <w:t xml:space="preserve"> </w:t>
            </w:r>
          </w:p>
          <w:p w:rsidR="00F202BE" w:rsidRPr="00DA6961" w:rsidRDefault="00F202BE" w:rsidP="00F202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A6961">
              <w:rPr>
                <w:sz w:val="24"/>
                <w:szCs w:val="24"/>
              </w:rPr>
              <w:t>«</w:t>
            </w:r>
            <w:r w:rsidRPr="00DA6961">
              <w:rPr>
                <w:color w:val="000000"/>
                <w:sz w:val="24"/>
                <w:szCs w:val="24"/>
              </w:rPr>
              <w:t xml:space="preserve"> Белочка» </w:t>
            </w:r>
            <w:r>
              <w:rPr>
                <w:color w:val="000000"/>
                <w:sz w:val="24"/>
                <w:szCs w:val="24"/>
              </w:rPr>
              <w:t>к</w:t>
            </w:r>
            <w:r w:rsidRPr="00DA6961">
              <w:rPr>
                <w:color w:val="000000"/>
                <w:sz w:val="24"/>
                <w:szCs w:val="24"/>
              </w:rPr>
              <w:t xml:space="preserve">омбинированного 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DA6961">
              <w:rPr>
                <w:color w:val="000000"/>
                <w:sz w:val="24"/>
                <w:szCs w:val="24"/>
              </w:rPr>
              <w:t xml:space="preserve">ида </w:t>
            </w:r>
            <w:proofErr w:type="gramStart"/>
            <w:r w:rsidRPr="00DA6961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DA6961">
              <w:rPr>
                <w:color w:val="000000"/>
                <w:sz w:val="24"/>
                <w:szCs w:val="24"/>
              </w:rPr>
              <w:t>. 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Соло</w:t>
            </w:r>
          </w:p>
          <w:p w:rsidR="00F202BE" w:rsidRDefault="00F202BE" w:rsidP="00F202BE">
            <w:pPr>
              <w:jc w:val="center"/>
            </w:pPr>
            <w:r w:rsidRPr="00703715">
              <w:t>Песня Алисы</w:t>
            </w:r>
          </w:p>
          <w:p w:rsidR="00F202BE" w:rsidRPr="00703715" w:rsidRDefault="00F202BE" w:rsidP="00F202BE">
            <w:pPr>
              <w:jc w:val="center"/>
            </w:pPr>
            <w:r>
              <w:t>В стране чудес</w:t>
            </w:r>
          </w:p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4,91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6A5B79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6A5B79">
              <w:rPr>
                <w:b/>
                <w:sz w:val="24"/>
                <w:szCs w:val="24"/>
              </w:rPr>
              <w:t xml:space="preserve">Диплом </w:t>
            </w:r>
          </w:p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I </w:t>
            </w:r>
            <w:r w:rsidRPr="006A5B79">
              <w:rPr>
                <w:b/>
                <w:sz w:val="24"/>
                <w:szCs w:val="24"/>
              </w:rPr>
              <w:t>степени</w:t>
            </w:r>
          </w:p>
        </w:tc>
      </w:tr>
      <w:tr w:rsidR="00F202BE" w:rsidTr="00F202B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7A026B">
              <w:rPr>
                <w:rFonts w:eastAsia="Times New Roman"/>
                <w:b/>
                <w:sz w:val="24"/>
                <w:szCs w:val="24"/>
              </w:rPr>
              <w:t>Муханова</w:t>
            </w:r>
            <w:proofErr w:type="spellEnd"/>
          </w:p>
          <w:p w:rsidR="00F202BE" w:rsidRPr="007A026B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7A026B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         </w:t>
            </w:r>
            <w:r w:rsidRPr="007A026B">
              <w:rPr>
                <w:rFonts w:eastAsia="Times New Roman"/>
                <w:b/>
                <w:sz w:val="24"/>
                <w:szCs w:val="24"/>
              </w:rPr>
              <w:t>Даша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6663A" w:rsidRDefault="00F202BE" w:rsidP="00F202BE">
            <w:pPr>
              <w:pStyle w:val="1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6663A">
              <w:rPr>
                <w:b w:val="0"/>
                <w:sz w:val="20"/>
                <w:szCs w:val="20"/>
                <w:lang w:eastAsia="en-US"/>
              </w:rPr>
              <w:t>МДОАУ</w:t>
            </w:r>
            <w:proofErr w:type="gramStart"/>
            <w:r w:rsidRPr="0036663A">
              <w:rPr>
                <w:b w:val="0"/>
                <w:sz w:val="20"/>
                <w:szCs w:val="20"/>
              </w:rPr>
              <w:t>«Д</w:t>
            </w:r>
            <w:proofErr w:type="gramEnd"/>
            <w:r w:rsidRPr="0036663A">
              <w:rPr>
                <w:b w:val="0"/>
                <w:sz w:val="20"/>
                <w:szCs w:val="20"/>
              </w:rPr>
              <w:t xml:space="preserve">етский сад </w:t>
            </w:r>
            <w:r w:rsidRPr="0036663A">
              <w:rPr>
                <w:sz w:val="20"/>
                <w:szCs w:val="20"/>
              </w:rPr>
              <w:t xml:space="preserve">№79 </w:t>
            </w:r>
            <w:r w:rsidRPr="0036663A">
              <w:rPr>
                <w:b w:val="0"/>
                <w:sz w:val="20"/>
                <w:szCs w:val="20"/>
              </w:rPr>
              <w:t xml:space="preserve">«Аистёнок» </w:t>
            </w:r>
            <w:proofErr w:type="spellStart"/>
            <w:r w:rsidRPr="0036663A">
              <w:rPr>
                <w:b w:val="0"/>
                <w:sz w:val="20"/>
                <w:szCs w:val="20"/>
              </w:rPr>
              <w:t>общеразвивающего</w:t>
            </w:r>
            <w:proofErr w:type="spellEnd"/>
            <w:r w:rsidRPr="0036663A">
              <w:rPr>
                <w:b w:val="0"/>
                <w:sz w:val="20"/>
                <w:szCs w:val="20"/>
              </w:rPr>
              <w:t xml:space="preserve"> вида с приоритетным осуществлением социально-личностного развития воспитанников г. Орска»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Соло</w:t>
            </w:r>
          </w:p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/>
              </w:rPr>
              <w:t xml:space="preserve">Романс черепахи </w:t>
            </w:r>
            <w:proofErr w:type="spellStart"/>
            <w:r>
              <w:rPr>
                <w:rFonts w:eastAsia="Times New Roman"/>
              </w:rPr>
              <w:t>Тортилы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4,86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6A5B79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6A5B79">
              <w:rPr>
                <w:b/>
                <w:sz w:val="24"/>
                <w:szCs w:val="24"/>
              </w:rPr>
              <w:t xml:space="preserve">Диплом </w:t>
            </w:r>
            <w:r>
              <w:rPr>
                <w:b/>
                <w:sz w:val="24"/>
                <w:szCs w:val="24"/>
                <w:lang w:val="en-US"/>
              </w:rPr>
              <w:t xml:space="preserve">II </w:t>
            </w:r>
            <w:r w:rsidRPr="006A5B79">
              <w:rPr>
                <w:b/>
                <w:sz w:val="24"/>
                <w:szCs w:val="24"/>
              </w:rPr>
              <w:t>степени</w:t>
            </w:r>
          </w:p>
        </w:tc>
      </w:tr>
      <w:tr w:rsidR="00F202BE" w:rsidTr="00F202B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07C4C" w:rsidRDefault="00F202BE" w:rsidP="00F202BE">
            <w:pPr>
              <w:rPr>
                <w:b/>
                <w:sz w:val="24"/>
                <w:szCs w:val="24"/>
              </w:rPr>
            </w:pPr>
            <w:r w:rsidRPr="00202EB8">
              <w:rPr>
                <w:b/>
                <w:sz w:val="24"/>
                <w:szCs w:val="24"/>
              </w:rPr>
              <w:t>Гущина Ангелина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202EB8" w:rsidRDefault="00F202BE" w:rsidP="00F202BE">
            <w:r w:rsidRPr="00202EB8">
              <w:t xml:space="preserve">МДОАУ </w:t>
            </w:r>
            <w:r w:rsidRPr="00202EB8">
              <w:rPr>
                <w:b/>
              </w:rPr>
              <w:t>№ 221</w:t>
            </w:r>
            <w:r w:rsidRPr="00202EB8">
              <w:t xml:space="preserve"> «Сказка»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0C34E0" w:rsidRDefault="00F202BE" w:rsidP="00F202BE">
            <w:pPr>
              <w:pStyle w:val="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4E0">
              <w:rPr>
                <w:rFonts w:ascii="Times New Roman" w:hAnsi="Times New Roman" w:cs="Times New Roman"/>
                <w:b/>
                <w:sz w:val="28"/>
                <w:szCs w:val="28"/>
              </w:rPr>
              <w:t>Соло</w:t>
            </w:r>
          </w:p>
          <w:p w:rsidR="00F202BE" w:rsidRPr="00202EB8" w:rsidRDefault="00F202BE" w:rsidP="00F202BE">
            <w:pPr>
              <w:jc w:val="center"/>
              <w:rPr>
                <w:b/>
                <w:sz w:val="20"/>
                <w:szCs w:val="20"/>
              </w:rPr>
            </w:pPr>
            <w:r w:rsidRPr="00202EB8">
              <w:rPr>
                <w:sz w:val="20"/>
                <w:szCs w:val="20"/>
              </w:rPr>
              <w:t>Песня «Тик так»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4.73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6A5B79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6A5B79">
              <w:rPr>
                <w:b/>
                <w:sz w:val="24"/>
                <w:szCs w:val="24"/>
              </w:rPr>
              <w:t xml:space="preserve">Диплом </w:t>
            </w:r>
            <w:r>
              <w:rPr>
                <w:b/>
                <w:sz w:val="24"/>
                <w:szCs w:val="24"/>
                <w:lang w:val="en-US"/>
              </w:rPr>
              <w:t xml:space="preserve">III </w:t>
            </w:r>
            <w:r w:rsidRPr="006A5B79">
              <w:rPr>
                <w:b/>
                <w:sz w:val="24"/>
                <w:szCs w:val="24"/>
              </w:rPr>
              <w:t>степени</w:t>
            </w:r>
          </w:p>
        </w:tc>
      </w:tr>
      <w:tr w:rsidR="00F202BE" w:rsidTr="00F202BE">
        <w:trPr>
          <w:trHeight w:val="6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rPr>
                <w:b/>
              </w:rPr>
            </w:pPr>
            <w:r w:rsidRPr="007A026B">
              <w:rPr>
                <w:b/>
              </w:rPr>
              <w:t xml:space="preserve">Самсонова </w:t>
            </w:r>
          </w:p>
          <w:p w:rsidR="00F202BE" w:rsidRPr="00307C4C" w:rsidRDefault="00F202BE" w:rsidP="00F202BE">
            <w:pPr>
              <w:rPr>
                <w:rFonts w:eastAsia="Times New Roman"/>
                <w:b/>
              </w:rPr>
            </w:pPr>
            <w:r>
              <w:rPr>
                <w:b/>
              </w:rPr>
              <w:t xml:space="preserve">     </w:t>
            </w:r>
            <w:r w:rsidRPr="007A026B">
              <w:rPr>
                <w:b/>
              </w:rPr>
              <w:t>Маргарита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rPr>
                <w:sz w:val="24"/>
                <w:szCs w:val="24"/>
              </w:rPr>
            </w:pPr>
            <w:r w:rsidRPr="007A026B">
              <w:rPr>
                <w:sz w:val="24"/>
                <w:szCs w:val="24"/>
              </w:rPr>
              <w:t xml:space="preserve">МДОАУ « </w:t>
            </w:r>
            <w:proofErr w:type="spellStart"/>
            <w:r w:rsidRPr="007A026B">
              <w:rPr>
                <w:sz w:val="24"/>
                <w:szCs w:val="24"/>
              </w:rPr>
              <w:t>Црр-д</w:t>
            </w:r>
            <w:proofErr w:type="spellEnd"/>
            <w:r w:rsidRPr="007A026B">
              <w:rPr>
                <w:sz w:val="24"/>
                <w:szCs w:val="24"/>
              </w:rPr>
              <w:t>/с№</w:t>
            </w:r>
            <w:r w:rsidRPr="007A026B">
              <w:rPr>
                <w:b/>
                <w:sz w:val="24"/>
                <w:szCs w:val="24"/>
              </w:rPr>
              <w:t>113</w:t>
            </w:r>
            <w:r w:rsidRPr="007A026B">
              <w:rPr>
                <w:sz w:val="24"/>
                <w:szCs w:val="24"/>
              </w:rPr>
              <w:t>»</w:t>
            </w:r>
          </w:p>
          <w:p w:rsidR="00F202BE" w:rsidRPr="00307C4C" w:rsidRDefault="00F202BE" w:rsidP="00F202BE">
            <w:pPr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0C34E0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0C34E0">
              <w:rPr>
                <w:b/>
                <w:sz w:val="28"/>
                <w:szCs w:val="28"/>
              </w:rPr>
              <w:t>Соло</w:t>
            </w:r>
          </w:p>
          <w:p w:rsidR="00F202BE" w:rsidRPr="00A76A85" w:rsidRDefault="00F202BE" w:rsidP="00F202BE">
            <w:pPr>
              <w:jc w:val="center"/>
            </w:pPr>
            <w:proofErr w:type="spellStart"/>
            <w:r>
              <w:t>Незн</w:t>
            </w:r>
            <w:proofErr w:type="spellEnd"/>
            <w:r>
              <w:t>. на луне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4.66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6A5B79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волю к победе</w:t>
            </w:r>
          </w:p>
        </w:tc>
      </w:tr>
      <w:tr w:rsidR="00F202BE" w:rsidTr="00F202B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7A026B">
              <w:rPr>
                <w:rFonts w:eastAsia="Times New Roman"/>
                <w:b/>
                <w:sz w:val="24"/>
                <w:szCs w:val="24"/>
              </w:rPr>
              <w:t>Сардак</w:t>
            </w:r>
            <w:proofErr w:type="spellEnd"/>
            <w:r w:rsidRPr="007A026B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:rsidR="00F202BE" w:rsidRPr="007A026B" w:rsidRDefault="00F202BE" w:rsidP="00F202BE">
            <w:pPr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            </w:t>
            </w:r>
            <w:r w:rsidRPr="007A026B">
              <w:rPr>
                <w:rFonts w:eastAsia="Times New Roman"/>
                <w:b/>
                <w:sz w:val="24"/>
                <w:szCs w:val="24"/>
              </w:rPr>
              <w:t>Арина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7A026B" w:rsidRDefault="00F202BE" w:rsidP="00F202BE">
            <w:pPr>
              <w:jc w:val="center"/>
              <w:rPr>
                <w:b/>
              </w:rPr>
            </w:pPr>
            <w:r w:rsidRPr="007A026B">
              <w:t>МДОАУ</w:t>
            </w:r>
            <w:r w:rsidRPr="007A026B">
              <w:rPr>
                <w:rFonts w:eastAsia="Times New Roman"/>
              </w:rPr>
              <w:t xml:space="preserve"> «Детский сад </w:t>
            </w:r>
            <w:r w:rsidRPr="007A026B">
              <w:rPr>
                <w:rFonts w:eastAsia="Times New Roman"/>
                <w:b/>
              </w:rPr>
              <w:t>№ 12</w:t>
            </w:r>
            <w:r w:rsidRPr="007A026B">
              <w:rPr>
                <w:rFonts w:eastAsia="Times New Roman"/>
              </w:rPr>
              <w:t xml:space="preserve"> «</w:t>
            </w:r>
            <w:proofErr w:type="spellStart"/>
            <w:r w:rsidRPr="007A026B">
              <w:rPr>
                <w:rFonts w:eastAsia="Times New Roman"/>
              </w:rPr>
              <w:t>Журавушка</w:t>
            </w:r>
            <w:proofErr w:type="spellEnd"/>
            <w:r w:rsidRPr="007A026B">
              <w:rPr>
                <w:rFonts w:eastAsia="Times New Roman"/>
              </w:rPr>
              <w:t xml:space="preserve">» комбинированного </w:t>
            </w:r>
            <w:proofErr w:type="spellStart"/>
            <w:r w:rsidRPr="007A026B">
              <w:rPr>
                <w:rFonts w:eastAsia="Times New Roman"/>
              </w:rPr>
              <w:t>видаг</w:t>
            </w:r>
            <w:proofErr w:type="gramStart"/>
            <w:r w:rsidRPr="007A026B">
              <w:rPr>
                <w:rFonts w:eastAsia="Times New Roman"/>
              </w:rPr>
              <w:t>.О</w:t>
            </w:r>
            <w:proofErr w:type="gramEnd"/>
            <w:r w:rsidRPr="007A026B">
              <w:rPr>
                <w:rFonts w:eastAsia="Times New Roman"/>
              </w:rPr>
              <w:t>рска</w:t>
            </w:r>
            <w:proofErr w:type="spellEnd"/>
            <w:r w:rsidRPr="007A026B">
              <w:rPr>
                <w:rFonts w:eastAsia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0C34E0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0C34E0">
              <w:rPr>
                <w:b/>
                <w:sz w:val="28"/>
                <w:szCs w:val="28"/>
              </w:rPr>
              <w:t>Соло</w:t>
            </w:r>
          </w:p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t>Кр</w:t>
            </w:r>
            <w:proofErr w:type="gramStart"/>
            <w:r>
              <w:t>.ш</w:t>
            </w:r>
            <w:proofErr w:type="gramEnd"/>
            <w:r>
              <w:t>апочка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4,53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6A5B79">
              <w:rPr>
                <w:b/>
                <w:sz w:val="24"/>
                <w:szCs w:val="24"/>
              </w:rPr>
              <w:t>Самая артистичная</w:t>
            </w:r>
          </w:p>
        </w:tc>
      </w:tr>
      <w:tr w:rsidR="00F202BE" w:rsidTr="00F202B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rPr>
                <w:b/>
                <w:sz w:val="24"/>
                <w:szCs w:val="24"/>
              </w:rPr>
            </w:pPr>
            <w:r w:rsidRPr="000F7F13">
              <w:rPr>
                <w:b/>
                <w:sz w:val="24"/>
                <w:szCs w:val="24"/>
              </w:rPr>
              <w:t xml:space="preserve"> Агеева </w:t>
            </w:r>
          </w:p>
          <w:p w:rsidR="00F202BE" w:rsidRPr="000F7F13" w:rsidRDefault="00F202BE" w:rsidP="00F202B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proofErr w:type="spellStart"/>
            <w:r w:rsidRPr="000F7F13">
              <w:rPr>
                <w:b/>
                <w:sz w:val="24"/>
                <w:szCs w:val="24"/>
              </w:rPr>
              <w:t>Ульяна</w:t>
            </w:r>
            <w:proofErr w:type="spellEnd"/>
          </w:p>
          <w:p w:rsidR="00F202BE" w:rsidRPr="009427F5" w:rsidRDefault="00F202BE" w:rsidP="00F202BE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07C4C" w:rsidRDefault="00F202BE" w:rsidP="00F202BE">
            <w:pPr>
              <w:rPr>
                <w:rFonts w:eastAsia="Times New Roman"/>
              </w:rPr>
            </w:pPr>
            <w:r>
              <w:rPr>
                <w:sz w:val="24"/>
                <w:szCs w:val="24"/>
              </w:rPr>
              <w:t>МАДОУ «Детский сад №</w:t>
            </w:r>
            <w:r w:rsidRPr="000F7F13">
              <w:rPr>
                <w:b/>
                <w:sz w:val="24"/>
                <w:szCs w:val="24"/>
              </w:rPr>
              <w:t> 122</w:t>
            </w:r>
            <w:r>
              <w:rPr>
                <w:sz w:val="24"/>
                <w:szCs w:val="24"/>
              </w:rPr>
              <w:t xml:space="preserve"> г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рска»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0C34E0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0C34E0">
              <w:rPr>
                <w:b/>
                <w:sz w:val="28"/>
                <w:szCs w:val="28"/>
              </w:rPr>
              <w:t>Соло</w:t>
            </w:r>
          </w:p>
          <w:p w:rsidR="00F202BE" w:rsidRPr="009427F5" w:rsidRDefault="00F202BE" w:rsidP="00F202BE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Капитошка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4,13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</w:rPr>
            </w:pPr>
            <w:r w:rsidRPr="00436FC1">
              <w:rPr>
                <w:b/>
              </w:rPr>
              <w:t>Самая очаровательная</w:t>
            </w:r>
          </w:p>
        </w:tc>
      </w:tr>
      <w:tr w:rsidR="00F202BE" w:rsidTr="00F202BE">
        <w:trPr>
          <w:trHeight w:val="252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E16C75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E16C75">
              <w:rPr>
                <w:b/>
                <w:sz w:val="24"/>
                <w:szCs w:val="24"/>
              </w:rPr>
              <w:lastRenderedPageBreak/>
              <w:t xml:space="preserve">Иманбаев </w:t>
            </w:r>
            <w:proofErr w:type="spellStart"/>
            <w:r w:rsidRPr="00E16C75">
              <w:rPr>
                <w:b/>
                <w:sz w:val="24"/>
                <w:szCs w:val="24"/>
              </w:rPr>
              <w:t>Даулет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0252AE" w:rsidRDefault="00F202BE" w:rsidP="00F202BE">
            <w:pPr>
              <w:rPr>
                <w:sz w:val="24"/>
                <w:szCs w:val="24"/>
              </w:rPr>
            </w:pPr>
            <w:r w:rsidRPr="000252AE">
              <w:rPr>
                <w:sz w:val="24"/>
                <w:szCs w:val="24"/>
              </w:rPr>
              <w:t xml:space="preserve">Муниципальное дошкольное образовательное автономное учреждение «Детский сад № </w:t>
            </w:r>
            <w:r w:rsidRPr="0036663A">
              <w:rPr>
                <w:b/>
                <w:sz w:val="24"/>
                <w:szCs w:val="24"/>
              </w:rPr>
              <w:t>91</w:t>
            </w:r>
            <w:r w:rsidRPr="000252AE">
              <w:rPr>
                <w:sz w:val="24"/>
                <w:szCs w:val="24"/>
              </w:rPr>
              <w:t xml:space="preserve"> комбинированного вида «Росинка» </w:t>
            </w:r>
            <w:proofErr w:type="gramStart"/>
            <w:r w:rsidRPr="000252AE">
              <w:rPr>
                <w:sz w:val="24"/>
                <w:szCs w:val="24"/>
              </w:rPr>
              <w:t>г</w:t>
            </w:r>
            <w:proofErr w:type="gramEnd"/>
            <w:r w:rsidRPr="000252AE">
              <w:rPr>
                <w:sz w:val="24"/>
                <w:szCs w:val="24"/>
              </w:rPr>
              <w:t>. Орска»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0C34E0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0C34E0">
              <w:rPr>
                <w:b/>
                <w:sz w:val="28"/>
                <w:szCs w:val="28"/>
              </w:rPr>
              <w:t>Соло</w:t>
            </w:r>
          </w:p>
          <w:p w:rsidR="00F202BE" w:rsidRPr="00B42DFD" w:rsidRDefault="00F202BE" w:rsidP="00F202BE">
            <w:pPr>
              <w:jc w:val="center"/>
              <w:rPr>
                <w:sz w:val="28"/>
                <w:szCs w:val="28"/>
              </w:rPr>
            </w:pPr>
            <w:r w:rsidRPr="00B42DFD">
              <w:rPr>
                <w:sz w:val="24"/>
                <w:szCs w:val="24"/>
              </w:rPr>
              <w:t>Любител</w:t>
            </w:r>
            <w:proofErr w:type="gramStart"/>
            <w:r w:rsidRPr="00B42DFD">
              <w:rPr>
                <w:sz w:val="24"/>
                <w:szCs w:val="24"/>
              </w:rPr>
              <w:t>ь-</w:t>
            </w:r>
            <w:proofErr w:type="gramEnd"/>
            <w:r w:rsidRPr="00B42DFD">
              <w:rPr>
                <w:sz w:val="24"/>
                <w:szCs w:val="24"/>
              </w:rPr>
              <w:t xml:space="preserve"> рыболов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4,46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Самый обаятельный</w:t>
            </w:r>
          </w:p>
        </w:tc>
      </w:tr>
      <w:tr w:rsidR="00F202BE" w:rsidTr="00F202B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202EB8" w:rsidRDefault="00F202BE" w:rsidP="00F202B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Блаубах</w:t>
            </w:r>
            <w:proofErr w:type="spellEnd"/>
            <w:r>
              <w:rPr>
                <w:b/>
                <w:sz w:val="24"/>
                <w:szCs w:val="24"/>
              </w:rPr>
              <w:t xml:space="preserve"> Милана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202EB8" w:rsidRDefault="00F202BE" w:rsidP="00F202BE">
            <w:r>
              <w:t xml:space="preserve">МОАУ СОШ </w:t>
            </w:r>
            <w:r w:rsidRPr="00703715">
              <w:rPr>
                <w:b/>
              </w:rPr>
              <w:t>№5</w:t>
            </w:r>
            <w:r>
              <w:t xml:space="preserve"> г</w:t>
            </w:r>
            <w:proofErr w:type="gramStart"/>
            <w:r>
              <w:t>.О</w:t>
            </w:r>
            <w:proofErr w:type="gramEnd"/>
            <w:r>
              <w:t>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0C34E0" w:rsidRDefault="00F202BE" w:rsidP="00F202BE">
            <w:pPr>
              <w:pStyle w:val="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4E0">
              <w:rPr>
                <w:rFonts w:ascii="Times New Roman" w:hAnsi="Times New Roman" w:cs="Times New Roman"/>
                <w:b/>
                <w:sz w:val="28"/>
                <w:szCs w:val="28"/>
              </w:rPr>
              <w:t>Соло</w:t>
            </w:r>
          </w:p>
          <w:p w:rsidR="00F202BE" w:rsidRDefault="00F202BE" w:rsidP="00F202BE">
            <w:pPr>
              <w:pStyle w:val="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AA2">
              <w:rPr>
                <w:rFonts w:ascii="Times New Roman" w:hAnsi="Times New Roman" w:cs="Times New Roman"/>
              </w:rPr>
              <w:t xml:space="preserve">В траве сидел </w:t>
            </w:r>
            <w:proofErr w:type="spellStart"/>
            <w:r w:rsidRPr="00142AA2">
              <w:rPr>
                <w:rFonts w:ascii="Times New Roman" w:hAnsi="Times New Roman" w:cs="Times New Roman"/>
              </w:rPr>
              <w:t>кузн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4,33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Самая нежная</w:t>
            </w:r>
          </w:p>
        </w:tc>
      </w:tr>
      <w:tr w:rsidR="00F202BE" w:rsidTr="00F202B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rPr>
                <w:b/>
                <w:sz w:val="24"/>
                <w:szCs w:val="24"/>
              </w:rPr>
            </w:pPr>
            <w:proofErr w:type="spellStart"/>
            <w:r w:rsidRPr="009427F5">
              <w:rPr>
                <w:b/>
                <w:sz w:val="24"/>
                <w:szCs w:val="24"/>
              </w:rPr>
              <w:t>Левен</w:t>
            </w:r>
            <w:proofErr w:type="spellEnd"/>
            <w:r w:rsidRPr="009427F5">
              <w:rPr>
                <w:b/>
                <w:sz w:val="24"/>
                <w:szCs w:val="24"/>
              </w:rPr>
              <w:t xml:space="preserve"> </w:t>
            </w:r>
          </w:p>
          <w:p w:rsidR="00F202BE" w:rsidRDefault="00F202BE" w:rsidP="00F202B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proofErr w:type="spellStart"/>
            <w:r w:rsidRPr="009427F5">
              <w:rPr>
                <w:b/>
                <w:sz w:val="24"/>
                <w:szCs w:val="24"/>
              </w:rPr>
              <w:t>Елисей</w:t>
            </w:r>
            <w:proofErr w:type="spellEnd"/>
          </w:p>
          <w:p w:rsidR="00F202BE" w:rsidRPr="009427F5" w:rsidRDefault="00F202BE" w:rsidP="00F202BE">
            <w:pPr>
              <w:rPr>
                <w:b/>
                <w:sz w:val="24"/>
                <w:szCs w:val="24"/>
              </w:rPr>
            </w:pPr>
            <w:r w:rsidRPr="009427F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9427F5" w:rsidRDefault="00F202BE" w:rsidP="00F202BE">
            <w:r w:rsidRPr="009427F5">
              <w:t xml:space="preserve">МДОАУ «Детский сад </w:t>
            </w:r>
            <w:r w:rsidRPr="009427F5">
              <w:rPr>
                <w:b/>
              </w:rPr>
              <w:t>№208</w:t>
            </w:r>
            <w:r w:rsidRPr="009427F5">
              <w:t xml:space="preserve"> «</w:t>
            </w:r>
            <w:proofErr w:type="spellStart"/>
            <w:r w:rsidRPr="009427F5">
              <w:t>Самоцветик</w:t>
            </w:r>
            <w:proofErr w:type="spellEnd"/>
            <w:r w:rsidRPr="009427F5">
              <w:t>»</w:t>
            </w:r>
          </w:p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0C34E0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0C34E0">
              <w:rPr>
                <w:b/>
                <w:sz w:val="28"/>
                <w:szCs w:val="28"/>
              </w:rPr>
              <w:t>Соло</w:t>
            </w:r>
          </w:p>
          <w:p w:rsidR="00F202BE" w:rsidRPr="009427F5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B42DFD">
              <w:rPr>
                <w:rFonts w:eastAsia="Calibri"/>
              </w:rPr>
              <w:t>Гимн Незнайки и его друзей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4-5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6A5B79">
              <w:rPr>
                <w:b/>
                <w:sz w:val="24"/>
                <w:szCs w:val="24"/>
              </w:rPr>
              <w:t>лауреат</w:t>
            </w:r>
          </w:p>
        </w:tc>
      </w:tr>
      <w:tr w:rsidR="00F202BE" w:rsidTr="00F202BE">
        <w:trPr>
          <w:trHeight w:val="41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rPr>
                <w:b/>
                <w:sz w:val="24"/>
                <w:szCs w:val="24"/>
              </w:rPr>
            </w:pPr>
            <w:r w:rsidRPr="007A026B">
              <w:rPr>
                <w:rFonts w:eastAsia="Times New Roman"/>
                <w:b/>
                <w:sz w:val="24"/>
                <w:szCs w:val="24"/>
              </w:rPr>
              <w:t>Эрлих Артем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1067D" w:rsidRDefault="00F202BE" w:rsidP="00F202BE">
            <w:pPr>
              <w:rPr>
                <w:rFonts w:eastAsia="Times New Roman"/>
                <w:sz w:val="24"/>
                <w:szCs w:val="24"/>
              </w:rPr>
            </w:pPr>
            <w:r w:rsidRPr="007A026B">
              <w:rPr>
                <w:rFonts w:eastAsia="Times New Roman"/>
                <w:sz w:val="24"/>
                <w:szCs w:val="24"/>
              </w:rPr>
              <w:t>МОАУ «ООШ</w:t>
            </w:r>
            <w:r w:rsidRPr="007A026B">
              <w:rPr>
                <w:rFonts w:eastAsia="Times New Roman"/>
                <w:b/>
                <w:sz w:val="24"/>
                <w:szCs w:val="24"/>
              </w:rPr>
              <w:t>№22</w:t>
            </w:r>
            <w:r w:rsidRPr="007A026B">
              <w:rPr>
                <w:rFonts w:eastAsia="Times New Roman"/>
                <w:sz w:val="24"/>
                <w:szCs w:val="24"/>
              </w:rPr>
              <w:t xml:space="preserve"> г</w:t>
            </w:r>
            <w:proofErr w:type="gramStart"/>
            <w:r w:rsidRPr="007A026B">
              <w:rPr>
                <w:rFonts w:eastAsia="Times New Roman"/>
                <w:sz w:val="24"/>
                <w:szCs w:val="24"/>
              </w:rPr>
              <w:t>.О</w:t>
            </w:r>
            <w:proofErr w:type="gramEnd"/>
            <w:r w:rsidRPr="007A026B">
              <w:rPr>
                <w:rFonts w:eastAsia="Times New Roman"/>
                <w:sz w:val="24"/>
                <w:szCs w:val="24"/>
              </w:rPr>
              <w:t>рска» дошкольные группы «Светлячок»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0C34E0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0C34E0">
              <w:rPr>
                <w:b/>
                <w:sz w:val="28"/>
                <w:szCs w:val="28"/>
              </w:rPr>
              <w:t>Соло</w:t>
            </w:r>
          </w:p>
          <w:p w:rsidR="00F202BE" w:rsidRPr="00A76A85" w:rsidRDefault="00F202BE" w:rsidP="00F202BE">
            <w:r w:rsidRPr="00A76A85">
              <w:t>В тр</w:t>
            </w:r>
            <w:proofErr w:type="gramStart"/>
            <w:r w:rsidRPr="00A76A85">
              <w:t>.с</w:t>
            </w:r>
            <w:proofErr w:type="gramEnd"/>
            <w:r w:rsidRPr="00A76A85">
              <w:t xml:space="preserve">идел </w:t>
            </w:r>
            <w:proofErr w:type="spellStart"/>
            <w:r w:rsidRPr="00A76A85">
              <w:t>Кузн</w:t>
            </w:r>
            <w:proofErr w:type="spellEnd"/>
          </w:p>
          <w:p w:rsidR="00F202BE" w:rsidRPr="00A76A85" w:rsidRDefault="00F202BE" w:rsidP="00F202BE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6A5B79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6A5B79">
              <w:rPr>
                <w:b/>
                <w:sz w:val="24"/>
                <w:szCs w:val="24"/>
              </w:rPr>
              <w:t xml:space="preserve">Диплом </w:t>
            </w:r>
          </w:p>
          <w:p w:rsidR="00F202BE" w:rsidRPr="006A5B79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I </w:t>
            </w:r>
            <w:r w:rsidRPr="006A5B79">
              <w:rPr>
                <w:b/>
                <w:sz w:val="24"/>
                <w:szCs w:val="24"/>
              </w:rPr>
              <w:t>степени</w:t>
            </w:r>
          </w:p>
        </w:tc>
      </w:tr>
      <w:tr w:rsidR="00F202BE" w:rsidTr="00F202B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rPr>
                <w:b/>
                <w:sz w:val="24"/>
                <w:szCs w:val="24"/>
              </w:rPr>
            </w:pPr>
            <w:proofErr w:type="spellStart"/>
            <w:r w:rsidRPr="00B128E4">
              <w:rPr>
                <w:rFonts w:eastAsia="Times New Roman"/>
                <w:b/>
                <w:sz w:val="24"/>
                <w:szCs w:val="24"/>
              </w:rPr>
              <w:t>Наурзалина</w:t>
            </w:r>
            <w:proofErr w:type="spellEnd"/>
            <w:r w:rsidRPr="00B128E4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:rsidR="00F202BE" w:rsidRPr="00307C4C" w:rsidRDefault="00F202BE" w:rsidP="00F202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proofErr w:type="spellStart"/>
            <w:r w:rsidRPr="00B128E4">
              <w:rPr>
                <w:rFonts w:eastAsia="Times New Roman"/>
                <w:b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BA3950" w:rsidRDefault="00F202BE" w:rsidP="00F202BE">
            <w:pPr>
              <w:rPr>
                <w:rFonts w:eastAsia="Times New Roman"/>
              </w:rPr>
            </w:pPr>
            <w:r w:rsidRPr="00BA3950">
              <w:t>МДОАУ</w:t>
            </w:r>
            <w:r w:rsidRPr="00BA3950">
              <w:rPr>
                <w:rFonts w:eastAsia="Times New Roman"/>
              </w:rPr>
              <w:t>« Детский сад №</w:t>
            </w:r>
            <w:r w:rsidRPr="00BA3950">
              <w:rPr>
                <w:rFonts w:eastAsia="Times New Roman"/>
                <w:b/>
              </w:rPr>
              <w:t xml:space="preserve"> 151 </w:t>
            </w:r>
            <w:proofErr w:type="spellStart"/>
            <w:r w:rsidRPr="00BA3950">
              <w:rPr>
                <w:rFonts w:eastAsia="Times New Roman"/>
              </w:rPr>
              <w:t>общеразвивающего</w:t>
            </w:r>
            <w:proofErr w:type="spellEnd"/>
            <w:r w:rsidRPr="00BA3950">
              <w:rPr>
                <w:rFonts w:eastAsia="Times New Roman"/>
              </w:rPr>
              <w:t xml:space="preserve"> вида с </w:t>
            </w:r>
            <w:proofErr w:type="gramStart"/>
            <w:r w:rsidRPr="00BA3950">
              <w:rPr>
                <w:rFonts w:eastAsia="Times New Roman"/>
              </w:rPr>
              <w:t>приоритетным</w:t>
            </w:r>
            <w:proofErr w:type="gramEnd"/>
            <w:r w:rsidRPr="00BA3950">
              <w:rPr>
                <w:rFonts w:eastAsia="Times New Roman"/>
              </w:rPr>
              <w:t xml:space="preserve">  </w:t>
            </w:r>
          </w:p>
          <w:p w:rsidR="00F202BE" w:rsidRPr="00BA3950" w:rsidRDefault="00F202BE" w:rsidP="00F202BE">
            <w:pPr>
              <w:rPr>
                <w:sz w:val="24"/>
                <w:szCs w:val="24"/>
              </w:rPr>
            </w:pPr>
            <w:r w:rsidRPr="00BA3950">
              <w:rPr>
                <w:rFonts w:eastAsia="Times New Roman"/>
              </w:rPr>
              <w:t xml:space="preserve">осуществлением физического развития воспитанников «Солнышко» </w:t>
            </w:r>
            <w:proofErr w:type="gramStart"/>
            <w:r w:rsidRPr="00BA3950">
              <w:rPr>
                <w:rFonts w:eastAsia="Times New Roman"/>
              </w:rPr>
              <w:t>г</w:t>
            </w:r>
            <w:proofErr w:type="gramEnd"/>
            <w:r w:rsidRPr="00BA3950">
              <w:rPr>
                <w:rFonts w:eastAsia="Times New Roman"/>
              </w:rPr>
              <w:t>.</w:t>
            </w:r>
            <w:r w:rsidRPr="00BA3950">
              <w:t xml:space="preserve"> Орска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2D03AE" w:rsidRDefault="00F202BE" w:rsidP="00F202BE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2D03AE">
              <w:rPr>
                <w:rFonts w:eastAsia="Times New Roman"/>
                <w:b/>
                <w:sz w:val="28"/>
                <w:szCs w:val="28"/>
              </w:rPr>
              <w:t>Соло</w:t>
            </w:r>
          </w:p>
          <w:p w:rsidR="00F202BE" w:rsidRPr="00B128E4" w:rsidRDefault="00F202BE" w:rsidP="00F202BE">
            <w:pPr>
              <w:jc w:val="center"/>
              <w:rPr>
                <w:b/>
              </w:rPr>
            </w:pPr>
            <w:r w:rsidRPr="00B128E4">
              <w:rPr>
                <w:rFonts w:eastAsia="Times New Roman"/>
              </w:rPr>
              <w:t>Песня Красной шапочки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9427F5" w:rsidRDefault="00F202BE" w:rsidP="00F202BE">
            <w:pPr>
              <w:jc w:val="center"/>
            </w:pPr>
            <w:r>
              <w:rPr>
                <w:b/>
                <w:sz w:val="28"/>
                <w:szCs w:val="28"/>
              </w:rPr>
              <w:t>4-5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6A5B79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6A5B79">
              <w:rPr>
                <w:b/>
                <w:sz w:val="24"/>
                <w:szCs w:val="24"/>
              </w:rPr>
              <w:t xml:space="preserve">Диплом </w:t>
            </w:r>
            <w:r>
              <w:rPr>
                <w:b/>
                <w:sz w:val="24"/>
                <w:szCs w:val="24"/>
                <w:lang w:val="en-US"/>
              </w:rPr>
              <w:t xml:space="preserve">II </w:t>
            </w:r>
            <w:r w:rsidRPr="006A5B79">
              <w:rPr>
                <w:b/>
                <w:sz w:val="24"/>
                <w:szCs w:val="24"/>
              </w:rPr>
              <w:t>степени</w:t>
            </w:r>
          </w:p>
        </w:tc>
      </w:tr>
      <w:tr w:rsidR="00F202BE" w:rsidTr="00F202B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Марахотина</w:t>
            </w:r>
            <w:proofErr w:type="spellEnd"/>
            <w:r>
              <w:rPr>
                <w:b/>
                <w:sz w:val="24"/>
                <w:szCs w:val="24"/>
              </w:rPr>
              <w:t xml:space="preserve">  Мирослава,</w:t>
            </w:r>
          </w:p>
          <w:p w:rsidR="00F202BE" w:rsidRDefault="00F202BE" w:rsidP="00F202BE">
            <w:pPr>
              <w:rPr>
                <w:b/>
                <w:sz w:val="24"/>
                <w:szCs w:val="24"/>
              </w:rPr>
            </w:pPr>
            <w:r w:rsidRPr="000F7F13">
              <w:rPr>
                <w:b/>
                <w:sz w:val="24"/>
                <w:szCs w:val="24"/>
              </w:rPr>
              <w:t>Бояркин</w:t>
            </w:r>
          </w:p>
          <w:p w:rsidR="00F202BE" w:rsidRPr="000F7F13" w:rsidRDefault="00F202BE" w:rsidP="00F202B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0F7F1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0F7F13">
              <w:rPr>
                <w:b/>
                <w:sz w:val="24"/>
                <w:szCs w:val="24"/>
              </w:rPr>
              <w:t>Лев.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9427F5" w:rsidRDefault="00F202BE" w:rsidP="00F202BE">
            <w:r>
              <w:rPr>
                <w:sz w:val="24"/>
                <w:szCs w:val="24"/>
              </w:rPr>
              <w:t>МАДОУ «Детский сад №</w:t>
            </w:r>
            <w:r w:rsidRPr="000F7F13">
              <w:rPr>
                <w:b/>
                <w:sz w:val="24"/>
                <w:szCs w:val="24"/>
              </w:rPr>
              <w:t> 122</w:t>
            </w:r>
            <w:r>
              <w:rPr>
                <w:sz w:val="24"/>
                <w:szCs w:val="24"/>
              </w:rPr>
              <w:t xml:space="preserve"> г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рска»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A2063D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A2063D">
              <w:rPr>
                <w:b/>
                <w:sz w:val="28"/>
                <w:szCs w:val="28"/>
              </w:rPr>
              <w:t>Дуэт</w:t>
            </w:r>
          </w:p>
          <w:p w:rsidR="00F202BE" w:rsidRPr="009427F5" w:rsidRDefault="00F202BE" w:rsidP="00F202BE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Домовенок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9427F5" w:rsidRDefault="00F202BE" w:rsidP="00F202BE">
            <w:pPr>
              <w:jc w:val="center"/>
            </w:pPr>
            <w:r>
              <w:rPr>
                <w:b/>
                <w:sz w:val="28"/>
                <w:szCs w:val="28"/>
              </w:rPr>
              <w:t>4-5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6A5B79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6A5B79">
              <w:rPr>
                <w:b/>
                <w:sz w:val="24"/>
                <w:szCs w:val="24"/>
              </w:rPr>
              <w:t xml:space="preserve">Диплом </w:t>
            </w:r>
            <w:r>
              <w:rPr>
                <w:b/>
                <w:sz w:val="24"/>
                <w:szCs w:val="24"/>
                <w:lang w:val="en-US"/>
              </w:rPr>
              <w:t xml:space="preserve">II </w:t>
            </w:r>
            <w:r w:rsidRPr="006A5B79">
              <w:rPr>
                <w:b/>
                <w:sz w:val="24"/>
                <w:szCs w:val="24"/>
              </w:rPr>
              <w:t>степени</w:t>
            </w:r>
          </w:p>
        </w:tc>
      </w:tr>
      <w:tr w:rsidR="00F202BE" w:rsidTr="00F202BE">
        <w:trPr>
          <w:trHeight w:val="93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Григорьев </w:t>
            </w:r>
          </w:p>
          <w:p w:rsidR="00F202BE" w:rsidRDefault="00F202BE" w:rsidP="00F202B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Данил,</w:t>
            </w:r>
          </w:p>
          <w:p w:rsidR="00F202BE" w:rsidRPr="009427F5" w:rsidRDefault="00F202BE" w:rsidP="00F202B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Судас</w:t>
            </w:r>
            <w:proofErr w:type="spellEnd"/>
            <w:r>
              <w:rPr>
                <w:b/>
                <w:sz w:val="24"/>
                <w:szCs w:val="24"/>
              </w:rPr>
              <w:t xml:space="preserve"> Кира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9427F5" w:rsidRDefault="00F202BE" w:rsidP="00F202BE">
            <w:r>
              <w:t xml:space="preserve">МДОАУ ЦРР «Детский сад </w:t>
            </w:r>
            <w:r w:rsidRPr="00F07F45">
              <w:rPr>
                <w:b/>
              </w:rPr>
              <w:t>№104</w:t>
            </w:r>
            <w:r>
              <w:t xml:space="preserve"> «Золотая рыбка» г</w:t>
            </w:r>
            <w:proofErr w:type="gramStart"/>
            <w:r>
              <w:t>.О</w:t>
            </w:r>
            <w:proofErr w:type="gramEnd"/>
            <w:r>
              <w:t>рска»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07C4C" w:rsidRDefault="00F202BE" w:rsidP="00F202BE">
            <w:pPr>
              <w:jc w:val="center"/>
              <w:rPr>
                <w:b/>
              </w:rPr>
            </w:pPr>
            <w:r w:rsidRPr="00307C4C">
              <w:rPr>
                <w:b/>
              </w:rPr>
              <w:t>Дуэт</w:t>
            </w:r>
          </w:p>
          <w:p w:rsidR="00F202BE" w:rsidRPr="00B42DFD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B42DFD">
              <w:rPr>
                <w:rFonts w:eastAsia="Calibri"/>
              </w:rPr>
              <w:t>Гимн Незнайки и его друзей</w:t>
            </w:r>
          </w:p>
          <w:p w:rsidR="00F202BE" w:rsidRPr="009427F5" w:rsidRDefault="00F202BE" w:rsidP="00F202BE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9427F5" w:rsidRDefault="00F202BE" w:rsidP="00F202BE">
            <w:pPr>
              <w:jc w:val="center"/>
            </w:pPr>
            <w:r w:rsidRPr="00436FC1">
              <w:rPr>
                <w:b/>
                <w:sz w:val="24"/>
                <w:szCs w:val="24"/>
              </w:rPr>
              <w:t>4-5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6A5B79">
              <w:rPr>
                <w:b/>
                <w:sz w:val="24"/>
                <w:szCs w:val="24"/>
              </w:rPr>
              <w:t xml:space="preserve">Диплом </w:t>
            </w:r>
            <w:r>
              <w:rPr>
                <w:b/>
                <w:sz w:val="24"/>
                <w:szCs w:val="24"/>
                <w:lang w:val="en-US"/>
              </w:rPr>
              <w:t xml:space="preserve">III </w:t>
            </w:r>
            <w:r w:rsidRPr="006A5B79">
              <w:rPr>
                <w:b/>
                <w:sz w:val="24"/>
                <w:szCs w:val="24"/>
              </w:rPr>
              <w:t>степени</w:t>
            </w:r>
          </w:p>
        </w:tc>
      </w:tr>
      <w:tr w:rsidR="00F202BE" w:rsidTr="00F202BE">
        <w:trPr>
          <w:trHeight w:val="189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Голубева</w:t>
            </w:r>
            <w:proofErr w:type="spellEnd"/>
            <w:r>
              <w:rPr>
                <w:b/>
                <w:sz w:val="24"/>
                <w:szCs w:val="24"/>
              </w:rPr>
              <w:t xml:space="preserve">  Вика</w:t>
            </w:r>
            <w:r w:rsidRPr="000C34E0">
              <w:rPr>
                <w:b/>
                <w:sz w:val="24"/>
                <w:szCs w:val="24"/>
              </w:rPr>
              <w:t>,</w:t>
            </w:r>
          </w:p>
          <w:p w:rsidR="00F202BE" w:rsidRPr="000C34E0" w:rsidRDefault="00F202BE" w:rsidP="00F202BE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 w:rsidRPr="000C34E0">
              <w:rPr>
                <w:b/>
                <w:sz w:val="24"/>
                <w:szCs w:val="24"/>
              </w:rPr>
              <w:t>Осенчугова</w:t>
            </w:r>
            <w:proofErr w:type="spellEnd"/>
            <w:r w:rsidRPr="000C34E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      </w:t>
            </w:r>
            <w:r w:rsidRPr="000C34E0">
              <w:rPr>
                <w:b/>
                <w:sz w:val="24"/>
                <w:szCs w:val="24"/>
              </w:rPr>
              <w:t>Вика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0C34E0" w:rsidRDefault="00F202BE" w:rsidP="00F202BE">
            <w:r w:rsidRPr="000C34E0">
              <w:t xml:space="preserve">Муниципальное дошкольное образовательное автономное  учреждение «Детский сад </w:t>
            </w:r>
            <w:r w:rsidRPr="0036663A">
              <w:rPr>
                <w:b/>
              </w:rPr>
              <w:t>№39</w:t>
            </w:r>
            <w:r w:rsidRPr="000C34E0">
              <w:t xml:space="preserve"> «Родничок» </w:t>
            </w:r>
            <w:proofErr w:type="spellStart"/>
            <w:r w:rsidRPr="000C34E0">
              <w:t>с</w:t>
            </w:r>
            <w:proofErr w:type="gramStart"/>
            <w:r w:rsidRPr="000C34E0">
              <w:t>.К</w:t>
            </w:r>
            <w:proofErr w:type="gramEnd"/>
            <w:r w:rsidRPr="000C34E0">
              <w:t>рыловкаг.Орска</w:t>
            </w:r>
            <w:proofErr w:type="spellEnd"/>
            <w:r w:rsidRPr="000C34E0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0C34E0">
              <w:rPr>
                <w:b/>
                <w:sz w:val="28"/>
                <w:szCs w:val="28"/>
              </w:rPr>
              <w:t>Дуэт:</w:t>
            </w:r>
          </w:p>
          <w:p w:rsidR="00F202BE" w:rsidRPr="000C34E0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142AA2">
              <w:t xml:space="preserve">В траве сидел </w:t>
            </w:r>
            <w:proofErr w:type="spellStart"/>
            <w:r w:rsidRPr="00142AA2">
              <w:t>кузн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F202BE" w:rsidRPr="00307C4C" w:rsidRDefault="00F202BE" w:rsidP="00F202BE">
            <w:pPr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4-5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6A5B79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стремление к победе</w:t>
            </w:r>
          </w:p>
        </w:tc>
      </w:tr>
      <w:tr w:rsidR="00F202BE" w:rsidTr="00F202B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530CCE">
              <w:rPr>
                <w:rFonts w:eastAsia="Calibri"/>
                <w:b/>
                <w:sz w:val="24"/>
                <w:szCs w:val="24"/>
              </w:rPr>
              <w:t>Прокаев</w:t>
            </w:r>
            <w:proofErr w:type="spellEnd"/>
            <w:r w:rsidRPr="00530CCE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  <w:p w:rsidR="00F202BE" w:rsidRPr="00530CCE" w:rsidRDefault="00F202BE" w:rsidP="00F202BE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     </w:t>
            </w:r>
            <w:r w:rsidRPr="00530CCE">
              <w:rPr>
                <w:rFonts w:eastAsia="Calibri"/>
                <w:b/>
                <w:sz w:val="24"/>
                <w:szCs w:val="24"/>
              </w:rPr>
              <w:t xml:space="preserve">Женя </w:t>
            </w:r>
          </w:p>
          <w:p w:rsidR="00F202BE" w:rsidRDefault="00F202BE" w:rsidP="00F202BE">
            <w:pPr>
              <w:rPr>
                <w:rFonts w:eastAsia="Calibri"/>
                <w:b/>
                <w:sz w:val="24"/>
                <w:szCs w:val="24"/>
              </w:rPr>
            </w:pPr>
            <w:r w:rsidRPr="00530CCE">
              <w:rPr>
                <w:rFonts w:eastAsia="Calibri"/>
                <w:b/>
                <w:sz w:val="24"/>
                <w:szCs w:val="24"/>
              </w:rPr>
              <w:t xml:space="preserve">Еськова </w:t>
            </w:r>
          </w:p>
          <w:p w:rsidR="00F202BE" w:rsidRPr="00530CCE" w:rsidRDefault="00F202BE" w:rsidP="00F202BE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       </w:t>
            </w:r>
            <w:r w:rsidRPr="00530CCE">
              <w:rPr>
                <w:rFonts w:eastAsia="Calibri"/>
                <w:b/>
                <w:sz w:val="24"/>
                <w:szCs w:val="24"/>
              </w:rPr>
              <w:t xml:space="preserve">Соня </w:t>
            </w:r>
          </w:p>
          <w:p w:rsidR="00F202BE" w:rsidRDefault="00F202BE" w:rsidP="00F202BE">
            <w:pPr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530CCE">
              <w:rPr>
                <w:rFonts w:eastAsia="Calibri"/>
                <w:b/>
                <w:sz w:val="24"/>
                <w:szCs w:val="24"/>
              </w:rPr>
              <w:t>Барсукова</w:t>
            </w:r>
            <w:proofErr w:type="spellEnd"/>
            <w:r w:rsidRPr="00530CCE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  <w:p w:rsidR="00F202BE" w:rsidRDefault="00F202BE" w:rsidP="00F202BE">
            <w:pPr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     </w:t>
            </w:r>
            <w:r w:rsidRPr="00530CCE">
              <w:rPr>
                <w:rFonts w:eastAsia="Calibri"/>
                <w:b/>
                <w:sz w:val="24"/>
                <w:szCs w:val="24"/>
              </w:rPr>
              <w:t>Вика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530CCE" w:rsidRDefault="00F202BE" w:rsidP="00F202BE">
            <w:pPr>
              <w:rPr>
                <w:rFonts w:eastAsia="Calibri"/>
                <w:sz w:val="24"/>
                <w:szCs w:val="24"/>
              </w:rPr>
            </w:pPr>
            <w:r w:rsidRPr="00530CCE">
              <w:rPr>
                <w:rFonts w:eastAsia="Calibri"/>
                <w:sz w:val="24"/>
                <w:szCs w:val="24"/>
              </w:rPr>
              <w:t xml:space="preserve">МДОАУ «Детский сад </w:t>
            </w:r>
            <w:r w:rsidRPr="00530CCE">
              <w:rPr>
                <w:rFonts w:eastAsia="Calibri"/>
                <w:b/>
                <w:sz w:val="24"/>
                <w:szCs w:val="24"/>
              </w:rPr>
              <w:t>№ 98</w:t>
            </w:r>
            <w:r w:rsidRPr="00530CCE">
              <w:rPr>
                <w:rFonts w:eastAsia="Calibri"/>
                <w:sz w:val="24"/>
                <w:szCs w:val="24"/>
              </w:rPr>
              <w:t xml:space="preserve"> г. Орска»</w:t>
            </w:r>
          </w:p>
          <w:p w:rsidR="00F202BE" w:rsidRDefault="00F202BE" w:rsidP="00F202B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202BE" w:rsidRDefault="00F202BE" w:rsidP="00F202B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202BE" w:rsidRDefault="00F202BE" w:rsidP="00F202B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07C4C" w:rsidRDefault="00F202BE" w:rsidP="00F202BE">
            <w:pPr>
              <w:jc w:val="center"/>
              <w:rPr>
                <w:b/>
              </w:rPr>
            </w:pPr>
            <w:r w:rsidRPr="00307C4C">
              <w:rPr>
                <w:b/>
              </w:rPr>
              <w:t>Трио</w:t>
            </w:r>
          </w:p>
          <w:p w:rsidR="00F202BE" w:rsidRPr="00B42DFD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B42DFD">
              <w:rPr>
                <w:rFonts w:eastAsia="Calibri"/>
              </w:rPr>
              <w:t>Гимн Незнайки и его друзей</w:t>
            </w:r>
          </w:p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6A5B79">
              <w:rPr>
                <w:b/>
                <w:sz w:val="24"/>
                <w:szCs w:val="24"/>
              </w:rPr>
              <w:t xml:space="preserve">Диплом </w:t>
            </w:r>
            <w:r>
              <w:rPr>
                <w:b/>
                <w:sz w:val="24"/>
                <w:szCs w:val="24"/>
                <w:lang w:val="en-US"/>
              </w:rPr>
              <w:t xml:space="preserve">II </w:t>
            </w:r>
            <w:r w:rsidRPr="006A5B79">
              <w:rPr>
                <w:b/>
                <w:sz w:val="24"/>
                <w:szCs w:val="24"/>
              </w:rPr>
              <w:t>степени</w:t>
            </w:r>
          </w:p>
        </w:tc>
      </w:tr>
      <w:tr w:rsidR="00F202BE" w:rsidTr="00F202B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07C4C" w:rsidRDefault="00F202BE" w:rsidP="00F202BE">
            <w:pPr>
              <w:rPr>
                <w:b/>
                <w:sz w:val="24"/>
                <w:szCs w:val="24"/>
              </w:rPr>
            </w:pPr>
            <w:r w:rsidRPr="00307C4C">
              <w:rPr>
                <w:rFonts w:eastAsia="Times New Roman"/>
                <w:b/>
                <w:sz w:val="24"/>
                <w:szCs w:val="24"/>
              </w:rPr>
              <w:t>Лапшина</w:t>
            </w:r>
          </w:p>
          <w:p w:rsidR="00F202BE" w:rsidRPr="00307C4C" w:rsidRDefault="00F202BE" w:rsidP="00F202BE">
            <w:pPr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307C4C">
              <w:rPr>
                <w:b/>
                <w:sz w:val="24"/>
                <w:szCs w:val="24"/>
              </w:rPr>
              <w:t xml:space="preserve">   </w:t>
            </w:r>
            <w:r w:rsidRPr="00307C4C">
              <w:rPr>
                <w:rFonts w:eastAsia="Times New Roman"/>
                <w:b/>
                <w:sz w:val="24"/>
                <w:szCs w:val="24"/>
              </w:rPr>
              <w:t xml:space="preserve"> Полина</w:t>
            </w:r>
          </w:p>
          <w:p w:rsidR="00F202BE" w:rsidRPr="00307C4C" w:rsidRDefault="00F202BE" w:rsidP="00F202BE">
            <w:pPr>
              <w:rPr>
                <w:b/>
                <w:sz w:val="24"/>
                <w:szCs w:val="24"/>
              </w:rPr>
            </w:pPr>
            <w:r w:rsidRPr="00307C4C">
              <w:rPr>
                <w:rFonts w:eastAsia="Times New Roman"/>
                <w:b/>
                <w:sz w:val="24"/>
                <w:szCs w:val="24"/>
              </w:rPr>
              <w:lastRenderedPageBreak/>
              <w:t>Кривошеева</w:t>
            </w:r>
          </w:p>
          <w:p w:rsidR="00F202BE" w:rsidRPr="00307C4C" w:rsidRDefault="00F202BE" w:rsidP="00F202BE">
            <w:pPr>
              <w:jc w:val="right"/>
              <w:rPr>
                <w:b/>
                <w:sz w:val="24"/>
                <w:szCs w:val="24"/>
              </w:rPr>
            </w:pPr>
            <w:r w:rsidRPr="00307C4C">
              <w:rPr>
                <w:b/>
                <w:sz w:val="24"/>
                <w:szCs w:val="24"/>
              </w:rPr>
              <w:t xml:space="preserve">       </w:t>
            </w:r>
            <w:r w:rsidRPr="00307C4C">
              <w:rPr>
                <w:rFonts w:eastAsia="Times New Roman"/>
                <w:b/>
                <w:sz w:val="24"/>
                <w:szCs w:val="24"/>
              </w:rPr>
              <w:t xml:space="preserve"> Вика</w:t>
            </w:r>
          </w:p>
          <w:p w:rsidR="00F202BE" w:rsidRPr="00307C4C" w:rsidRDefault="00F202BE" w:rsidP="00F202BE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07C4C" w:rsidRDefault="00F202BE" w:rsidP="00F202BE">
            <w:r w:rsidRPr="00307C4C">
              <w:lastRenderedPageBreak/>
              <w:t>МДОАУ</w:t>
            </w:r>
            <w:proofErr w:type="gramStart"/>
            <w:r w:rsidRPr="00307C4C">
              <w:rPr>
                <w:rFonts w:eastAsia="Times New Roman"/>
              </w:rPr>
              <w:t>«Д</w:t>
            </w:r>
            <w:proofErr w:type="gramEnd"/>
            <w:r w:rsidRPr="00307C4C">
              <w:rPr>
                <w:rFonts w:eastAsia="Times New Roman"/>
              </w:rPr>
              <w:t xml:space="preserve">етский сад </w:t>
            </w:r>
            <w:r w:rsidRPr="00307C4C">
              <w:rPr>
                <w:rFonts w:eastAsia="Times New Roman"/>
                <w:b/>
              </w:rPr>
              <w:t>№ 147</w:t>
            </w:r>
          </w:p>
          <w:p w:rsidR="00F202BE" w:rsidRPr="00307C4C" w:rsidRDefault="00F202BE" w:rsidP="00F202BE">
            <w:pPr>
              <w:rPr>
                <w:highlight w:val="yellow"/>
              </w:rPr>
            </w:pPr>
            <w:r w:rsidRPr="00307C4C">
              <w:rPr>
                <w:rFonts w:eastAsia="Times New Roman"/>
              </w:rPr>
              <w:lastRenderedPageBreak/>
              <w:t xml:space="preserve">«Теремок» </w:t>
            </w:r>
            <w:proofErr w:type="spellStart"/>
            <w:r w:rsidRPr="00307C4C">
              <w:rPr>
                <w:rFonts w:eastAsia="Times New Roman"/>
              </w:rPr>
              <w:t>общеразвивающего</w:t>
            </w:r>
            <w:proofErr w:type="spellEnd"/>
            <w:r w:rsidRPr="00307C4C">
              <w:rPr>
                <w:rFonts w:eastAsia="Times New Roman"/>
              </w:rPr>
              <w:t xml:space="preserve"> вида с приоритетным осуществлением познавательно-речевого развития воспитанников </w:t>
            </w:r>
            <w:proofErr w:type="gramStart"/>
            <w:r w:rsidRPr="00307C4C">
              <w:rPr>
                <w:rFonts w:eastAsia="Times New Roman"/>
              </w:rPr>
              <w:t>г</w:t>
            </w:r>
            <w:proofErr w:type="gramEnd"/>
            <w:r w:rsidRPr="00307C4C">
              <w:rPr>
                <w:rFonts w:eastAsia="Times New Roman"/>
              </w:rPr>
              <w:t>. Орска»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561609">
              <w:rPr>
                <w:b/>
                <w:sz w:val="28"/>
                <w:szCs w:val="28"/>
              </w:rPr>
              <w:lastRenderedPageBreak/>
              <w:t>Дуэт</w:t>
            </w:r>
            <w:r>
              <w:rPr>
                <w:b/>
                <w:sz w:val="28"/>
                <w:szCs w:val="28"/>
              </w:rPr>
              <w:t>:</w:t>
            </w:r>
          </w:p>
          <w:p w:rsidR="00F202BE" w:rsidRPr="008C5CDD" w:rsidRDefault="00F202BE" w:rsidP="00F202BE">
            <w:pPr>
              <w:rPr>
                <w:rFonts w:eastAsia="Times New Roman"/>
                <w:sz w:val="24"/>
                <w:szCs w:val="24"/>
              </w:rPr>
            </w:pPr>
            <w:r w:rsidRPr="00561609">
              <w:t xml:space="preserve"> </w:t>
            </w:r>
            <w:r w:rsidRPr="00307C4C">
              <w:rPr>
                <w:rFonts w:eastAsia="Times New Roman"/>
                <w:sz w:val="24"/>
                <w:szCs w:val="24"/>
              </w:rPr>
              <w:t xml:space="preserve">«Дуэт </w:t>
            </w:r>
            <w:r w:rsidRPr="00307C4C">
              <w:rPr>
                <w:rFonts w:eastAsia="Times New Roman"/>
                <w:sz w:val="24"/>
                <w:szCs w:val="24"/>
              </w:rPr>
              <w:lastRenderedPageBreak/>
              <w:t xml:space="preserve">Пончика и </w:t>
            </w:r>
            <w:proofErr w:type="spellStart"/>
            <w:r w:rsidRPr="00307C4C">
              <w:rPr>
                <w:rFonts w:eastAsia="Times New Roman"/>
                <w:sz w:val="24"/>
                <w:szCs w:val="24"/>
              </w:rPr>
              <w:t>Сиропчика</w:t>
            </w:r>
            <w:proofErr w:type="spellEnd"/>
            <w:r w:rsidRPr="00307C4C">
              <w:rPr>
                <w:rFonts w:eastAsia="Times New Roman"/>
                <w:sz w:val="24"/>
                <w:szCs w:val="24"/>
              </w:rPr>
              <w:t>»</w:t>
            </w:r>
          </w:p>
          <w:p w:rsidR="00F202BE" w:rsidRPr="008C5CDD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F202BE" w:rsidRPr="00561609" w:rsidRDefault="00F202BE" w:rsidP="00F202BE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9427F5" w:rsidRDefault="00F202BE" w:rsidP="00F202BE">
            <w:pPr>
              <w:jc w:val="center"/>
            </w:pPr>
            <w:r>
              <w:rPr>
                <w:b/>
                <w:sz w:val="28"/>
                <w:szCs w:val="28"/>
              </w:rPr>
              <w:lastRenderedPageBreak/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6A5B79">
              <w:rPr>
                <w:b/>
                <w:sz w:val="24"/>
                <w:szCs w:val="24"/>
              </w:rPr>
              <w:t xml:space="preserve">Диплом </w:t>
            </w:r>
            <w:r>
              <w:rPr>
                <w:b/>
                <w:sz w:val="24"/>
                <w:szCs w:val="24"/>
                <w:lang w:val="en-US"/>
              </w:rPr>
              <w:t xml:space="preserve">III </w:t>
            </w:r>
            <w:r w:rsidRPr="006A5B79">
              <w:rPr>
                <w:b/>
                <w:sz w:val="24"/>
                <w:szCs w:val="24"/>
              </w:rPr>
              <w:t>степени</w:t>
            </w:r>
          </w:p>
        </w:tc>
      </w:tr>
      <w:tr w:rsidR="00F202BE" w:rsidTr="00F202B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617DB7">
              <w:rPr>
                <w:rFonts w:eastAsia="Times New Roman"/>
                <w:b/>
                <w:sz w:val="24"/>
                <w:szCs w:val="24"/>
              </w:rPr>
              <w:lastRenderedPageBreak/>
              <w:t>Махиборода</w:t>
            </w:r>
            <w:proofErr w:type="spellEnd"/>
          </w:p>
          <w:p w:rsidR="00F202BE" w:rsidRPr="00617DB7" w:rsidRDefault="00F202BE" w:rsidP="00F202BE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      </w:t>
            </w:r>
            <w:r w:rsidRPr="00617DB7">
              <w:rPr>
                <w:rFonts w:eastAsia="Times New Roman"/>
                <w:b/>
                <w:sz w:val="24"/>
                <w:szCs w:val="24"/>
              </w:rPr>
              <w:t xml:space="preserve"> Иван </w:t>
            </w:r>
          </w:p>
          <w:p w:rsidR="00F202BE" w:rsidRDefault="00F202BE" w:rsidP="00F202BE">
            <w:pPr>
              <w:rPr>
                <w:rFonts w:eastAsia="Times New Roman"/>
                <w:b/>
              </w:rPr>
            </w:pPr>
            <w:proofErr w:type="spellStart"/>
            <w:r w:rsidRPr="00617DB7">
              <w:rPr>
                <w:rFonts w:eastAsia="Times New Roman"/>
                <w:b/>
              </w:rPr>
              <w:t>Бакбергенова</w:t>
            </w:r>
            <w:proofErr w:type="spellEnd"/>
          </w:p>
          <w:p w:rsidR="00F202BE" w:rsidRPr="00307C4C" w:rsidRDefault="00F202BE" w:rsidP="00F202BE">
            <w:pPr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</w:rPr>
              <w:t xml:space="preserve">     </w:t>
            </w:r>
            <w:r w:rsidRPr="00617DB7">
              <w:rPr>
                <w:rFonts w:eastAsia="Times New Roman"/>
                <w:b/>
              </w:rPr>
              <w:t xml:space="preserve"> </w:t>
            </w:r>
            <w:r w:rsidRPr="00617DB7">
              <w:rPr>
                <w:rFonts w:eastAsia="Times New Roman"/>
                <w:b/>
                <w:sz w:val="24"/>
                <w:szCs w:val="24"/>
              </w:rPr>
              <w:t>Жасмин</w:t>
            </w:r>
            <w:r w:rsidRPr="005D55AA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617DB7" w:rsidRDefault="00F202BE" w:rsidP="00F202BE">
            <w:pPr>
              <w:rPr>
                <w:rFonts w:eastAsia="Times New Roman"/>
              </w:rPr>
            </w:pPr>
            <w:r>
              <w:t>МДОАУ</w:t>
            </w:r>
            <w:r w:rsidRPr="00617DB7">
              <w:rPr>
                <w:rFonts w:eastAsia="Times New Roman"/>
              </w:rPr>
              <w:t>« Детский сад №</w:t>
            </w:r>
            <w:r w:rsidRPr="00617DB7">
              <w:rPr>
                <w:rFonts w:eastAsia="Times New Roman"/>
                <w:b/>
              </w:rPr>
              <w:t xml:space="preserve"> 151 </w:t>
            </w:r>
            <w:proofErr w:type="spellStart"/>
            <w:r w:rsidRPr="00617DB7">
              <w:rPr>
                <w:rFonts w:eastAsia="Times New Roman"/>
              </w:rPr>
              <w:t>общеразвивающего</w:t>
            </w:r>
            <w:proofErr w:type="spellEnd"/>
            <w:r w:rsidRPr="00617DB7">
              <w:rPr>
                <w:rFonts w:eastAsia="Times New Roman"/>
              </w:rPr>
              <w:t xml:space="preserve"> вида с </w:t>
            </w:r>
            <w:proofErr w:type="gramStart"/>
            <w:r w:rsidRPr="00617DB7">
              <w:rPr>
                <w:rFonts w:eastAsia="Times New Roman"/>
              </w:rPr>
              <w:t>приоритетным</w:t>
            </w:r>
            <w:proofErr w:type="gramEnd"/>
            <w:r w:rsidRPr="00617DB7">
              <w:rPr>
                <w:rFonts w:eastAsia="Times New Roman"/>
              </w:rPr>
              <w:t xml:space="preserve">  </w:t>
            </w:r>
          </w:p>
          <w:p w:rsidR="00F202BE" w:rsidRPr="009427F5" w:rsidRDefault="00F202BE" w:rsidP="00F202BE">
            <w:r w:rsidRPr="00617DB7">
              <w:rPr>
                <w:rFonts w:eastAsia="Times New Roman"/>
              </w:rPr>
              <w:t xml:space="preserve">осуществлением физического развития воспитанников «Солнышко» </w:t>
            </w:r>
            <w:proofErr w:type="gramStart"/>
            <w:r w:rsidRPr="00617DB7">
              <w:rPr>
                <w:rFonts w:eastAsia="Times New Roman"/>
                <w:sz w:val="24"/>
                <w:szCs w:val="24"/>
              </w:rPr>
              <w:t>г</w:t>
            </w:r>
            <w:proofErr w:type="gramEnd"/>
            <w:r w:rsidRPr="00617DB7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Орска»</w:t>
            </w:r>
            <w:r w:rsidRPr="005D55AA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07C4C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307C4C">
              <w:rPr>
                <w:rFonts w:eastAsia="Times New Roman"/>
                <w:b/>
                <w:sz w:val="24"/>
                <w:szCs w:val="24"/>
              </w:rPr>
              <w:t>Дуэт</w:t>
            </w:r>
          </w:p>
          <w:p w:rsidR="00F202BE" w:rsidRPr="009427F5" w:rsidRDefault="00F202BE" w:rsidP="00F202BE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Чиполлино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9427F5" w:rsidRDefault="00F202BE" w:rsidP="00F202BE">
            <w:pPr>
              <w:jc w:val="center"/>
            </w:pPr>
            <w:r>
              <w:rPr>
                <w:b/>
                <w:sz w:val="28"/>
                <w:szCs w:val="28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4.33</w:t>
            </w:r>
          </w:p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BA3950">
              <w:rPr>
                <w:b/>
                <w:sz w:val="24"/>
                <w:szCs w:val="24"/>
              </w:rPr>
              <w:t>Самые непосредствен</w:t>
            </w:r>
          </w:p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A3950">
              <w:rPr>
                <w:b/>
                <w:sz w:val="24"/>
                <w:szCs w:val="24"/>
              </w:rPr>
              <w:t>ные</w:t>
            </w:r>
            <w:proofErr w:type="spellEnd"/>
          </w:p>
        </w:tc>
      </w:tr>
      <w:tr w:rsidR="00F202BE" w:rsidTr="00F202B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rPr>
                <w:b/>
              </w:rPr>
            </w:pPr>
            <w:proofErr w:type="spellStart"/>
            <w:r w:rsidRPr="007A026B">
              <w:rPr>
                <w:b/>
              </w:rPr>
              <w:t>Доминова</w:t>
            </w:r>
            <w:proofErr w:type="spellEnd"/>
            <w:r w:rsidRPr="007A026B">
              <w:rPr>
                <w:b/>
              </w:rPr>
              <w:t xml:space="preserve"> </w:t>
            </w:r>
          </w:p>
          <w:p w:rsidR="00F202BE" w:rsidRDefault="00F202BE" w:rsidP="00F202BE">
            <w:pPr>
              <w:rPr>
                <w:rFonts w:eastAsia="Times New Roman"/>
                <w:b/>
              </w:rPr>
            </w:pPr>
            <w:r>
              <w:rPr>
                <w:b/>
              </w:rPr>
              <w:t xml:space="preserve">       </w:t>
            </w:r>
            <w:r w:rsidRPr="007A026B">
              <w:rPr>
                <w:b/>
              </w:rPr>
              <w:t>Екатерина</w:t>
            </w:r>
            <w:r w:rsidRPr="007A026B">
              <w:rPr>
                <w:rFonts w:eastAsia="Times New Roman"/>
                <w:b/>
              </w:rPr>
              <w:t xml:space="preserve">          </w:t>
            </w:r>
            <w:proofErr w:type="spellStart"/>
            <w:r w:rsidRPr="007A026B">
              <w:rPr>
                <w:rFonts w:eastAsia="Times New Roman"/>
                <w:b/>
              </w:rPr>
              <w:t>Кузовчиков</w:t>
            </w:r>
            <w:proofErr w:type="spellEnd"/>
            <w:r w:rsidRPr="007A026B">
              <w:rPr>
                <w:rFonts w:eastAsia="Times New Roman"/>
                <w:b/>
              </w:rPr>
              <w:t xml:space="preserve"> </w:t>
            </w:r>
          </w:p>
          <w:p w:rsidR="00F202BE" w:rsidRDefault="00F202BE" w:rsidP="00F202BE">
            <w:pPr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</w:rPr>
              <w:t xml:space="preserve">             </w:t>
            </w:r>
            <w:r w:rsidRPr="007A026B">
              <w:rPr>
                <w:rFonts w:eastAsia="Times New Roman"/>
                <w:b/>
              </w:rPr>
              <w:t>Фёдор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9427F5" w:rsidRDefault="00F202BE" w:rsidP="00F202BE">
            <w:r w:rsidRPr="007A026B">
              <w:rPr>
                <w:rFonts w:eastAsia="Times New Roman"/>
              </w:rPr>
              <w:t>МОАУ «ООШ</w:t>
            </w:r>
            <w:r w:rsidRPr="007A026B">
              <w:rPr>
                <w:rFonts w:eastAsia="Times New Roman"/>
                <w:b/>
              </w:rPr>
              <w:t>№22</w:t>
            </w:r>
            <w:r w:rsidRPr="007A026B">
              <w:rPr>
                <w:rFonts w:eastAsia="Times New Roman"/>
              </w:rPr>
              <w:t xml:space="preserve"> г</w:t>
            </w:r>
            <w:proofErr w:type="gramStart"/>
            <w:r w:rsidRPr="007A026B">
              <w:rPr>
                <w:rFonts w:eastAsia="Times New Roman"/>
              </w:rPr>
              <w:t>.О</w:t>
            </w:r>
            <w:proofErr w:type="gramEnd"/>
            <w:r w:rsidRPr="007A026B">
              <w:rPr>
                <w:rFonts w:eastAsia="Times New Roman"/>
              </w:rPr>
              <w:t>рска» дошкольные группы «Светлячок»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617DB7" w:rsidRDefault="00F202BE" w:rsidP="00F202B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17DB7">
              <w:rPr>
                <w:rFonts w:eastAsia="Times New Roman"/>
                <w:b/>
                <w:sz w:val="24"/>
                <w:szCs w:val="24"/>
              </w:rPr>
              <w:t>Дуэт</w:t>
            </w:r>
          </w:p>
          <w:p w:rsidR="00F202BE" w:rsidRPr="008B2104" w:rsidRDefault="00F202BE" w:rsidP="00F202BE">
            <w:pPr>
              <w:jc w:val="center"/>
              <w:rPr>
                <w:rFonts w:eastAsia="Times New Roman"/>
              </w:rPr>
            </w:pPr>
            <w:r w:rsidRPr="008B2104">
              <w:rPr>
                <w:rFonts w:eastAsia="Times New Roman"/>
              </w:rPr>
              <w:t>Какое небо гол</w:t>
            </w:r>
          </w:p>
          <w:p w:rsidR="00F202BE" w:rsidRPr="00307C4C" w:rsidRDefault="00F202BE" w:rsidP="00F202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9427F5" w:rsidRDefault="00F202BE" w:rsidP="00F202BE">
            <w:pPr>
              <w:jc w:val="center"/>
            </w:pPr>
            <w:r>
              <w:rPr>
                <w:b/>
                <w:sz w:val="28"/>
                <w:szCs w:val="28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BA3950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Диплом 1</w:t>
            </w:r>
            <w:r w:rsidRPr="006A5B79">
              <w:rPr>
                <w:b/>
                <w:sz w:val="24"/>
                <w:szCs w:val="24"/>
              </w:rPr>
              <w:t>степени</w:t>
            </w:r>
          </w:p>
        </w:tc>
      </w:tr>
      <w:tr w:rsidR="00F202BE" w:rsidTr="00F202B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</w:rPr>
            </w:pPr>
            <w:r w:rsidRPr="007A026B">
              <w:rPr>
                <w:b/>
              </w:rPr>
              <w:t xml:space="preserve">Попова </w:t>
            </w:r>
            <w:r>
              <w:rPr>
                <w:b/>
              </w:rPr>
              <w:t xml:space="preserve">   </w:t>
            </w:r>
          </w:p>
          <w:p w:rsidR="00F202BE" w:rsidRPr="007A026B" w:rsidRDefault="00F202BE" w:rsidP="00F20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7A026B">
              <w:rPr>
                <w:b/>
              </w:rPr>
              <w:t>София</w:t>
            </w:r>
          </w:p>
          <w:p w:rsidR="00F202BE" w:rsidRPr="00F552F6" w:rsidRDefault="00F202BE" w:rsidP="00F20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</w:rPr>
            </w:pPr>
            <w:r w:rsidRPr="007A026B">
              <w:rPr>
                <w:b/>
              </w:rPr>
              <w:t xml:space="preserve">Тимур </w:t>
            </w:r>
            <w:proofErr w:type="spellStart"/>
            <w:r w:rsidRPr="007A026B">
              <w:rPr>
                <w:b/>
              </w:rPr>
              <w:t>Асмин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7A026B" w:rsidRDefault="00F202BE" w:rsidP="00F202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26B">
              <w:rPr>
                <w:sz w:val="24"/>
                <w:szCs w:val="24"/>
              </w:rPr>
              <w:t xml:space="preserve">МДОАУ « </w:t>
            </w:r>
            <w:proofErr w:type="spellStart"/>
            <w:r w:rsidRPr="007A026B">
              <w:rPr>
                <w:sz w:val="24"/>
                <w:szCs w:val="24"/>
              </w:rPr>
              <w:t>Црр-д</w:t>
            </w:r>
            <w:proofErr w:type="spellEnd"/>
            <w:r w:rsidRPr="007A026B">
              <w:rPr>
                <w:sz w:val="24"/>
                <w:szCs w:val="24"/>
              </w:rPr>
              <w:t>/с№</w:t>
            </w:r>
            <w:r w:rsidRPr="007A026B">
              <w:rPr>
                <w:b/>
                <w:sz w:val="24"/>
                <w:szCs w:val="24"/>
              </w:rPr>
              <w:t>113</w:t>
            </w:r>
            <w:r w:rsidRPr="007A026B">
              <w:rPr>
                <w:sz w:val="24"/>
                <w:szCs w:val="24"/>
              </w:rPr>
              <w:t>»</w:t>
            </w:r>
          </w:p>
          <w:p w:rsidR="00F202BE" w:rsidRPr="00202EB8" w:rsidRDefault="00F202BE" w:rsidP="00F202B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F07F45" w:rsidRDefault="00F202BE" w:rsidP="00F202BE">
            <w:pPr>
              <w:jc w:val="center"/>
              <w:rPr>
                <w:b/>
              </w:rPr>
            </w:pPr>
            <w:r w:rsidRPr="00F07F45">
              <w:rPr>
                <w:b/>
              </w:rPr>
              <w:t>Дуэт</w:t>
            </w:r>
          </w:p>
          <w:p w:rsidR="00F202BE" w:rsidRPr="00B128E4" w:rsidRDefault="00F202BE" w:rsidP="00F202BE">
            <w:pPr>
              <w:jc w:val="center"/>
              <w:rPr>
                <w:b/>
              </w:rPr>
            </w:pPr>
            <w:r w:rsidRPr="00F07F45">
              <w:t xml:space="preserve">Пьеро и </w:t>
            </w:r>
            <w:proofErr w:type="spellStart"/>
            <w:r w:rsidRPr="00F07F45">
              <w:t>Мальвина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9427F5" w:rsidRDefault="00F202BE" w:rsidP="00F202BE">
            <w:pPr>
              <w:jc w:val="center"/>
            </w:pPr>
            <w:r>
              <w:rPr>
                <w:b/>
                <w:sz w:val="28"/>
                <w:szCs w:val="28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Лауреаты</w:t>
            </w:r>
          </w:p>
        </w:tc>
      </w:tr>
    </w:tbl>
    <w:p w:rsidR="00F202BE" w:rsidRDefault="00F202BE" w:rsidP="00F202BE">
      <w:pPr>
        <w:rPr>
          <w:b/>
          <w:i/>
          <w:sz w:val="28"/>
          <w:szCs w:val="28"/>
          <w:u w:val="single"/>
        </w:rPr>
      </w:pPr>
    </w:p>
    <w:p w:rsidR="00F202BE" w:rsidRPr="00D13A00" w:rsidRDefault="00F202BE" w:rsidP="00F202BE">
      <w:pPr>
        <w:rPr>
          <w:b/>
          <w:sz w:val="28"/>
          <w:szCs w:val="28"/>
        </w:rPr>
      </w:pPr>
      <w:r>
        <w:rPr>
          <w:b/>
          <w:i/>
          <w:sz w:val="28"/>
          <w:szCs w:val="28"/>
          <w:u w:val="single"/>
        </w:rPr>
        <w:t>Члены жюри Конкурса</w:t>
      </w:r>
      <w:r w:rsidRPr="00D13A00">
        <w:rPr>
          <w:b/>
          <w:i/>
          <w:sz w:val="24"/>
          <w:szCs w:val="24"/>
          <w:u w:val="single"/>
        </w:rPr>
        <w:t xml:space="preserve">:   </w:t>
      </w:r>
      <w:r w:rsidRPr="00D13A00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    </w:t>
      </w:r>
      <w:r w:rsidRPr="00D13A00">
        <w:rPr>
          <w:b/>
          <w:sz w:val="24"/>
          <w:szCs w:val="24"/>
        </w:rPr>
        <w:t xml:space="preserve"> </w:t>
      </w:r>
      <w:r w:rsidRPr="00D13A00">
        <w:rPr>
          <w:sz w:val="28"/>
          <w:szCs w:val="28"/>
        </w:rPr>
        <w:t xml:space="preserve">Мальцева Е. А. (СОШ № 52) </w:t>
      </w:r>
    </w:p>
    <w:p w:rsidR="00F202BE" w:rsidRPr="00D13A00" w:rsidRDefault="00F202BE" w:rsidP="00F202BE">
      <w:pPr>
        <w:tabs>
          <w:tab w:val="left" w:pos="6945"/>
        </w:tabs>
        <w:jc w:val="both"/>
        <w:rPr>
          <w:sz w:val="28"/>
          <w:szCs w:val="28"/>
        </w:rPr>
      </w:pPr>
      <w:r w:rsidRPr="00D13A00">
        <w:rPr>
          <w:b/>
          <w:sz w:val="28"/>
          <w:szCs w:val="28"/>
        </w:rPr>
        <w:t xml:space="preserve">                                                            </w:t>
      </w:r>
      <w:r w:rsidRPr="00D13A00">
        <w:rPr>
          <w:sz w:val="28"/>
          <w:szCs w:val="28"/>
        </w:rPr>
        <w:t>Фокина В. В. (МДОАУ № 96)</w:t>
      </w:r>
    </w:p>
    <w:p w:rsidR="00F202BE" w:rsidRDefault="00F202BE" w:rsidP="00F202BE">
      <w:pPr>
        <w:tabs>
          <w:tab w:val="left" w:pos="6945"/>
        </w:tabs>
        <w:jc w:val="both"/>
        <w:rPr>
          <w:sz w:val="28"/>
          <w:szCs w:val="28"/>
        </w:rPr>
      </w:pPr>
      <w:r w:rsidRPr="00D13A00">
        <w:rPr>
          <w:sz w:val="28"/>
          <w:szCs w:val="28"/>
        </w:rPr>
        <w:t xml:space="preserve">                                                            </w:t>
      </w:r>
      <w:proofErr w:type="spellStart"/>
      <w:r w:rsidRPr="00D13A00">
        <w:rPr>
          <w:sz w:val="28"/>
          <w:szCs w:val="28"/>
        </w:rPr>
        <w:t>Прояева</w:t>
      </w:r>
      <w:proofErr w:type="spellEnd"/>
      <w:r w:rsidRPr="00D13A00">
        <w:rPr>
          <w:sz w:val="28"/>
          <w:szCs w:val="28"/>
        </w:rPr>
        <w:t xml:space="preserve"> Т. О. (МДОАУ № 83)</w:t>
      </w:r>
    </w:p>
    <w:p w:rsidR="003D4A30" w:rsidRDefault="003D4A30" w:rsidP="00F202BE">
      <w:pPr>
        <w:tabs>
          <w:tab w:val="left" w:pos="6945"/>
        </w:tabs>
        <w:jc w:val="both"/>
        <w:rPr>
          <w:sz w:val="28"/>
          <w:szCs w:val="28"/>
        </w:rPr>
      </w:pPr>
    </w:p>
    <w:p w:rsidR="003D4A30" w:rsidRPr="003D4A30" w:rsidRDefault="003D4A30" w:rsidP="00F202BE">
      <w:pPr>
        <w:tabs>
          <w:tab w:val="left" w:pos="6945"/>
        </w:tabs>
        <w:jc w:val="both"/>
        <w:rPr>
          <w:b/>
          <w:sz w:val="24"/>
          <w:szCs w:val="28"/>
        </w:rPr>
      </w:pPr>
      <w:r w:rsidRPr="003D4A30">
        <w:rPr>
          <w:b/>
          <w:sz w:val="24"/>
          <w:szCs w:val="28"/>
        </w:rPr>
        <w:t>Продуктом Конкурса «Голос. Дошколята 2021»</w:t>
      </w:r>
      <w:r>
        <w:rPr>
          <w:b/>
          <w:sz w:val="24"/>
          <w:szCs w:val="28"/>
        </w:rPr>
        <w:t xml:space="preserve"> стал видео сборник выступлений Лауреатов Конкурса, размещённый на образовательной платформе ГМО музыкальных руководителей.</w:t>
      </w:r>
    </w:p>
    <w:p w:rsidR="00F202BE" w:rsidRPr="00D13A00" w:rsidRDefault="00F202BE" w:rsidP="00F202BE">
      <w:pPr>
        <w:jc w:val="center"/>
        <w:rPr>
          <w:b/>
          <w:i/>
          <w:sz w:val="28"/>
          <w:szCs w:val="28"/>
        </w:rPr>
      </w:pPr>
      <w:r w:rsidRPr="00D13A00">
        <w:rPr>
          <w:b/>
          <w:i/>
          <w:sz w:val="28"/>
          <w:szCs w:val="28"/>
        </w:rPr>
        <w:t xml:space="preserve">              </w:t>
      </w:r>
    </w:p>
    <w:p w:rsidR="00F202BE" w:rsidRDefault="00F202BE" w:rsidP="00F202B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</w:t>
      </w:r>
    </w:p>
    <w:p w:rsidR="00F202BE" w:rsidRDefault="00F202BE" w:rsidP="00F202BE"/>
    <w:p w:rsidR="00F202BE" w:rsidRPr="00D13A00" w:rsidRDefault="00F202BE" w:rsidP="00F202BE">
      <w:pPr>
        <w:tabs>
          <w:tab w:val="left" w:pos="7050"/>
        </w:tabs>
        <w:jc w:val="both"/>
        <w:rPr>
          <w:b/>
          <w:color w:val="333333"/>
          <w:sz w:val="24"/>
          <w:szCs w:val="28"/>
        </w:rPr>
      </w:pPr>
    </w:p>
    <w:p w:rsidR="00F202BE" w:rsidRPr="00093D3E" w:rsidRDefault="00F202BE" w:rsidP="00F202BE">
      <w:pPr>
        <w:rPr>
          <w:sz w:val="28"/>
          <w:szCs w:val="28"/>
        </w:rPr>
      </w:pPr>
    </w:p>
    <w:p w:rsidR="00F202BE" w:rsidRDefault="00F202BE" w:rsidP="00F202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</w:t>
      </w:r>
    </w:p>
    <w:p w:rsidR="00F202BE" w:rsidRPr="003D4A30" w:rsidRDefault="00F202BE" w:rsidP="003D4A30">
      <w:pPr>
        <w:jc w:val="center"/>
        <w:rPr>
          <w:b/>
          <w:i/>
          <w:sz w:val="28"/>
          <w:szCs w:val="28"/>
        </w:rPr>
        <w:sectPr w:rsidR="00F202BE" w:rsidRPr="003D4A30">
          <w:pgSz w:w="11900" w:h="16838"/>
          <w:pgMar w:top="1113" w:right="744" w:bottom="1440" w:left="1160" w:header="0" w:footer="0" w:gutter="0"/>
          <w:cols w:space="720" w:equalWidth="0">
            <w:col w:w="10000"/>
          </w:cols>
        </w:sectPr>
      </w:pPr>
    </w:p>
    <w:p w:rsidR="00C74ED4" w:rsidRPr="003D4A30" w:rsidRDefault="00C74ED4" w:rsidP="003D4A30">
      <w:pPr>
        <w:ind w:right="-259"/>
        <w:jc w:val="center"/>
        <w:rPr>
          <w:rFonts w:eastAsia="Times New Roman"/>
          <w:b/>
          <w:sz w:val="24"/>
          <w:szCs w:val="24"/>
        </w:rPr>
      </w:pPr>
      <w:r w:rsidRPr="003D4A30">
        <w:rPr>
          <w:rFonts w:eastAsia="Times New Roman"/>
          <w:b/>
          <w:sz w:val="24"/>
          <w:szCs w:val="24"/>
        </w:rPr>
        <w:lastRenderedPageBreak/>
        <w:t xml:space="preserve">Заседание </w:t>
      </w:r>
      <w:r w:rsidR="00F202BE" w:rsidRPr="003D4A30">
        <w:rPr>
          <w:rFonts w:eastAsia="Times New Roman"/>
          <w:b/>
          <w:sz w:val="24"/>
          <w:szCs w:val="24"/>
        </w:rPr>
        <w:t>ГМО музыкальных руководителей</w:t>
      </w:r>
    </w:p>
    <w:p w:rsidR="00C74ED4" w:rsidRPr="003D4A30" w:rsidRDefault="00C74ED4" w:rsidP="00C74ED4">
      <w:pPr>
        <w:spacing w:line="276" w:lineRule="exact"/>
        <w:rPr>
          <w:b/>
          <w:sz w:val="20"/>
          <w:szCs w:val="20"/>
        </w:rPr>
      </w:pPr>
    </w:p>
    <w:p w:rsidR="00C74ED4" w:rsidRPr="003D4A30" w:rsidRDefault="00C74ED4" w:rsidP="00C74ED4">
      <w:pPr>
        <w:ind w:right="-259"/>
        <w:jc w:val="center"/>
        <w:rPr>
          <w:b/>
          <w:sz w:val="20"/>
          <w:szCs w:val="20"/>
        </w:rPr>
      </w:pPr>
      <w:r w:rsidRPr="003D4A30">
        <w:rPr>
          <w:rFonts w:eastAsia="Times New Roman"/>
          <w:b/>
          <w:sz w:val="24"/>
          <w:szCs w:val="24"/>
        </w:rPr>
        <w:t>ПРОТОКОЛ</w:t>
      </w:r>
      <w:r w:rsidR="00F202BE" w:rsidRPr="003D4A30">
        <w:rPr>
          <w:rFonts w:eastAsia="Times New Roman"/>
          <w:b/>
          <w:sz w:val="24"/>
          <w:szCs w:val="24"/>
        </w:rPr>
        <w:t xml:space="preserve"> № 3</w:t>
      </w:r>
    </w:p>
    <w:p w:rsidR="00C74ED4" w:rsidRPr="003D4A30" w:rsidRDefault="00C74ED4" w:rsidP="00C74ED4">
      <w:pPr>
        <w:spacing w:line="276" w:lineRule="exact"/>
        <w:rPr>
          <w:b/>
          <w:sz w:val="20"/>
          <w:szCs w:val="20"/>
        </w:rPr>
      </w:pPr>
    </w:p>
    <w:p w:rsidR="00C74ED4" w:rsidRDefault="00C74ED4" w:rsidP="00C74ED4">
      <w:pPr>
        <w:tabs>
          <w:tab w:val="left" w:pos="82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Дата: </w:t>
      </w:r>
      <w:r w:rsidR="00F202BE">
        <w:rPr>
          <w:rFonts w:eastAsia="Times New Roman"/>
          <w:sz w:val="24"/>
          <w:szCs w:val="24"/>
        </w:rPr>
        <w:t>22 ноября</w:t>
      </w:r>
      <w:r>
        <w:rPr>
          <w:sz w:val="20"/>
          <w:szCs w:val="20"/>
        </w:rPr>
        <w:tab/>
      </w:r>
    </w:p>
    <w:p w:rsidR="00C74ED4" w:rsidRDefault="00C74ED4" w:rsidP="00C74ED4">
      <w:pPr>
        <w:spacing w:line="200" w:lineRule="exact"/>
        <w:rPr>
          <w:sz w:val="20"/>
          <w:szCs w:val="20"/>
        </w:rPr>
      </w:pPr>
    </w:p>
    <w:p w:rsidR="00C74ED4" w:rsidRDefault="00F202BE" w:rsidP="00F202BE">
      <w:pPr>
        <w:spacing w:line="236" w:lineRule="auto"/>
        <w:ind w:right="4340"/>
        <w:rPr>
          <w:rFonts w:eastAsia="Times New Roman"/>
          <w:sz w:val="24"/>
          <w:szCs w:val="24"/>
        </w:rPr>
      </w:pPr>
      <w:r>
        <w:rPr>
          <w:sz w:val="20"/>
          <w:szCs w:val="20"/>
        </w:rPr>
        <w:t xml:space="preserve">     </w:t>
      </w:r>
      <w:r w:rsidR="00C74ED4">
        <w:rPr>
          <w:rFonts w:eastAsia="Times New Roman"/>
          <w:sz w:val="24"/>
          <w:szCs w:val="24"/>
        </w:rPr>
        <w:t xml:space="preserve">Председатель: </w:t>
      </w:r>
      <w:proofErr w:type="spellStart"/>
      <w:r>
        <w:rPr>
          <w:rFonts w:eastAsia="Times New Roman"/>
          <w:sz w:val="24"/>
          <w:szCs w:val="24"/>
        </w:rPr>
        <w:t>Кашигина</w:t>
      </w:r>
      <w:proofErr w:type="spellEnd"/>
      <w:r>
        <w:rPr>
          <w:rFonts w:eastAsia="Times New Roman"/>
          <w:sz w:val="24"/>
          <w:szCs w:val="24"/>
        </w:rPr>
        <w:t xml:space="preserve"> Е. А.</w:t>
      </w:r>
    </w:p>
    <w:p w:rsidR="00C74ED4" w:rsidRDefault="00C74ED4" w:rsidP="00C74ED4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</w:t>
      </w:r>
      <w:r w:rsidR="00F202BE">
        <w:rPr>
          <w:rFonts w:eastAsia="Times New Roman"/>
          <w:sz w:val="24"/>
          <w:szCs w:val="24"/>
        </w:rPr>
        <w:t xml:space="preserve">      Мальцева Е. А.</w:t>
      </w:r>
    </w:p>
    <w:p w:rsidR="00C74ED4" w:rsidRDefault="00C74ED4" w:rsidP="00F202BE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Присутствовали   </w:t>
      </w:r>
      <w:r w:rsidR="00F202BE">
        <w:rPr>
          <w:rFonts w:eastAsia="Times New Roman"/>
          <w:sz w:val="24"/>
          <w:szCs w:val="24"/>
        </w:rPr>
        <w:t xml:space="preserve">24 </w:t>
      </w:r>
      <w:r>
        <w:rPr>
          <w:rFonts w:eastAsia="Times New Roman"/>
          <w:sz w:val="24"/>
          <w:szCs w:val="24"/>
        </w:rPr>
        <w:t xml:space="preserve">  человека</w:t>
      </w:r>
    </w:p>
    <w:p w:rsidR="00C74ED4" w:rsidRDefault="00C74ED4" w:rsidP="00C74ED4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проведения: </w:t>
      </w:r>
      <w:r w:rsidRPr="00F202BE">
        <w:rPr>
          <w:rFonts w:eastAsia="Times New Roman"/>
          <w:sz w:val="24"/>
          <w:szCs w:val="24"/>
          <w:lang w:val="en-US"/>
        </w:rPr>
        <w:t>zoom</w:t>
      </w:r>
      <w:r w:rsidRPr="00F202BE">
        <w:rPr>
          <w:rFonts w:eastAsia="Times New Roman"/>
          <w:sz w:val="24"/>
          <w:szCs w:val="24"/>
        </w:rPr>
        <w:t xml:space="preserve"> конференция</w:t>
      </w:r>
    </w:p>
    <w:p w:rsidR="00C74ED4" w:rsidRPr="004B564E" w:rsidRDefault="00F202BE" w:rsidP="00C74ED4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sz w:val="24"/>
          <w:szCs w:val="24"/>
        </w:rPr>
        <w:t>Выступил</w:t>
      </w:r>
      <w:r w:rsidR="00C74ED4">
        <w:rPr>
          <w:sz w:val="24"/>
          <w:szCs w:val="24"/>
        </w:rPr>
        <w:t xml:space="preserve">   </w:t>
      </w:r>
      <w:r>
        <w:rPr>
          <w:sz w:val="24"/>
          <w:szCs w:val="24"/>
        </w:rPr>
        <w:t>1</w:t>
      </w:r>
      <w:r w:rsidR="00C74ED4">
        <w:rPr>
          <w:sz w:val="24"/>
          <w:szCs w:val="24"/>
        </w:rPr>
        <w:t xml:space="preserve">  </w:t>
      </w:r>
      <w:r w:rsidR="00C74ED4" w:rsidRPr="004B564E">
        <w:rPr>
          <w:sz w:val="24"/>
          <w:szCs w:val="24"/>
        </w:rPr>
        <w:t>человек</w:t>
      </w:r>
    </w:p>
    <w:p w:rsidR="00C74ED4" w:rsidRDefault="00C74ED4" w:rsidP="00C74ED4">
      <w:pPr>
        <w:ind w:right="1160"/>
        <w:rPr>
          <w:rFonts w:eastAsia="Times New Roman"/>
          <w:sz w:val="24"/>
          <w:szCs w:val="24"/>
        </w:rPr>
      </w:pPr>
    </w:p>
    <w:p w:rsidR="004C2575" w:rsidRPr="004C2575" w:rsidRDefault="00C74ED4" w:rsidP="004C25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ПОВЕСТКА ДНЯ: </w:t>
      </w:r>
      <w:r w:rsidRPr="00022EA9">
        <w:rPr>
          <w:rFonts w:eastAsia="Times New Roman"/>
          <w:color w:val="FF0000"/>
          <w:sz w:val="24"/>
          <w:szCs w:val="24"/>
        </w:rPr>
        <w:t>тема</w:t>
      </w:r>
      <w:r w:rsidR="00F202BE">
        <w:rPr>
          <w:rFonts w:eastAsia="Times New Roman"/>
          <w:color w:val="FF0000"/>
          <w:sz w:val="24"/>
          <w:szCs w:val="24"/>
        </w:rPr>
        <w:t xml:space="preserve"> </w:t>
      </w:r>
      <w:r w:rsidR="004C2575" w:rsidRPr="004C2575">
        <w:rPr>
          <w:rFonts w:eastAsia="Times New Roman"/>
          <w:sz w:val="24"/>
          <w:szCs w:val="24"/>
        </w:rPr>
        <w:t>«Использование различных видов музыкальной деятельности в процессе обучения и воспитания детей с ОВЗ»</w:t>
      </w:r>
      <w:r w:rsidR="004C2575">
        <w:rPr>
          <w:rFonts w:eastAsia="Times New Roman"/>
          <w:sz w:val="24"/>
          <w:szCs w:val="24"/>
        </w:rPr>
        <w:t xml:space="preserve"> (мастер-класс Лукьяненко Н. А.)</w:t>
      </w:r>
    </w:p>
    <w:p w:rsidR="004C2575" w:rsidRDefault="004C2575" w:rsidP="004C2575">
      <w:pPr>
        <w:jc w:val="center"/>
        <w:rPr>
          <w:rFonts w:ascii="Georgia" w:hAnsi="Georgia"/>
          <w:b/>
          <w:sz w:val="28"/>
          <w:szCs w:val="28"/>
        </w:rPr>
      </w:pPr>
    </w:p>
    <w:p w:rsidR="00C74ED4" w:rsidRDefault="00C74ED4" w:rsidP="00C74ED4">
      <w:pPr>
        <w:ind w:left="260" w:right="1160"/>
        <w:rPr>
          <w:rFonts w:eastAsia="Times New Roman"/>
          <w:color w:val="FF0000"/>
          <w:sz w:val="24"/>
          <w:szCs w:val="24"/>
        </w:rPr>
      </w:pPr>
    </w:p>
    <w:p w:rsidR="004C2575" w:rsidRPr="004C2575" w:rsidRDefault="004C2575" w:rsidP="004C2575">
      <w:pPr>
        <w:pStyle w:val="a9"/>
        <w:numPr>
          <w:ilvl w:val="0"/>
          <w:numId w:val="16"/>
        </w:numPr>
        <w:jc w:val="both"/>
        <w:rPr>
          <w:sz w:val="24"/>
          <w:szCs w:val="28"/>
          <w:shd w:val="clear" w:color="auto" w:fill="FFFFFF"/>
        </w:rPr>
      </w:pPr>
      <w:r w:rsidRPr="004C2575">
        <w:rPr>
          <w:sz w:val="24"/>
          <w:szCs w:val="28"/>
          <w:shd w:val="clear" w:color="auto" w:fill="FFFFFF"/>
        </w:rPr>
        <w:t>Содержательные аспекты рассматриваемого вопроса:</w:t>
      </w:r>
    </w:p>
    <w:p w:rsidR="004C2575" w:rsidRDefault="004C2575" w:rsidP="004C2575">
      <w:pPr>
        <w:pStyle w:val="a9"/>
        <w:numPr>
          <w:ilvl w:val="0"/>
          <w:numId w:val="17"/>
        </w:numPr>
        <w:jc w:val="both"/>
        <w:rPr>
          <w:sz w:val="24"/>
          <w:szCs w:val="28"/>
          <w:shd w:val="clear" w:color="auto" w:fill="FFFFFF"/>
        </w:rPr>
      </w:pPr>
      <w:r w:rsidRPr="004C2575">
        <w:rPr>
          <w:sz w:val="24"/>
          <w:szCs w:val="28"/>
          <w:shd w:val="clear" w:color="auto" w:fill="FFFFFF"/>
        </w:rPr>
        <w:t>Целью музыкальных занятий является помочь детям с ОВЗ активно войти в мир музыки, стимулировать развитие музыкальных способностей, формировать коммуникативные навыки посредством основных видов музыкальной деятельности и, конечно же, создать необходимые условия в ДОУ.</w:t>
      </w:r>
    </w:p>
    <w:p w:rsidR="004C2575" w:rsidRPr="004C2575" w:rsidRDefault="004C2575" w:rsidP="004C2575">
      <w:pPr>
        <w:pStyle w:val="a9"/>
        <w:numPr>
          <w:ilvl w:val="0"/>
          <w:numId w:val="17"/>
        </w:numPr>
        <w:jc w:val="both"/>
        <w:rPr>
          <w:rFonts w:eastAsia="Times New Roman"/>
          <w:sz w:val="28"/>
          <w:szCs w:val="28"/>
        </w:rPr>
      </w:pPr>
      <w:r w:rsidRPr="004C2575">
        <w:rPr>
          <w:rFonts w:eastAsia="Times New Roman"/>
          <w:sz w:val="24"/>
          <w:szCs w:val="28"/>
        </w:rPr>
        <w:t>При использовании всех видов музыкальной деятельности, доступных дошкольному возрасту, творческих возможностях и особенностей ребенка, достигается гармоничность музыкально – эстетического воспитания, а, следовательно, решение главной цели работы музыкального руководителя – научить детей независимо от состояния здоровья любить и понимать музыку.</w:t>
      </w:r>
    </w:p>
    <w:p w:rsidR="004C2575" w:rsidRDefault="004C2575" w:rsidP="004C2575">
      <w:pPr>
        <w:pStyle w:val="a9"/>
        <w:ind w:left="540"/>
        <w:jc w:val="both"/>
        <w:rPr>
          <w:sz w:val="24"/>
          <w:szCs w:val="28"/>
          <w:shd w:val="clear" w:color="auto" w:fill="FFFFFF"/>
        </w:rPr>
      </w:pPr>
      <w:r>
        <w:rPr>
          <w:sz w:val="24"/>
          <w:szCs w:val="28"/>
          <w:shd w:val="clear" w:color="auto" w:fill="FFFFFF"/>
        </w:rPr>
        <w:t xml:space="preserve">       «Находки»:</w:t>
      </w:r>
    </w:p>
    <w:p w:rsidR="004C2575" w:rsidRPr="004C2575" w:rsidRDefault="004C2575" w:rsidP="004C2575">
      <w:pPr>
        <w:shd w:val="clear" w:color="auto" w:fill="FFFFFF"/>
        <w:ind w:firstLine="709"/>
        <w:jc w:val="both"/>
        <w:textAlignment w:val="baseline"/>
        <w:rPr>
          <w:rFonts w:eastAsia="Times New Roman"/>
          <w:sz w:val="24"/>
          <w:szCs w:val="28"/>
          <w:bdr w:val="none" w:sz="0" w:space="0" w:color="auto" w:frame="1"/>
        </w:rPr>
      </w:pPr>
      <w:r w:rsidRPr="004C2575">
        <w:rPr>
          <w:rFonts w:eastAsia="Times New Roman"/>
          <w:sz w:val="24"/>
          <w:szCs w:val="28"/>
          <w:bdr w:val="none" w:sz="0" w:space="0" w:color="auto" w:frame="1"/>
        </w:rPr>
        <w:t xml:space="preserve">Одним из эффективных </w:t>
      </w:r>
      <w:r w:rsidRPr="004C2575">
        <w:rPr>
          <w:color w:val="111111"/>
          <w:sz w:val="24"/>
          <w:szCs w:val="28"/>
          <w:shd w:val="clear" w:color="auto" w:fill="FFFFFF"/>
        </w:rPr>
        <w:t xml:space="preserve">методов обучения пению детей с ОВЗ является - </w:t>
      </w:r>
      <w:r w:rsidRPr="004C2575">
        <w:rPr>
          <w:b/>
          <w:color w:val="111111"/>
          <w:sz w:val="24"/>
          <w:szCs w:val="28"/>
          <w:shd w:val="clear" w:color="auto" w:fill="FFFFFF"/>
        </w:rPr>
        <w:t>мнемотехника</w:t>
      </w:r>
      <w:r w:rsidRPr="004C2575">
        <w:rPr>
          <w:color w:val="111111"/>
          <w:sz w:val="24"/>
          <w:szCs w:val="28"/>
          <w:shd w:val="clear" w:color="auto" w:fill="FFFFFF"/>
        </w:rPr>
        <w:t xml:space="preserve">. </w:t>
      </w:r>
      <w:r w:rsidRPr="004C2575">
        <w:rPr>
          <w:rFonts w:eastAsia="Times New Roman"/>
          <w:sz w:val="24"/>
          <w:szCs w:val="28"/>
        </w:rPr>
        <w:t>Цель использования мнемотехники в пении: развитие слуховой и зрительной памяти для разучивания песен и стихов.</w:t>
      </w:r>
    </w:p>
    <w:p w:rsidR="004C2575" w:rsidRPr="004C2575" w:rsidRDefault="004C2575" w:rsidP="004C2575">
      <w:pPr>
        <w:shd w:val="clear" w:color="auto" w:fill="FFFFFF"/>
        <w:ind w:firstLine="709"/>
        <w:jc w:val="both"/>
        <w:textAlignment w:val="baseline"/>
        <w:rPr>
          <w:rFonts w:eastAsia="Times New Roman"/>
          <w:sz w:val="24"/>
          <w:szCs w:val="28"/>
          <w:bdr w:val="none" w:sz="0" w:space="0" w:color="auto" w:frame="1"/>
        </w:rPr>
      </w:pPr>
      <w:r w:rsidRPr="004C2575">
        <w:rPr>
          <w:rFonts w:eastAsia="Times New Roman"/>
          <w:sz w:val="24"/>
          <w:szCs w:val="28"/>
        </w:rPr>
        <w:t xml:space="preserve">Необходимость использования мнемотехники для детей с ОВЗ в том, что у таких детей преобладает зрительно-образная память. Чаще всего запоминание происходит непроизвольно, просто потому, что какой-то предмет или явление попали в поле зрения ребенка. Мнемотехника помогает упростить процесс запоминания песни, повысить внимательность. </w:t>
      </w:r>
    </w:p>
    <w:p w:rsidR="004C2575" w:rsidRDefault="004C2575" w:rsidP="004C2575">
      <w:pPr>
        <w:pStyle w:val="a9"/>
        <w:ind w:left="540"/>
        <w:jc w:val="both"/>
        <w:rPr>
          <w:rFonts w:eastAsia="Times New Roman"/>
          <w:sz w:val="24"/>
          <w:szCs w:val="28"/>
        </w:rPr>
      </w:pPr>
      <w:r w:rsidRPr="004C2575">
        <w:rPr>
          <w:rFonts w:eastAsia="Times New Roman"/>
          <w:sz w:val="24"/>
          <w:szCs w:val="28"/>
        </w:rPr>
        <w:t xml:space="preserve">В качестве основного средства мнемотехники на музыкальном занятии используются </w:t>
      </w:r>
      <w:proofErr w:type="spellStart"/>
      <w:r w:rsidRPr="004C2575">
        <w:rPr>
          <w:rFonts w:eastAsia="Times New Roman"/>
          <w:sz w:val="24"/>
          <w:szCs w:val="28"/>
        </w:rPr>
        <w:t>мнемотаблицы</w:t>
      </w:r>
      <w:proofErr w:type="spellEnd"/>
      <w:r w:rsidRPr="004C2575">
        <w:rPr>
          <w:rFonts w:eastAsia="Times New Roman"/>
          <w:sz w:val="24"/>
          <w:szCs w:val="28"/>
        </w:rPr>
        <w:t xml:space="preserve"> - авторская или заимствованная (как в иллюстрированном варианте, так и в ИКТ), которая представляет собой схему с определенной информацией.</w:t>
      </w:r>
    </w:p>
    <w:p w:rsidR="004C2575" w:rsidRPr="00BA7873" w:rsidRDefault="004C2575" w:rsidP="004C2575">
      <w:pPr>
        <w:jc w:val="both"/>
        <w:rPr>
          <w:sz w:val="24"/>
          <w:szCs w:val="28"/>
        </w:rPr>
      </w:pPr>
      <w:r>
        <w:rPr>
          <w:sz w:val="24"/>
          <w:szCs w:val="28"/>
        </w:rPr>
        <w:t>В ходе выступления была представлена презентация и видеоролики фрагментов занятий по представленной теме.</w:t>
      </w:r>
    </w:p>
    <w:p w:rsidR="00C74ED4" w:rsidRDefault="00C74ED4" w:rsidP="00C74ED4">
      <w:pPr>
        <w:rPr>
          <w:sz w:val="24"/>
          <w:szCs w:val="24"/>
          <w:u w:val="single"/>
        </w:rPr>
      </w:pPr>
    </w:p>
    <w:p w:rsidR="00C74ED4" w:rsidRDefault="00C74ED4" w:rsidP="00C74ED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Продукты деятельности ГМО:</w:t>
      </w:r>
    </w:p>
    <w:p w:rsidR="00C74ED4" w:rsidRPr="006272B5" w:rsidRDefault="004C2575" w:rsidP="00C74ED4">
      <w:pPr>
        <w:rPr>
          <w:sz w:val="28"/>
          <w:szCs w:val="28"/>
        </w:rPr>
      </w:pPr>
      <w:r w:rsidRPr="004C2575">
        <w:rPr>
          <w:sz w:val="24"/>
          <w:szCs w:val="28"/>
        </w:rPr>
        <w:t>Доклад</w:t>
      </w:r>
      <w:r>
        <w:rPr>
          <w:sz w:val="28"/>
          <w:szCs w:val="28"/>
        </w:rPr>
        <w:t xml:space="preserve"> </w:t>
      </w:r>
      <w:r w:rsidRPr="004C2575">
        <w:rPr>
          <w:rFonts w:eastAsia="Times New Roman"/>
          <w:sz w:val="24"/>
          <w:szCs w:val="24"/>
        </w:rPr>
        <w:t>«Использование различных видов музыкальной деятельности в процессе обучения и воспитания детей с ОВЗ»</w:t>
      </w:r>
      <w:r>
        <w:rPr>
          <w:rFonts w:eastAsia="Times New Roman"/>
          <w:sz w:val="24"/>
          <w:szCs w:val="24"/>
        </w:rPr>
        <w:t xml:space="preserve"> </w:t>
      </w:r>
    </w:p>
    <w:p w:rsidR="00C74ED4" w:rsidRPr="009D2983" w:rsidRDefault="00C74ED4" w:rsidP="00C74ED4">
      <w:pPr>
        <w:rPr>
          <w:sz w:val="28"/>
          <w:szCs w:val="28"/>
          <w:u w:val="single"/>
        </w:rPr>
      </w:pPr>
    </w:p>
    <w:p w:rsidR="00C74ED4" w:rsidRDefault="00C74ED4" w:rsidP="00C74ED4">
      <w:pPr>
        <w:spacing w:line="236" w:lineRule="auto"/>
        <w:ind w:right="320"/>
        <w:rPr>
          <w:sz w:val="24"/>
          <w:szCs w:val="24"/>
          <w:u w:val="single"/>
        </w:rPr>
      </w:pPr>
      <w:r w:rsidRPr="00022EA9">
        <w:rPr>
          <w:sz w:val="24"/>
          <w:szCs w:val="24"/>
          <w:u w:val="single"/>
        </w:rPr>
        <w:t>ПРИНЯТО РЕШЕНИЕ:</w:t>
      </w:r>
    </w:p>
    <w:p w:rsidR="00C74ED4" w:rsidRPr="00022EA9" w:rsidRDefault="00C74ED4" w:rsidP="00C74ED4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1.</w:t>
      </w:r>
      <w:r w:rsidR="003D4A30" w:rsidRPr="003D4A30">
        <w:rPr>
          <w:sz w:val="24"/>
          <w:szCs w:val="24"/>
        </w:rPr>
        <w:t xml:space="preserve"> </w:t>
      </w:r>
      <w:r w:rsidR="003D4A30">
        <w:rPr>
          <w:sz w:val="24"/>
          <w:szCs w:val="24"/>
        </w:rPr>
        <w:t>Принять опыт педагога, организовавшего мастер-класс</w:t>
      </w:r>
      <w:r w:rsidR="003D4A30" w:rsidRPr="002243E8">
        <w:rPr>
          <w:sz w:val="24"/>
          <w:szCs w:val="24"/>
        </w:rPr>
        <w:t xml:space="preserve"> в рамках заседания ГМО</w:t>
      </w:r>
      <w:r w:rsidR="003D4A30">
        <w:rPr>
          <w:sz w:val="24"/>
          <w:szCs w:val="24"/>
        </w:rPr>
        <w:t>, для использования в работе музыкальных руководителей</w:t>
      </w:r>
    </w:p>
    <w:p w:rsidR="00C74ED4" w:rsidRPr="00022EA9" w:rsidRDefault="00C74ED4" w:rsidP="00C74ED4">
      <w:pPr>
        <w:spacing w:line="236" w:lineRule="auto"/>
        <w:ind w:right="320"/>
        <w:rPr>
          <w:sz w:val="20"/>
          <w:szCs w:val="20"/>
        </w:rPr>
      </w:pPr>
    </w:p>
    <w:p w:rsidR="00C74ED4" w:rsidRDefault="00C74ED4" w:rsidP="00C74ED4">
      <w:pPr>
        <w:spacing w:line="230" w:lineRule="exact"/>
        <w:rPr>
          <w:sz w:val="20"/>
          <w:szCs w:val="20"/>
        </w:rPr>
      </w:pPr>
    </w:p>
    <w:p w:rsidR="00C74ED4" w:rsidRDefault="00C74ED4" w:rsidP="00C74ED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Председатель </w:t>
      </w:r>
      <w:proofErr w:type="spellStart"/>
      <w:r w:rsidR="003D4A30">
        <w:rPr>
          <w:rFonts w:eastAsia="Times New Roman"/>
          <w:sz w:val="24"/>
          <w:szCs w:val="24"/>
        </w:rPr>
        <w:t>Кашигина</w:t>
      </w:r>
      <w:proofErr w:type="spellEnd"/>
      <w:r w:rsidR="003D4A30">
        <w:rPr>
          <w:rFonts w:eastAsia="Times New Roman"/>
          <w:sz w:val="24"/>
          <w:szCs w:val="24"/>
        </w:rPr>
        <w:t xml:space="preserve"> Е. А.</w:t>
      </w:r>
    </w:p>
    <w:p w:rsidR="00C74ED4" w:rsidRDefault="00C74ED4" w:rsidP="00C74ED4">
      <w:pPr>
        <w:spacing w:line="2" w:lineRule="exact"/>
        <w:rPr>
          <w:sz w:val="20"/>
          <w:szCs w:val="20"/>
        </w:rPr>
      </w:pPr>
    </w:p>
    <w:p w:rsidR="00C74ED4" w:rsidRPr="00022EA9" w:rsidRDefault="00C74ED4" w:rsidP="00C74ED4">
      <w:pPr>
        <w:ind w:left="260"/>
        <w:rPr>
          <w:sz w:val="20"/>
          <w:szCs w:val="20"/>
        </w:rPr>
        <w:sectPr w:rsidR="00C74ED4" w:rsidRPr="00022EA9">
          <w:pgSz w:w="11900" w:h="16838"/>
          <w:pgMar w:top="1113" w:right="744" w:bottom="1440" w:left="1160" w:header="0" w:footer="0" w:gutter="0"/>
          <w:cols w:space="720" w:equalWidth="0">
            <w:col w:w="10000"/>
          </w:cols>
        </w:sectPr>
      </w:pPr>
      <w:r>
        <w:rPr>
          <w:rFonts w:eastAsia="Times New Roman"/>
          <w:sz w:val="24"/>
          <w:szCs w:val="24"/>
        </w:rPr>
        <w:t>Секретарь</w:t>
      </w:r>
      <w:r w:rsidR="003D4A30">
        <w:rPr>
          <w:rFonts w:eastAsia="Times New Roman"/>
          <w:sz w:val="24"/>
          <w:szCs w:val="24"/>
        </w:rPr>
        <w:t xml:space="preserve">       Мальцева Е. А.</w:t>
      </w:r>
    </w:p>
    <w:p w:rsidR="005F3F62" w:rsidRDefault="005F3F62" w:rsidP="003D4A30">
      <w:pPr>
        <w:jc w:val="righ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 3</w:t>
      </w:r>
    </w:p>
    <w:p w:rsidR="005F3F62" w:rsidRDefault="005F3F62" w:rsidP="003D4A30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Информация о деятельности ГМО </w:t>
      </w:r>
    </w:p>
    <w:p w:rsidR="005F3F62" w:rsidRDefault="005F3F62" w:rsidP="003D4A30">
      <w:pPr>
        <w:jc w:val="center"/>
        <w:rPr>
          <w:rFonts w:eastAsia="Times New Roman"/>
          <w:b/>
          <w:bCs/>
          <w:sz w:val="24"/>
          <w:szCs w:val="24"/>
        </w:rPr>
      </w:pPr>
    </w:p>
    <w:p w:rsidR="005F3F62" w:rsidRDefault="005F3F62" w:rsidP="003D4A30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на 1 полугодие 2021-2022 </w:t>
      </w:r>
      <w:proofErr w:type="spellStart"/>
      <w:r>
        <w:rPr>
          <w:rFonts w:eastAsia="Times New Roman"/>
          <w:b/>
          <w:bCs/>
          <w:sz w:val="24"/>
          <w:szCs w:val="24"/>
        </w:rPr>
        <w:t>уч.гг</w:t>
      </w:r>
      <w:proofErr w:type="spellEnd"/>
      <w:r>
        <w:rPr>
          <w:rFonts w:eastAsia="Times New Roman"/>
          <w:b/>
          <w:bCs/>
          <w:sz w:val="24"/>
          <w:szCs w:val="24"/>
        </w:rPr>
        <w:t>.</w:t>
      </w:r>
    </w:p>
    <w:p w:rsidR="005F3F62" w:rsidRDefault="005F3F62" w:rsidP="003D4A30">
      <w:pPr>
        <w:rPr>
          <w:sz w:val="20"/>
          <w:szCs w:val="20"/>
        </w:rPr>
      </w:pPr>
    </w:p>
    <w:p w:rsidR="005F3F62" w:rsidRDefault="005F3F62" w:rsidP="005F3F62">
      <w:pPr>
        <w:spacing w:line="1" w:lineRule="exact"/>
        <w:rPr>
          <w:sz w:val="20"/>
          <w:szCs w:val="20"/>
        </w:rPr>
      </w:pPr>
    </w:p>
    <w:p w:rsidR="005F3F62" w:rsidRDefault="005F3F62" w:rsidP="005F3F62">
      <w:pPr>
        <w:spacing w:line="1" w:lineRule="exact"/>
        <w:rPr>
          <w:sz w:val="20"/>
          <w:szCs w:val="20"/>
        </w:rPr>
      </w:pPr>
    </w:p>
    <w:p w:rsidR="005F3F62" w:rsidRDefault="005F3F62" w:rsidP="005F3F62">
      <w:pPr>
        <w:spacing w:line="1" w:lineRule="exact"/>
        <w:rPr>
          <w:sz w:val="20"/>
          <w:szCs w:val="20"/>
        </w:rPr>
      </w:pPr>
    </w:p>
    <w:p w:rsidR="005F3F62" w:rsidRDefault="005F3F62" w:rsidP="005F3F62">
      <w:pPr>
        <w:spacing w:line="1" w:lineRule="exact"/>
        <w:rPr>
          <w:sz w:val="20"/>
          <w:szCs w:val="20"/>
        </w:rPr>
      </w:pPr>
    </w:p>
    <w:p w:rsidR="005F3F62" w:rsidRPr="00204024" w:rsidRDefault="005F3F62" w:rsidP="005F3F62">
      <w:pPr>
        <w:rPr>
          <w:sz w:val="20"/>
          <w:szCs w:val="20"/>
        </w:rPr>
      </w:pPr>
    </w:p>
    <w:p w:rsidR="005F3F62" w:rsidRDefault="005F3F62" w:rsidP="005F3F62">
      <w:pPr>
        <w:rPr>
          <w:sz w:val="20"/>
          <w:szCs w:val="20"/>
        </w:rPr>
      </w:pPr>
    </w:p>
    <w:p w:rsidR="005F3F62" w:rsidRPr="00204024" w:rsidRDefault="005F3F62" w:rsidP="005F3F62">
      <w:pPr>
        <w:tabs>
          <w:tab w:val="left" w:pos="382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a3"/>
        <w:tblW w:w="0" w:type="auto"/>
        <w:tblLayout w:type="fixed"/>
        <w:tblLook w:val="04A0"/>
      </w:tblPr>
      <w:tblGrid>
        <w:gridCol w:w="1951"/>
        <w:gridCol w:w="1134"/>
        <w:gridCol w:w="1418"/>
        <w:gridCol w:w="3118"/>
        <w:gridCol w:w="2126"/>
        <w:gridCol w:w="1134"/>
        <w:gridCol w:w="2196"/>
        <w:gridCol w:w="1065"/>
        <w:gridCol w:w="1156"/>
      </w:tblGrid>
      <w:tr w:rsidR="00625A53" w:rsidTr="00625A53">
        <w:tc>
          <w:tcPr>
            <w:tcW w:w="1951" w:type="dxa"/>
          </w:tcPr>
          <w:p w:rsidR="00625A53" w:rsidRPr="002D04E7" w:rsidRDefault="00625A53" w:rsidP="00A12FD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Наименование ГМО</w:t>
            </w:r>
          </w:p>
        </w:tc>
        <w:tc>
          <w:tcPr>
            <w:tcW w:w="1134" w:type="dxa"/>
          </w:tcPr>
          <w:p w:rsidR="00625A53" w:rsidRPr="002D04E7" w:rsidRDefault="00625A53" w:rsidP="00A12F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  <w:r w:rsidRPr="002D04E7">
              <w:rPr>
                <w:b/>
                <w:bCs/>
                <w:sz w:val="20"/>
                <w:szCs w:val="20"/>
              </w:rPr>
              <w:t xml:space="preserve"> заседаний</w:t>
            </w:r>
          </w:p>
        </w:tc>
        <w:tc>
          <w:tcPr>
            <w:tcW w:w="1418" w:type="dxa"/>
          </w:tcPr>
          <w:p w:rsidR="00625A53" w:rsidRPr="002D04E7" w:rsidRDefault="00625A53" w:rsidP="00A12FD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Кол-во присутствующих</w:t>
            </w:r>
          </w:p>
        </w:tc>
        <w:tc>
          <w:tcPr>
            <w:tcW w:w="3118" w:type="dxa"/>
          </w:tcPr>
          <w:p w:rsidR="00625A53" w:rsidRPr="002D04E7" w:rsidRDefault="00625A53" w:rsidP="00A12FD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Темы мероприятий</w:t>
            </w:r>
          </w:p>
        </w:tc>
        <w:tc>
          <w:tcPr>
            <w:tcW w:w="2126" w:type="dxa"/>
          </w:tcPr>
          <w:p w:rsidR="00625A53" w:rsidRPr="002D04E7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Форма мероприятий</w:t>
            </w:r>
            <w:r>
              <w:rPr>
                <w:b/>
                <w:bCs/>
                <w:sz w:val="20"/>
                <w:szCs w:val="20"/>
              </w:rPr>
              <w:t xml:space="preserve"> (семинар-практикум, </w:t>
            </w:r>
            <w:proofErr w:type="spellStart"/>
            <w:r>
              <w:rPr>
                <w:b/>
                <w:bCs/>
                <w:sz w:val="20"/>
                <w:szCs w:val="20"/>
              </w:rPr>
              <w:t>квест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конференция и </w:t>
            </w:r>
            <w:proofErr w:type="spellStart"/>
            <w:r>
              <w:rPr>
                <w:b/>
                <w:bCs/>
                <w:sz w:val="20"/>
                <w:szCs w:val="20"/>
              </w:rPr>
              <w:t>др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625A53" w:rsidRPr="002D04E7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ФИО выступающих</w:t>
            </w:r>
          </w:p>
        </w:tc>
        <w:tc>
          <w:tcPr>
            <w:tcW w:w="2196" w:type="dxa"/>
          </w:tcPr>
          <w:p w:rsidR="00625A53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Представленный</w:t>
            </w:r>
          </w:p>
          <w:p w:rsidR="00625A53" w:rsidRPr="002D04E7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опыт (</w:t>
            </w:r>
            <w:r>
              <w:rPr>
                <w:b/>
                <w:bCs/>
                <w:sz w:val="20"/>
                <w:szCs w:val="20"/>
              </w:rPr>
              <w:t>занятие</w:t>
            </w:r>
            <w:r w:rsidRPr="002D04E7">
              <w:rPr>
                <w:b/>
                <w:bCs/>
                <w:sz w:val="20"/>
                <w:szCs w:val="20"/>
              </w:rPr>
              <w:t>, доклад</w:t>
            </w:r>
            <w:r>
              <w:rPr>
                <w:b/>
                <w:bCs/>
                <w:sz w:val="20"/>
                <w:szCs w:val="20"/>
              </w:rPr>
              <w:t xml:space="preserve">, презентация опыта, мастер-класс </w:t>
            </w:r>
            <w:r w:rsidRPr="002D04E7">
              <w:rPr>
                <w:b/>
                <w:bCs/>
                <w:sz w:val="20"/>
                <w:szCs w:val="20"/>
              </w:rPr>
              <w:t>и т.п.), указать тип и название</w:t>
            </w:r>
          </w:p>
        </w:tc>
        <w:tc>
          <w:tcPr>
            <w:tcW w:w="1065" w:type="dxa"/>
          </w:tcPr>
          <w:p w:rsidR="00625A53" w:rsidRDefault="00625A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продуктов деятельности/ссылки</w:t>
            </w:r>
          </w:p>
          <w:p w:rsidR="00625A53" w:rsidRDefault="00625A53">
            <w:pPr>
              <w:rPr>
                <w:b/>
                <w:bCs/>
                <w:sz w:val="20"/>
                <w:szCs w:val="20"/>
              </w:rPr>
            </w:pPr>
          </w:p>
          <w:p w:rsidR="00625A53" w:rsidRDefault="00625A53">
            <w:pPr>
              <w:rPr>
                <w:b/>
                <w:bCs/>
                <w:sz w:val="20"/>
                <w:szCs w:val="20"/>
              </w:rPr>
            </w:pPr>
          </w:p>
          <w:p w:rsidR="00625A53" w:rsidRDefault="00625A53">
            <w:pPr>
              <w:rPr>
                <w:b/>
                <w:bCs/>
                <w:sz w:val="20"/>
                <w:szCs w:val="20"/>
              </w:rPr>
            </w:pPr>
          </w:p>
          <w:p w:rsidR="00625A53" w:rsidRDefault="00625A53">
            <w:pPr>
              <w:rPr>
                <w:b/>
                <w:bCs/>
                <w:sz w:val="20"/>
                <w:szCs w:val="20"/>
              </w:rPr>
            </w:pPr>
          </w:p>
          <w:p w:rsidR="00625A53" w:rsidRPr="002D04E7" w:rsidRDefault="00625A53" w:rsidP="00625A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</w:tcPr>
          <w:p w:rsidR="00625A53" w:rsidRPr="002D04E7" w:rsidRDefault="00625A53" w:rsidP="00A12FD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База проведения</w:t>
            </w:r>
          </w:p>
        </w:tc>
      </w:tr>
      <w:tr w:rsidR="00625A53" w:rsidTr="00625A53">
        <w:tc>
          <w:tcPr>
            <w:tcW w:w="1951" w:type="dxa"/>
            <w:vMerge w:val="restart"/>
          </w:tcPr>
          <w:p w:rsidR="00625A53" w:rsidRDefault="00CC1813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ГМО музыкальных руководителей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 Орска</w:t>
            </w:r>
          </w:p>
        </w:tc>
        <w:tc>
          <w:tcPr>
            <w:tcW w:w="1134" w:type="dxa"/>
          </w:tcPr>
          <w:p w:rsidR="00625A53" w:rsidRDefault="00CC1813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сентября 2021 г.</w:t>
            </w:r>
          </w:p>
        </w:tc>
        <w:tc>
          <w:tcPr>
            <w:tcW w:w="1418" w:type="dxa"/>
          </w:tcPr>
          <w:p w:rsidR="00625A53" w:rsidRDefault="003C2C08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человек</w:t>
            </w:r>
          </w:p>
        </w:tc>
        <w:tc>
          <w:tcPr>
            <w:tcW w:w="3118" w:type="dxa"/>
          </w:tcPr>
          <w:p w:rsidR="00CC1813" w:rsidRPr="00CC1813" w:rsidRDefault="00CC1813" w:rsidP="00CC1813">
            <w:pPr>
              <w:jc w:val="both"/>
              <w:rPr>
                <w:sz w:val="20"/>
              </w:rPr>
            </w:pPr>
            <w:r w:rsidRPr="00CC1813">
              <w:rPr>
                <w:sz w:val="20"/>
              </w:rPr>
              <w:t xml:space="preserve"> «Музыкальный руководитель – педагог-универсал, новатор, источник творчества и оптимизма, «лицо» дошкольного учреждения»</w:t>
            </w:r>
          </w:p>
          <w:p w:rsidR="00625A53" w:rsidRDefault="00625A53" w:rsidP="00A12F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1813" w:rsidRPr="00CC1813" w:rsidRDefault="00CC1813" w:rsidP="00CC1813">
            <w:pPr>
              <w:jc w:val="center"/>
              <w:rPr>
                <w:sz w:val="20"/>
              </w:rPr>
            </w:pPr>
            <w:r w:rsidRPr="00CC1813">
              <w:rPr>
                <w:sz w:val="20"/>
              </w:rPr>
              <w:t>Площадка актуального опыта работы</w:t>
            </w:r>
          </w:p>
          <w:p w:rsidR="00625A53" w:rsidRDefault="00625A53" w:rsidP="00A12F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C1813" w:rsidRPr="00CC1813" w:rsidRDefault="00CC1813" w:rsidP="00CC1813">
            <w:pPr>
              <w:jc w:val="both"/>
              <w:rPr>
                <w:sz w:val="20"/>
                <w:szCs w:val="20"/>
              </w:rPr>
            </w:pPr>
            <w:proofErr w:type="spellStart"/>
            <w:r w:rsidRPr="00CC1813">
              <w:rPr>
                <w:sz w:val="20"/>
                <w:szCs w:val="20"/>
              </w:rPr>
              <w:t>Кашигина</w:t>
            </w:r>
            <w:proofErr w:type="spellEnd"/>
            <w:r w:rsidRPr="00CC1813">
              <w:rPr>
                <w:sz w:val="20"/>
                <w:szCs w:val="20"/>
              </w:rPr>
              <w:t xml:space="preserve"> Е. А. </w:t>
            </w:r>
            <w:r>
              <w:rPr>
                <w:sz w:val="20"/>
                <w:szCs w:val="20"/>
              </w:rPr>
              <w:t>(</w:t>
            </w:r>
            <w:r w:rsidRPr="00CC1813">
              <w:rPr>
                <w:sz w:val="20"/>
                <w:szCs w:val="20"/>
              </w:rPr>
              <w:t>МДОАУ № 59</w:t>
            </w:r>
            <w:r>
              <w:rPr>
                <w:sz w:val="20"/>
                <w:szCs w:val="20"/>
              </w:rPr>
              <w:t>)</w:t>
            </w:r>
            <w:r w:rsidRPr="00CC1813">
              <w:rPr>
                <w:sz w:val="20"/>
                <w:szCs w:val="20"/>
              </w:rPr>
              <w:t xml:space="preserve"> </w:t>
            </w: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  <w:r w:rsidRPr="00CC1813">
              <w:rPr>
                <w:sz w:val="20"/>
              </w:rPr>
              <w:t xml:space="preserve">Трушина Д. А. (МДОАУ № 118) </w:t>
            </w:r>
          </w:p>
          <w:p w:rsidR="00CC1813" w:rsidRDefault="00CC1813" w:rsidP="00CC1813">
            <w:pPr>
              <w:jc w:val="both"/>
              <w:rPr>
                <w:sz w:val="20"/>
              </w:rPr>
            </w:pPr>
          </w:p>
          <w:p w:rsidR="00CC1813" w:rsidRDefault="00CC1813" w:rsidP="00CC1813">
            <w:pPr>
              <w:jc w:val="both"/>
              <w:rPr>
                <w:sz w:val="20"/>
              </w:rPr>
            </w:pPr>
          </w:p>
          <w:p w:rsidR="00CC1813" w:rsidRDefault="00CC1813" w:rsidP="00CC1813">
            <w:pPr>
              <w:jc w:val="both"/>
              <w:rPr>
                <w:sz w:val="20"/>
              </w:rPr>
            </w:pPr>
          </w:p>
          <w:p w:rsidR="00CC1813" w:rsidRDefault="00CC1813" w:rsidP="00CC1813">
            <w:pPr>
              <w:jc w:val="both"/>
              <w:rPr>
                <w:sz w:val="20"/>
              </w:rPr>
            </w:pPr>
          </w:p>
          <w:p w:rsidR="00CC1813" w:rsidRDefault="00CC1813" w:rsidP="00CC1813">
            <w:pPr>
              <w:jc w:val="both"/>
              <w:rPr>
                <w:sz w:val="20"/>
              </w:rPr>
            </w:pPr>
          </w:p>
          <w:p w:rsidR="00CC1813" w:rsidRDefault="00CC1813" w:rsidP="00CC1813">
            <w:pPr>
              <w:jc w:val="both"/>
              <w:rPr>
                <w:sz w:val="20"/>
              </w:rPr>
            </w:pPr>
          </w:p>
          <w:p w:rsidR="00CC1813" w:rsidRPr="00CC1813" w:rsidRDefault="00CC1813" w:rsidP="00CC1813">
            <w:pPr>
              <w:jc w:val="both"/>
              <w:rPr>
                <w:sz w:val="20"/>
              </w:rPr>
            </w:pPr>
            <w:proofErr w:type="spellStart"/>
            <w:r w:rsidRPr="00CC1813">
              <w:rPr>
                <w:sz w:val="20"/>
              </w:rPr>
              <w:t>Престинская</w:t>
            </w:r>
            <w:proofErr w:type="spellEnd"/>
            <w:r w:rsidRPr="00CC1813">
              <w:rPr>
                <w:sz w:val="20"/>
              </w:rPr>
              <w:t xml:space="preserve"> Т. А.</w:t>
            </w:r>
          </w:p>
          <w:p w:rsidR="00CC1813" w:rsidRPr="00CC1813" w:rsidRDefault="00CC1813" w:rsidP="00CC1813">
            <w:pPr>
              <w:jc w:val="both"/>
              <w:rPr>
                <w:sz w:val="20"/>
              </w:rPr>
            </w:pPr>
            <w:r w:rsidRPr="00CC1813">
              <w:rPr>
                <w:sz w:val="20"/>
              </w:rPr>
              <w:t>(МДОАУ № 98)</w:t>
            </w:r>
          </w:p>
          <w:p w:rsidR="00625A53" w:rsidRDefault="00625A53" w:rsidP="00A12F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:rsidR="00CC1813" w:rsidRPr="00CC1813" w:rsidRDefault="00CC1813" w:rsidP="00CC1813">
            <w:pPr>
              <w:jc w:val="both"/>
              <w:rPr>
                <w:sz w:val="20"/>
              </w:rPr>
            </w:pPr>
            <w:r w:rsidRPr="00CC1813">
              <w:rPr>
                <w:sz w:val="20"/>
              </w:rPr>
              <w:lastRenderedPageBreak/>
              <w:t xml:space="preserve">Доклад «От достигнутых результатов – к перспективам работы» (подведение итогов работы МО музыкальных руководителей в 2020-2021 </w:t>
            </w:r>
            <w:proofErr w:type="spellStart"/>
            <w:r w:rsidRPr="00CC1813">
              <w:rPr>
                <w:sz w:val="20"/>
              </w:rPr>
              <w:t>уч</w:t>
            </w:r>
            <w:proofErr w:type="gramStart"/>
            <w:r w:rsidRPr="00CC1813">
              <w:rPr>
                <w:sz w:val="20"/>
              </w:rPr>
              <w:t>.г</w:t>
            </w:r>
            <w:proofErr w:type="gramEnd"/>
            <w:r w:rsidRPr="00CC1813">
              <w:rPr>
                <w:sz w:val="20"/>
              </w:rPr>
              <w:t>оду</w:t>
            </w:r>
            <w:proofErr w:type="spellEnd"/>
            <w:r w:rsidRPr="00CC1813">
              <w:rPr>
                <w:sz w:val="20"/>
              </w:rPr>
              <w:t xml:space="preserve">, план работы на предстоящий </w:t>
            </w:r>
            <w:proofErr w:type="spellStart"/>
            <w:r w:rsidRPr="00CC1813">
              <w:rPr>
                <w:sz w:val="20"/>
              </w:rPr>
              <w:t>уч.год</w:t>
            </w:r>
            <w:proofErr w:type="spellEnd"/>
            <w:r w:rsidRPr="00CC1813">
              <w:rPr>
                <w:sz w:val="20"/>
              </w:rPr>
              <w:t>)</w:t>
            </w:r>
          </w:p>
          <w:p w:rsidR="00CC1813" w:rsidRPr="00CC1813" w:rsidRDefault="00CC1813" w:rsidP="00CC1813">
            <w:pPr>
              <w:pStyle w:val="a9"/>
              <w:numPr>
                <w:ilvl w:val="0"/>
                <w:numId w:val="14"/>
              </w:numPr>
              <w:jc w:val="both"/>
              <w:rPr>
                <w:sz w:val="20"/>
              </w:rPr>
            </w:pPr>
            <w:r w:rsidRPr="00CC1813">
              <w:rPr>
                <w:sz w:val="20"/>
              </w:rPr>
              <w:t>Составление плана воспитательной работы музыкального руководителя.</w:t>
            </w:r>
          </w:p>
          <w:p w:rsidR="00625A53" w:rsidRDefault="00CC1813" w:rsidP="00CC1813">
            <w:pPr>
              <w:jc w:val="both"/>
              <w:rPr>
                <w:sz w:val="20"/>
              </w:rPr>
            </w:pPr>
            <w:r w:rsidRPr="00CC1813">
              <w:rPr>
                <w:i/>
                <w:sz w:val="20"/>
              </w:rPr>
              <w:t xml:space="preserve">Анкетирование </w:t>
            </w:r>
            <w:r w:rsidRPr="00CC1813">
              <w:rPr>
                <w:sz w:val="20"/>
              </w:rPr>
              <w:lastRenderedPageBreak/>
              <w:t>(составление базы данных о музыкальных руководителях на новый учебный год)</w:t>
            </w:r>
          </w:p>
          <w:p w:rsidR="00CC1813" w:rsidRDefault="00CC1813" w:rsidP="00CC1813">
            <w:pPr>
              <w:jc w:val="both"/>
              <w:rPr>
                <w:sz w:val="20"/>
              </w:rPr>
            </w:pPr>
          </w:p>
          <w:p w:rsidR="00CC1813" w:rsidRDefault="00CC1813" w:rsidP="00CC1813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Доклад и презентация</w:t>
            </w:r>
          </w:p>
          <w:p w:rsidR="00CC1813" w:rsidRDefault="00CC1813" w:rsidP="00CC1813">
            <w:pPr>
              <w:jc w:val="both"/>
              <w:rPr>
                <w:rFonts w:ascii="Georgia" w:hAnsi="Georgia"/>
                <w:sz w:val="20"/>
              </w:rPr>
            </w:pPr>
            <w:r w:rsidRPr="00CC1813">
              <w:rPr>
                <w:rFonts w:ascii="Georgia" w:hAnsi="Georgia"/>
                <w:sz w:val="20"/>
              </w:rPr>
              <w:t>«Формирование певческих навыков у детей дошкольного возраста посредством музыкальных игр и упражнений» (обобщение опыта)</w:t>
            </w:r>
          </w:p>
          <w:p w:rsidR="00CC1813" w:rsidRDefault="00CC1813" w:rsidP="00CC1813">
            <w:pPr>
              <w:jc w:val="both"/>
              <w:rPr>
                <w:rFonts w:ascii="Georgia" w:hAnsi="Georgia"/>
                <w:sz w:val="20"/>
              </w:rPr>
            </w:pPr>
          </w:p>
          <w:p w:rsidR="00CC1813" w:rsidRPr="00CC1813" w:rsidRDefault="00CC1813" w:rsidP="00CC1813">
            <w:pPr>
              <w:jc w:val="both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Доклад и презентация</w:t>
            </w:r>
          </w:p>
          <w:p w:rsidR="00CC1813" w:rsidRPr="00CC1813" w:rsidRDefault="00CC1813" w:rsidP="00CC1813">
            <w:pPr>
              <w:jc w:val="both"/>
              <w:rPr>
                <w:szCs w:val="40"/>
              </w:rPr>
            </w:pPr>
            <w:r w:rsidRPr="00CC1813">
              <w:rPr>
                <w:szCs w:val="40"/>
              </w:rPr>
              <w:t>«Значение музыкально-дидактических игр для развития музыкальных способностей детей дошкольного возраста»</w:t>
            </w:r>
          </w:p>
          <w:p w:rsidR="00CC1813" w:rsidRDefault="00CC1813" w:rsidP="00CC18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625A53" w:rsidRDefault="00625A53" w:rsidP="00A12FD7">
            <w:pPr>
              <w:jc w:val="center"/>
              <w:rPr>
                <w:sz w:val="20"/>
                <w:szCs w:val="20"/>
              </w:rPr>
            </w:pPr>
          </w:p>
          <w:p w:rsidR="00CC1813" w:rsidRDefault="00CC1813" w:rsidP="00A12FD7">
            <w:pPr>
              <w:jc w:val="center"/>
              <w:rPr>
                <w:sz w:val="20"/>
                <w:szCs w:val="20"/>
              </w:rPr>
            </w:pPr>
          </w:p>
          <w:p w:rsidR="00CC1813" w:rsidRDefault="00CC1813" w:rsidP="00A12FD7">
            <w:pPr>
              <w:jc w:val="center"/>
              <w:rPr>
                <w:sz w:val="20"/>
                <w:szCs w:val="20"/>
              </w:rPr>
            </w:pPr>
          </w:p>
          <w:p w:rsidR="00CC1813" w:rsidRDefault="00CC1813" w:rsidP="00A12FD7">
            <w:pPr>
              <w:jc w:val="center"/>
              <w:rPr>
                <w:sz w:val="20"/>
                <w:szCs w:val="20"/>
              </w:rPr>
            </w:pPr>
          </w:p>
          <w:p w:rsidR="00CC1813" w:rsidRDefault="00CC1813" w:rsidP="00A12FD7">
            <w:pPr>
              <w:jc w:val="center"/>
              <w:rPr>
                <w:sz w:val="20"/>
                <w:szCs w:val="20"/>
              </w:rPr>
            </w:pPr>
          </w:p>
          <w:p w:rsidR="00CC1813" w:rsidRDefault="00CC1813" w:rsidP="00A12FD7">
            <w:pPr>
              <w:jc w:val="center"/>
              <w:rPr>
                <w:sz w:val="20"/>
                <w:szCs w:val="20"/>
              </w:rPr>
            </w:pPr>
          </w:p>
          <w:p w:rsidR="00CC1813" w:rsidRDefault="00CC1813" w:rsidP="00A12FD7">
            <w:pPr>
              <w:jc w:val="center"/>
              <w:rPr>
                <w:sz w:val="20"/>
                <w:szCs w:val="20"/>
              </w:rPr>
            </w:pPr>
          </w:p>
          <w:p w:rsidR="00CC1813" w:rsidRDefault="00CC1813" w:rsidP="00A12FD7">
            <w:pPr>
              <w:jc w:val="center"/>
              <w:rPr>
                <w:sz w:val="20"/>
                <w:szCs w:val="20"/>
              </w:rPr>
            </w:pPr>
          </w:p>
          <w:p w:rsidR="00CC1813" w:rsidRDefault="00CC1813" w:rsidP="00A12FD7">
            <w:pPr>
              <w:jc w:val="center"/>
              <w:rPr>
                <w:sz w:val="20"/>
                <w:szCs w:val="20"/>
              </w:rPr>
            </w:pPr>
          </w:p>
          <w:p w:rsidR="00CC1813" w:rsidRDefault="00CC1813" w:rsidP="00A12FD7">
            <w:pPr>
              <w:jc w:val="center"/>
              <w:rPr>
                <w:sz w:val="20"/>
                <w:szCs w:val="20"/>
              </w:rPr>
            </w:pPr>
          </w:p>
          <w:p w:rsidR="00CC1813" w:rsidRDefault="00CC1813" w:rsidP="00A12FD7">
            <w:pPr>
              <w:jc w:val="center"/>
              <w:rPr>
                <w:sz w:val="20"/>
                <w:szCs w:val="20"/>
              </w:rPr>
            </w:pPr>
          </w:p>
          <w:p w:rsidR="00CC1813" w:rsidRDefault="00CC1813" w:rsidP="00A12FD7">
            <w:pPr>
              <w:jc w:val="center"/>
              <w:rPr>
                <w:sz w:val="20"/>
                <w:szCs w:val="20"/>
              </w:rPr>
            </w:pPr>
          </w:p>
          <w:p w:rsidR="00CC1813" w:rsidRDefault="00CC1813" w:rsidP="00A12FD7">
            <w:pPr>
              <w:jc w:val="center"/>
              <w:rPr>
                <w:sz w:val="20"/>
                <w:szCs w:val="20"/>
              </w:rPr>
            </w:pPr>
          </w:p>
          <w:p w:rsidR="00CC1813" w:rsidRDefault="00CC1813" w:rsidP="00A12FD7">
            <w:pPr>
              <w:jc w:val="center"/>
              <w:rPr>
                <w:sz w:val="20"/>
                <w:szCs w:val="20"/>
              </w:rPr>
            </w:pPr>
          </w:p>
          <w:p w:rsidR="00CC1813" w:rsidRDefault="00CC1813" w:rsidP="00A12FD7">
            <w:pPr>
              <w:jc w:val="center"/>
              <w:rPr>
                <w:sz w:val="20"/>
                <w:szCs w:val="20"/>
              </w:rPr>
            </w:pPr>
          </w:p>
          <w:p w:rsidR="00CC1813" w:rsidRDefault="00CC1813" w:rsidP="00A12FD7">
            <w:pPr>
              <w:jc w:val="center"/>
              <w:rPr>
                <w:sz w:val="20"/>
                <w:szCs w:val="20"/>
              </w:rPr>
            </w:pPr>
          </w:p>
          <w:p w:rsidR="00CC1813" w:rsidRDefault="00CC1813" w:rsidP="00A12FD7">
            <w:pPr>
              <w:jc w:val="center"/>
              <w:rPr>
                <w:sz w:val="20"/>
                <w:szCs w:val="20"/>
              </w:rPr>
            </w:pPr>
          </w:p>
          <w:p w:rsidR="00CC1813" w:rsidRDefault="00CC1813" w:rsidP="00CC1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Анкета </w:t>
            </w:r>
            <w:r>
              <w:rPr>
                <w:sz w:val="20"/>
                <w:szCs w:val="20"/>
              </w:rPr>
              <w:lastRenderedPageBreak/>
              <w:t>для музыкальных руководителей</w:t>
            </w:r>
          </w:p>
          <w:p w:rsidR="00CC1813" w:rsidRDefault="00CC1813" w:rsidP="00CC1813">
            <w:pPr>
              <w:rPr>
                <w:sz w:val="20"/>
                <w:szCs w:val="20"/>
              </w:rPr>
            </w:pPr>
          </w:p>
          <w:p w:rsidR="00CC1813" w:rsidRDefault="00CC1813" w:rsidP="00CC1813">
            <w:pPr>
              <w:rPr>
                <w:sz w:val="20"/>
                <w:szCs w:val="20"/>
              </w:rPr>
            </w:pPr>
          </w:p>
          <w:p w:rsidR="00CC1813" w:rsidRDefault="00CC1813" w:rsidP="00CC1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  <w:p w:rsidR="00CC1813" w:rsidRDefault="00CC1813" w:rsidP="00CC1813">
            <w:pPr>
              <w:rPr>
                <w:sz w:val="20"/>
                <w:szCs w:val="20"/>
              </w:rPr>
            </w:pPr>
          </w:p>
          <w:p w:rsidR="00CC1813" w:rsidRDefault="00CC1813" w:rsidP="00CC1813">
            <w:pPr>
              <w:rPr>
                <w:sz w:val="20"/>
                <w:szCs w:val="20"/>
              </w:rPr>
            </w:pPr>
          </w:p>
          <w:p w:rsidR="00CC1813" w:rsidRDefault="00CC1813" w:rsidP="00CC1813">
            <w:pPr>
              <w:rPr>
                <w:sz w:val="20"/>
                <w:szCs w:val="20"/>
              </w:rPr>
            </w:pPr>
          </w:p>
          <w:p w:rsidR="00CC1813" w:rsidRDefault="00CC1813" w:rsidP="00CC1813">
            <w:pPr>
              <w:rPr>
                <w:sz w:val="20"/>
                <w:szCs w:val="20"/>
              </w:rPr>
            </w:pPr>
          </w:p>
          <w:p w:rsidR="00CC1813" w:rsidRDefault="00CC1813" w:rsidP="00CC1813">
            <w:pPr>
              <w:rPr>
                <w:sz w:val="20"/>
                <w:szCs w:val="20"/>
              </w:rPr>
            </w:pPr>
          </w:p>
          <w:p w:rsidR="00CC1813" w:rsidRDefault="00CC1813" w:rsidP="00CC1813">
            <w:pPr>
              <w:rPr>
                <w:sz w:val="20"/>
                <w:szCs w:val="20"/>
              </w:rPr>
            </w:pPr>
          </w:p>
          <w:p w:rsidR="00CC1813" w:rsidRDefault="00CC1813" w:rsidP="00CC1813">
            <w:pPr>
              <w:rPr>
                <w:sz w:val="20"/>
                <w:szCs w:val="20"/>
              </w:rPr>
            </w:pPr>
          </w:p>
          <w:p w:rsidR="00CC1813" w:rsidRDefault="00CC1813" w:rsidP="00CC1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  <w:p w:rsidR="003C2C08" w:rsidRDefault="003C2C08" w:rsidP="00CC1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образцы музыкально-дидактических игр с шаблонами</w:t>
            </w:r>
          </w:p>
        </w:tc>
        <w:tc>
          <w:tcPr>
            <w:tcW w:w="1156" w:type="dxa"/>
          </w:tcPr>
          <w:p w:rsidR="00625A53" w:rsidRDefault="00CC1813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МДОАУ № 59</w:t>
            </w:r>
          </w:p>
        </w:tc>
      </w:tr>
      <w:tr w:rsidR="00625A53" w:rsidTr="00625A53">
        <w:tc>
          <w:tcPr>
            <w:tcW w:w="1951" w:type="dxa"/>
            <w:vMerge/>
          </w:tcPr>
          <w:p w:rsidR="00625A53" w:rsidRDefault="00625A53" w:rsidP="00A12F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5A53" w:rsidRDefault="000C43BF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октября 2021 г</w:t>
            </w:r>
          </w:p>
        </w:tc>
        <w:tc>
          <w:tcPr>
            <w:tcW w:w="1418" w:type="dxa"/>
          </w:tcPr>
          <w:p w:rsidR="00625A53" w:rsidRDefault="003C2C08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человек</w:t>
            </w:r>
          </w:p>
        </w:tc>
        <w:tc>
          <w:tcPr>
            <w:tcW w:w="3118" w:type="dxa"/>
          </w:tcPr>
          <w:p w:rsidR="00625A53" w:rsidRDefault="000C43BF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«Этот чудесный и важный ритм»</w:t>
            </w:r>
          </w:p>
        </w:tc>
        <w:tc>
          <w:tcPr>
            <w:tcW w:w="2126" w:type="dxa"/>
          </w:tcPr>
          <w:p w:rsidR="00625A53" w:rsidRDefault="000C43BF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Тематическая площадка</w:t>
            </w:r>
          </w:p>
        </w:tc>
        <w:tc>
          <w:tcPr>
            <w:tcW w:w="1134" w:type="dxa"/>
          </w:tcPr>
          <w:p w:rsidR="00625A53" w:rsidRDefault="000C43BF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Моисеева Е. Н. (МДОАУ № 116 (1))</w:t>
            </w:r>
          </w:p>
          <w:p w:rsidR="000C43BF" w:rsidRDefault="000C43BF" w:rsidP="00A12FD7">
            <w:pPr>
              <w:jc w:val="center"/>
              <w:rPr>
                <w:sz w:val="20"/>
                <w:szCs w:val="20"/>
              </w:rPr>
            </w:pPr>
          </w:p>
          <w:p w:rsidR="000C43BF" w:rsidRDefault="000C43BF" w:rsidP="00A12FD7">
            <w:pPr>
              <w:jc w:val="center"/>
              <w:rPr>
                <w:sz w:val="20"/>
                <w:szCs w:val="20"/>
              </w:rPr>
            </w:pPr>
          </w:p>
          <w:p w:rsidR="000C43BF" w:rsidRDefault="000C43BF" w:rsidP="00A12FD7">
            <w:pPr>
              <w:jc w:val="center"/>
              <w:rPr>
                <w:sz w:val="20"/>
                <w:szCs w:val="20"/>
              </w:rPr>
            </w:pPr>
          </w:p>
          <w:p w:rsidR="000C43BF" w:rsidRDefault="000C43BF" w:rsidP="00A12FD7">
            <w:pPr>
              <w:jc w:val="center"/>
              <w:rPr>
                <w:sz w:val="20"/>
                <w:szCs w:val="20"/>
              </w:rPr>
            </w:pPr>
          </w:p>
          <w:p w:rsidR="000C43BF" w:rsidRDefault="000C43BF" w:rsidP="00A12FD7">
            <w:pPr>
              <w:jc w:val="center"/>
              <w:rPr>
                <w:sz w:val="20"/>
                <w:szCs w:val="20"/>
              </w:rPr>
            </w:pPr>
          </w:p>
          <w:p w:rsidR="000C43BF" w:rsidRDefault="000C43BF" w:rsidP="00A12FD7">
            <w:pPr>
              <w:jc w:val="center"/>
              <w:rPr>
                <w:sz w:val="20"/>
                <w:szCs w:val="20"/>
              </w:rPr>
            </w:pPr>
          </w:p>
          <w:p w:rsidR="000C43BF" w:rsidRDefault="000C43BF" w:rsidP="000C43B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Прояева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Т. О. (МДОАУ № 83)</w:t>
            </w:r>
          </w:p>
          <w:p w:rsidR="000C43BF" w:rsidRDefault="000C43BF" w:rsidP="000C43BF">
            <w:pPr>
              <w:rPr>
                <w:sz w:val="20"/>
                <w:szCs w:val="20"/>
              </w:rPr>
            </w:pPr>
          </w:p>
          <w:p w:rsidR="000C43BF" w:rsidRDefault="000C43BF" w:rsidP="000C43BF">
            <w:pPr>
              <w:rPr>
                <w:sz w:val="20"/>
                <w:szCs w:val="20"/>
              </w:rPr>
            </w:pPr>
          </w:p>
          <w:p w:rsidR="000C43BF" w:rsidRDefault="000C43BF" w:rsidP="000C43BF">
            <w:pPr>
              <w:rPr>
                <w:sz w:val="20"/>
                <w:szCs w:val="20"/>
              </w:rPr>
            </w:pPr>
          </w:p>
          <w:p w:rsidR="000C43BF" w:rsidRDefault="000C43BF" w:rsidP="000C43BF">
            <w:pPr>
              <w:rPr>
                <w:sz w:val="20"/>
                <w:szCs w:val="20"/>
              </w:rPr>
            </w:pPr>
          </w:p>
          <w:p w:rsidR="000C43BF" w:rsidRDefault="000C43BF" w:rsidP="000C43BF">
            <w:pPr>
              <w:rPr>
                <w:sz w:val="20"/>
                <w:szCs w:val="20"/>
              </w:rPr>
            </w:pPr>
          </w:p>
          <w:p w:rsidR="000C43BF" w:rsidRDefault="000C43BF" w:rsidP="000C43BF">
            <w:pPr>
              <w:rPr>
                <w:sz w:val="20"/>
                <w:szCs w:val="20"/>
              </w:rPr>
            </w:pPr>
          </w:p>
          <w:p w:rsidR="000C43BF" w:rsidRDefault="000C43BF" w:rsidP="000C43BF">
            <w:pPr>
              <w:rPr>
                <w:sz w:val="20"/>
                <w:szCs w:val="20"/>
              </w:rPr>
            </w:pPr>
          </w:p>
          <w:p w:rsidR="000C43BF" w:rsidRDefault="000C43BF" w:rsidP="000C43BF">
            <w:pPr>
              <w:rPr>
                <w:sz w:val="20"/>
                <w:szCs w:val="20"/>
              </w:rPr>
            </w:pPr>
          </w:p>
          <w:p w:rsidR="000C43BF" w:rsidRDefault="000C43BF" w:rsidP="000C4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Татаринова Т. А. (МДОАУ № 78)</w:t>
            </w:r>
          </w:p>
        </w:tc>
        <w:tc>
          <w:tcPr>
            <w:tcW w:w="2196" w:type="dxa"/>
          </w:tcPr>
          <w:p w:rsidR="000C43BF" w:rsidRDefault="000C43BF" w:rsidP="000C43BF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lastRenderedPageBreak/>
              <w:t xml:space="preserve">Доклад и презентация </w:t>
            </w:r>
            <w:r w:rsidRPr="000C43BF">
              <w:rPr>
                <w:sz w:val="20"/>
                <w:szCs w:val="28"/>
              </w:rPr>
              <w:t>«Развитие музыкальных творческих способностей детей дошкольного возраста через игру на детских музыкальных инструментах»</w:t>
            </w:r>
          </w:p>
          <w:p w:rsidR="000C43BF" w:rsidRDefault="000C43BF" w:rsidP="000C43BF">
            <w:pPr>
              <w:jc w:val="both"/>
              <w:rPr>
                <w:sz w:val="20"/>
                <w:szCs w:val="28"/>
              </w:rPr>
            </w:pPr>
          </w:p>
          <w:p w:rsidR="000C43BF" w:rsidRDefault="000C43BF" w:rsidP="000C43B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Доклад и презентация </w:t>
            </w:r>
            <w:r w:rsidRPr="000C43BF">
              <w:rPr>
                <w:sz w:val="20"/>
              </w:rPr>
              <w:lastRenderedPageBreak/>
              <w:t>«Формирование музыкально-</w:t>
            </w:r>
            <w:proofErr w:type="gramStart"/>
            <w:r w:rsidRPr="000C43BF">
              <w:rPr>
                <w:sz w:val="20"/>
              </w:rPr>
              <w:t>ритмических движений</w:t>
            </w:r>
            <w:proofErr w:type="gramEnd"/>
            <w:r w:rsidRPr="000C43BF">
              <w:rPr>
                <w:sz w:val="20"/>
              </w:rPr>
              <w:t xml:space="preserve"> дошкольников посредством различных видов музыкальной деятельности» </w:t>
            </w:r>
          </w:p>
          <w:p w:rsidR="000C43BF" w:rsidRPr="000C43BF" w:rsidRDefault="000C43BF" w:rsidP="000C43BF">
            <w:pPr>
              <w:jc w:val="both"/>
              <w:rPr>
                <w:sz w:val="20"/>
              </w:rPr>
            </w:pPr>
          </w:p>
          <w:p w:rsidR="000C43BF" w:rsidRPr="000C43BF" w:rsidRDefault="000C43BF" w:rsidP="000C43B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Доклад и презентация </w:t>
            </w:r>
            <w:r w:rsidRPr="000C43BF">
              <w:rPr>
                <w:sz w:val="20"/>
              </w:rPr>
              <w:t xml:space="preserve">«Использование  элементов </w:t>
            </w:r>
            <w:proofErr w:type="spellStart"/>
            <w:r w:rsidRPr="000C43BF">
              <w:rPr>
                <w:sz w:val="20"/>
              </w:rPr>
              <w:t>логоритмики</w:t>
            </w:r>
            <w:proofErr w:type="spellEnd"/>
            <w:r w:rsidRPr="000C43BF">
              <w:rPr>
                <w:sz w:val="20"/>
              </w:rPr>
              <w:t xml:space="preserve"> на музыкальных занятиях»</w:t>
            </w:r>
            <w:r>
              <w:rPr>
                <w:sz w:val="20"/>
              </w:rPr>
              <w:t xml:space="preserve"> </w:t>
            </w:r>
          </w:p>
          <w:p w:rsidR="000C43BF" w:rsidRPr="000C43BF" w:rsidRDefault="000C43BF" w:rsidP="000C43BF">
            <w:pPr>
              <w:jc w:val="both"/>
              <w:rPr>
                <w:sz w:val="16"/>
                <w:szCs w:val="28"/>
              </w:rPr>
            </w:pPr>
          </w:p>
          <w:p w:rsidR="000C43BF" w:rsidRPr="000C43BF" w:rsidRDefault="000C43BF" w:rsidP="000C43BF">
            <w:pPr>
              <w:jc w:val="both"/>
              <w:rPr>
                <w:sz w:val="20"/>
                <w:szCs w:val="28"/>
              </w:rPr>
            </w:pPr>
          </w:p>
          <w:p w:rsidR="00625A53" w:rsidRDefault="00625A53" w:rsidP="00A12F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625A53" w:rsidRDefault="00625A53" w:rsidP="00A12F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625A53" w:rsidRDefault="000C43BF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МДОАУ № 116 (1)</w:t>
            </w:r>
          </w:p>
        </w:tc>
      </w:tr>
      <w:tr w:rsidR="00C07768" w:rsidTr="00625A53">
        <w:tc>
          <w:tcPr>
            <w:tcW w:w="1951" w:type="dxa"/>
          </w:tcPr>
          <w:p w:rsidR="00C07768" w:rsidRDefault="00C07768" w:rsidP="00A12F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07768" w:rsidRDefault="00C07768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18-29 октября 2021 г.</w:t>
            </w:r>
          </w:p>
        </w:tc>
        <w:tc>
          <w:tcPr>
            <w:tcW w:w="1418" w:type="dxa"/>
          </w:tcPr>
          <w:p w:rsidR="00C07768" w:rsidRDefault="00582278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участников</w:t>
            </w:r>
          </w:p>
        </w:tc>
        <w:tc>
          <w:tcPr>
            <w:tcW w:w="3118" w:type="dxa"/>
          </w:tcPr>
          <w:p w:rsidR="00C07768" w:rsidRPr="00C07768" w:rsidRDefault="00C07768" w:rsidP="00C07768">
            <w:pPr>
              <w:jc w:val="both"/>
              <w:rPr>
                <w:sz w:val="20"/>
              </w:rPr>
            </w:pPr>
            <w:r>
              <w:rPr>
                <w:sz w:val="20"/>
              </w:rPr>
              <w:t>«Лучшая авторская разработка</w:t>
            </w:r>
          </w:p>
          <w:p w:rsidR="00C07768" w:rsidRPr="00C07768" w:rsidRDefault="00C07768" w:rsidP="00C07768">
            <w:pPr>
              <w:jc w:val="both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авторской</w:t>
            </w:r>
            <w:r w:rsidRPr="00C07768">
              <w:rPr>
                <w:rFonts w:eastAsia="Times New Roman"/>
                <w:sz w:val="20"/>
                <w:szCs w:val="24"/>
              </w:rPr>
              <w:t xml:space="preserve"> </w:t>
            </w:r>
            <w:r>
              <w:rPr>
                <w:rFonts w:eastAsia="Times New Roman"/>
                <w:sz w:val="20"/>
                <w:szCs w:val="24"/>
              </w:rPr>
              <w:t>интерактивной музыкально-дидактической</w:t>
            </w:r>
            <w:r w:rsidRPr="00C07768">
              <w:rPr>
                <w:rFonts w:eastAsia="Times New Roman"/>
                <w:sz w:val="20"/>
                <w:szCs w:val="24"/>
              </w:rPr>
              <w:t xml:space="preserve"> игр</w:t>
            </w:r>
            <w:r>
              <w:rPr>
                <w:rFonts w:eastAsia="Times New Roman"/>
                <w:sz w:val="20"/>
                <w:szCs w:val="24"/>
              </w:rPr>
              <w:t>ы</w:t>
            </w:r>
            <w:r w:rsidRPr="00C07768">
              <w:rPr>
                <w:rFonts w:eastAsia="Times New Roman"/>
                <w:sz w:val="20"/>
                <w:szCs w:val="24"/>
              </w:rPr>
              <w:t xml:space="preserve"> для детей 5-7 лет</w:t>
            </w:r>
            <w:r>
              <w:rPr>
                <w:rFonts w:eastAsia="Times New Roman"/>
                <w:sz w:val="20"/>
                <w:szCs w:val="24"/>
              </w:rPr>
              <w:t>»</w:t>
            </w:r>
          </w:p>
          <w:p w:rsidR="00C07768" w:rsidRDefault="00C07768" w:rsidP="00A12F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07768" w:rsidRDefault="00041FAA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</w:t>
            </w:r>
            <w:r w:rsidR="00C07768">
              <w:rPr>
                <w:sz w:val="20"/>
                <w:szCs w:val="20"/>
              </w:rPr>
              <w:t>Конкурс</w:t>
            </w:r>
          </w:p>
        </w:tc>
        <w:tc>
          <w:tcPr>
            <w:tcW w:w="1134" w:type="dxa"/>
          </w:tcPr>
          <w:p w:rsidR="00C07768" w:rsidRPr="00C07768" w:rsidRDefault="00C07768" w:rsidP="00C07768">
            <w:pPr>
              <w:jc w:val="center"/>
              <w:textAlignment w:val="baseline"/>
              <w:rPr>
                <w:sz w:val="20"/>
              </w:rPr>
            </w:pPr>
            <w:proofErr w:type="spellStart"/>
            <w:r w:rsidRPr="00C07768">
              <w:rPr>
                <w:sz w:val="20"/>
              </w:rPr>
              <w:t>Панакулова</w:t>
            </w:r>
            <w:proofErr w:type="spellEnd"/>
            <w:r w:rsidRPr="00C07768">
              <w:rPr>
                <w:sz w:val="20"/>
              </w:rPr>
              <w:t xml:space="preserve"> </w:t>
            </w:r>
            <w:r w:rsidR="00582278">
              <w:rPr>
                <w:sz w:val="20"/>
              </w:rPr>
              <w:t>Ж. И.</w:t>
            </w:r>
          </w:p>
          <w:p w:rsidR="00C07768" w:rsidRDefault="00C07768" w:rsidP="00C0776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(МДОАУ № 106)</w:t>
            </w:r>
          </w:p>
          <w:p w:rsidR="00C07768" w:rsidRPr="00C07768" w:rsidRDefault="00C07768" w:rsidP="00C07768">
            <w:pPr>
              <w:jc w:val="center"/>
              <w:textAlignment w:val="baseline"/>
              <w:rPr>
                <w:sz w:val="20"/>
              </w:rPr>
            </w:pPr>
            <w:proofErr w:type="spellStart"/>
            <w:r w:rsidRPr="00C07768">
              <w:rPr>
                <w:sz w:val="20"/>
              </w:rPr>
              <w:t>Цунаева</w:t>
            </w:r>
            <w:proofErr w:type="spellEnd"/>
            <w:r w:rsidRPr="00C07768">
              <w:rPr>
                <w:sz w:val="20"/>
              </w:rPr>
              <w:t xml:space="preserve"> </w:t>
            </w:r>
          </w:p>
          <w:p w:rsidR="00C07768" w:rsidRPr="00C07768" w:rsidRDefault="00582278" w:rsidP="00C07768">
            <w:pPr>
              <w:jc w:val="center"/>
              <w:textAlignment w:val="baseline"/>
              <w:rPr>
                <w:sz w:val="20"/>
              </w:rPr>
            </w:pPr>
            <w:r>
              <w:rPr>
                <w:sz w:val="20"/>
              </w:rPr>
              <w:t>Т. В.</w:t>
            </w:r>
            <w:r w:rsidR="00C07768" w:rsidRPr="00C07768">
              <w:rPr>
                <w:sz w:val="20"/>
              </w:rPr>
              <w:t xml:space="preserve">, Кузнецова </w:t>
            </w:r>
          </w:p>
          <w:p w:rsidR="00C07768" w:rsidRPr="00C07768" w:rsidRDefault="00582278" w:rsidP="00C07768">
            <w:pPr>
              <w:jc w:val="center"/>
              <w:rPr>
                <w:sz w:val="14"/>
              </w:rPr>
            </w:pPr>
            <w:r>
              <w:rPr>
                <w:sz w:val="20"/>
              </w:rPr>
              <w:t>В. А.</w:t>
            </w:r>
            <w:r w:rsidR="00C07768" w:rsidRPr="00C07768">
              <w:rPr>
                <w:sz w:val="20"/>
              </w:rPr>
              <w:t>, Токарева Ю</w:t>
            </w:r>
            <w:r>
              <w:rPr>
                <w:sz w:val="20"/>
              </w:rPr>
              <w:t>. С.</w:t>
            </w:r>
          </w:p>
          <w:p w:rsidR="00C07768" w:rsidRDefault="00C07768" w:rsidP="00C07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(МДОАУ № 122)</w:t>
            </w:r>
          </w:p>
          <w:p w:rsidR="00582278" w:rsidRPr="00582278" w:rsidRDefault="00582278" w:rsidP="00582278">
            <w:pPr>
              <w:jc w:val="center"/>
              <w:textAlignment w:val="baseline"/>
              <w:rPr>
                <w:sz w:val="20"/>
              </w:rPr>
            </w:pPr>
            <w:r w:rsidRPr="00582278">
              <w:rPr>
                <w:sz w:val="20"/>
              </w:rPr>
              <w:t>Мельник</w:t>
            </w:r>
          </w:p>
          <w:p w:rsidR="00582278" w:rsidRDefault="00582278" w:rsidP="00582278">
            <w:pPr>
              <w:jc w:val="center"/>
              <w:rPr>
                <w:sz w:val="20"/>
              </w:rPr>
            </w:pPr>
            <w:r w:rsidRPr="00582278">
              <w:rPr>
                <w:sz w:val="20"/>
              </w:rPr>
              <w:t xml:space="preserve"> А</w:t>
            </w:r>
            <w:r>
              <w:rPr>
                <w:sz w:val="20"/>
              </w:rPr>
              <w:t>. К. (МДОАУ № 92)</w:t>
            </w:r>
          </w:p>
          <w:p w:rsidR="00582278" w:rsidRDefault="00582278" w:rsidP="0058227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Усманова</w:t>
            </w:r>
            <w:proofErr w:type="spellEnd"/>
            <w:r>
              <w:rPr>
                <w:sz w:val="20"/>
                <w:szCs w:val="20"/>
              </w:rPr>
              <w:t xml:space="preserve"> Р. Ш. (МДОАУ № 62 (2))</w:t>
            </w:r>
          </w:p>
          <w:p w:rsidR="00582278" w:rsidRDefault="00582278" w:rsidP="0058227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Каламбет</w:t>
            </w:r>
            <w:proofErr w:type="spellEnd"/>
            <w:r>
              <w:rPr>
                <w:sz w:val="20"/>
                <w:szCs w:val="20"/>
              </w:rPr>
              <w:t xml:space="preserve"> Л. Н. (МДОАУ № 62 (1))</w:t>
            </w:r>
          </w:p>
          <w:p w:rsidR="00582278" w:rsidRDefault="00582278" w:rsidP="00582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Груздева Е. В. (МДОАУ № 94)</w:t>
            </w:r>
          </w:p>
          <w:p w:rsidR="00582278" w:rsidRDefault="00582278" w:rsidP="00582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Баскакова Д. А. (МДОАУ № 123)</w:t>
            </w:r>
          </w:p>
          <w:p w:rsidR="00582278" w:rsidRDefault="00582278" w:rsidP="00582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Краснопёрова Л. Н. (МДОАУ № 91)</w:t>
            </w:r>
          </w:p>
          <w:p w:rsidR="00582278" w:rsidRDefault="00582278" w:rsidP="00582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Орехова А. А. (МДОАУ № 60)</w:t>
            </w:r>
          </w:p>
          <w:p w:rsidR="00582278" w:rsidRDefault="00582278" w:rsidP="00582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Исакова И. В. (МДОАУ № 78)</w:t>
            </w:r>
          </w:p>
          <w:p w:rsidR="00582278" w:rsidRDefault="00582278" w:rsidP="00582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Красильникова Д. С. (МДОАУ № 121 (1))</w:t>
            </w:r>
          </w:p>
          <w:p w:rsidR="00582278" w:rsidRDefault="00582278" w:rsidP="00582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Татаринова Т. А. (МДОАУ № 78)</w:t>
            </w:r>
          </w:p>
          <w:p w:rsidR="00582278" w:rsidRDefault="00582278" w:rsidP="00582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 Е. Г. (МДОАУ № 83)</w:t>
            </w:r>
          </w:p>
        </w:tc>
        <w:tc>
          <w:tcPr>
            <w:tcW w:w="2196" w:type="dxa"/>
          </w:tcPr>
          <w:p w:rsidR="00C07768" w:rsidRDefault="00582278" w:rsidP="000C43BF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lastRenderedPageBreak/>
              <w:t>Компьютерные разработки авторских интерактивных музыкально-дидактических игр для детей 5-7 лет»</w:t>
            </w:r>
          </w:p>
        </w:tc>
        <w:tc>
          <w:tcPr>
            <w:tcW w:w="1065" w:type="dxa"/>
          </w:tcPr>
          <w:p w:rsidR="00C07768" w:rsidRDefault="00582278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Сборник лучших разработок</w:t>
            </w:r>
            <w:r>
              <w:rPr>
                <w:sz w:val="20"/>
                <w:szCs w:val="28"/>
              </w:rPr>
              <w:t xml:space="preserve"> авторских интерактивных музыкально-дидактических игр для детей 5-7 лет»</w:t>
            </w:r>
          </w:p>
        </w:tc>
        <w:tc>
          <w:tcPr>
            <w:tcW w:w="1156" w:type="dxa"/>
          </w:tcPr>
          <w:p w:rsidR="00C07768" w:rsidRDefault="00C07768" w:rsidP="00A12FD7">
            <w:pPr>
              <w:jc w:val="center"/>
              <w:rPr>
                <w:sz w:val="20"/>
                <w:szCs w:val="20"/>
              </w:rPr>
            </w:pPr>
          </w:p>
        </w:tc>
      </w:tr>
      <w:tr w:rsidR="00582278" w:rsidTr="00625A53">
        <w:tc>
          <w:tcPr>
            <w:tcW w:w="1951" w:type="dxa"/>
          </w:tcPr>
          <w:p w:rsidR="00582278" w:rsidRDefault="00582278" w:rsidP="00A12F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2278" w:rsidRDefault="003C2C08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ноября 2021 г.</w:t>
            </w:r>
          </w:p>
        </w:tc>
        <w:tc>
          <w:tcPr>
            <w:tcW w:w="1418" w:type="dxa"/>
          </w:tcPr>
          <w:p w:rsidR="00582278" w:rsidRDefault="003C2C08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человека</w:t>
            </w:r>
          </w:p>
        </w:tc>
        <w:tc>
          <w:tcPr>
            <w:tcW w:w="3118" w:type="dxa"/>
          </w:tcPr>
          <w:p w:rsidR="00582278" w:rsidRPr="00582278" w:rsidRDefault="00582278" w:rsidP="00582278">
            <w:pPr>
              <w:jc w:val="both"/>
              <w:rPr>
                <w:rFonts w:eastAsia="Times New Roman"/>
                <w:sz w:val="20"/>
                <w:szCs w:val="24"/>
              </w:rPr>
            </w:pPr>
            <w:r w:rsidRPr="00582278">
              <w:rPr>
                <w:rFonts w:eastAsia="Times New Roman"/>
                <w:sz w:val="20"/>
                <w:szCs w:val="24"/>
              </w:rPr>
              <w:t xml:space="preserve">«Использование различных видов музыкальной деятельности </w:t>
            </w:r>
            <w:r w:rsidRPr="00582278">
              <w:rPr>
                <w:rFonts w:eastAsia="Times New Roman"/>
                <w:sz w:val="20"/>
                <w:szCs w:val="24"/>
              </w:rPr>
              <w:lastRenderedPageBreak/>
              <w:t>в процессе обучения и воспитания детей с ОВЗ»</w:t>
            </w:r>
          </w:p>
          <w:p w:rsidR="00582278" w:rsidRDefault="00582278" w:rsidP="00C07768">
            <w:pPr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:rsidR="00582278" w:rsidRDefault="00041FAA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Мастер-класс</w:t>
            </w:r>
          </w:p>
        </w:tc>
        <w:tc>
          <w:tcPr>
            <w:tcW w:w="1134" w:type="dxa"/>
          </w:tcPr>
          <w:p w:rsidR="00582278" w:rsidRPr="00C07768" w:rsidRDefault="00041FAA" w:rsidP="00C07768">
            <w:pPr>
              <w:jc w:val="center"/>
              <w:textAlignment w:val="baseline"/>
              <w:rPr>
                <w:sz w:val="20"/>
              </w:rPr>
            </w:pPr>
            <w:r>
              <w:rPr>
                <w:sz w:val="20"/>
              </w:rPr>
              <w:t xml:space="preserve">Лукьяненко Н. А. </w:t>
            </w:r>
            <w:r>
              <w:rPr>
                <w:sz w:val="20"/>
              </w:rPr>
              <w:lastRenderedPageBreak/>
              <w:t>(МДОАУ № 121 (2))</w:t>
            </w:r>
          </w:p>
        </w:tc>
        <w:tc>
          <w:tcPr>
            <w:tcW w:w="2196" w:type="dxa"/>
          </w:tcPr>
          <w:p w:rsidR="00582278" w:rsidRDefault="00041FAA" w:rsidP="000C43BF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lastRenderedPageBreak/>
              <w:t xml:space="preserve">Доклад и презентация </w:t>
            </w:r>
          </w:p>
          <w:p w:rsidR="00041FAA" w:rsidRPr="00582278" w:rsidRDefault="00041FAA" w:rsidP="00041FAA">
            <w:pPr>
              <w:jc w:val="both"/>
              <w:rPr>
                <w:rFonts w:eastAsia="Times New Roman"/>
                <w:sz w:val="20"/>
                <w:szCs w:val="24"/>
              </w:rPr>
            </w:pPr>
            <w:r w:rsidRPr="00582278">
              <w:rPr>
                <w:rFonts w:eastAsia="Times New Roman"/>
                <w:sz w:val="20"/>
                <w:szCs w:val="24"/>
              </w:rPr>
              <w:t xml:space="preserve">«Использование </w:t>
            </w:r>
            <w:r w:rsidRPr="00582278">
              <w:rPr>
                <w:rFonts w:eastAsia="Times New Roman"/>
                <w:sz w:val="20"/>
                <w:szCs w:val="24"/>
              </w:rPr>
              <w:lastRenderedPageBreak/>
              <w:t>различных видов музыкальной деятельности в процессе обучения и воспитания детей с ОВЗ»</w:t>
            </w:r>
          </w:p>
          <w:p w:rsidR="00041FAA" w:rsidRDefault="00041FAA" w:rsidP="000C43BF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065" w:type="dxa"/>
          </w:tcPr>
          <w:p w:rsidR="00582278" w:rsidRDefault="00582278" w:rsidP="00A12F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582278" w:rsidRDefault="00041FAA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МДОАУ № 121 (2))</w:t>
            </w:r>
          </w:p>
        </w:tc>
      </w:tr>
      <w:tr w:rsidR="00041FAA" w:rsidTr="00625A53">
        <w:tc>
          <w:tcPr>
            <w:tcW w:w="1951" w:type="dxa"/>
          </w:tcPr>
          <w:p w:rsidR="00041FAA" w:rsidRDefault="00041FAA" w:rsidP="00A12F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1FAA" w:rsidRDefault="00041FAA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16-30 ноября 2021 г.</w:t>
            </w:r>
          </w:p>
        </w:tc>
        <w:tc>
          <w:tcPr>
            <w:tcW w:w="1418" w:type="dxa"/>
          </w:tcPr>
          <w:p w:rsidR="00041FAA" w:rsidRDefault="00041FAA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 </w:t>
            </w:r>
            <w:proofErr w:type="spellStart"/>
            <w:r>
              <w:rPr>
                <w:sz w:val="20"/>
                <w:szCs w:val="20"/>
              </w:rPr>
              <w:t>ДОУ-участник</w:t>
            </w:r>
            <w:proofErr w:type="spellEnd"/>
          </w:p>
        </w:tc>
        <w:tc>
          <w:tcPr>
            <w:tcW w:w="3118" w:type="dxa"/>
          </w:tcPr>
          <w:p w:rsidR="00041FAA" w:rsidRPr="00041FAA" w:rsidRDefault="00041FAA" w:rsidP="00041FAA">
            <w:pPr>
              <w:jc w:val="both"/>
              <w:rPr>
                <w:rFonts w:eastAsia="Times New Roman"/>
                <w:sz w:val="20"/>
                <w:szCs w:val="24"/>
              </w:rPr>
            </w:pPr>
            <w:r w:rsidRPr="00041FAA">
              <w:rPr>
                <w:rFonts w:eastAsia="Times New Roman"/>
                <w:sz w:val="20"/>
                <w:szCs w:val="24"/>
              </w:rPr>
              <w:t xml:space="preserve">Конкурс детского вокального исполнительства «Голос. Дошколята 2021» , </w:t>
            </w:r>
            <w:proofErr w:type="gramStart"/>
            <w:r w:rsidRPr="00041FAA">
              <w:rPr>
                <w:rFonts w:eastAsia="Times New Roman"/>
                <w:sz w:val="20"/>
                <w:szCs w:val="24"/>
              </w:rPr>
              <w:t>посвящённый</w:t>
            </w:r>
            <w:proofErr w:type="gramEnd"/>
            <w:r w:rsidRPr="00041FAA">
              <w:rPr>
                <w:rFonts w:eastAsia="Times New Roman"/>
                <w:sz w:val="20"/>
                <w:szCs w:val="24"/>
              </w:rPr>
              <w:t xml:space="preserve"> юбилейным датам поэтов и писателей, «Песни любимых сказок»</w:t>
            </w:r>
          </w:p>
          <w:p w:rsidR="00041FAA" w:rsidRPr="00582278" w:rsidRDefault="00041FAA" w:rsidP="00582278">
            <w:pPr>
              <w:jc w:val="both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2126" w:type="dxa"/>
          </w:tcPr>
          <w:p w:rsidR="00041FAA" w:rsidRDefault="00041FAA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Конкурс</w:t>
            </w:r>
          </w:p>
        </w:tc>
        <w:tc>
          <w:tcPr>
            <w:tcW w:w="1134" w:type="dxa"/>
          </w:tcPr>
          <w:p w:rsidR="00041FAA" w:rsidRDefault="00041FAA" w:rsidP="00C07768">
            <w:pPr>
              <w:jc w:val="center"/>
              <w:textAlignment w:val="baseline"/>
              <w:rPr>
                <w:sz w:val="20"/>
              </w:rPr>
            </w:pPr>
            <w:r>
              <w:rPr>
                <w:sz w:val="20"/>
              </w:rPr>
              <w:t>Музыкальные руководители ДОУ</w:t>
            </w:r>
          </w:p>
        </w:tc>
        <w:tc>
          <w:tcPr>
            <w:tcW w:w="2196" w:type="dxa"/>
          </w:tcPr>
          <w:p w:rsidR="00041FAA" w:rsidRDefault="00041FAA" w:rsidP="000C43BF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Видеоролики выступлений детей-конкурсантов</w:t>
            </w:r>
          </w:p>
        </w:tc>
        <w:tc>
          <w:tcPr>
            <w:tcW w:w="1065" w:type="dxa"/>
          </w:tcPr>
          <w:p w:rsidR="00041FAA" w:rsidRDefault="00041FAA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8"/>
              </w:rPr>
              <w:t>Видео сборник выступлений вокалистов Лауреатов Конкурса</w:t>
            </w:r>
          </w:p>
        </w:tc>
        <w:tc>
          <w:tcPr>
            <w:tcW w:w="1156" w:type="dxa"/>
          </w:tcPr>
          <w:p w:rsidR="00041FAA" w:rsidRDefault="00041FAA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ДОУ участники Конкурса</w:t>
            </w:r>
          </w:p>
        </w:tc>
      </w:tr>
    </w:tbl>
    <w:p w:rsidR="005F3F62" w:rsidRPr="00204024" w:rsidRDefault="005F3F62" w:rsidP="005F3F62">
      <w:pPr>
        <w:tabs>
          <w:tab w:val="left" w:pos="3825"/>
        </w:tabs>
        <w:rPr>
          <w:sz w:val="20"/>
          <w:szCs w:val="20"/>
        </w:rPr>
      </w:pPr>
    </w:p>
    <w:p w:rsidR="005F3F62" w:rsidRDefault="005F3F62">
      <w:pPr>
        <w:ind w:left="13200"/>
        <w:rPr>
          <w:rFonts w:eastAsia="Times New Roman"/>
          <w:sz w:val="24"/>
          <w:szCs w:val="24"/>
        </w:rPr>
      </w:pPr>
    </w:p>
    <w:p w:rsidR="005F3F62" w:rsidRDefault="005F3F62">
      <w:pPr>
        <w:ind w:left="13200"/>
        <w:rPr>
          <w:rFonts w:eastAsia="Times New Roman"/>
          <w:sz w:val="24"/>
          <w:szCs w:val="24"/>
        </w:rPr>
      </w:pPr>
    </w:p>
    <w:p w:rsidR="002D04E7" w:rsidRDefault="002D04E7" w:rsidP="002D04E7">
      <w:pPr>
        <w:jc w:val="center"/>
        <w:rPr>
          <w:rFonts w:eastAsia="Times New Roman"/>
          <w:sz w:val="24"/>
          <w:szCs w:val="24"/>
        </w:rPr>
      </w:pPr>
    </w:p>
    <w:p w:rsidR="009C618C" w:rsidRDefault="009C618C">
      <w:pPr>
        <w:ind w:left="13200"/>
        <w:rPr>
          <w:rFonts w:eastAsia="Times New Roman"/>
          <w:sz w:val="24"/>
          <w:szCs w:val="24"/>
        </w:rPr>
      </w:pPr>
    </w:p>
    <w:p w:rsidR="009C618C" w:rsidRDefault="009C618C">
      <w:pPr>
        <w:ind w:left="13200"/>
        <w:rPr>
          <w:rFonts w:eastAsia="Times New Roman"/>
          <w:sz w:val="24"/>
          <w:szCs w:val="24"/>
        </w:rPr>
      </w:pPr>
    </w:p>
    <w:p w:rsidR="009C618C" w:rsidRDefault="009C618C">
      <w:pPr>
        <w:ind w:left="13200"/>
        <w:rPr>
          <w:rFonts w:eastAsia="Times New Roman"/>
          <w:sz w:val="24"/>
          <w:szCs w:val="24"/>
        </w:rPr>
      </w:pPr>
    </w:p>
    <w:p w:rsidR="009C618C" w:rsidRDefault="009C618C">
      <w:pPr>
        <w:ind w:left="13200"/>
        <w:rPr>
          <w:rFonts w:eastAsia="Times New Roman"/>
          <w:sz w:val="24"/>
          <w:szCs w:val="24"/>
        </w:rPr>
      </w:pPr>
    </w:p>
    <w:p w:rsidR="009C618C" w:rsidRDefault="009C618C" w:rsidP="003A29F0">
      <w:pPr>
        <w:rPr>
          <w:rFonts w:eastAsia="Times New Roman"/>
          <w:sz w:val="24"/>
          <w:szCs w:val="24"/>
        </w:rPr>
      </w:pPr>
    </w:p>
    <w:p w:rsidR="009C618C" w:rsidRDefault="009C618C">
      <w:pPr>
        <w:ind w:left="13200"/>
        <w:rPr>
          <w:rFonts w:eastAsia="Times New Roman"/>
          <w:sz w:val="24"/>
          <w:szCs w:val="24"/>
        </w:rPr>
      </w:pPr>
    </w:p>
    <w:p w:rsidR="009C618C" w:rsidRDefault="009C618C">
      <w:pPr>
        <w:ind w:left="13200"/>
        <w:rPr>
          <w:rFonts w:eastAsia="Times New Roman"/>
          <w:sz w:val="24"/>
          <w:szCs w:val="24"/>
        </w:rPr>
      </w:pPr>
    </w:p>
    <w:p w:rsidR="009C618C" w:rsidRDefault="009C618C">
      <w:pPr>
        <w:ind w:left="13200"/>
        <w:rPr>
          <w:rFonts w:eastAsia="Times New Roman"/>
          <w:sz w:val="24"/>
          <w:szCs w:val="24"/>
        </w:rPr>
      </w:pPr>
    </w:p>
    <w:p w:rsidR="00C07768" w:rsidRDefault="00C07768">
      <w:pPr>
        <w:ind w:left="13200"/>
        <w:rPr>
          <w:rFonts w:eastAsia="Times New Roman"/>
          <w:sz w:val="24"/>
          <w:szCs w:val="24"/>
        </w:rPr>
      </w:pPr>
    </w:p>
    <w:p w:rsidR="00C07768" w:rsidRDefault="00C07768">
      <w:pPr>
        <w:ind w:left="13200"/>
        <w:rPr>
          <w:rFonts w:eastAsia="Times New Roman"/>
          <w:sz w:val="24"/>
          <w:szCs w:val="24"/>
        </w:rPr>
      </w:pPr>
    </w:p>
    <w:p w:rsidR="00422326" w:rsidRDefault="00422326">
      <w:pPr>
        <w:ind w:left="13200"/>
        <w:rPr>
          <w:rFonts w:eastAsia="Times New Roman"/>
          <w:sz w:val="24"/>
          <w:szCs w:val="24"/>
        </w:rPr>
      </w:pPr>
    </w:p>
    <w:p w:rsidR="00422326" w:rsidRDefault="00422326">
      <w:pPr>
        <w:ind w:left="13200"/>
        <w:rPr>
          <w:rFonts w:eastAsia="Times New Roman"/>
          <w:sz w:val="24"/>
          <w:szCs w:val="24"/>
        </w:rPr>
      </w:pPr>
    </w:p>
    <w:p w:rsidR="00422326" w:rsidRDefault="00422326">
      <w:pPr>
        <w:ind w:left="13200"/>
        <w:rPr>
          <w:rFonts w:eastAsia="Times New Roman"/>
          <w:sz w:val="24"/>
          <w:szCs w:val="24"/>
        </w:rPr>
      </w:pPr>
    </w:p>
    <w:p w:rsidR="00422326" w:rsidRDefault="00422326">
      <w:pPr>
        <w:ind w:left="13200"/>
        <w:rPr>
          <w:rFonts w:eastAsia="Times New Roman"/>
          <w:sz w:val="24"/>
          <w:szCs w:val="24"/>
        </w:rPr>
      </w:pPr>
    </w:p>
    <w:p w:rsidR="00422326" w:rsidRDefault="00422326">
      <w:pPr>
        <w:ind w:left="13200"/>
        <w:rPr>
          <w:rFonts w:eastAsia="Times New Roman"/>
          <w:sz w:val="24"/>
          <w:szCs w:val="24"/>
        </w:rPr>
      </w:pPr>
    </w:p>
    <w:p w:rsidR="0045737D" w:rsidRDefault="00B62D4B">
      <w:pPr>
        <w:ind w:left="13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4</w:t>
      </w:r>
    </w:p>
    <w:p w:rsidR="0045737D" w:rsidRDefault="0045737D">
      <w:pPr>
        <w:spacing w:line="7" w:lineRule="exact"/>
        <w:rPr>
          <w:sz w:val="20"/>
          <w:szCs w:val="20"/>
        </w:rPr>
      </w:pPr>
    </w:p>
    <w:p w:rsidR="0045737D" w:rsidRDefault="0045737D">
      <w:pPr>
        <w:spacing w:line="342" w:lineRule="exact"/>
        <w:rPr>
          <w:sz w:val="20"/>
          <w:szCs w:val="20"/>
        </w:rPr>
      </w:pPr>
    </w:p>
    <w:p w:rsidR="0045737D" w:rsidRDefault="0045737D">
      <w:pPr>
        <w:spacing w:line="7" w:lineRule="exact"/>
        <w:rPr>
          <w:sz w:val="20"/>
          <w:szCs w:val="20"/>
        </w:rPr>
      </w:pPr>
    </w:p>
    <w:p w:rsidR="0045737D" w:rsidRDefault="00B62D4B">
      <w:pPr>
        <w:ind w:left="36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Банк данных о руководителе городского методического объединения</w:t>
      </w:r>
    </w:p>
    <w:p w:rsidR="0045737D" w:rsidRDefault="0045737D">
      <w:pPr>
        <w:spacing w:line="261" w:lineRule="exact"/>
        <w:rPr>
          <w:sz w:val="20"/>
          <w:szCs w:val="20"/>
        </w:rPr>
      </w:pPr>
    </w:p>
    <w:p w:rsidR="00022EA9" w:rsidRDefault="00022EA9">
      <w:pPr>
        <w:spacing w:line="261" w:lineRule="exact"/>
        <w:rPr>
          <w:sz w:val="20"/>
          <w:szCs w:val="20"/>
        </w:rPr>
      </w:pPr>
    </w:p>
    <w:p w:rsidR="00022EA9" w:rsidRDefault="00022EA9">
      <w:pPr>
        <w:spacing w:line="261" w:lineRule="exact"/>
        <w:rPr>
          <w:sz w:val="20"/>
          <w:szCs w:val="20"/>
        </w:rPr>
      </w:pPr>
    </w:p>
    <w:tbl>
      <w:tblPr>
        <w:tblStyle w:val="a3"/>
        <w:tblW w:w="0" w:type="auto"/>
        <w:jc w:val="center"/>
        <w:tblLook w:val="04A0"/>
      </w:tblPr>
      <w:tblGrid>
        <w:gridCol w:w="3091"/>
        <w:gridCol w:w="2142"/>
        <w:gridCol w:w="3544"/>
        <w:gridCol w:w="3543"/>
        <w:gridCol w:w="2611"/>
      </w:tblGrid>
      <w:tr w:rsidR="005A3E09" w:rsidTr="00831809">
        <w:trPr>
          <w:jc w:val="center"/>
        </w:trPr>
        <w:tc>
          <w:tcPr>
            <w:tcW w:w="3091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ФИО рук-ля</w:t>
            </w:r>
          </w:p>
        </w:tc>
        <w:tc>
          <w:tcPr>
            <w:tcW w:w="2142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Стаж работы в должности</w:t>
            </w:r>
          </w:p>
        </w:tc>
        <w:tc>
          <w:tcPr>
            <w:tcW w:w="3544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543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Курсы повышения квалификации за последние 3 года</w:t>
            </w:r>
          </w:p>
        </w:tc>
        <w:tc>
          <w:tcPr>
            <w:tcW w:w="2611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Участие в значимых мероприятиях за последние 3 года</w:t>
            </w:r>
          </w:p>
        </w:tc>
      </w:tr>
      <w:tr w:rsidR="005A3E09" w:rsidTr="00831809">
        <w:trPr>
          <w:jc w:val="center"/>
        </w:trPr>
        <w:tc>
          <w:tcPr>
            <w:tcW w:w="3091" w:type="dxa"/>
          </w:tcPr>
          <w:p w:rsidR="005A3E09" w:rsidRDefault="007D3FED" w:rsidP="007D3FED">
            <w:pPr>
              <w:spacing w:line="261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Кашигина</w:t>
            </w:r>
            <w:proofErr w:type="spellEnd"/>
            <w:r>
              <w:rPr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2142" w:type="dxa"/>
          </w:tcPr>
          <w:p w:rsidR="005A3E09" w:rsidRDefault="007D3FED" w:rsidP="007D3FED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года</w:t>
            </w:r>
            <w:r w:rsidR="00C07768">
              <w:rPr>
                <w:sz w:val="20"/>
                <w:szCs w:val="20"/>
              </w:rPr>
              <w:t xml:space="preserve"> музыкальным руководителем</w:t>
            </w:r>
          </w:p>
          <w:p w:rsidR="00C07768" w:rsidRDefault="00C07768" w:rsidP="007D3FED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лет руководителем ГМО</w:t>
            </w:r>
          </w:p>
        </w:tc>
        <w:tc>
          <w:tcPr>
            <w:tcW w:w="3544" w:type="dxa"/>
          </w:tcPr>
          <w:p w:rsidR="005A3E09" w:rsidRDefault="007D3FED" w:rsidP="007D3FED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3543" w:type="dxa"/>
          </w:tcPr>
          <w:p w:rsidR="007D3FED" w:rsidRPr="007D3FED" w:rsidRDefault="007D3FED" w:rsidP="007D3FED">
            <w:pPr>
              <w:pStyle w:val="ConsPlusNonformat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</w:t>
            </w:r>
            <w:r w:rsidRPr="007D3FED">
              <w:rPr>
                <w:rFonts w:ascii="Times New Roman" w:hAnsi="Times New Roman" w:cs="Times New Roman"/>
                <w:szCs w:val="24"/>
              </w:rPr>
              <w:t xml:space="preserve">урсы повышения квалификации «Музыкальное развитие детей в соответствии с  ФГОС ДО», ООО «Центр повышения квалификации и переподготовки «Луч знаний» , 2021 г., 36 ч. </w:t>
            </w:r>
          </w:p>
          <w:p w:rsidR="005A3E09" w:rsidRDefault="005A3E09">
            <w:pPr>
              <w:spacing w:line="261" w:lineRule="exact"/>
              <w:rPr>
                <w:sz w:val="20"/>
                <w:szCs w:val="20"/>
              </w:rPr>
            </w:pPr>
          </w:p>
        </w:tc>
        <w:tc>
          <w:tcPr>
            <w:tcW w:w="2611" w:type="dxa"/>
          </w:tcPr>
          <w:p w:rsidR="007F3F95" w:rsidRPr="007F3F95" w:rsidRDefault="007F3F95" w:rsidP="007D3FED">
            <w:pPr>
              <w:jc w:val="both"/>
              <w:rPr>
                <w:sz w:val="20"/>
                <w:u w:val="single"/>
              </w:rPr>
            </w:pPr>
            <w:r w:rsidRPr="007F3F95">
              <w:rPr>
                <w:sz w:val="20"/>
                <w:u w:val="single"/>
              </w:rPr>
              <w:t xml:space="preserve">2018-2019 </w:t>
            </w:r>
            <w:proofErr w:type="spellStart"/>
            <w:r w:rsidRPr="007F3F95">
              <w:rPr>
                <w:sz w:val="20"/>
                <w:u w:val="single"/>
              </w:rPr>
              <w:t>уч</w:t>
            </w:r>
            <w:proofErr w:type="spellEnd"/>
            <w:r w:rsidRPr="007F3F95">
              <w:rPr>
                <w:sz w:val="20"/>
                <w:u w:val="single"/>
              </w:rPr>
              <w:t>. г.</w:t>
            </w:r>
          </w:p>
          <w:p w:rsidR="007D3FED" w:rsidRPr="007F3F95" w:rsidRDefault="007D3FED" w:rsidP="007D3FED">
            <w:pPr>
              <w:jc w:val="both"/>
              <w:rPr>
                <w:rFonts w:eastAsia="Times New Roman"/>
                <w:kern w:val="36"/>
                <w:sz w:val="20"/>
                <w:szCs w:val="24"/>
              </w:rPr>
            </w:pPr>
            <w:r w:rsidRPr="007F3F95">
              <w:rPr>
                <w:rFonts w:eastAsia="Times New Roman"/>
                <w:sz w:val="20"/>
              </w:rPr>
              <w:t>Организация и проведение сентябрьской городской площадки для музыкальных руководителей «</w:t>
            </w:r>
            <w:r w:rsidRPr="007F3F95">
              <w:rPr>
                <w:rFonts w:eastAsia="Times New Roman"/>
                <w:kern w:val="36"/>
                <w:sz w:val="20"/>
                <w:szCs w:val="24"/>
              </w:rPr>
              <w:t>Совершенствование профессиональной компетентности музыкальных руководителей в контексте основных стратегических ориентиров: достижения, проблемы, перспективы»</w:t>
            </w:r>
          </w:p>
          <w:p w:rsidR="007D3FED" w:rsidRDefault="007D3FED" w:rsidP="007D3FED">
            <w:pPr>
              <w:jc w:val="both"/>
              <w:rPr>
                <w:sz w:val="20"/>
              </w:rPr>
            </w:pPr>
            <w:r w:rsidRPr="007F3F95">
              <w:rPr>
                <w:rFonts w:eastAsia="Times New Roman"/>
                <w:sz w:val="20"/>
              </w:rPr>
              <w:t>Организация, координирование и проведение муниципального конкурса вокального мастерства среди воспитанников ДОУ «Голос. Дошколята-2018»</w:t>
            </w:r>
          </w:p>
          <w:p w:rsidR="007F3F95" w:rsidRDefault="007F3F95" w:rsidP="007F3F95">
            <w:pPr>
              <w:jc w:val="both"/>
              <w:rPr>
                <w:rFonts w:eastAsia="Times New Roman"/>
                <w:szCs w:val="24"/>
              </w:rPr>
            </w:pPr>
            <w:r w:rsidRPr="007F3F95">
              <w:rPr>
                <w:rFonts w:eastAsia="Times New Roman"/>
                <w:sz w:val="20"/>
                <w:szCs w:val="24"/>
              </w:rPr>
              <w:t>Организация, координирование и проведение муниципального фестиваля детского музыкального творчества «Уральская весна-2018» «Детск</w:t>
            </w:r>
            <w:r>
              <w:rPr>
                <w:rFonts w:eastAsia="Times New Roman"/>
                <w:szCs w:val="24"/>
              </w:rPr>
              <w:t xml:space="preserve">ий сад </w:t>
            </w:r>
            <w:r>
              <w:rPr>
                <w:rFonts w:eastAsia="Times New Roman"/>
                <w:szCs w:val="24"/>
              </w:rPr>
              <w:lastRenderedPageBreak/>
              <w:t>из сказки»</w:t>
            </w:r>
          </w:p>
          <w:p w:rsidR="003C2C08" w:rsidRDefault="003C2C08" w:rsidP="007F3F95">
            <w:pPr>
              <w:jc w:val="both"/>
              <w:rPr>
                <w:szCs w:val="24"/>
              </w:rPr>
            </w:pPr>
          </w:p>
          <w:p w:rsidR="007F3F95" w:rsidRPr="007F3F95" w:rsidRDefault="007F3F95" w:rsidP="007F3F95">
            <w:pPr>
              <w:rPr>
                <w:rFonts w:eastAsia="Times New Roman"/>
                <w:sz w:val="20"/>
                <w:szCs w:val="24"/>
                <w:u w:val="single"/>
              </w:rPr>
            </w:pPr>
            <w:r w:rsidRPr="007F3F95">
              <w:rPr>
                <w:rFonts w:eastAsia="Times New Roman"/>
                <w:sz w:val="20"/>
                <w:szCs w:val="24"/>
                <w:u w:val="single"/>
              </w:rPr>
              <w:t xml:space="preserve">2019-2020 </w:t>
            </w:r>
            <w:proofErr w:type="spellStart"/>
            <w:r w:rsidRPr="007F3F95">
              <w:rPr>
                <w:rFonts w:eastAsia="Times New Roman"/>
                <w:sz w:val="20"/>
                <w:szCs w:val="24"/>
                <w:u w:val="single"/>
              </w:rPr>
              <w:t>уч</w:t>
            </w:r>
            <w:proofErr w:type="spellEnd"/>
            <w:r w:rsidRPr="007F3F95">
              <w:rPr>
                <w:rFonts w:eastAsia="Times New Roman"/>
                <w:sz w:val="20"/>
                <w:szCs w:val="24"/>
                <w:u w:val="single"/>
              </w:rPr>
              <w:t>. г.</w:t>
            </w:r>
          </w:p>
          <w:p w:rsidR="007F3F95" w:rsidRPr="007F3F95" w:rsidRDefault="007F3F95" w:rsidP="007F3F95">
            <w:pPr>
              <w:jc w:val="both"/>
              <w:rPr>
                <w:rFonts w:eastAsia="Times New Roman"/>
                <w:sz w:val="20"/>
              </w:rPr>
            </w:pPr>
            <w:r w:rsidRPr="007F3F95">
              <w:rPr>
                <w:rFonts w:eastAsia="Times New Roman"/>
                <w:kern w:val="36"/>
                <w:sz w:val="20"/>
                <w:szCs w:val="24"/>
              </w:rPr>
              <w:t xml:space="preserve">Организация, координирование и проведение семинара-практикума для музыкальных руководителей </w:t>
            </w:r>
            <w:r w:rsidRPr="007F3F95">
              <w:rPr>
                <w:rFonts w:eastAsia="Times New Roman"/>
                <w:sz w:val="20"/>
              </w:rPr>
              <w:t>«Методика организации восприятия музыки – ведущего вида музыкальной деятельности в ДОУ»</w:t>
            </w:r>
          </w:p>
          <w:p w:rsidR="007F3F95" w:rsidRPr="007F3F95" w:rsidRDefault="007F3F95" w:rsidP="007F3F95">
            <w:pPr>
              <w:pStyle w:val="ConsPlusNonformat"/>
              <w:jc w:val="both"/>
              <w:rPr>
                <w:rFonts w:ascii="Times New Roman" w:hAnsi="Times New Roman" w:cs="Times New Roman"/>
                <w:szCs w:val="22"/>
              </w:rPr>
            </w:pPr>
            <w:r w:rsidRPr="007F3F95">
              <w:rPr>
                <w:rFonts w:ascii="Times New Roman" w:hAnsi="Times New Roman" w:cs="Times New Roman"/>
                <w:szCs w:val="22"/>
              </w:rPr>
              <w:t>Организация, координирование и проведение муниципального конкурса вокального мастерства среди воспитанников ДОУ «Голос. Дошколята-2019»</w:t>
            </w:r>
          </w:p>
          <w:p w:rsidR="007F3F95" w:rsidRPr="007F3F95" w:rsidRDefault="007F3F95" w:rsidP="007F3F95">
            <w:pPr>
              <w:jc w:val="both"/>
              <w:rPr>
                <w:rFonts w:eastAsia="Times New Roman"/>
                <w:sz w:val="20"/>
              </w:rPr>
            </w:pPr>
            <w:r w:rsidRPr="007F3F95">
              <w:rPr>
                <w:rFonts w:eastAsia="Times New Roman"/>
                <w:sz w:val="20"/>
              </w:rPr>
              <w:t>Организация гала-концерта победителей муниципального конкурса «Голос. Дошколята-2019»</w:t>
            </w:r>
          </w:p>
          <w:p w:rsidR="007F3F95" w:rsidRDefault="007F3F95" w:rsidP="007F3F95">
            <w:pPr>
              <w:jc w:val="both"/>
              <w:rPr>
                <w:rFonts w:eastAsia="Times New Roman"/>
                <w:sz w:val="20"/>
                <w:szCs w:val="24"/>
              </w:rPr>
            </w:pPr>
            <w:r w:rsidRPr="007F3F95">
              <w:rPr>
                <w:rFonts w:eastAsia="Times New Roman"/>
                <w:sz w:val="20"/>
                <w:szCs w:val="24"/>
              </w:rPr>
              <w:t>Организация, координирование и проведение муниципального фестиваля детского музыкального творчества «Уральская весна-2019» «Звучи оркестр!»</w:t>
            </w:r>
          </w:p>
          <w:p w:rsidR="003C2C08" w:rsidRPr="007F3F95" w:rsidRDefault="003C2C08" w:rsidP="007F3F95">
            <w:pPr>
              <w:jc w:val="both"/>
              <w:rPr>
                <w:rFonts w:eastAsia="Times New Roman"/>
                <w:sz w:val="20"/>
                <w:szCs w:val="24"/>
              </w:rPr>
            </w:pPr>
          </w:p>
          <w:p w:rsidR="007F3F95" w:rsidRPr="007F3F95" w:rsidRDefault="007F3F95" w:rsidP="007F3F95">
            <w:pPr>
              <w:jc w:val="both"/>
              <w:rPr>
                <w:rFonts w:eastAsia="Times New Roman"/>
                <w:sz w:val="20"/>
                <w:szCs w:val="24"/>
                <w:u w:val="single"/>
              </w:rPr>
            </w:pPr>
            <w:r w:rsidRPr="007F3F95">
              <w:rPr>
                <w:rFonts w:eastAsia="Times New Roman"/>
                <w:sz w:val="20"/>
                <w:szCs w:val="24"/>
                <w:u w:val="single"/>
              </w:rPr>
              <w:t xml:space="preserve">2020-2021 </w:t>
            </w:r>
            <w:proofErr w:type="spellStart"/>
            <w:r w:rsidRPr="007F3F95">
              <w:rPr>
                <w:rFonts w:eastAsia="Times New Roman"/>
                <w:sz w:val="20"/>
                <w:szCs w:val="24"/>
                <w:u w:val="single"/>
              </w:rPr>
              <w:t>уч</w:t>
            </w:r>
            <w:proofErr w:type="spellEnd"/>
            <w:r w:rsidRPr="007F3F95">
              <w:rPr>
                <w:rFonts w:eastAsia="Times New Roman"/>
                <w:sz w:val="20"/>
                <w:szCs w:val="24"/>
                <w:u w:val="single"/>
              </w:rPr>
              <w:t>. г.</w:t>
            </w:r>
          </w:p>
          <w:p w:rsidR="007F3F95" w:rsidRPr="007F3F95" w:rsidRDefault="007F3F95" w:rsidP="007F3F95">
            <w:pPr>
              <w:jc w:val="both"/>
              <w:rPr>
                <w:rFonts w:eastAsia="Times New Roman"/>
                <w:sz w:val="20"/>
              </w:rPr>
            </w:pPr>
            <w:r w:rsidRPr="007F3F95">
              <w:rPr>
                <w:rFonts w:eastAsia="Times New Roman"/>
                <w:sz w:val="20"/>
              </w:rPr>
              <w:t xml:space="preserve">Реализация авторского сценария в театрализованной постановке единого дистанционного </w:t>
            </w:r>
            <w:r w:rsidRPr="007F3F95">
              <w:rPr>
                <w:rFonts w:eastAsia="Times New Roman"/>
                <w:sz w:val="20"/>
              </w:rPr>
              <w:lastRenderedPageBreak/>
              <w:t xml:space="preserve">выпускного для дошкольников </w:t>
            </w:r>
            <w:proofErr w:type="gramStart"/>
            <w:r w:rsidRPr="007F3F95">
              <w:rPr>
                <w:rFonts w:eastAsia="Times New Roman"/>
                <w:sz w:val="20"/>
              </w:rPr>
              <w:t>г</w:t>
            </w:r>
            <w:proofErr w:type="gramEnd"/>
            <w:r w:rsidRPr="007F3F95">
              <w:rPr>
                <w:rFonts w:eastAsia="Times New Roman"/>
                <w:sz w:val="20"/>
              </w:rPr>
              <w:t>. Орска «Орешек знаний для Маши» на городском телеканале «ТНТ Орск»</w:t>
            </w:r>
          </w:p>
          <w:p w:rsidR="007F3F95" w:rsidRPr="007F3F95" w:rsidRDefault="007F3F95" w:rsidP="007F3F95">
            <w:pPr>
              <w:jc w:val="both"/>
              <w:rPr>
                <w:rFonts w:eastAsia="Times New Roman"/>
                <w:sz w:val="20"/>
                <w:szCs w:val="24"/>
              </w:rPr>
            </w:pPr>
            <w:r w:rsidRPr="007F3F95">
              <w:rPr>
                <w:rFonts w:eastAsia="Times New Roman"/>
                <w:sz w:val="20"/>
                <w:szCs w:val="24"/>
              </w:rPr>
              <w:t>Организация и реализация дистанционного образовательно-развлекательного поля для детей и их родителей «Музыкальные занятия дома»</w:t>
            </w:r>
          </w:p>
          <w:p w:rsidR="007F3F95" w:rsidRPr="007F3F95" w:rsidRDefault="007F3F95" w:rsidP="007F3F95">
            <w:pPr>
              <w:jc w:val="both"/>
              <w:rPr>
                <w:rFonts w:eastAsia="Times New Roman"/>
                <w:sz w:val="20"/>
                <w:szCs w:val="24"/>
              </w:rPr>
            </w:pPr>
            <w:r w:rsidRPr="007F3F95">
              <w:rPr>
                <w:rFonts w:eastAsia="Times New Roman"/>
                <w:sz w:val="20"/>
                <w:szCs w:val="24"/>
              </w:rPr>
              <w:t>Организация и координирование муниципального конкурса на лучшее оформление музыкального зала «Весна заглянула в наш зал музыкальный»</w:t>
            </w:r>
          </w:p>
          <w:p w:rsidR="007F3F95" w:rsidRPr="007F3F95" w:rsidRDefault="007F3F95" w:rsidP="007F3F95">
            <w:pPr>
              <w:jc w:val="both"/>
              <w:rPr>
                <w:rFonts w:eastAsia="Times New Roman"/>
                <w:sz w:val="20"/>
                <w:szCs w:val="24"/>
              </w:rPr>
            </w:pPr>
            <w:r w:rsidRPr="007F3F95">
              <w:rPr>
                <w:rFonts w:eastAsia="Times New Roman"/>
                <w:sz w:val="20"/>
                <w:szCs w:val="24"/>
              </w:rPr>
              <w:t>Организация, координирование и проведение муниципального конкурса вокального мастерства среди воспитанников ДОУ «Голос. Дошколята-2020»</w:t>
            </w:r>
          </w:p>
          <w:p w:rsidR="007F3F95" w:rsidRDefault="007F3F95" w:rsidP="007F3F95">
            <w:pPr>
              <w:jc w:val="both"/>
              <w:rPr>
                <w:rFonts w:eastAsia="Times New Roman"/>
                <w:sz w:val="20"/>
                <w:szCs w:val="24"/>
              </w:rPr>
            </w:pPr>
            <w:r w:rsidRPr="007F3F95">
              <w:rPr>
                <w:rFonts w:eastAsia="Times New Roman"/>
                <w:sz w:val="20"/>
                <w:szCs w:val="24"/>
              </w:rPr>
              <w:t>Организация и координирование муниципального конкурса методических разработок по музыкальному воспитанию в ДОУ «Город Орск, навек любимый», посвящённого 285-летию г. Орска</w:t>
            </w:r>
          </w:p>
          <w:p w:rsidR="003C2C08" w:rsidRPr="007F3F95" w:rsidRDefault="003C2C08" w:rsidP="007F3F95">
            <w:pPr>
              <w:jc w:val="both"/>
              <w:rPr>
                <w:rFonts w:eastAsia="Times New Roman"/>
                <w:sz w:val="18"/>
                <w:szCs w:val="24"/>
              </w:rPr>
            </w:pPr>
          </w:p>
          <w:p w:rsidR="007F3F95" w:rsidRDefault="007F3F95" w:rsidP="007F3F95">
            <w:pPr>
              <w:jc w:val="both"/>
              <w:rPr>
                <w:sz w:val="20"/>
                <w:szCs w:val="24"/>
                <w:u w:val="single"/>
              </w:rPr>
            </w:pPr>
            <w:r w:rsidRPr="007F3F95">
              <w:rPr>
                <w:sz w:val="20"/>
                <w:szCs w:val="24"/>
                <w:u w:val="single"/>
              </w:rPr>
              <w:t>2021 г.</w:t>
            </w:r>
          </w:p>
          <w:p w:rsidR="007F3F95" w:rsidRPr="007F3F95" w:rsidRDefault="007F3F95" w:rsidP="007F3F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сентябрьской площадки</w:t>
            </w:r>
            <w:r w:rsidRPr="007F3F95">
              <w:rPr>
                <w:sz w:val="20"/>
                <w:szCs w:val="20"/>
              </w:rPr>
              <w:t xml:space="preserve"> </w:t>
            </w:r>
            <w:r w:rsidRPr="007F3F95">
              <w:rPr>
                <w:sz w:val="20"/>
                <w:szCs w:val="20"/>
              </w:rPr>
              <w:lastRenderedPageBreak/>
              <w:t>актуального опыта работы</w:t>
            </w:r>
          </w:p>
          <w:p w:rsidR="007F3F95" w:rsidRPr="00EA0E10" w:rsidRDefault="007F3F95" w:rsidP="007F3F95">
            <w:pPr>
              <w:jc w:val="both"/>
              <w:rPr>
                <w:rFonts w:ascii="Georgia" w:hAnsi="Georgia"/>
                <w:b/>
                <w:sz w:val="24"/>
              </w:rPr>
            </w:pPr>
            <w:r w:rsidRPr="007F3F95">
              <w:rPr>
                <w:sz w:val="20"/>
                <w:szCs w:val="20"/>
              </w:rPr>
              <w:t xml:space="preserve">«Музыкальный руководитель – педагог-универсал, новатор, источник творчества и оптимизма, «лицо» дошкольного </w:t>
            </w:r>
            <w:r w:rsidRPr="007F3F95">
              <w:rPr>
                <w:sz w:val="20"/>
              </w:rPr>
              <w:t>учреждения»</w:t>
            </w:r>
          </w:p>
          <w:p w:rsidR="007F3F95" w:rsidRDefault="007F3F95" w:rsidP="007F3F95">
            <w:pPr>
              <w:jc w:val="both"/>
              <w:rPr>
                <w:rFonts w:eastAsia="Times New Roman"/>
                <w:sz w:val="20"/>
                <w:szCs w:val="24"/>
              </w:rPr>
            </w:pPr>
            <w:r w:rsidRPr="007F3F95">
              <w:rPr>
                <w:sz w:val="20"/>
                <w:szCs w:val="24"/>
              </w:rPr>
              <w:t>Организация и координирование</w:t>
            </w:r>
            <w:r>
              <w:rPr>
                <w:sz w:val="20"/>
                <w:szCs w:val="24"/>
              </w:rPr>
              <w:t xml:space="preserve"> муниципального конкурса на </w:t>
            </w:r>
            <w:r w:rsidRPr="007F3F95">
              <w:rPr>
                <w:sz w:val="20"/>
              </w:rPr>
              <w:t>лучшую</w:t>
            </w:r>
            <w:r w:rsidRPr="007F3F95">
              <w:rPr>
                <w:rFonts w:eastAsia="Times New Roman"/>
                <w:sz w:val="20"/>
                <w:szCs w:val="24"/>
              </w:rPr>
              <w:t xml:space="preserve"> авторскую разработку интерактивной музыкально-дидактической игры для детей 5-7 лет</w:t>
            </w:r>
          </w:p>
          <w:p w:rsidR="007F3F95" w:rsidRDefault="007F3F95" w:rsidP="007F3F95">
            <w:pPr>
              <w:jc w:val="both"/>
              <w:rPr>
                <w:sz w:val="20"/>
                <w:szCs w:val="24"/>
              </w:rPr>
            </w:pPr>
            <w:r w:rsidRPr="007F3F95">
              <w:rPr>
                <w:rFonts w:eastAsia="Times New Roman"/>
                <w:sz w:val="20"/>
                <w:szCs w:val="24"/>
              </w:rPr>
              <w:t>Организаци</w:t>
            </w:r>
            <w:r>
              <w:rPr>
                <w:sz w:val="20"/>
                <w:szCs w:val="24"/>
              </w:rPr>
              <w:t xml:space="preserve">я и координирование </w:t>
            </w:r>
            <w:r w:rsidRPr="007F3F95">
              <w:rPr>
                <w:rFonts w:eastAsia="Times New Roman"/>
                <w:sz w:val="20"/>
                <w:szCs w:val="24"/>
              </w:rPr>
              <w:t>муниципального конкурса вокального мастерства среди воспитан</w:t>
            </w:r>
            <w:r>
              <w:rPr>
                <w:sz w:val="20"/>
                <w:szCs w:val="24"/>
              </w:rPr>
              <w:t>ников ДОУ «Голос. Дошколята-2021</w:t>
            </w:r>
            <w:r w:rsidRPr="007F3F95">
              <w:rPr>
                <w:rFonts w:eastAsia="Times New Roman"/>
                <w:sz w:val="20"/>
                <w:szCs w:val="24"/>
              </w:rPr>
              <w:t>»</w:t>
            </w:r>
          </w:p>
          <w:p w:rsidR="007F3F95" w:rsidRPr="007F3F95" w:rsidRDefault="007F3F95" w:rsidP="007F3F95">
            <w:pPr>
              <w:jc w:val="both"/>
              <w:rPr>
                <w:rFonts w:eastAsia="Times New Roman"/>
                <w:sz w:val="20"/>
                <w:szCs w:val="24"/>
              </w:rPr>
            </w:pPr>
            <w:r>
              <w:rPr>
                <w:sz w:val="20"/>
                <w:szCs w:val="24"/>
              </w:rPr>
              <w:t>Организация и координирование муниципального конкурса</w:t>
            </w:r>
          </w:p>
          <w:p w:rsidR="005A3E09" w:rsidRDefault="007F3F95" w:rsidP="007F3F95">
            <w:pPr>
              <w:jc w:val="both"/>
              <w:rPr>
                <w:rFonts w:eastAsia="Times New Roman"/>
                <w:sz w:val="20"/>
                <w:szCs w:val="24"/>
              </w:rPr>
            </w:pPr>
            <w:r w:rsidRPr="007F3F95">
              <w:rPr>
                <w:rFonts w:eastAsia="Times New Roman"/>
                <w:sz w:val="20"/>
                <w:szCs w:val="24"/>
              </w:rPr>
              <w:t>на лучшее оформление музыкального зала к зимним  праздникам «Музыкальный наш зал  сказкой зимнею стал»</w:t>
            </w:r>
          </w:p>
          <w:p w:rsidR="007F3F95" w:rsidRPr="007F3F95" w:rsidRDefault="007F3F95" w:rsidP="007F3F95">
            <w:pPr>
              <w:jc w:val="both"/>
              <w:rPr>
                <w:rFonts w:eastAsia="Times New Roman"/>
                <w:sz w:val="20"/>
                <w:szCs w:val="24"/>
              </w:rPr>
            </w:pPr>
          </w:p>
        </w:tc>
      </w:tr>
    </w:tbl>
    <w:p w:rsidR="00204024" w:rsidRPr="00204024" w:rsidRDefault="00204024" w:rsidP="007C4C64">
      <w:pPr>
        <w:rPr>
          <w:sz w:val="20"/>
          <w:szCs w:val="20"/>
        </w:rPr>
      </w:pPr>
    </w:p>
    <w:sectPr w:rsidR="00204024" w:rsidRPr="00204024" w:rsidSect="0008770D">
      <w:pgSz w:w="16840" w:h="11904" w:orient="landscape"/>
      <w:pgMar w:top="1440" w:right="578" w:bottom="1440" w:left="1020" w:header="0" w:footer="0" w:gutter="0"/>
      <w:cols w:space="720" w:equalWidth="0">
        <w:col w:w="1524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2BE" w:rsidRDefault="00F202BE" w:rsidP="000663B0">
      <w:r>
        <w:separator/>
      </w:r>
    </w:p>
  </w:endnote>
  <w:endnote w:type="continuationSeparator" w:id="0">
    <w:p w:rsidR="00F202BE" w:rsidRDefault="00F202BE" w:rsidP="00066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2BE" w:rsidRDefault="00F202BE" w:rsidP="000663B0">
      <w:r>
        <w:separator/>
      </w:r>
    </w:p>
  </w:footnote>
  <w:footnote w:type="continuationSeparator" w:id="0">
    <w:p w:rsidR="00F202BE" w:rsidRDefault="00F202BE" w:rsidP="000663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BB1A56F0"/>
    <w:lvl w:ilvl="0" w:tplc="9C12CCE4">
      <w:start w:val="1"/>
      <w:numFmt w:val="decimal"/>
      <w:lvlText w:val="%1."/>
      <w:lvlJc w:val="left"/>
    </w:lvl>
    <w:lvl w:ilvl="1" w:tplc="BEB852A2">
      <w:numFmt w:val="decimal"/>
      <w:lvlText w:val=""/>
      <w:lvlJc w:val="left"/>
    </w:lvl>
    <w:lvl w:ilvl="2" w:tplc="67163ACC">
      <w:numFmt w:val="decimal"/>
      <w:lvlText w:val=""/>
      <w:lvlJc w:val="left"/>
    </w:lvl>
    <w:lvl w:ilvl="3" w:tplc="24B6B1C6">
      <w:numFmt w:val="decimal"/>
      <w:lvlText w:val=""/>
      <w:lvlJc w:val="left"/>
    </w:lvl>
    <w:lvl w:ilvl="4" w:tplc="ACF60C86">
      <w:numFmt w:val="decimal"/>
      <w:lvlText w:val=""/>
      <w:lvlJc w:val="left"/>
    </w:lvl>
    <w:lvl w:ilvl="5" w:tplc="AEEC23CC">
      <w:numFmt w:val="decimal"/>
      <w:lvlText w:val=""/>
      <w:lvlJc w:val="left"/>
    </w:lvl>
    <w:lvl w:ilvl="6" w:tplc="A3CC6EBA">
      <w:numFmt w:val="decimal"/>
      <w:lvlText w:val=""/>
      <w:lvlJc w:val="left"/>
    </w:lvl>
    <w:lvl w:ilvl="7" w:tplc="768C3D1A">
      <w:numFmt w:val="decimal"/>
      <w:lvlText w:val=""/>
      <w:lvlJc w:val="left"/>
    </w:lvl>
    <w:lvl w:ilvl="8" w:tplc="848460F0">
      <w:numFmt w:val="decimal"/>
      <w:lvlText w:val=""/>
      <w:lvlJc w:val="left"/>
    </w:lvl>
  </w:abstractNum>
  <w:abstractNum w:abstractNumId="1">
    <w:nsid w:val="00001649"/>
    <w:multiLevelType w:val="hybridMultilevel"/>
    <w:tmpl w:val="E8FA6272"/>
    <w:lvl w:ilvl="0" w:tplc="26A6F16A">
      <w:start w:val="1"/>
      <w:numFmt w:val="decimal"/>
      <w:lvlText w:val="%1."/>
      <w:lvlJc w:val="left"/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2">
    <w:nsid w:val="000026E9"/>
    <w:multiLevelType w:val="hybridMultilevel"/>
    <w:tmpl w:val="238ABD1E"/>
    <w:lvl w:ilvl="0" w:tplc="B0B24E56">
      <w:start w:val="3"/>
      <w:numFmt w:val="decimal"/>
      <w:lvlText w:val="%1."/>
      <w:lvlJc w:val="left"/>
    </w:lvl>
    <w:lvl w:ilvl="1" w:tplc="D2E2D58C">
      <w:numFmt w:val="decimal"/>
      <w:lvlText w:val=""/>
      <w:lvlJc w:val="left"/>
    </w:lvl>
    <w:lvl w:ilvl="2" w:tplc="D6C040F0">
      <w:numFmt w:val="decimal"/>
      <w:lvlText w:val=""/>
      <w:lvlJc w:val="left"/>
    </w:lvl>
    <w:lvl w:ilvl="3" w:tplc="AB7C5F70">
      <w:numFmt w:val="decimal"/>
      <w:lvlText w:val=""/>
      <w:lvlJc w:val="left"/>
    </w:lvl>
    <w:lvl w:ilvl="4" w:tplc="E77AE2D4">
      <w:numFmt w:val="decimal"/>
      <w:lvlText w:val=""/>
      <w:lvlJc w:val="left"/>
    </w:lvl>
    <w:lvl w:ilvl="5" w:tplc="67B64068">
      <w:numFmt w:val="decimal"/>
      <w:lvlText w:val=""/>
      <w:lvlJc w:val="left"/>
    </w:lvl>
    <w:lvl w:ilvl="6" w:tplc="4FB8D230">
      <w:numFmt w:val="decimal"/>
      <w:lvlText w:val=""/>
      <w:lvlJc w:val="left"/>
    </w:lvl>
    <w:lvl w:ilvl="7" w:tplc="231C4922">
      <w:numFmt w:val="decimal"/>
      <w:lvlText w:val=""/>
      <w:lvlJc w:val="left"/>
    </w:lvl>
    <w:lvl w:ilvl="8" w:tplc="3384D70E">
      <w:numFmt w:val="decimal"/>
      <w:lvlText w:val=""/>
      <w:lvlJc w:val="left"/>
    </w:lvl>
  </w:abstractNum>
  <w:abstractNum w:abstractNumId="3">
    <w:nsid w:val="000041BB"/>
    <w:multiLevelType w:val="hybridMultilevel"/>
    <w:tmpl w:val="36E0BB06"/>
    <w:lvl w:ilvl="0" w:tplc="4FF269F6">
      <w:start w:val="1"/>
      <w:numFmt w:val="decimal"/>
      <w:lvlText w:val="%1."/>
      <w:lvlJc w:val="left"/>
    </w:lvl>
    <w:lvl w:ilvl="1" w:tplc="82CE7B22">
      <w:start w:val="1"/>
      <w:numFmt w:val="decimal"/>
      <w:lvlText w:val="%2"/>
      <w:lvlJc w:val="left"/>
    </w:lvl>
    <w:lvl w:ilvl="2" w:tplc="4BF2F3D2">
      <w:numFmt w:val="decimal"/>
      <w:lvlText w:val=""/>
      <w:lvlJc w:val="left"/>
    </w:lvl>
    <w:lvl w:ilvl="3" w:tplc="529A401A">
      <w:numFmt w:val="decimal"/>
      <w:lvlText w:val=""/>
      <w:lvlJc w:val="left"/>
    </w:lvl>
    <w:lvl w:ilvl="4" w:tplc="83969A06">
      <w:numFmt w:val="decimal"/>
      <w:lvlText w:val=""/>
      <w:lvlJc w:val="left"/>
    </w:lvl>
    <w:lvl w:ilvl="5" w:tplc="53E626C0">
      <w:numFmt w:val="decimal"/>
      <w:lvlText w:val=""/>
      <w:lvlJc w:val="left"/>
    </w:lvl>
    <w:lvl w:ilvl="6" w:tplc="1A28E3D0">
      <w:numFmt w:val="decimal"/>
      <w:lvlText w:val=""/>
      <w:lvlJc w:val="left"/>
    </w:lvl>
    <w:lvl w:ilvl="7" w:tplc="2D7C6BE8">
      <w:numFmt w:val="decimal"/>
      <w:lvlText w:val=""/>
      <w:lvlJc w:val="left"/>
    </w:lvl>
    <w:lvl w:ilvl="8" w:tplc="25906BE8">
      <w:numFmt w:val="decimal"/>
      <w:lvlText w:val=""/>
      <w:lvlJc w:val="left"/>
    </w:lvl>
  </w:abstractNum>
  <w:abstractNum w:abstractNumId="4">
    <w:nsid w:val="00005AF1"/>
    <w:multiLevelType w:val="hybridMultilevel"/>
    <w:tmpl w:val="97367432"/>
    <w:lvl w:ilvl="0" w:tplc="1270D2B2">
      <w:start w:val="1"/>
      <w:numFmt w:val="decimal"/>
      <w:lvlText w:val="%1"/>
      <w:lvlJc w:val="left"/>
    </w:lvl>
    <w:lvl w:ilvl="1" w:tplc="919444FA">
      <w:start w:val="1"/>
      <w:numFmt w:val="decimal"/>
      <w:lvlText w:val="%2."/>
      <w:lvlJc w:val="left"/>
    </w:lvl>
    <w:lvl w:ilvl="2" w:tplc="B328A50C">
      <w:numFmt w:val="decimal"/>
      <w:lvlText w:val=""/>
      <w:lvlJc w:val="left"/>
    </w:lvl>
    <w:lvl w:ilvl="3" w:tplc="433A74EA">
      <w:numFmt w:val="decimal"/>
      <w:lvlText w:val=""/>
      <w:lvlJc w:val="left"/>
    </w:lvl>
    <w:lvl w:ilvl="4" w:tplc="D2386A3E">
      <w:numFmt w:val="decimal"/>
      <w:lvlText w:val=""/>
      <w:lvlJc w:val="left"/>
    </w:lvl>
    <w:lvl w:ilvl="5" w:tplc="528C2E4C">
      <w:numFmt w:val="decimal"/>
      <w:lvlText w:val=""/>
      <w:lvlJc w:val="left"/>
    </w:lvl>
    <w:lvl w:ilvl="6" w:tplc="6E7646D2">
      <w:numFmt w:val="decimal"/>
      <w:lvlText w:val=""/>
      <w:lvlJc w:val="left"/>
    </w:lvl>
    <w:lvl w:ilvl="7" w:tplc="32F41654">
      <w:numFmt w:val="decimal"/>
      <w:lvlText w:val=""/>
      <w:lvlJc w:val="left"/>
    </w:lvl>
    <w:lvl w:ilvl="8" w:tplc="EE8050E8">
      <w:numFmt w:val="decimal"/>
      <w:lvlText w:val=""/>
      <w:lvlJc w:val="left"/>
    </w:lvl>
  </w:abstractNum>
  <w:abstractNum w:abstractNumId="5">
    <w:nsid w:val="00005F90"/>
    <w:multiLevelType w:val="hybridMultilevel"/>
    <w:tmpl w:val="E15E6F4C"/>
    <w:lvl w:ilvl="0" w:tplc="5A28391A">
      <w:start w:val="1"/>
      <w:numFmt w:val="decimal"/>
      <w:lvlText w:val="%1."/>
      <w:lvlJc w:val="left"/>
    </w:lvl>
    <w:lvl w:ilvl="1" w:tplc="E6BC4740">
      <w:numFmt w:val="decimal"/>
      <w:lvlText w:val=""/>
      <w:lvlJc w:val="left"/>
    </w:lvl>
    <w:lvl w:ilvl="2" w:tplc="C5060120">
      <w:numFmt w:val="decimal"/>
      <w:lvlText w:val=""/>
      <w:lvlJc w:val="left"/>
    </w:lvl>
    <w:lvl w:ilvl="3" w:tplc="AA52C0E4">
      <w:numFmt w:val="decimal"/>
      <w:lvlText w:val=""/>
      <w:lvlJc w:val="left"/>
    </w:lvl>
    <w:lvl w:ilvl="4" w:tplc="82C2ACEC">
      <w:numFmt w:val="decimal"/>
      <w:lvlText w:val=""/>
      <w:lvlJc w:val="left"/>
    </w:lvl>
    <w:lvl w:ilvl="5" w:tplc="8C423C9A">
      <w:numFmt w:val="decimal"/>
      <w:lvlText w:val=""/>
      <w:lvlJc w:val="left"/>
    </w:lvl>
    <w:lvl w:ilvl="6" w:tplc="3890712C">
      <w:numFmt w:val="decimal"/>
      <w:lvlText w:val=""/>
      <w:lvlJc w:val="left"/>
    </w:lvl>
    <w:lvl w:ilvl="7" w:tplc="1610E8B8">
      <w:numFmt w:val="decimal"/>
      <w:lvlText w:val=""/>
      <w:lvlJc w:val="left"/>
    </w:lvl>
    <w:lvl w:ilvl="8" w:tplc="7E5E74F2">
      <w:numFmt w:val="decimal"/>
      <w:lvlText w:val=""/>
      <w:lvlJc w:val="left"/>
    </w:lvl>
  </w:abstractNum>
  <w:abstractNum w:abstractNumId="6">
    <w:nsid w:val="00006DF1"/>
    <w:multiLevelType w:val="hybridMultilevel"/>
    <w:tmpl w:val="92E6ED3E"/>
    <w:lvl w:ilvl="0" w:tplc="00B20E4A">
      <w:start w:val="1"/>
      <w:numFmt w:val="decimal"/>
      <w:lvlText w:val="%1."/>
      <w:lvlJc w:val="left"/>
    </w:lvl>
    <w:lvl w:ilvl="1" w:tplc="8F5053DE">
      <w:numFmt w:val="decimal"/>
      <w:lvlText w:val=""/>
      <w:lvlJc w:val="left"/>
    </w:lvl>
    <w:lvl w:ilvl="2" w:tplc="C5AE56C6">
      <w:numFmt w:val="decimal"/>
      <w:lvlText w:val=""/>
      <w:lvlJc w:val="left"/>
    </w:lvl>
    <w:lvl w:ilvl="3" w:tplc="867CC412">
      <w:numFmt w:val="decimal"/>
      <w:lvlText w:val=""/>
      <w:lvlJc w:val="left"/>
    </w:lvl>
    <w:lvl w:ilvl="4" w:tplc="8430BA8A">
      <w:numFmt w:val="decimal"/>
      <w:lvlText w:val=""/>
      <w:lvlJc w:val="left"/>
    </w:lvl>
    <w:lvl w:ilvl="5" w:tplc="C3A04234">
      <w:numFmt w:val="decimal"/>
      <w:lvlText w:val=""/>
      <w:lvlJc w:val="left"/>
    </w:lvl>
    <w:lvl w:ilvl="6" w:tplc="572A55F4">
      <w:numFmt w:val="decimal"/>
      <w:lvlText w:val=""/>
      <w:lvlJc w:val="left"/>
    </w:lvl>
    <w:lvl w:ilvl="7" w:tplc="C6623E08">
      <w:numFmt w:val="decimal"/>
      <w:lvlText w:val=""/>
      <w:lvlJc w:val="left"/>
    </w:lvl>
    <w:lvl w:ilvl="8" w:tplc="3B22D89C">
      <w:numFmt w:val="decimal"/>
      <w:lvlText w:val=""/>
      <w:lvlJc w:val="left"/>
    </w:lvl>
  </w:abstractNum>
  <w:abstractNum w:abstractNumId="7">
    <w:nsid w:val="052803C7"/>
    <w:multiLevelType w:val="hybridMultilevel"/>
    <w:tmpl w:val="ACFE34CA"/>
    <w:lvl w:ilvl="0" w:tplc="D1180D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D0205"/>
    <w:multiLevelType w:val="hybridMultilevel"/>
    <w:tmpl w:val="DCE00532"/>
    <w:lvl w:ilvl="0" w:tplc="B60462E2">
      <w:start w:val="3"/>
      <w:numFmt w:val="bullet"/>
      <w:lvlText w:val=""/>
      <w:lvlJc w:val="left"/>
      <w:pPr>
        <w:ind w:left="54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>
    <w:nsid w:val="34D74F76"/>
    <w:multiLevelType w:val="hybridMultilevel"/>
    <w:tmpl w:val="55AE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A4596"/>
    <w:multiLevelType w:val="multilevel"/>
    <w:tmpl w:val="E0887D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55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27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35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70" w:hanging="2160"/>
      </w:pPr>
      <w:rPr>
        <w:b w:val="0"/>
      </w:rPr>
    </w:lvl>
  </w:abstractNum>
  <w:abstractNum w:abstractNumId="11">
    <w:nsid w:val="38501763"/>
    <w:multiLevelType w:val="hybridMultilevel"/>
    <w:tmpl w:val="BB02D452"/>
    <w:lvl w:ilvl="0" w:tplc="FD38DA8E">
      <w:start w:val="1"/>
      <w:numFmt w:val="decimal"/>
      <w:lvlText w:val="%1."/>
      <w:lvlJc w:val="left"/>
      <w:rPr>
        <w:rFonts w:ascii="Times New Roman" w:eastAsiaTheme="minorEastAsia" w:hAnsi="Times New Roman" w:cs="Times New Roman"/>
      </w:rPr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12">
    <w:nsid w:val="44151032"/>
    <w:multiLevelType w:val="hybridMultilevel"/>
    <w:tmpl w:val="ACFE34CA"/>
    <w:lvl w:ilvl="0" w:tplc="D1180D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977BE0"/>
    <w:multiLevelType w:val="hybridMultilevel"/>
    <w:tmpl w:val="7AD494AA"/>
    <w:lvl w:ilvl="0" w:tplc="386E27C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F5347D"/>
    <w:multiLevelType w:val="hybridMultilevel"/>
    <w:tmpl w:val="E8FA6272"/>
    <w:lvl w:ilvl="0" w:tplc="26A6F16A">
      <w:start w:val="1"/>
      <w:numFmt w:val="decimal"/>
      <w:lvlText w:val="%1."/>
      <w:lvlJc w:val="left"/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15">
    <w:nsid w:val="750D3B01"/>
    <w:multiLevelType w:val="hybridMultilevel"/>
    <w:tmpl w:val="ACFE34CA"/>
    <w:lvl w:ilvl="0" w:tplc="D1180D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567227"/>
    <w:multiLevelType w:val="hybridMultilevel"/>
    <w:tmpl w:val="B42A26C4"/>
    <w:lvl w:ilvl="0" w:tplc="4B127688">
      <w:start w:val="1"/>
      <w:numFmt w:val="decimal"/>
      <w:lvlText w:val="%1."/>
      <w:lvlJc w:val="left"/>
      <w:pPr>
        <w:ind w:left="6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7">
    <w:nsid w:val="7B320E74"/>
    <w:multiLevelType w:val="hybridMultilevel"/>
    <w:tmpl w:val="6B24B8DC"/>
    <w:lvl w:ilvl="0" w:tplc="4DF8AA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40262F"/>
    <w:multiLevelType w:val="hybridMultilevel"/>
    <w:tmpl w:val="23DAB0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6"/>
  </w:num>
  <w:num w:numId="9">
    <w:abstractNumId w:val="18"/>
  </w:num>
  <w:num w:numId="10">
    <w:abstractNumId w:val="17"/>
  </w:num>
  <w:num w:numId="11">
    <w:abstractNumId w:val="12"/>
  </w:num>
  <w:num w:numId="12">
    <w:abstractNumId w:val="7"/>
  </w:num>
  <w:num w:numId="13">
    <w:abstractNumId w:val="15"/>
  </w:num>
  <w:num w:numId="14">
    <w:abstractNumId w:val="9"/>
  </w:num>
  <w:num w:numId="15">
    <w:abstractNumId w:val="11"/>
  </w:num>
  <w:num w:numId="16">
    <w:abstractNumId w:val="14"/>
  </w:num>
  <w:num w:numId="17">
    <w:abstractNumId w:val="8"/>
  </w:num>
  <w:num w:numId="18">
    <w:abstractNumId w:val="13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5737D"/>
    <w:rsid w:val="00022EA9"/>
    <w:rsid w:val="00041FAA"/>
    <w:rsid w:val="000663B0"/>
    <w:rsid w:val="0008770D"/>
    <w:rsid w:val="000A7453"/>
    <w:rsid w:val="000B523F"/>
    <w:rsid w:val="000C43BF"/>
    <w:rsid w:val="000D3257"/>
    <w:rsid w:val="001074F5"/>
    <w:rsid w:val="0018152E"/>
    <w:rsid w:val="001A5BEE"/>
    <w:rsid w:val="00204024"/>
    <w:rsid w:val="002243E8"/>
    <w:rsid w:val="0023694A"/>
    <w:rsid w:val="002A5B36"/>
    <w:rsid w:val="002D04E7"/>
    <w:rsid w:val="003A29F0"/>
    <w:rsid w:val="003C2C08"/>
    <w:rsid w:val="003D4A30"/>
    <w:rsid w:val="00422326"/>
    <w:rsid w:val="0045637F"/>
    <w:rsid w:val="0045737D"/>
    <w:rsid w:val="0046377C"/>
    <w:rsid w:val="00497716"/>
    <w:rsid w:val="004B564E"/>
    <w:rsid w:val="004C2575"/>
    <w:rsid w:val="005055DF"/>
    <w:rsid w:val="00565F05"/>
    <w:rsid w:val="00582278"/>
    <w:rsid w:val="005A3E09"/>
    <w:rsid w:val="005E4135"/>
    <w:rsid w:val="005F3F62"/>
    <w:rsid w:val="006074BE"/>
    <w:rsid w:val="00625A53"/>
    <w:rsid w:val="006272B5"/>
    <w:rsid w:val="006902BF"/>
    <w:rsid w:val="006B2289"/>
    <w:rsid w:val="006C5623"/>
    <w:rsid w:val="0072240D"/>
    <w:rsid w:val="00764862"/>
    <w:rsid w:val="007C4C64"/>
    <w:rsid w:val="007D3FED"/>
    <w:rsid w:val="007F3F95"/>
    <w:rsid w:val="00831809"/>
    <w:rsid w:val="008841CE"/>
    <w:rsid w:val="008925C2"/>
    <w:rsid w:val="008B6DCA"/>
    <w:rsid w:val="00905BA7"/>
    <w:rsid w:val="00965485"/>
    <w:rsid w:val="009C618C"/>
    <w:rsid w:val="009D2983"/>
    <w:rsid w:val="00A12FD7"/>
    <w:rsid w:val="00A9074A"/>
    <w:rsid w:val="00AB0A1F"/>
    <w:rsid w:val="00B222E3"/>
    <w:rsid w:val="00B346F3"/>
    <w:rsid w:val="00B55752"/>
    <w:rsid w:val="00B623BD"/>
    <w:rsid w:val="00B62D4B"/>
    <w:rsid w:val="00BA7873"/>
    <w:rsid w:val="00C07768"/>
    <w:rsid w:val="00C74ED4"/>
    <w:rsid w:val="00CC1813"/>
    <w:rsid w:val="00D90B0C"/>
    <w:rsid w:val="00DB61E2"/>
    <w:rsid w:val="00DC011E"/>
    <w:rsid w:val="00E918C0"/>
    <w:rsid w:val="00F13CC8"/>
    <w:rsid w:val="00F202BE"/>
    <w:rsid w:val="00F61592"/>
    <w:rsid w:val="00F6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0D"/>
  </w:style>
  <w:style w:type="paragraph" w:styleId="1">
    <w:name w:val="heading 1"/>
    <w:basedOn w:val="a"/>
    <w:link w:val="10"/>
    <w:uiPriority w:val="9"/>
    <w:qFormat/>
    <w:rsid w:val="00F202B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2BE"/>
    <w:rPr>
      <w:rFonts w:eastAsia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unhideWhenUsed/>
    <w:rsid w:val="00066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3B0"/>
  </w:style>
  <w:style w:type="paragraph" w:styleId="a7">
    <w:name w:val="footer"/>
    <w:basedOn w:val="a"/>
    <w:link w:val="a8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3B0"/>
  </w:style>
  <w:style w:type="paragraph" w:styleId="a9">
    <w:name w:val="List Paragraph"/>
    <w:basedOn w:val="a"/>
    <w:uiPriority w:val="99"/>
    <w:qFormat/>
    <w:rsid w:val="00022EA9"/>
    <w:pPr>
      <w:ind w:left="720"/>
      <w:contextualSpacing/>
    </w:pPr>
  </w:style>
  <w:style w:type="paragraph" w:customStyle="1" w:styleId="ConsPlusNonformat">
    <w:name w:val="ConsPlusNonformat"/>
    <w:rsid w:val="007D3FED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12FD7"/>
    <w:rPr>
      <w:rFonts w:ascii="Segoe UI" w:eastAsia="Times New Roman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12FD7"/>
    <w:rPr>
      <w:rFonts w:ascii="Segoe UI" w:eastAsia="Times New Roman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A12FD7"/>
    <w:rPr>
      <w:b/>
      <w:bCs/>
    </w:rPr>
  </w:style>
  <w:style w:type="character" w:customStyle="1" w:styleId="c0">
    <w:name w:val="c0"/>
    <w:basedOn w:val="a0"/>
    <w:rsid w:val="00F202BE"/>
  </w:style>
  <w:style w:type="paragraph" w:styleId="ad">
    <w:name w:val="Normal (Web)"/>
    <w:basedOn w:val="a"/>
    <w:uiPriority w:val="99"/>
    <w:unhideWhenUsed/>
    <w:rsid w:val="00F202BE"/>
    <w:pPr>
      <w:spacing w:before="100" w:beforeAutospacing="1" w:after="100" w:afterAutospacing="1"/>
    </w:pPr>
    <w:rPr>
      <w:rFonts w:eastAsia="Times New Roman"/>
      <w:sz w:val="24"/>
      <w:szCs w:val="24"/>
      <w:lang w:eastAsia="zh-CN"/>
    </w:rPr>
  </w:style>
  <w:style w:type="paragraph" w:customStyle="1" w:styleId="normal">
    <w:name w:val="normal"/>
    <w:rsid w:val="00F202BE"/>
    <w:pPr>
      <w:spacing w:after="200" w:line="276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2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B976A-0436-443D-A206-17E6409D3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26</Pages>
  <Words>5312</Words>
  <Characters>30284</Characters>
  <Application>Microsoft Office Word</Application>
  <DocSecurity>0</DocSecurity>
  <Lines>252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ПУСБАС</cp:lastModifiedBy>
  <cp:revision>40</cp:revision>
  <dcterms:created xsi:type="dcterms:W3CDTF">2021-12-16T10:35:00Z</dcterms:created>
  <dcterms:modified xsi:type="dcterms:W3CDTF">2021-12-26T10:56:00Z</dcterms:modified>
</cp:coreProperties>
</file>