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5"/>
        <w:gridCol w:w="4611"/>
      </w:tblGrid>
      <w:tr w:rsidR="004749B7" w:rsidTr="00E7364B">
        <w:tc>
          <w:tcPr>
            <w:tcW w:w="4785" w:type="dxa"/>
          </w:tcPr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Е.А.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«____»__________2024 г.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4749B7" w:rsidRDefault="004749B7" w:rsidP="00E7364B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4749B7" w:rsidRDefault="004749B7" w:rsidP="00E7364B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4749B7" w:rsidRDefault="004749B7" w:rsidP="004749B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B487C" w:rsidRPr="004749B7" w:rsidRDefault="004749B7" w:rsidP="004749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49B7">
        <w:rPr>
          <w:rFonts w:ascii="Times New Roman" w:hAnsi="Times New Roman" w:cs="Times New Roman"/>
          <w:b/>
          <w:sz w:val="28"/>
        </w:rPr>
        <w:t>Положение</w:t>
      </w:r>
    </w:p>
    <w:p w:rsidR="004749B7" w:rsidRDefault="004749B7" w:rsidP="004749B7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4749B7">
        <w:rPr>
          <w:rFonts w:ascii="Georgia" w:hAnsi="Georgia"/>
          <w:b/>
          <w:sz w:val="24"/>
          <w:szCs w:val="24"/>
        </w:rPr>
        <w:t>о</w:t>
      </w:r>
      <w:r>
        <w:rPr>
          <w:rFonts w:ascii="Georgia" w:hAnsi="Georgia"/>
          <w:b/>
          <w:sz w:val="24"/>
          <w:szCs w:val="24"/>
        </w:rPr>
        <w:t xml:space="preserve"> проведении</w:t>
      </w:r>
      <w:r w:rsidRPr="004749B7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муниципального</w:t>
      </w:r>
      <w:r w:rsidRPr="004749B7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к</w:t>
      </w:r>
      <w:r w:rsidRPr="004749B7">
        <w:rPr>
          <w:rFonts w:ascii="Georgia" w:hAnsi="Georgia"/>
          <w:b/>
          <w:sz w:val="24"/>
          <w:szCs w:val="24"/>
        </w:rPr>
        <w:t>онкурс</w:t>
      </w:r>
      <w:r>
        <w:rPr>
          <w:rFonts w:ascii="Georgia" w:hAnsi="Georgia"/>
          <w:b/>
          <w:sz w:val="24"/>
          <w:szCs w:val="24"/>
        </w:rPr>
        <w:t>а</w:t>
      </w:r>
    </w:p>
    <w:p w:rsidR="00640BDD" w:rsidRDefault="004749B7" w:rsidP="00FD3A3D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для</w:t>
      </w:r>
      <w:r w:rsidRPr="004749B7">
        <w:rPr>
          <w:rFonts w:ascii="Georgia" w:hAnsi="Georgia"/>
          <w:b/>
          <w:sz w:val="24"/>
          <w:szCs w:val="24"/>
        </w:rPr>
        <w:t xml:space="preserve"> </w:t>
      </w:r>
      <w:r w:rsidR="00FD3A3D">
        <w:rPr>
          <w:rFonts w:ascii="Georgia" w:hAnsi="Georgia"/>
          <w:b/>
          <w:sz w:val="24"/>
          <w:szCs w:val="24"/>
        </w:rPr>
        <w:t xml:space="preserve">воспитателей </w:t>
      </w:r>
      <w:r w:rsidR="00EF4E54">
        <w:rPr>
          <w:rFonts w:ascii="Georgia" w:hAnsi="Georgia"/>
          <w:b/>
          <w:sz w:val="24"/>
          <w:szCs w:val="24"/>
        </w:rPr>
        <w:t xml:space="preserve">ДОО </w:t>
      </w:r>
      <w:r w:rsidR="00FD3A3D">
        <w:rPr>
          <w:rFonts w:ascii="Georgia" w:hAnsi="Georgia"/>
          <w:b/>
          <w:sz w:val="24"/>
          <w:szCs w:val="24"/>
        </w:rPr>
        <w:t xml:space="preserve"> </w:t>
      </w:r>
    </w:p>
    <w:p w:rsidR="00640BDD" w:rsidRDefault="00FD3A3D" w:rsidP="00FD3A3D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в рамках городского методического объединения </w:t>
      </w:r>
    </w:p>
    <w:p w:rsidR="004749B7" w:rsidRDefault="00FD3A3D" w:rsidP="00FD3A3D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по</w:t>
      </w:r>
      <w:r w:rsidR="00C14850">
        <w:rPr>
          <w:rFonts w:ascii="Georgia" w:hAnsi="Georgia"/>
          <w:b/>
          <w:sz w:val="24"/>
          <w:szCs w:val="24"/>
        </w:rPr>
        <w:t xml:space="preserve"> речевому развитию дошкольников</w:t>
      </w:r>
    </w:p>
    <w:p w:rsidR="00C14850" w:rsidRPr="004749B7" w:rsidRDefault="00C14850" w:rsidP="00FD3A3D">
      <w:pPr>
        <w:spacing w:after="0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  <w:szCs w:val="24"/>
        </w:rPr>
        <w:t>«Лучший сценарий мероприятия с родителями по речевому развитию»</w:t>
      </w:r>
    </w:p>
    <w:p w:rsidR="004749B7" w:rsidRPr="004749B7" w:rsidRDefault="004749B7" w:rsidP="004749B7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4749B7" w:rsidRPr="004749B7" w:rsidRDefault="004749B7" w:rsidP="004749B7">
      <w:pPr>
        <w:spacing w:after="0"/>
        <w:jc w:val="center"/>
        <w:rPr>
          <w:b/>
        </w:rPr>
      </w:pPr>
    </w:p>
    <w:p w:rsidR="004749B7" w:rsidRPr="001D7D65" w:rsidRDefault="004749B7" w:rsidP="00474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ОБЩИЕ ПОЛОЖЕНИЯ</w:t>
      </w:r>
    </w:p>
    <w:p w:rsidR="004749B7" w:rsidRPr="001D7D65" w:rsidRDefault="004749B7" w:rsidP="00474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749B7" w:rsidRPr="001D7D65" w:rsidRDefault="004749B7" w:rsidP="0047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1.1.Настоящее Положение определяет порядок организации и проведения   муниципального конкурса </w:t>
      </w:r>
      <w:r w:rsidRPr="001D7D65">
        <w:rPr>
          <w:rFonts w:ascii="Times New Roman" w:hAnsi="Times New Roman" w:cs="Times New Roman"/>
          <w:sz w:val="24"/>
          <w:szCs w:val="24"/>
        </w:rPr>
        <w:t xml:space="preserve">для </w:t>
      </w:r>
      <w:r w:rsidR="00EF4E54">
        <w:rPr>
          <w:rFonts w:ascii="Times New Roman" w:hAnsi="Times New Roman" w:cs="Times New Roman"/>
          <w:sz w:val="24"/>
          <w:szCs w:val="24"/>
        </w:rPr>
        <w:t>воспитателей ДОО</w:t>
      </w:r>
      <w:r w:rsidRPr="001D7D65">
        <w:rPr>
          <w:rFonts w:ascii="Times New Roman" w:hAnsi="Times New Roman" w:cs="Times New Roman"/>
          <w:sz w:val="24"/>
          <w:szCs w:val="24"/>
        </w:rPr>
        <w:t xml:space="preserve"> на лучший </w:t>
      </w:r>
      <w:r w:rsidR="00EF4E54">
        <w:rPr>
          <w:rFonts w:ascii="Times New Roman" w:hAnsi="Times New Roman" w:cs="Times New Roman"/>
          <w:sz w:val="24"/>
          <w:szCs w:val="24"/>
        </w:rPr>
        <w:t>сценарий мероприятия с родителями по речевому развитию дошкольников</w:t>
      </w:r>
      <w:r w:rsidRPr="001D7D65">
        <w:rPr>
          <w:rFonts w:ascii="Times New Roman" w:hAnsi="Times New Roman" w:cs="Times New Roman"/>
          <w:sz w:val="24"/>
          <w:szCs w:val="24"/>
        </w:rPr>
        <w:t xml:space="preserve"> 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(далее – Конкурс)</w:t>
      </w:r>
    </w:p>
    <w:p w:rsidR="004749B7" w:rsidRPr="001D7D65" w:rsidRDefault="004749B7" w:rsidP="00474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1.2. Организатор конкурса  – ИМЦ УО г. Орска, </w:t>
      </w:r>
      <w:r w:rsidR="005B27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руководители ГМО по речевому развитию дошкольников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 Орска</w:t>
      </w:r>
      <w:r w:rsidR="001D7D65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 Организаторы конкурса обеспечивают подготовку, проведение и подведение итогов конкурса, мероприятий по распространению информации о конкурсе.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1.4. 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Конкурсные материалы оценивает жюри. 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 жюри конкурса формируется из числа высококвалифициро</w:t>
      </w:r>
      <w:r w:rsidR="005B27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ванных  старших воспитателей ДОО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D7D65" w:rsidRPr="001D7D65" w:rsidRDefault="001D7D65" w:rsidP="001D7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 ЦЕЛИ И ЗАДАЧИ КОНКУРСА</w:t>
      </w:r>
    </w:p>
    <w:p w:rsidR="001D7D65" w:rsidRP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A2016" w:rsidRPr="00DC7C2C" w:rsidRDefault="00AA2016" w:rsidP="00AA201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Повышение профессионального мастерства педагогов по вопросам содействия </w:t>
      </w:r>
      <w:r w:rsidR="0072730E">
        <w:rPr>
          <w:color w:val="181818"/>
        </w:rPr>
        <w:t xml:space="preserve">и консультационной помощи родителям в </w:t>
      </w:r>
      <w:r w:rsidR="00F76C32">
        <w:rPr>
          <w:color w:val="181818"/>
        </w:rPr>
        <w:t>речевом развитии</w:t>
      </w:r>
      <w:r w:rsidR="002C6D69" w:rsidRPr="002C6D69">
        <w:rPr>
          <w:color w:val="181818"/>
        </w:rPr>
        <w:t xml:space="preserve"> </w:t>
      </w:r>
      <w:r w:rsidR="002C6D69">
        <w:rPr>
          <w:color w:val="181818"/>
        </w:rPr>
        <w:t>дошкольников</w:t>
      </w:r>
      <w:r w:rsidR="0072730E">
        <w:rPr>
          <w:color w:val="181818"/>
        </w:rPr>
        <w:t>.</w:t>
      </w:r>
    </w:p>
    <w:p w:rsidR="000D634C" w:rsidRPr="0072730E" w:rsidRDefault="000D634C" w:rsidP="007273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потенциала и повышение профессиональной компетентности педагогов.</w:t>
      </w:r>
    </w:p>
    <w:p w:rsidR="00AA2016" w:rsidRPr="00DC7C2C" w:rsidRDefault="00AA2016" w:rsidP="00AA201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rFonts w:ascii="Arial" w:hAnsi="Arial" w:cs="Arial"/>
          <w:color w:val="181818"/>
        </w:rPr>
      </w:pPr>
      <w:r w:rsidRPr="00DC7C2C">
        <w:rPr>
          <w:color w:val="181818"/>
        </w:rPr>
        <w:t>Распространение передового педагогического опыта.</w:t>
      </w:r>
    </w:p>
    <w:p w:rsidR="001D7D65" w:rsidRPr="001D7D65" w:rsidRDefault="001D7D65" w:rsidP="00AA2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D7D65" w:rsidRPr="001D7D65" w:rsidRDefault="001D7D65" w:rsidP="001D7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УЧАСТНИКИ КОНКУРСА</w:t>
      </w:r>
    </w:p>
    <w:p w:rsidR="001D7D65" w:rsidRDefault="001D7D65" w:rsidP="001D7D65">
      <w:pPr>
        <w:shd w:val="clear" w:color="auto" w:fill="FFFFFF"/>
        <w:spacing w:after="0" w:line="240" w:lineRule="auto"/>
        <w:ind w:left="720"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D7D65" w:rsidRDefault="001D7D65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конкурса 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</w:t>
      </w:r>
      <w:r w:rsidR="002C6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</w:t>
      </w:r>
      <w:r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учреждений вне зависимости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 по специальности и квалификационной категории.</w:t>
      </w:r>
    </w:p>
    <w:p w:rsidR="0060255E" w:rsidRDefault="0060255E" w:rsidP="001D7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55E" w:rsidRPr="009B69AC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КООРДИНАТОР</w:t>
      </w:r>
      <w:r w:rsidR="00B756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КОНКУРСА</w:t>
      </w:r>
    </w:p>
    <w:p w:rsidR="0060255E" w:rsidRPr="009B69AC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4.1. Коо</w:t>
      </w:r>
      <w:r w:rsidR="002C6D69">
        <w:rPr>
          <w:rFonts w:ascii="Times New Roman" w:hAnsi="Times New Roman" w:cs="Times New Roman"/>
          <w:sz w:val="24"/>
          <w:szCs w:val="24"/>
        </w:rPr>
        <w:t>рдинатор</w:t>
      </w:r>
      <w:r w:rsidR="00B7562F">
        <w:rPr>
          <w:rFonts w:ascii="Times New Roman" w:hAnsi="Times New Roman" w:cs="Times New Roman"/>
          <w:sz w:val="24"/>
          <w:szCs w:val="24"/>
        </w:rPr>
        <w:t>ы</w:t>
      </w:r>
      <w:r w:rsidR="002C6D69">
        <w:rPr>
          <w:rFonts w:ascii="Times New Roman" w:hAnsi="Times New Roman" w:cs="Times New Roman"/>
          <w:sz w:val="24"/>
          <w:szCs w:val="24"/>
        </w:rPr>
        <w:t xml:space="preserve"> Конкурса – руководители</w:t>
      </w:r>
      <w:r w:rsidRPr="009B69AC">
        <w:rPr>
          <w:rFonts w:ascii="Times New Roman" w:hAnsi="Times New Roman" w:cs="Times New Roman"/>
          <w:sz w:val="24"/>
          <w:szCs w:val="24"/>
        </w:rPr>
        <w:t xml:space="preserve"> </w:t>
      </w:r>
      <w:r w:rsidR="002C6D69">
        <w:rPr>
          <w:rFonts w:ascii="Times New Roman" w:hAnsi="Times New Roman" w:cs="Times New Roman"/>
          <w:sz w:val="24"/>
          <w:szCs w:val="24"/>
        </w:rPr>
        <w:t xml:space="preserve">ГМО по речевому развитию: старший воспитатель Филимонова С.М. (МДОАУ №59), старший воспитатель </w:t>
      </w:r>
      <w:proofErr w:type="spellStart"/>
      <w:r w:rsidR="002C6D69">
        <w:rPr>
          <w:rFonts w:ascii="Times New Roman" w:hAnsi="Times New Roman" w:cs="Times New Roman"/>
          <w:sz w:val="24"/>
          <w:szCs w:val="24"/>
        </w:rPr>
        <w:t>Таракина</w:t>
      </w:r>
      <w:proofErr w:type="spellEnd"/>
      <w:r w:rsidR="002C6D69">
        <w:rPr>
          <w:rFonts w:ascii="Times New Roman" w:hAnsi="Times New Roman" w:cs="Times New Roman"/>
          <w:sz w:val="24"/>
          <w:szCs w:val="24"/>
        </w:rPr>
        <w:t xml:space="preserve"> Е.В. (МДОАУ №121), далее Координаторы.</w:t>
      </w: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4.2. Координатор</w:t>
      </w:r>
      <w:r w:rsidR="002C6D69">
        <w:rPr>
          <w:rFonts w:ascii="Times New Roman" w:hAnsi="Times New Roman" w:cs="Times New Roman"/>
          <w:sz w:val="24"/>
          <w:szCs w:val="24"/>
        </w:rPr>
        <w:t>ы</w:t>
      </w:r>
      <w:r w:rsidRPr="009B69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55E" w:rsidRPr="009B69AC" w:rsidRDefault="002C6D69" w:rsidP="0060255E">
      <w:pPr>
        <w:pStyle w:val="a6"/>
        <w:jc w:val="both"/>
        <w:rPr>
          <w:szCs w:val="24"/>
        </w:rPr>
      </w:pPr>
      <w:r>
        <w:rPr>
          <w:szCs w:val="24"/>
        </w:rPr>
        <w:t>- определяю</w:t>
      </w:r>
      <w:r w:rsidR="0060255E" w:rsidRPr="009B69AC">
        <w:rPr>
          <w:szCs w:val="24"/>
        </w:rPr>
        <w:t>т порядок и сроки проведения Конкурса;</w:t>
      </w:r>
    </w:p>
    <w:p w:rsidR="0060255E" w:rsidRDefault="002C6D69" w:rsidP="0060255E">
      <w:pPr>
        <w:pStyle w:val="a6"/>
        <w:jc w:val="both"/>
        <w:rPr>
          <w:szCs w:val="24"/>
        </w:rPr>
      </w:pPr>
      <w:r>
        <w:rPr>
          <w:szCs w:val="24"/>
        </w:rPr>
        <w:t>- определяю</w:t>
      </w:r>
      <w:r w:rsidR="0060255E">
        <w:rPr>
          <w:szCs w:val="24"/>
        </w:rPr>
        <w:t>т состав жюри Конкурса;</w:t>
      </w:r>
    </w:p>
    <w:p w:rsidR="0060255E" w:rsidRPr="009B69AC" w:rsidRDefault="002C6D69" w:rsidP="0060255E">
      <w:pPr>
        <w:pStyle w:val="a6"/>
        <w:jc w:val="both"/>
        <w:rPr>
          <w:szCs w:val="24"/>
        </w:rPr>
      </w:pPr>
      <w:r>
        <w:rPr>
          <w:szCs w:val="24"/>
        </w:rPr>
        <w:t>- проводя</w:t>
      </w:r>
      <w:r w:rsidR="0060255E" w:rsidRPr="009B69AC">
        <w:rPr>
          <w:szCs w:val="24"/>
        </w:rPr>
        <w:t>т анализ и обобщение итогов Конкурса;</w:t>
      </w:r>
    </w:p>
    <w:p w:rsidR="0060255E" w:rsidRDefault="00240F74" w:rsidP="0060255E">
      <w:pPr>
        <w:pStyle w:val="a6"/>
        <w:jc w:val="both"/>
        <w:rPr>
          <w:szCs w:val="24"/>
        </w:rPr>
      </w:pPr>
      <w:r>
        <w:rPr>
          <w:szCs w:val="24"/>
        </w:rPr>
        <w:t>- готовя</w:t>
      </w:r>
      <w:r w:rsidR="0060255E" w:rsidRPr="009B69AC">
        <w:rPr>
          <w:szCs w:val="24"/>
        </w:rPr>
        <w:t>т наградные материалы для участников Конкурса</w:t>
      </w:r>
      <w:r w:rsidR="00D0407C">
        <w:rPr>
          <w:szCs w:val="24"/>
        </w:rPr>
        <w:t>;</w:t>
      </w:r>
    </w:p>
    <w:p w:rsidR="00D0407C" w:rsidRPr="009B69AC" w:rsidRDefault="00240F74" w:rsidP="00D0407C">
      <w:pPr>
        <w:pStyle w:val="a6"/>
        <w:jc w:val="both"/>
        <w:rPr>
          <w:szCs w:val="24"/>
        </w:rPr>
      </w:pPr>
      <w:r>
        <w:rPr>
          <w:szCs w:val="24"/>
        </w:rPr>
        <w:t>- размещаю</w:t>
      </w:r>
      <w:r w:rsidR="00D0407C">
        <w:rPr>
          <w:szCs w:val="24"/>
        </w:rPr>
        <w:t>т все материалы Конкурса на образовательной платформе.</w:t>
      </w:r>
    </w:p>
    <w:p w:rsidR="00B7562F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60255E" w:rsidRPr="009B69AC" w:rsidRDefault="00D0407C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5. СРОКИ И ПОРЯДОК ПРОВЕДЕНИЯ КОНКУРСА</w:t>
      </w: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Конкурс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B756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01 по </w:t>
      </w:r>
      <w:r w:rsidR="00CF7A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B756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апреля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B756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и предусматривает следующие этапы:</w:t>
      </w:r>
    </w:p>
    <w:p w:rsidR="0060255E" w:rsidRPr="005D6C0E" w:rsidRDefault="0060255E" w:rsidP="00743150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 этап: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1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работ</w:t>
      </w:r>
      <w:r w:rsidR="00E944F7" w:rsidRPr="00E9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E9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присылать работы</w:t>
      </w:r>
      <w:r w:rsidR="00831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52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электронную почту </w:t>
      </w:r>
      <w:hyperlink r:id="rId6" w:history="1">
        <w:r w:rsidR="005D6C0E" w:rsidRPr="006C778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elenatarakina</w:t>
        </w:r>
        <w:r w:rsidR="005D6C0E" w:rsidRPr="006C778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1975@</w:t>
        </w:r>
        <w:r w:rsidR="005D6C0E" w:rsidRPr="006C778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5D6C0E" w:rsidRPr="006C778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6C0E" w:rsidRPr="006C778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E9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C5278" w:rsidRPr="00743150" w:rsidRDefault="005C5278" w:rsidP="005C5278">
      <w:pPr>
        <w:pStyle w:val="a5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255E" w:rsidRPr="0060255E" w:rsidRDefault="0060255E" w:rsidP="0060255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 этап:</w:t>
      </w:r>
      <w:r w:rsidR="0007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жюри (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чших разработок конспектов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подведение итогов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CF7A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по 15 апреля 2024</w:t>
      </w:r>
      <w:r w:rsidRPr="00602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07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Pr="00602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:rsidR="00D0407C" w:rsidRPr="00D0407C" w:rsidRDefault="0060255E" w:rsidP="0060255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 этап:</w:t>
      </w:r>
      <w:r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D0407C"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итоговых таблиц по результатам Конкурса</w:t>
      </w:r>
      <w:r w:rsid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0407C" w:rsidRPr="00D04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наградных документов на образовательной платформе </w:t>
      </w:r>
      <w:r w:rsidR="00CF7A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ГМО по</w:t>
      </w:r>
      <w:r w:rsidR="00B372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речевому развитию дошкольников </w:t>
      </w:r>
      <w:r w:rsidR="00B372DD" w:rsidRPr="00B372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(17-18 апреля 2024 г)</w:t>
      </w:r>
      <w:r w:rsidR="00576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D0407C" w:rsidRDefault="00D0407C" w:rsidP="00D0407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0407C" w:rsidRPr="00D0407C" w:rsidRDefault="00D0407C" w:rsidP="00D0407C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6. </w:t>
      </w: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УСЛОВИЯ ПРОВЕДЕНИЯ КОНКУРСА</w:t>
      </w:r>
    </w:p>
    <w:p w:rsidR="00D0407C" w:rsidRPr="00D0407C" w:rsidRDefault="00D0407C" w:rsidP="00D0407C">
      <w:pPr>
        <w:shd w:val="clear" w:color="auto" w:fill="FFFFFF"/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 </w:t>
      </w:r>
    </w:p>
    <w:p w:rsidR="00AD1565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6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.1. Участники конкурса представляют самостоятельно разработанный 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электронный </w:t>
      </w:r>
      <w:r w:rsidR="000165B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сценарий мероприятия с родителями по речевому развитию дошкольников</w:t>
      </w:r>
      <w:r w:rsidRPr="00AD1565">
        <w:rPr>
          <w:rFonts w:ascii="Times New Roman" w:hAnsi="Times New Roman" w:cs="Times New Roman"/>
          <w:sz w:val="24"/>
          <w:szCs w:val="24"/>
        </w:rPr>
        <w:t>.</w:t>
      </w:r>
    </w:p>
    <w:p w:rsidR="00AD1565" w:rsidRDefault="00AD1565" w:rsidP="00AD1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r w:rsidR="00016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Сценарии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подготовленные в соавторстве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рассматриваются и в Конкурсе не участвуют.</w:t>
      </w:r>
    </w:p>
    <w:p w:rsidR="00AD1565" w:rsidRPr="009B69AC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69AC">
        <w:rPr>
          <w:rFonts w:ascii="Times New Roman" w:hAnsi="Times New Roman" w:cs="Times New Roman"/>
          <w:sz w:val="24"/>
          <w:szCs w:val="24"/>
        </w:rPr>
        <w:t>.</w:t>
      </w:r>
      <w:r w:rsidR="004D07D1">
        <w:rPr>
          <w:rFonts w:ascii="Times New Roman" w:hAnsi="Times New Roman" w:cs="Times New Roman"/>
          <w:sz w:val="24"/>
          <w:szCs w:val="24"/>
        </w:rPr>
        <w:t>3</w:t>
      </w:r>
      <w:r w:rsidR="00DC07AE">
        <w:rPr>
          <w:rFonts w:ascii="Times New Roman" w:hAnsi="Times New Roman" w:cs="Times New Roman"/>
          <w:sz w:val="24"/>
          <w:szCs w:val="24"/>
        </w:rPr>
        <w:t>. Сценарий должен</w:t>
      </w:r>
      <w:r w:rsidRPr="009B69AC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76036">
        <w:rPr>
          <w:rFonts w:ascii="Times New Roman" w:hAnsi="Times New Roman" w:cs="Times New Roman"/>
          <w:sz w:val="24"/>
          <w:szCs w:val="24"/>
        </w:rPr>
        <w:t>индивидуальным и авторским,</w:t>
      </w:r>
      <w:r w:rsidRPr="009B69AC">
        <w:rPr>
          <w:rFonts w:ascii="Times New Roman" w:hAnsi="Times New Roman" w:cs="Times New Roman"/>
          <w:sz w:val="24"/>
          <w:szCs w:val="24"/>
        </w:rPr>
        <w:t xml:space="preserve"> допускается использование методических материалов периодической печати с обязательной ссылкой на автора и издание.</w:t>
      </w:r>
    </w:p>
    <w:p w:rsidR="00AD1565" w:rsidRPr="009B69AC" w:rsidRDefault="00AD1565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07D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использовании «чужих» материалов участники Конкурса 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 РФ «О защите авторских и смежных прав» и указывать ссылки на источники информации.</w:t>
      </w:r>
    </w:p>
    <w:p w:rsidR="00AD1565" w:rsidRPr="009B69AC" w:rsidRDefault="00AD1565" w:rsidP="00AD1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07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Законодательства РФ, материалы высылает сам автор. Предлагая к конкурсу материалы, автор гарантирует самостоятельность выполненной работы:</w:t>
      </w:r>
    </w:p>
    <w:p w:rsidR="00AD1565" w:rsidRPr="009B69AC" w:rsidRDefault="00AD1565" w:rsidP="00AD156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лично педагогом, предоставляющим материал;</w:t>
      </w:r>
    </w:p>
    <w:p w:rsidR="00AD1565" w:rsidRPr="009B69AC" w:rsidRDefault="00AD1565" w:rsidP="00AD156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цитирования, приведенные в работе, имеют ссылки на библиографические источники;</w:t>
      </w:r>
    </w:p>
    <w:p w:rsidR="00AD1565" w:rsidRPr="009B69AC" w:rsidRDefault="00AD1565" w:rsidP="00AD156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 фото, видео и графические материалы содержат указание первоисточника;</w:t>
      </w:r>
    </w:p>
    <w:p w:rsidR="00AD1565" w:rsidRPr="009B69AC" w:rsidRDefault="00AD1565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нарушение сторонних авторских прав несет автор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работы.</w:t>
      </w:r>
    </w:p>
    <w:p w:rsidR="00AD1565" w:rsidRPr="009B69AC" w:rsidRDefault="004D07D1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r w:rsidR="00AD1565"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1565" w:rsidRPr="009B69A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D1565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Конкурсе </w:t>
      </w:r>
      <w:r w:rsidR="00AD1565" w:rsidRPr="00AD1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допускаются</w:t>
      </w:r>
      <w:r w:rsidR="00AD1565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содержащие: </w:t>
      </w:r>
    </w:p>
    <w:p w:rsidR="00AD1565" w:rsidRPr="009B69AC" w:rsidRDefault="00AD1565" w:rsidP="00AD156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к содержанию конкурсных работ; </w:t>
      </w:r>
    </w:p>
    <w:p w:rsidR="00AD1565" w:rsidRPr="009B69AC" w:rsidRDefault="00AD1565" w:rsidP="00AD156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плагиат и/или некорректное цитирование произведений третьих лиц; </w:t>
      </w:r>
    </w:p>
    <w:p w:rsidR="00AD1565" w:rsidRPr="009B69AC" w:rsidRDefault="00AD1565" w:rsidP="00AD156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ненормативную лексику, политические, религиозные и национальные разногласия.</w:t>
      </w:r>
    </w:p>
    <w:p w:rsidR="00AD1565" w:rsidRPr="009B69AC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1565" w:rsidRPr="00AD1565" w:rsidRDefault="00AD1565" w:rsidP="00AD1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6AE" w:rsidRPr="00B426AE" w:rsidRDefault="00B426AE" w:rsidP="00B42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>7. ТРЕБОВАНИЯ К КОНКУРСНЫМ РАБОТАМ</w:t>
      </w:r>
    </w:p>
    <w:p w:rsidR="00B426AE" w:rsidRDefault="00B426AE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D0407C" w:rsidRPr="00D0407C" w:rsidRDefault="00B426AE" w:rsidP="00AD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7.1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. Представленный конспект должен соответствовать требованиям:</w:t>
      </w:r>
    </w:p>
    <w:p w:rsidR="00D0407C" w:rsidRPr="00D0407C" w:rsidRDefault="00D0407C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-представляются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</w:t>
      </w:r>
      <w:r w:rsidR="00D0428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сценарии мероприятий</w:t>
      </w: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с использование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м</w:t>
      </w: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современных образовательных технологий в соответствие с ФГОС ДОО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Pr="00D0407C" w:rsidRDefault="00D0407C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-представляются только собственные авторские разработки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Pr="00D0407C" w:rsidRDefault="00D0407C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-конкурсная работа  должна отражать профессиональное мастерство и индивидуальность педагога, отличат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ь</w:t>
      </w:r>
      <w:r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ся творческим подходом к ее раскрытию</w:t>
      </w:r>
      <w:r w:rsidR="00B426AE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D0407C" w:rsidRPr="00D0407C" w:rsidRDefault="00B426AE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7.2. </w:t>
      </w:r>
      <w:r w:rsidR="00D143E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Сценарий</w:t>
      </w:r>
      <w:r w:rsidR="00D0407C" w:rsidRPr="00D0407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должен  быть разработан с учетом возрастных особенностей детей</w:t>
      </w:r>
      <w:r w:rsidR="00D143E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группы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42376C" w:rsidRPr="00D0407C" w:rsidRDefault="00D143E0" w:rsidP="00B4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7.3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. В </w:t>
      </w:r>
      <w:r w:rsidR="007F01D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сценарии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должен быть определён и методически об</w:t>
      </w:r>
      <w:r w:rsidR="007F01D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основан ведущий вид 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деятельности</w:t>
      </w:r>
      <w:r w:rsidR="007F01D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речевое развитие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, который и будет являться</w:t>
      </w:r>
      <w:r w:rsidR="0042376C" w:rsidRPr="00D8386F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 xml:space="preserve"> доминантным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;</w:t>
      </w:r>
    </w:p>
    <w:p w:rsidR="0042376C" w:rsidRPr="009B69AC" w:rsidRDefault="00A1594C" w:rsidP="006A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7.4</w:t>
      </w:r>
      <w:r w:rsidR="0042376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. </w:t>
      </w:r>
      <w:r w:rsidR="0042376C" w:rsidRPr="009B69AC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42376C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Конкурсного материала: </w:t>
      </w:r>
    </w:p>
    <w:p w:rsidR="0042376C" w:rsidRPr="009B69AC" w:rsidRDefault="0042376C" w:rsidP="00D838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1-ый титульный лист (название конку</w:t>
      </w:r>
      <w:r w:rsidR="00D8386F">
        <w:rPr>
          <w:rFonts w:ascii="Times New Roman" w:hAnsi="Times New Roman" w:cs="Times New Roman"/>
          <w:sz w:val="24"/>
          <w:szCs w:val="24"/>
        </w:rPr>
        <w:t>рса,</w:t>
      </w:r>
      <w:r w:rsidRPr="009B69AC">
        <w:rPr>
          <w:rFonts w:ascii="Times New Roman" w:hAnsi="Times New Roman" w:cs="Times New Roman"/>
          <w:sz w:val="24"/>
          <w:szCs w:val="24"/>
        </w:rPr>
        <w:t xml:space="preserve"> сведения о разработчике – Ф.И.О. полностью, должность, место работы);</w:t>
      </w:r>
    </w:p>
    <w:p w:rsidR="0042376C" w:rsidRPr="009B69AC" w:rsidRDefault="00D8386F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Тема, цель, задачи;</w:t>
      </w:r>
    </w:p>
    <w:p w:rsidR="0042376C" w:rsidRPr="009B69AC" w:rsidRDefault="0042376C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содержание - </w:t>
      </w:r>
      <w:r w:rsidR="00A1594C">
        <w:rPr>
          <w:rFonts w:ascii="Times New Roman" w:hAnsi="Times New Roman" w:cs="Times New Roman"/>
          <w:sz w:val="24"/>
          <w:szCs w:val="24"/>
        </w:rPr>
        <w:t>описание хода мероприятия</w:t>
      </w:r>
      <w:r w:rsidRPr="009B69AC">
        <w:rPr>
          <w:rFonts w:ascii="Times New Roman" w:hAnsi="Times New Roman" w:cs="Times New Roman"/>
          <w:sz w:val="24"/>
          <w:szCs w:val="24"/>
        </w:rPr>
        <w:t>;</w:t>
      </w:r>
    </w:p>
    <w:p w:rsidR="0042376C" w:rsidRPr="009B69AC" w:rsidRDefault="0042376C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список использованной литературы, интернет </w:t>
      </w:r>
      <w:r w:rsid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ресурсов</w:t>
      </w:r>
      <w:r w:rsid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2376C" w:rsidRDefault="0042376C" w:rsidP="00D8386F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приложения (фотографии,  презентации и т.д.)</w:t>
      </w:r>
      <w:r w:rsidR="00D8386F">
        <w:rPr>
          <w:rFonts w:ascii="Times New Roman" w:hAnsi="Times New Roman" w:cs="Times New Roman"/>
          <w:sz w:val="24"/>
          <w:szCs w:val="24"/>
        </w:rPr>
        <w:t>.</w:t>
      </w:r>
    </w:p>
    <w:p w:rsidR="00D8386F" w:rsidRPr="00D8386F" w:rsidRDefault="00576036" w:rsidP="0057603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7.5. </w:t>
      </w:r>
      <w:r w:rsidR="00204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Конкурс представляются работы формата  А</w:t>
      </w:r>
      <w:proofErr w:type="gramStart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proofErr w:type="gramEnd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8386F" w:rsidRPr="00D8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поля (верхнее, нижнее) – 2,0 см, левое – 2,0 см, правое – 2.0 см,</w:t>
      </w:r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шрифт черный – </w:t>
      </w:r>
      <w:proofErr w:type="spellStart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кегель -14, междустрочный интервал – 1,0, - 1,15</w:t>
      </w:r>
      <w:r w:rsidR="00D8386F" w:rsidRPr="00D8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выравнивание - по ширине</w:t>
      </w:r>
      <w:r w:rsidR="00D8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D8386F" w:rsidRPr="00D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D8386F" w:rsidRPr="00D8386F" w:rsidRDefault="00576036" w:rsidP="0057603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7.6. </w:t>
      </w:r>
      <w:r w:rsidR="0020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386F" w:rsidRPr="00D8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текстах не допускаются сокращения названий и наименований</w:t>
      </w:r>
      <w:r w:rsidR="000236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0255E" w:rsidRDefault="0020498B" w:rsidP="00672C3B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86F" w:rsidRPr="009B69AC">
        <w:rPr>
          <w:rFonts w:ascii="Times New Roman" w:hAnsi="Times New Roman" w:cs="Times New Roman"/>
          <w:sz w:val="24"/>
          <w:szCs w:val="24"/>
        </w:rPr>
        <w:t>Представленные на кон</w:t>
      </w:r>
      <w:r w:rsidR="00D8386F">
        <w:rPr>
          <w:rFonts w:ascii="Times New Roman" w:hAnsi="Times New Roman" w:cs="Times New Roman"/>
          <w:sz w:val="24"/>
          <w:szCs w:val="24"/>
        </w:rPr>
        <w:t>курс материалы не рецензируются.</w:t>
      </w:r>
    </w:p>
    <w:p w:rsidR="00672C3B" w:rsidRPr="00672C3B" w:rsidRDefault="00672C3B" w:rsidP="00672C3B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60255E" w:rsidRDefault="0002369B" w:rsidP="0002369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КРИТЕРИИ ОЦЕНКИ КОНКУРСНЫХ МАТЕРИАЛОВ</w:t>
      </w:r>
    </w:p>
    <w:p w:rsidR="0002369B" w:rsidRDefault="0002369B" w:rsidP="0002369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369B" w:rsidRPr="0002369B" w:rsidRDefault="00A307B6" w:rsidP="0002369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Каждый критерий оценивается</w:t>
      </w:r>
      <w:r w:rsidR="000236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от 0 до 5 баллов.</w:t>
      </w:r>
    </w:p>
    <w:p w:rsidR="00BA2B66" w:rsidRPr="00DC7C2C" w:rsidRDefault="00BA2B66" w:rsidP="00A55D1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Наличие сценария мероприятия (грамотность, наличие авторства, подробное описание в соответствии с требованиями данного положения) </w:t>
      </w:r>
      <w:r w:rsidR="00A55D13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Целесообразность содержания описанной темы, касающейся </w:t>
      </w:r>
      <w:proofErr w:type="spellStart"/>
      <w:r w:rsidRPr="00DC7C2C">
        <w:rPr>
          <w:color w:val="181818"/>
        </w:rPr>
        <w:t>воспитательно</w:t>
      </w:r>
      <w:proofErr w:type="spellEnd"/>
      <w:r w:rsidRPr="00DC7C2C">
        <w:rPr>
          <w:color w:val="181818"/>
        </w:rPr>
        <w:t xml:space="preserve"> – образовательной деятельности данного возраста (теоретический и практический аспект) </w:t>
      </w:r>
      <w:r w:rsidR="00DE2A17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Использование инновационных форм и методов работы с родителями </w:t>
      </w:r>
      <w:r w:rsidR="00DE2A17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Взаимодействие родителей друг с другом и с воспитателем </w:t>
      </w:r>
      <w:r w:rsidR="00DE2A17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Активность и заинтересованность родителей </w:t>
      </w:r>
      <w:r w:rsidR="00DE2A17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Методическая компетентность (соответствие содержания, методов и приемов возрасту детей) </w:t>
      </w:r>
      <w:r w:rsidR="00DE2A17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>Оригинальность организации мероприят</w:t>
      </w:r>
      <w:r w:rsidR="00DE2A17">
        <w:rPr>
          <w:color w:val="181818"/>
        </w:rPr>
        <w:t xml:space="preserve">ия </w:t>
      </w:r>
      <w:r w:rsidR="00DE2A17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Динамичность и насыщенность мероприятия </w:t>
      </w:r>
      <w:r w:rsidR="00DE2A17" w:rsidRPr="00BA2B66">
        <w:rPr>
          <w:color w:val="000000"/>
        </w:rPr>
        <w:t>(0-5 баллов)</w:t>
      </w:r>
    </w:p>
    <w:p w:rsidR="00BA2B66" w:rsidRPr="00DC7C2C" w:rsidRDefault="00BA2B66" w:rsidP="00A55D1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 w:rsidRPr="00DC7C2C">
        <w:rPr>
          <w:color w:val="181818"/>
        </w:rPr>
        <w:t xml:space="preserve">Содержание сюрпризных моментов, их связь с общей тематикой мероприятия </w:t>
      </w:r>
      <w:r w:rsidR="005138CB" w:rsidRPr="00BA2B66">
        <w:rPr>
          <w:color w:val="000000"/>
        </w:rPr>
        <w:t>(0-5 баллов)</w:t>
      </w:r>
    </w:p>
    <w:p w:rsidR="00C75233" w:rsidRPr="00C75233" w:rsidRDefault="00C75233" w:rsidP="00BA2B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Оценочном листе фиксируется общее число баллов в каждом блоке критериев.</w:t>
      </w:r>
    </w:p>
    <w:p w:rsidR="0060255E" w:rsidRPr="009B69AC" w:rsidRDefault="0060255E" w:rsidP="00BA2B6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255E" w:rsidRPr="00A307B6" w:rsidRDefault="005C69B7" w:rsidP="00C75233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7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ПОДВЕДЕНИЕ ИТОГОВ КОНКУРСА</w:t>
      </w:r>
    </w:p>
    <w:p w:rsidR="0060255E" w:rsidRPr="009B69AC" w:rsidRDefault="0060255E" w:rsidP="0060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198E" w:rsidRDefault="0060255E" w:rsidP="00EA1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Победителей и призеров конкурса определяет жюри Конкурса. </w:t>
      </w:r>
    </w:p>
    <w:p w:rsidR="001C2E82" w:rsidRPr="00EA198E" w:rsidRDefault="00121CF3" w:rsidP="00EA198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ж</w:t>
      </w:r>
      <w:r w:rsidR="0060255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</w:t>
      </w:r>
      <w:r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заполняю</w:t>
      </w:r>
      <w:r w:rsidR="0060255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</w:t>
      </w:r>
      <w:r w:rsidR="006C4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</w:t>
      </w:r>
      <w:r w:rsidRPr="00EA198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, </w:t>
      </w:r>
      <w:r w:rsidR="00EA198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подписываю</w:t>
      </w:r>
      <w:r w:rsidR="006C4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его</w:t>
      </w:r>
      <w:r w:rsidR="0060255E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FD5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размещают на платформе ГМО по речевому развитию </w:t>
      </w:r>
      <w:proofErr w:type="gramStart"/>
      <w:r w:rsidR="00FD5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FD5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вкладке «</w:t>
      </w:r>
      <w:r w:rsidR="006C4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Лучший сценарий мероприятия»</w:t>
      </w:r>
      <w:r w:rsidR="001C2E82" w:rsidRPr="00EA1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0255E" w:rsidRPr="009B69AC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Конкурса жюри определяются победители</w:t>
      </w:r>
      <w:r w:rsidRPr="009B69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присуждением I, II, III места</w:t>
      </w:r>
    </w:p>
    <w:p w:rsidR="0060255E" w:rsidRPr="009B69AC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Квота на число призовых мест не устанавливается.</w:t>
      </w:r>
    </w:p>
    <w:p w:rsidR="0060255E" w:rsidRPr="009B69AC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участникам конкурса выдаются сертификаты.</w:t>
      </w:r>
    </w:p>
    <w:p w:rsidR="0060255E" w:rsidRDefault="0060255E" w:rsidP="0060255E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Победители  и призёры Конкурса награждаются Дипломами</w:t>
      </w:r>
    </w:p>
    <w:p w:rsidR="0060255E" w:rsidRPr="009B69AC" w:rsidRDefault="0060255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255E" w:rsidRPr="00A307B6" w:rsidRDefault="005C69B7" w:rsidP="00C75233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7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ЖЮРИ КОНКУРСА</w:t>
      </w:r>
    </w:p>
    <w:p w:rsidR="0060255E" w:rsidRPr="009B69AC" w:rsidRDefault="0060255E" w:rsidP="0060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255E" w:rsidRPr="005D4B64" w:rsidRDefault="00776A3E" w:rsidP="00602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60255E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0255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подведения итогов Конкурса формируется жюри, в состав которого входят </w:t>
      </w:r>
      <w:r w:rsidR="00D04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старшие воспитатели МДОАУ №120</w:t>
      </w:r>
      <w:r w:rsidR="002D5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(Лобанова Елена Сергеевна)</w:t>
      </w:r>
      <w:r w:rsidR="00D04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D5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МДОАУ №12 </w:t>
      </w:r>
      <w:r w:rsidR="00420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(Слепухина Варвара Викторовна)</w:t>
      </w:r>
      <w:r w:rsidR="002D5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20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МДОАУ №</w:t>
      </w:r>
      <w:r w:rsidR="002D5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="00420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Филимонова С.М.</w:t>
      </w:r>
      <w:r w:rsidR="002D5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20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МДОАУ №</w:t>
      </w:r>
      <w:r w:rsidR="002D5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121</w:t>
      </w:r>
      <w:r w:rsidR="00420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(Афанасьева О.В., </w:t>
      </w:r>
      <w:proofErr w:type="spellStart"/>
      <w:r w:rsidR="00420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Таракина</w:t>
      </w:r>
      <w:proofErr w:type="spellEnd"/>
      <w:r w:rsidR="00420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Е.В.)</w:t>
      </w:r>
    </w:p>
    <w:p w:rsidR="0060255E" w:rsidRPr="009B69AC" w:rsidRDefault="00776A3E" w:rsidP="0060255E">
      <w:pPr>
        <w:pStyle w:val="a6"/>
        <w:ind w:firstLine="0"/>
        <w:jc w:val="both"/>
        <w:rPr>
          <w:szCs w:val="24"/>
        </w:rPr>
      </w:pPr>
      <w:r>
        <w:rPr>
          <w:szCs w:val="24"/>
        </w:rPr>
        <w:t>10</w:t>
      </w:r>
      <w:r w:rsidR="0060255E" w:rsidRPr="009B69AC">
        <w:rPr>
          <w:szCs w:val="24"/>
        </w:rPr>
        <w:t>.2. В задачу жюри входит:</w:t>
      </w:r>
    </w:p>
    <w:p w:rsidR="0060255E" w:rsidRPr="009B69AC" w:rsidRDefault="0060255E" w:rsidP="0060255E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экспертиза и оценка  материал</w:t>
      </w:r>
      <w:r w:rsidR="005C69B7">
        <w:rPr>
          <w:rFonts w:ascii="Times New Roman" w:hAnsi="Times New Roman" w:cs="Times New Roman"/>
          <w:sz w:val="24"/>
          <w:szCs w:val="24"/>
        </w:rPr>
        <w:t>ов, представленных участниками К</w:t>
      </w:r>
      <w:r w:rsidRPr="009B69AC">
        <w:rPr>
          <w:rFonts w:ascii="Times New Roman" w:hAnsi="Times New Roman" w:cs="Times New Roman"/>
          <w:sz w:val="24"/>
          <w:szCs w:val="24"/>
        </w:rPr>
        <w:t>онкурса;</w:t>
      </w:r>
    </w:p>
    <w:p w:rsidR="00625DBE" w:rsidRDefault="00B75EB0" w:rsidP="00625DBE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Конкурса;</w:t>
      </w:r>
    </w:p>
    <w:p w:rsidR="00625DBE" w:rsidRPr="00625DBE" w:rsidRDefault="00625DBE" w:rsidP="00625DBE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5DBE">
        <w:rPr>
          <w:rFonts w:ascii="Times New Roman" w:hAnsi="Times New Roman" w:cs="Times New Roman"/>
          <w:sz w:val="24"/>
          <w:szCs w:val="24"/>
        </w:rPr>
        <w:t>размещение итогов конкурса, подготовка наградных материалов.</w:t>
      </w:r>
    </w:p>
    <w:sectPr w:rsidR="00625DBE" w:rsidRPr="00625DBE" w:rsidSect="00672C3B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B36"/>
    <w:multiLevelType w:val="hybridMultilevel"/>
    <w:tmpl w:val="EFA8B596"/>
    <w:lvl w:ilvl="0" w:tplc="FCBEAFBA">
      <w:start w:val="10"/>
      <w:numFmt w:val="decimal"/>
      <w:lvlText w:val="%1.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D6661"/>
    <w:multiLevelType w:val="hybridMultilevel"/>
    <w:tmpl w:val="D892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05D8B"/>
    <w:multiLevelType w:val="multilevel"/>
    <w:tmpl w:val="CDA0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7">
    <w:nsid w:val="1A1B39BC"/>
    <w:multiLevelType w:val="multilevel"/>
    <w:tmpl w:val="359E6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962103"/>
    <w:multiLevelType w:val="multilevel"/>
    <w:tmpl w:val="88D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CF4855"/>
    <w:multiLevelType w:val="hybridMultilevel"/>
    <w:tmpl w:val="BE9863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E4647"/>
    <w:multiLevelType w:val="multilevel"/>
    <w:tmpl w:val="CDA0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C170F2"/>
    <w:multiLevelType w:val="hybridMultilevel"/>
    <w:tmpl w:val="760C4756"/>
    <w:lvl w:ilvl="0" w:tplc="58029966">
      <w:start w:val="10"/>
      <w:numFmt w:val="decimal"/>
      <w:lvlText w:val="%1.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E203F"/>
    <w:multiLevelType w:val="multilevel"/>
    <w:tmpl w:val="53E2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F0CD1"/>
    <w:multiLevelType w:val="hybridMultilevel"/>
    <w:tmpl w:val="9E94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77E3B"/>
    <w:multiLevelType w:val="hybridMultilevel"/>
    <w:tmpl w:val="E6CCC5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110347"/>
    <w:multiLevelType w:val="hybridMultilevel"/>
    <w:tmpl w:val="EA0EA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46AE6"/>
    <w:multiLevelType w:val="hybridMultilevel"/>
    <w:tmpl w:val="69C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57DCA"/>
    <w:multiLevelType w:val="multilevel"/>
    <w:tmpl w:val="CDA0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7"/>
  </w:num>
  <w:num w:numId="5">
    <w:abstractNumId w:val="3"/>
  </w:num>
  <w:num w:numId="6">
    <w:abstractNumId w:val="14"/>
  </w:num>
  <w:num w:numId="7">
    <w:abstractNumId w:val="2"/>
  </w:num>
  <w:num w:numId="8">
    <w:abstractNumId w:val="18"/>
  </w:num>
  <w:num w:numId="9">
    <w:abstractNumId w:val="16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12"/>
  </w:num>
  <w:num w:numId="16">
    <w:abstractNumId w:val="13"/>
  </w:num>
  <w:num w:numId="17">
    <w:abstractNumId w:val="8"/>
  </w:num>
  <w:num w:numId="18">
    <w:abstractNumId w:val="5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49B7"/>
    <w:rsid w:val="000165B8"/>
    <w:rsid w:val="0002369B"/>
    <w:rsid w:val="000720A6"/>
    <w:rsid w:val="000D634C"/>
    <w:rsid w:val="000F7679"/>
    <w:rsid w:val="00121CF3"/>
    <w:rsid w:val="00143BC4"/>
    <w:rsid w:val="001C2E82"/>
    <w:rsid w:val="001D7D65"/>
    <w:rsid w:val="0020498B"/>
    <w:rsid w:val="00240F74"/>
    <w:rsid w:val="002C6D69"/>
    <w:rsid w:val="002D5BB0"/>
    <w:rsid w:val="003614CD"/>
    <w:rsid w:val="0042067A"/>
    <w:rsid w:val="0042376C"/>
    <w:rsid w:val="004749B7"/>
    <w:rsid w:val="004D07D1"/>
    <w:rsid w:val="005138CB"/>
    <w:rsid w:val="005503E8"/>
    <w:rsid w:val="0057567E"/>
    <w:rsid w:val="00576036"/>
    <w:rsid w:val="005B279A"/>
    <w:rsid w:val="005C5278"/>
    <w:rsid w:val="005C69B7"/>
    <w:rsid w:val="005D6C0E"/>
    <w:rsid w:val="0060255E"/>
    <w:rsid w:val="00625DBE"/>
    <w:rsid w:val="00640BDD"/>
    <w:rsid w:val="00672C3B"/>
    <w:rsid w:val="006A5C0A"/>
    <w:rsid w:val="006B487C"/>
    <w:rsid w:val="006C2906"/>
    <w:rsid w:val="006C4420"/>
    <w:rsid w:val="006F0808"/>
    <w:rsid w:val="0072730E"/>
    <w:rsid w:val="00743150"/>
    <w:rsid w:val="00776A3E"/>
    <w:rsid w:val="007F01D6"/>
    <w:rsid w:val="008007BA"/>
    <w:rsid w:val="00831E80"/>
    <w:rsid w:val="00874A61"/>
    <w:rsid w:val="008E3406"/>
    <w:rsid w:val="00903DF9"/>
    <w:rsid w:val="009C4D15"/>
    <w:rsid w:val="009D363E"/>
    <w:rsid w:val="00A1594C"/>
    <w:rsid w:val="00A307B6"/>
    <w:rsid w:val="00A40FD8"/>
    <w:rsid w:val="00A55D13"/>
    <w:rsid w:val="00AA2016"/>
    <w:rsid w:val="00AD1565"/>
    <w:rsid w:val="00B372DD"/>
    <w:rsid w:val="00B426AE"/>
    <w:rsid w:val="00B7562F"/>
    <w:rsid w:val="00B75EB0"/>
    <w:rsid w:val="00BA2B66"/>
    <w:rsid w:val="00C14850"/>
    <w:rsid w:val="00C75233"/>
    <w:rsid w:val="00CC5B5D"/>
    <w:rsid w:val="00CF7ACE"/>
    <w:rsid w:val="00D0407C"/>
    <w:rsid w:val="00D0428E"/>
    <w:rsid w:val="00D042E0"/>
    <w:rsid w:val="00D10CF6"/>
    <w:rsid w:val="00D143E0"/>
    <w:rsid w:val="00D8386F"/>
    <w:rsid w:val="00DB71FA"/>
    <w:rsid w:val="00DC07AE"/>
    <w:rsid w:val="00DD7AA7"/>
    <w:rsid w:val="00DE2A17"/>
    <w:rsid w:val="00E86E30"/>
    <w:rsid w:val="00E944F7"/>
    <w:rsid w:val="00EA198E"/>
    <w:rsid w:val="00EF4E54"/>
    <w:rsid w:val="00F76C32"/>
    <w:rsid w:val="00FD3A3D"/>
    <w:rsid w:val="00FD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0255E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0255E"/>
    <w:pPr>
      <w:ind w:left="720"/>
      <w:contextualSpacing/>
    </w:pPr>
  </w:style>
  <w:style w:type="paragraph" w:styleId="a6">
    <w:name w:val="Body Text Indent"/>
    <w:basedOn w:val="a"/>
    <w:link w:val="a7"/>
    <w:rsid w:val="006025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25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6A5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7431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tarakina19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09DF-8D88-4C3E-91AC-04E91006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ds121orsk@yandex.ru</cp:lastModifiedBy>
  <cp:revision>16</cp:revision>
  <dcterms:created xsi:type="dcterms:W3CDTF">2023-10-05T06:48:00Z</dcterms:created>
  <dcterms:modified xsi:type="dcterms:W3CDTF">2024-03-25T03:08:00Z</dcterms:modified>
</cp:coreProperties>
</file>