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61" w:rsidRDefault="00653E61" w:rsidP="00653E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eastAsia="+mj-ea" w:hAnsi="Calibri" w:cs="+mj-cs"/>
          <w:b/>
          <w:bCs/>
          <w:color w:val="000000"/>
          <w:kern w:val="24"/>
          <w:sz w:val="80"/>
          <w:szCs w:val="80"/>
        </w:rPr>
      </w:pPr>
    </w:p>
    <w:p w:rsidR="00653E61" w:rsidRDefault="00653E61" w:rsidP="00653E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eastAsia="+mj-ea" w:hAnsi="Calibri" w:cs="+mj-cs"/>
          <w:b/>
          <w:bCs/>
          <w:color w:val="000000"/>
          <w:kern w:val="24"/>
          <w:sz w:val="80"/>
          <w:szCs w:val="80"/>
        </w:rPr>
      </w:pPr>
    </w:p>
    <w:p w:rsidR="00653E61" w:rsidRDefault="00653E61" w:rsidP="00653E6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Pr="00014E0C" w:rsidRDefault="00653E61" w:rsidP="00653E6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014E0C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ФИЗИЧЕСКОЕ РАЗВИТИЕ ДЕТЕЙ РАННЕГО ВОЗРАСТА ПОСРЕДСТВОМ КОМПЛЕКСОВ УТРЕННЕЙ ГИМНАСТИКИ</w:t>
      </w:r>
    </w:p>
    <w:p w:rsidR="00653E61" w:rsidRPr="00653E61" w:rsidRDefault="00653E61" w:rsidP="00653E6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56"/>
          <w:szCs w:val="56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Pr="00014E0C" w:rsidRDefault="00D2293C" w:rsidP="00D2293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14E0C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 МДОАУ ЦРР д/с №120 «Крепыш»</w:t>
      </w:r>
    </w:p>
    <w:p w:rsidR="00D2293C" w:rsidRPr="00014E0C" w:rsidRDefault="00D2293C" w:rsidP="00D2293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14E0C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Князева Наталья Васильевна</w:t>
      </w:r>
    </w:p>
    <w:p w:rsidR="00D2293C" w:rsidRPr="00D2293C" w:rsidRDefault="00D2293C" w:rsidP="00D2293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  <w:bdr w:val="none" w:sz="0" w:space="0" w:color="auto" w:frame="1"/>
          <w:shd w:val="clear" w:color="auto" w:fill="FFFFFF"/>
        </w:rPr>
      </w:pPr>
    </w:p>
    <w:p w:rsidR="00653E61" w:rsidRPr="00D2293C" w:rsidRDefault="00653E61" w:rsidP="00D2293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53E61" w:rsidRDefault="00653E61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2293C" w:rsidRDefault="00D2293C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14E0C" w:rsidRDefault="00014E0C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14E0C" w:rsidRDefault="00014E0C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14E0C" w:rsidRDefault="00014E0C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14E0C" w:rsidRDefault="00014E0C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14E0C" w:rsidRDefault="00014E0C" w:rsidP="00137CD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D16C45" w:rsidRPr="007D4E37" w:rsidRDefault="00D16C45" w:rsidP="00137C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7D4E3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Ранний возраст </w:t>
      </w:r>
      <w:r w:rsidRPr="007D4E37">
        <w:rPr>
          <w:color w:val="111111"/>
          <w:sz w:val="28"/>
          <w:szCs w:val="28"/>
          <w:shd w:val="clear" w:color="auto" w:fill="FFFFFF"/>
        </w:rPr>
        <w:t>– важнейший стартовый период жизни человека, период наиболее быстрого развития, строения и функций организма ребенка. Крепкий полноценно физически, развивающийся ребенок меньше подвержен заболеваниям. Одна из задач образовательной деятельности в настоящее время – охрана и укрепление физического и психического здоровья детей, в том числе их эмоционального благополучия.</w:t>
      </w:r>
    </w:p>
    <w:p w:rsidR="00D16C45" w:rsidRPr="007D4E37" w:rsidRDefault="00D16C45" w:rsidP="00137C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7D4E37">
        <w:rPr>
          <w:color w:val="111111"/>
          <w:sz w:val="28"/>
          <w:szCs w:val="28"/>
          <w:shd w:val="clear" w:color="auto" w:fill="FFFFFF"/>
        </w:rPr>
        <w:t> </w:t>
      </w:r>
      <w:r w:rsidRPr="007D4E3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Утренняя гимнастика </w:t>
      </w:r>
      <w:r w:rsidRPr="007D4E37">
        <w:rPr>
          <w:color w:val="111111"/>
          <w:sz w:val="28"/>
          <w:szCs w:val="28"/>
          <w:shd w:val="clear" w:color="auto" w:fill="FFFFFF"/>
        </w:rPr>
        <w:t>– это самый простой и доступный способ поддержать и сохранить здоровье</w:t>
      </w:r>
      <w:r w:rsidR="00926AF0">
        <w:rPr>
          <w:color w:val="111111"/>
          <w:sz w:val="28"/>
          <w:szCs w:val="28"/>
          <w:shd w:val="clear" w:color="auto" w:fill="FFFFFF"/>
        </w:rPr>
        <w:t xml:space="preserve"> детей</w:t>
      </w:r>
      <w:r w:rsidRPr="007D4E37">
        <w:rPr>
          <w:color w:val="111111"/>
          <w:sz w:val="28"/>
          <w:szCs w:val="28"/>
          <w:shd w:val="clear" w:color="auto" w:fill="FFFFFF"/>
        </w:rPr>
        <w:t>.</w:t>
      </w:r>
    </w:p>
    <w:p w:rsidR="00D16C45" w:rsidRPr="007D4E37" w:rsidRDefault="00D16C45" w:rsidP="00137C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7D4E37">
        <w:rPr>
          <w:color w:val="111111"/>
          <w:sz w:val="28"/>
          <w:szCs w:val="28"/>
          <w:shd w:val="clear" w:color="auto" w:fill="FFFFFF"/>
        </w:rPr>
        <w:t> </w:t>
      </w:r>
      <w:r w:rsidRPr="007D4E3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Утренняя гимнастика </w:t>
      </w:r>
      <w:r w:rsidRPr="007D4E37">
        <w:rPr>
          <w:color w:val="111111"/>
          <w:sz w:val="28"/>
          <w:szCs w:val="28"/>
          <w:shd w:val="clear" w:color="auto" w:fill="FFFFFF"/>
        </w:rPr>
        <w:t>– это система физических упражнений для развития организма и укрепления здоровья, выполняемая с утра. Движения, которые даются в утренней гимнастике, усиливают все психологические процессы: дыхание, кровообращение, обмен веществ, помогают развитию правильной осанки. Систематическое ее проведение воспитывает у детей привычку ежедневно делать физические упражнения, приучает организованно начинать свой день, согласованно действовать в коллективе, быть целеустремленным, внимательным, выдержанным, а также вызывает положительные эмоции и радостное настроение. Зарядка ежедневно компенсирует до пяти процентов суточного объема двигательной активности детей.</w:t>
      </w:r>
    </w:p>
    <w:p w:rsidR="007D4E37" w:rsidRPr="007D4E37" w:rsidRDefault="007D4E37" w:rsidP="007D4E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34E48" w:rsidRPr="007D4E37" w:rsidRDefault="00137CD4" w:rsidP="007D4E3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D4E37">
        <w:rPr>
          <w:bCs/>
          <w:color w:val="000000"/>
          <w:sz w:val="28"/>
          <w:szCs w:val="28"/>
        </w:rPr>
        <w:t xml:space="preserve">У воспитателей часто возникают вопрос: как правильно организовать проведение утренней гимнастики в группе раннего возраста, </w:t>
      </w:r>
      <w:r w:rsidR="007D4E37" w:rsidRPr="007D4E37">
        <w:rPr>
          <w:bCs/>
          <w:color w:val="000000"/>
          <w:sz w:val="28"/>
          <w:szCs w:val="28"/>
        </w:rPr>
        <w:t>чтобы гимнастика действительно имела благоприятное воздействие на организм ребенка?</w:t>
      </w:r>
    </w:p>
    <w:p w:rsidR="00137CD4" w:rsidRPr="007D4E37" w:rsidRDefault="00137CD4" w:rsidP="008F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D4E37">
        <w:rPr>
          <w:b/>
          <w:bCs/>
          <w:color w:val="000000"/>
          <w:sz w:val="28"/>
          <w:szCs w:val="28"/>
        </w:rPr>
        <w:t>Общие требования к проведению утренней гимнастики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Свое значение утренняя гимнастика приобретает в том случае, если проводится систематически, с соблюдением ряда правил.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В режиме дня дошкольного учреждения</w:t>
      </w:r>
      <w:r w:rsidR="007D4E37" w:rsidRPr="007D4E37">
        <w:rPr>
          <w:color w:val="000000"/>
          <w:sz w:val="28"/>
          <w:szCs w:val="28"/>
        </w:rPr>
        <w:t xml:space="preserve"> </w:t>
      </w:r>
      <w:r w:rsidRPr="007D4E37">
        <w:rPr>
          <w:color w:val="000000"/>
          <w:sz w:val="28"/>
          <w:szCs w:val="28"/>
        </w:rPr>
        <w:t>утренняя гимнастика проводится до завтрака. После ее проведения необходимо предусмотреть некоторое время для перехода детского организма с двигательной деятельности на режим пищеварения, то есть не следует сразу после завершения занятия переходить к приему пищи, садиться за стол. Полезно после гимнастики провести водные процедуры, что будет служить закаливанию организма ребенка.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В теплое время года, в хорошую погоду рекомендуется проводить утреннюю гимнастику на воздухе, что обеспечивает наилучший оздоровительный эффект. При проведении занятия в помещении необходимо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соблюдать гигиенические правила – помещение должно быть хорошо проветренным, обеспечен доступ свежего воздуха; ковровое покрытие, если таковое имеется, чистое.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Дети занимаются в облегченной одежде, не стесняющей движения и дыхание. Обувь для занятий должна быть л</w:t>
      </w:r>
      <w:r w:rsidR="00137CD4" w:rsidRPr="007D4E37">
        <w:rPr>
          <w:color w:val="000000"/>
          <w:sz w:val="28"/>
          <w:szCs w:val="28"/>
        </w:rPr>
        <w:t>егкой – чешки, спортивные тапки, д</w:t>
      </w:r>
      <w:r w:rsidRPr="007D4E37">
        <w:rPr>
          <w:color w:val="000000"/>
          <w:sz w:val="28"/>
          <w:szCs w:val="28"/>
        </w:rPr>
        <w:t>опускается выполнение упражнений в носках при условии, что поверхность пола не скользкая</w:t>
      </w:r>
      <w:r w:rsidR="00D16C45" w:rsidRPr="007D4E37">
        <w:rPr>
          <w:color w:val="000000"/>
          <w:sz w:val="28"/>
          <w:szCs w:val="28"/>
        </w:rPr>
        <w:t>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lastRenderedPageBreak/>
        <w:t>Упражнения, используемые в утренней гимнастике, должны быть просты и знакомы детям, разучены на физкультурных, а некоторые на музыкальных занятиях или в свободное время в группе. «Сухая» гимнастика с простым показом движений и выполнением их по словесной команде под счет для дошкольников непригодна. Особенно это касается малышей, все развитие которых осуществляется через игру. Поэтому упражнения в этом возрасте носят игровой, имитационный характер.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Утренняя гимнастика может проводиться с музыкальным сопровождением. Музыка одновременно регулирует темп и ритм движения, тем самым, способствуя более четкому и правильному выполнению упражнения, вызывает положительные эмоции и создает бодрое настроение. </w:t>
      </w:r>
    </w:p>
    <w:p w:rsidR="008F1E7C" w:rsidRPr="007D4E37" w:rsidRDefault="008F1E7C" w:rsidP="007D4E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 xml:space="preserve">Следует отметить, что всем практически здоровым детям можно выполнять утреннюю гимнастику. От участия в ней освобождаются дошкольники, имеющие серьезную патологию сердечно-сосудистой системы или двигательной сферы. Дети, перенесшие инфекционные заболевания, или дети после операций могут быть временно отстранены от занятий по усмотрению врача. 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D4E37">
        <w:rPr>
          <w:b/>
          <w:bCs/>
          <w:color w:val="000000"/>
          <w:sz w:val="28"/>
          <w:szCs w:val="28"/>
        </w:rPr>
        <w:t>Структура утренней гимнастики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В целях систематического ежедневного проведения утренней гимнастики все предназначенные для этого упражнения объединяются в комплексы.</w:t>
      </w:r>
    </w:p>
    <w:p w:rsid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 xml:space="preserve">Каждый комплекс составляют упражнения, расположенные последовательно. Обычная структура утренней гимнастики такова: </w:t>
      </w:r>
    </w:p>
    <w:p w:rsidR="007D4E37" w:rsidRDefault="007D4E37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8F1E7C" w:rsidRPr="007D4E37">
        <w:rPr>
          <w:color w:val="000000"/>
          <w:sz w:val="28"/>
          <w:szCs w:val="28"/>
        </w:rPr>
        <w:t>вводная ходь</w:t>
      </w:r>
      <w:r>
        <w:rPr>
          <w:color w:val="000000"/>
          <w:sz w:val="28"/>
          <w:szCs w:val="28"/>
        </w:rPr>
        <w:t>ба, которая чередуется с бегом</w:t>
      </w:r>
    </w:p>
    <w:p w:rsidR="007D4E37" w:rsidRDefault="007D4E37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8F1E7C" w:rsidRPr="007D4E37">
        <w:rPr>
          <w:color w:val="000000"/>
          <w:sz w:val="28"/>
          <w:szCs w:val="28"/>
        </w:rPr>
        <w:t xml:space="preserve">перестроение для выполнения общеразвивающих упражнений (ОРУ) </w:t>
      </w:r>
    </w:p>
    <w:p w:rsidR="008F1E7C" w:rsidRPr="007D4E37" w:rsidRDefault="007D4E37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8F1E7C" w:rsidRPr="007D4E37">
        <w:rPr>
          <w:color w:val="000000"/>
          <w:sz w:val="28"/>
          <w:szCs w:val="28"/>
        </w:rPr>
        <w:t>бег, или же вместо него в комплексы упражнений включаются прыжки. Бег или прыжки сменяются ходьбой, которая возвращает организм в спокойное состояние.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Рекомендуемая продолжительность выполнения одного комплекса 2 недели.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Не вызывает сомнения, что длительность выполнения каждого комплекса зависит от особенностей детей конкретной группы. Надо учитывать заинтересованность ребят, освоение ими предлагаемых упражнений, посещаемость утренних занятий (например, отсутствие многих детей в период массовых заболеваний).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D4E37">
        <w:rPr>
          <w:b/>
          <w:bCs/>
          <w:color w:val="000000"/>
          <w:sz w:val="28"/>
          <w:szCs w:val="28"/>
        </w:rPr>
        <w:t>Методика проведения утренней гимнастики</w:t>
      </w:r>
    </w:p>
    <w:p w:rsidR="00FF15F4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 xml:space="preserve">Продолжительность утренней гимнастики 5-6 минут. 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Вначале выполняется ходьба разными способами, доступная детям этого возраста (обычная, на носках, с высоким подниманием колена), в чередовании с бегом, который выполняется в среднем темпе (2-3 раза). В начале года дети бегают стайкой за взрослым, врассыпную, постепенно начинает использоваться бег в колонне по одному, как на месте, так и в разных направлениях. Продолжительность бега без перерыва для младшего возраста составляет 10-20 сек. После бега дети младшей группы перестраиваются в круг и переходят к выполнению общеразвивающих упражнений.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lastRenderedPageBreak/>
        <w:t>Комплекс ОРУ для детей этой в</w:t>
      </w:r>
      <w:r w:rsidR="00DE5DC0">
        <w:rPr>
          <w:color w:val="000000"/>
          <w:sz w:val="28"/>
          <w:szCs w:val="28"/>
        </w:rPr>
        <w:t xml:space="preserve">озрастной группы состоит из 3 </w:t>
      </w:r>
      <w:r w:rsidRPr="007D4E37">
        <w:rPr>
          <w:color w:val="000000"/>
          <w:sz w:val="28"/>
          <w:szCs w:val="28"/>
        </w:rPr>
        <w:t>упражнений, каждое из которых повторяется 4-6 раз в зависимости от сложности упражнения, а также от того, для разв</w:t>
      </w:r>
      <w:r w:rsidR="007D4E37">
        <w:rPr>
          <w:color w:val="000000"/>
          <w:sz w:val="28"/>
          <w:szCs w:val="28"/>
        </w:rPr>
        <w:t>ития каких мышц они выполняются</w:t>
      </w:r>
      <w:r w:rsidRPr="007D4E37">
        <w:rPr>
          <w:color w:val="000000"/>
          <w:sz w:val="28"/>
          <w:szCs w:val="28"/>
        </w:rPr>
        <w:t>. Общеразвивающие упражнения педагог выполняет совместно с детьми.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Рекомендуется выполнять упражнения в следующей последовательности.</w:t>
      </w:r>
    </w:p>
    <w:p w:rsidR="008F1E7C" w:rsidRPr="007D4E37" w:rsidRDefault="000A2A99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F1E7C" w:rsidRPr="007D4E37">
        <w:rPr>
          <w:color w:val="000000"/>
          <w:sz w:val="28"/>
          <w:szCs w:val="28"/>
        </w:rPr>
        <w:t>омплекс ОРУ состоит из 3-х упражнений:</w:t>
      </w:r>
    </w:p>
    <w:p w:rsidR="008F1E7C" w:rsidRPr="00FF15F4" w:rsidRDefault="00FF15F4" w:rsidP="008F1E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мышц плечевого пояса и рук;</w:t>
      </w:r>
    </w:p>
    <w:p w:rsidR="008F1E7C" w:rsidRPr="00FF15F4" w:rsidRDefault="00FF15F4" w:rsidP="008F1E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мышц туловища;</w:t>
      </w:r>
    </w:p>
    <w:p w:rsidR="008F1E7C" w:rsidRDefault="008F1E7C" w:rsidP="008F1E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для мышц ног.</w:t>
      </w:r>
    </w:p>
    <w:p w:rsidR="008F1E7C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В том случае, когда в комплексы включены приседания или полуприседания, после них проводится упражнение для мышц плечевого пояса, чтобы дать детям возможность хорошо выпрямиться.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У малышей все упражнения проводятся в свободной стойке: с ногами, расставленными параллельно или несколько в стороны.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Общеразвивающие упражнения в младшем возрасте выполняются не только из положения стоя, но и из исходных положений сидя и лежа на полу; возможен вариант использования стульев.</w:t>
      </w:r>
    </w:p>
    <w:p w:rsidR="008F1E7C" w:rsidRPr="007D4E37" w:rsidRDefault="000A2A99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3-го</w:t>
      </w:r>
      <w:r w:rsidR="008F1E7C" w:rsidRPr="007D4E37">
        <w:rPr>
          <w:color w:val="000000"/>
          <w:sz w:val="28"/>
          <w:szCs w:val="28"/>
        </w:rPr>
        <w:t xml:space="preserve"> года жизни еще не интересуется качеством движения, для н</w:t>
      </w:r>
      <w:r>
        <w:rPr>
          <w:color w:val="000000"/>
          <w:sz w:val="28"/>
          <w:szCs w:val="28"/>
        </w:rPr>
        <w:t>их</w:t>
      </w:r>
      <w:r w:rsidR="008F1E7C" w:rsidRPr="007D4E37">
        <w:rPr>
          <w:color w:val="000000"/>
          <w:sz w:val="28"/>
          <w:szCs w:val="28"/>
        </w:rPr>
        <w:t xml:space="preserve"> остается главным участие в самом процессе. Поэтому, чтобы не отбить желания ребенка выполнять упражнение, не следует делать замечания конкретному малышу. Так как с детьми младшего возраста воспитатель выполняет все упражнения, то главное, чтобы взрослый осуществлял правильный показ. Постепенно движения детей будут приобретать более четкое исполнение.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Для регулирования дыхания необходимо, чтобы темп движения строго соответствовал естественному темпу детского дыхания. При этом фаза вдоха должна совпадать с той частью движения, когда грудная клетка расширяется, и мышцы брюшного пресса находятся в расслабленном состоянии, и наоборот — выдох соответствует моменту сужения грудной клетки и напряжению брюшного пресса. При боковом сгибании и вращении туловища вдох совпадает с поворотом (наклоном) в одну сторону, выдох в другую.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Конечно, детей младшего дошкольного возраста очень трудно научить, когда надо делать вдох, а когда выдох. Тем не менее, всегда следует помнить, что размер рук, ног, туловища у взрослого иной, чем у детей, а потому и размах в движениях бывает больше, поэтому движения с детьми проводятся в более медленном темпе. Иногда, когда взрослый производит движения слишком быстро, правильный темп детского дыхания нарушается, и дыхание у детей получается неглубокое, поверхностное.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Нарушение правильного темпа движений – наиболее часто встречающаяся ошибка при проведении гимнастики. Следует помнить, что упражнения с участием большого количества групп мышц, например движения туловища, проводятся в более медленном темпе, чем упражнения для верхних и нижних конечностей.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Педагог показывает упражнения в зеркальном отражении.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После ОРУ проводится чередование ходьбы и бега 2-3 раза по 10-15 секунд.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lastRenderedPageBreak/>
        <w:t>Вместо бега в некоторых комплексах можно предложить детям прыжки. Прыжки вносят разнообразие в гимнастику и удобны в условиях тесного помещения. Для детей младшего возраста они выполняются на месте на двух ногах 6-8 раз, затем непродолжительная ходьба и вновь прыжки. В качестве альтернативы бегу и прыжкам после общеразвивающих упражнений можно предложить подвижную игру, хорошо знакомую детям, с очень простыми правилами и содержанием.</w:t>
      </w:r>
    </w:p>
    <w:p w:rsidR="0039110A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В заключительной части утренн</w:t>
      </w:r>
      <w:r w:rsidR="00FF15F4">
        <w:rPr>
          <w:color w:val="000000"/>
          <w:sz w:val="28"/>
          <w:szCs w:val="28"/>
        </w:rPr>
        <w:t>ей гимнастики проводится ходьба и упражнения для восстановления дыхания.</w:t>
      </w:r>
    </w:p>
    <w:p w:rsidR="00367D9C" w:rsidRDefault="00367D9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110A" w:rsidRDefault="0039110A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110A" w:rsidRDefault="0039110A" w:rsidP="008F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D4E37">
        <w:rPr>
          <w:b/>
          <w:bCs/>
          <w:color w:val="000000"/>
          <w:sz w:val="28"/>
          <w:szCs w:val="28"/>
        </w:rPr>
        <w:t>Инновационные подходы к проведению утренней гимнастики</w:t>
      </w: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 xml:space="preserve">Гимнастика должна создавать для детей радостный эмоциональный подъем. Если детям скучно, если они неохотно идут на гимнастику, то никакого оздоровительного эффекта, даже при систематическом проведении, не приходится ожидать. </w:t>
      </w:r>
      <w:r w:rsidR="00367D9C">
        <w:rPr>
          <w:color w:val="000000"/>
          <w:sz w:val="28"/>
          <w:szCs w:val="28"/>
        </w:rPr>
        <w:t xml:space="preserve">Поэтому в своей работе </w:t>
      </w:r>
      <w:r w:rsidR="00A33149">
        <w:rPr>
          <w:color w:val="000000"/>
          <w:sz w:val="28"/>
          <w:szCs w:val="28"/>
        </w:rPr>
        <w:t>я</w:t>
      </w:r>
      <w:r w:rsidR="00367D9C">
        <w:rPr>
          <w:color w:val="000000"/>
          <w:sz w:val="28"/>
          <w:szCs w:val="28"/>
        </w:rPr>
        <w:t xml:space="preserve"> использую специально разработанные комплексы упражнений для детей раннего возраста</w:t>
      </w:r>
      <w:r w:rsidR="00C80119">
        <w:rPr>
          <w:color w:val="000000"/>
          <w:sz w:val="28"/>
          <w:szCs w:val="28"/>
        </w:rPr>
        <w:t>.</w:t>
      </w:r>
    </w:p>
    <w:p w:rsidR="00A33149" w:rsidRDefault="00A33149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1E7C" w:rsidRPr="007D4E37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Преимущество разработанных комплексов заключается в том, что они могут использоваться как с музыкальным сопровождением, так и без музыки. Интерес детей поддерживается при этом за счет стихотворного материала, который произносит педагог, задавая ритм и темп движения. На начальном этапе выполнения комплексов взрослый может произносить текст до выполнения упражнения. Когда</w:t>
      </w:r>
      <w:r w:rsidR="000A2A99">
        <w:rPr>
          <w:color w:val="000000"/>
          <w:sz w:val="28"/>
          <w:szCs w:val="28"/>
        </w:rPr>
        <w:t xml:space="preserve"> </w:t>
      </w:r>
      <w:r w:rsidRPr="007D4E37">
        <w:rPr>
          <w:color w:val="000000"/>
          <w:sz w:val="28"/>
          <w:szCs w:val="28"/>
        </w:rPr>
        <w:t>дети уже познакомились с упражнениями, взрослый начинает движение с одно</w:t>
      </w:r>
      <w:r w:rsidR="00367D9C">
        <w:rPr>
          <w:color w:val="000000"/>
          <w:sz w:val="28"/>
          <w:szCs w:val="28"/>
        </w:rPr>
        <w:t>временным произнесением</w:t>
      </w:r>
      <w:r w:rsidRPr="007D4E37">
        <w:rPr>
          <w:color w:val="000000"/>
          <w:sz w:val="28"/>
          <w:szCs w:val="28"/>
        </w:rPr>
        <w:t xml:space="preserve"> рифмовок,</w:t>
      </w:r>
    </w:p>
    <w:p w:rsidR="008F1E7C" w:rsidRDefault="008F1E7C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37">
        <w:rPr>
          <w:color w:val="000000"/>
          <w:sz w:val="28"/>
          <w:szCs w:val="28"/>
        </w:rPr>
        <w:t>Необходимо также отметить, что своеобразие содержания общеразвивающих упражнений для дошкольников, особенно младшего возраста, накладывает отпечаток и на их запись. При описании исходных положений (И. П.) в литературе, посвященной утренней гимнастике для малышей, не используются общепринятые в гимнастике термины: стойка, сед, упор, а используется более мягкая терминология. Поэтому в описании комплексов утренней гимнастики используется упрощенная форма записи упражнений и исходных положений, доступных для педагога любой квалификации. В каждом комплексе дана примерная дозировка ходьбы или бега в секундах (если гимнастика выполняется без музыкального сопровождения).</w:t>
      </w:r>
    </w:p>
    <w:p w:rsidR="0074287B" w:rsidRDefault="0074287B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3149" w:rsidRDefault="00A33149" w:rsidP="008F1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0119" w:rsidRDefault="00C80119" w:rsidP="00367D9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0119" w:rsidRDefault="00C80119" w:rsidP="00367D9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0119" w:rsidRPr="00AC22CC" w:rsidRDefault="00C80119" w:rsidP="00367D9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0119" w:rsidRDefault="00C80119" w:rsidP="00C80119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430D7" w:rsidRDefault="00C430D7"/>
    <w:sectPr w:rsidR="00C4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F28"/>
    <w:multiLevelType w:val="multilevel"/>
    <w:tmpl w:val="7ABE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04EC5"/>
    <w:multiLevelType w:val="multilevel"/>
    <w:tmpl w:val="4DBE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12374"/>
    <w:multiLevelType w:val="multilevel"/>
    <w:tmpl w:val="889E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D1D78"/>
    <w:multiLevelType w:val="multilevel"/>
    <w:tmpl w:val="6FD8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50155"/>
    <w:multiLevelType w:val="multilevel"/>
    <w:tmpl w:val="7FA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9083B"/>
    <w:multiLevelType w:val="multilevel"/>
    <w:tmpl w:val="0678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C292F"/>
    <w:multiLevelType w:val="multilevel"/>
    <w:tmpl w:val="4B46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81F08"/>
    <w:multiLevelType w:val="multilevel"/>
    <w:tmpl w:val="66E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34E41"/>
    <w:multiLevelType w:val="multilevel"/>
    <w:tmpl w:val="8C3C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713E2"/>
    <w:multiLevelType w:val="multilevel"/>
    <w:tmpl w:val="1566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00D8C"/>
    <w:multiLevelType w:val="multilevel"/>
    <w:tmpl w:val="DA5C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402260"/>
    <w:multiLevelType w:val="multilevel"/>
    <w:tmpl w:val="FFC2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71032"/>
    <w:multiLevelType w:val="multilevel"/>
    <w:tmpl w:val="10F6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69"/>
    <w:rsid w:val="00014E0C"/>
    <w:rsid w:val="000A2A99"/>
    <w:rsid w:val="000B5D69"/>
    <w:rsid w:val="00137CD4"/>
    <w:rsid w:val="00367D9C"/>
    <w:rsid w:val="0039110A"/>
    <w:rsid w:val="003F79CA"/>
    <w:rsid w:val="00653E61"/>
    <w:rsid w:val="0068217B"/>
    <w:rsid w:val="0074287B"/>
    <w:rsid w:val="007D4E37"/>
    <w:rsid w:val="008F1E7C"/>
    <w:rsid w:val="00926AF0"/>
    <w:rsid w:val="00984192"/>
    <w:rsid w:val="00A33149"/>
    <w:rsid w:val="00AC22CC"/>
    <w:rsid w:val="00C430D7"/>
    <w:rsid w:val="00C80119"/>
    <w:rsid w:val="00D16C45"/>
    <w:rsid w:val="00D2293C"/>
    <w:rsid w:val="00DE5DC0"/>
    <w:rsid w:val="00E34E48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E7C"/>
    <w:rPr>
      <w:b/>
      <w:bCs/>
    </w:rPr>
  </w:style>
  <w:style w:type="paragraph" w:customStyle="1" w:styleId="c11">
    <w:name w:val="c11"/>
    <w:basedOn w:val="a"/>
    <w:rsid w:val="0039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E7C"/>
    <w:rPr>
      <w:b/>
      <w:bCs/>
    </w:rPr>
  </w:style>
  <w:style w:type="paragraph" w:customStyle="1" w:styleId="c11">
    <w:name w:val="c11"/>
    <w:basedOn w:val="a"/>
    <w:rsid w:val="0039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МДОАУ №120</cp:lastModifiedBy>
  <cp:revision>14</cp:revision>
  <dcterms:created xsi:type="dcterms:W3CDTF">2021-01-29T10:53:00Z</dcterms:created>
  <dcterms:modified xsi:type="dcterms:W3CDTF">2021-02-26T03:58:00Z</dcterms:modified>
</cp:coreProperties>
</file>