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E2" w:rsidRPr="008546FB" w:rsidRDefault="006C1D5F" w:rsidP="001C219E">
      <w:pPr>
        <w:ind w:hanging="2727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8546F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Алгоритм чтения и рассказывания</w:t>
      </w:r>
      <w:r w:rsidR="001C219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Pr="008546F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литературных произведений</w:t>
      </w:r>
    </w:p>
    <w:tbl>
      <w:tblPr>
        <w:tblStyle w:val="af4"/>
        <w:tblW w:w="10315" w:type="dxa"/>
        <w:tblInd w:w="-426" w:type="dxa"/>
        <w:tblLook w:val="04A0"/>
      </w:tblPr>
      <w:tblGrid>
        <w:gridCol w:w="4929"/>
        <w:gridCol w:w="5386"/>
      </w:tblGrid>
      <w:tr w:rsidR="006C1D5F" w:rsidRPr="008546FB" w:rsidTr="006C1D5F">
        <w:tc>
          <w:tcPr>
            <w:tcW w:w="4929" w:type="dxa"/>
          </w:tcPr>
          <w:p w:rsidR="006C1D5F" w:rsidRPr="008546FB" w:rsidRDefault="006C1D5F" w:rsidP="006C1D5F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8546F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Части занятия и их цели</w:t>
            </w:r>
          </w:p>
        </w:tc>
        <w:tc>
          <w:tcPr>
            <w:tcW w:w="5386" w:type="dxa"/>
          </w:tcPr>
          <w:p w:rsidR="006C1D5F" w:rsidRPr="008546FB" w:rsidRDefault="007A4CFE" w:rsidP="006C1D5F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A4CF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Возможные методические приемы</w:t>
            </w:r>
          </w:p>
        </w:tc>
      </w:tr>
      <w:tr w:rsidR="001C219E" w:rsidRPr="008546FB" w:rsidTr="006C1D5F">
        <w:tc>
          <w:tcPr>
            <w:tcW w:w="4929" w:type="dxa"/>
          </w:tcPr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Подготовка к восприятию текста: 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организация нового или мобилизация имеющегося опыта; 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лексическая подготовка; 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стимулирование внимания и интереса к произведению</w:t>
            </w:r>
          </w:p>
        </w:tc>
        <w:tc>
          <w:tcPr>
            <w:tcW w:w="5386" w:type="dxa"/>
          </w:tcPr>
          <w:p w:rsidR="001C219E" w:rsidRDefault="001C219E" w:rsidP="001C219E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предварительная беседа; </w:t>
            </w:r>
          </w:p>
          <w:p w:rsidR="001C219E" w:rsidRDefault="001C219E" w:rsidP="001C219E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предметов, игрушек, иллюстраций;</w:t>
            </w:r>
          </w:p>
          <w:p w:rsidR="001C219E" w:rsidRDefault="001C219E" w:rsidP="001C219E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опытов;</w:t>
            </w:r>
          </w:p>
          <w:p w:rsidR="001C219E" w:rsidRDefault="001C219E" w:rsidP="001C219E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портрета автора;</w:t>
            </w:r>
          </w:p>
          <w:p w:rsidR="001C219E" w:rsidRDefault="001C219E" w:rsidP="001C219E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рассказ об авторе (ст. гр.); </w:t>
            </w:r>
          </w:p>
          <w:p w:rsidR="001C219E" w:rsidRDefault="001C219E" w:rsidP="001C219E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разъяснение особенностей жанра; </w:t>
            </w:r>
          </w:p>
          <w:p w:rsidR="001C219E" w:rsidRPr="001C219E" w:rsidRDefault="001C219E" w:rsidP="001C219E">
            <w:pPr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слов и выражений;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                                         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постановка цели</w:t>
            </w:r>
          </w:p>
        </w:tc>
      </w:tr>
      <w:tr w:rsidR="001C219E" w:rsidRPr="008546FB" w:rsidTr="006C1D5F">
        <w:tc>
          <w:tcPr>
            <w:tcW w:w="4929" w:type="dxa"/>
          </w:tcPr>
          <w:p w:rsidR="001C219E" w:rsidRPr="008546FB" w:rsidRDefault="001C219E" w:rsidP="001C219E">
            <w:pPr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Организация полноценного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восприятия произведения</w:t>
            </w:r>
          </w:p>
        </w:tc>
        <w:tc>
          <w:tcPr>
            <w:tcW w:w="5386" w:type="dxa"/>
          </w:tcPr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художественное чтение (рассказывание);</w:t>
            </w:r>
          </w:p>
          <w:p w:rsidR="001C219E" w:rsidRPr="001C219E" w:rsidRDefault="001C219E" w:rsidP="001C219E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сопровождающий показ иллюстраций, игровых действий (мл</w:t>
            </w:r>
            <w:proofErr w:type="gramStart"/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</w:t>
            </w:r>
            <w:proofErr w:type="gramEnd"/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р.);</w:t>
            </w:r>
          </w:p>
          <w:p w:rsidR="001C219E" w:rsidRPr="001C219E" w:rsidRDefault="001C219E" w:rsidP="001C219E">
            <w:pPr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слушание аудиозаписи</w:t>
            </w:r>
          </w:p>
        </w:tc>
      </w:tr>
      <w:tr w:rsidR="001C219E" w:rsidRPr="008546FB" w:rsidTr="006C1D5F">
        <w:tc>
          <w:tcPr>
            <w:tcW w:w="4929" w:type="dxa"/>
          </w:tcPr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Помощь детям в осмыслении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содержания и художественных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сре</w:t>
            </w:r>
            <w:proofErr w:type="gramStart"/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дств пр</w:t>
            </w:r>
            <w:proofErr w:type="gramEnd"/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оизведения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(углубление восприятия произведения)</w:t>
            </w:r>
          </w:p>
        </w:tc>
        <w:tc>
          <w:tcPr>
            <w:tcW w:w="5386" w:type="dxa"/>
          </w:tcPr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беседа о </w:t>
            </w:r>
            <w:proofErr w:type="gramStart"/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прочитанном</w:t>
            </w:r>
            <w:proofErr w:type="gramEnd"/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рассматривание, обсуждение иллюстраций, их озвучивание;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выбо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рочное чтение по выбору детей и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воспитателя</w:t>
            </w:r>
          </w:p>
        </w:tc>
      </w:tr>
      <w:tr w:rsidR="001C219E" w:rsidRPr="008546FB" w:rsidTr="006C1D5F">
        <w:tc>
          <w:tcPr>
            <w:tcW w:w="4929" w:type="dxa"/>
          </w:tcPr>
          <w:p w:rsidR="001C219E" w:rsidRPr="001C219E" w:rsidRDefault="001C219E" w:rsidP="001C219E">
            <w:pPr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Закрепление впечатлений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от </w:t>
            </w:r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прослушанного произведения, интереса к нему</w:t>
            </w:r>
          </w:p>
        </w:tc>
        <w:tc>
          <w:tcPr>
            <w:tcW w:w="5386" w:type="dxa"/>
          </w:tcPr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повторное чтение коротких произведений;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выборочное чтение наиболее ярких отрывков;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прослушивание аудиозаписи;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использование элементов драматизации;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иллюстраций;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озвучивание иллюстраций (воспроизведение диалогов героев)</w:t>
            </w:r>
          </w:p>
        </w:tc>
      </w:tr>
    </w:tbl>
    <w:p w:rsidR="006C1D5F" w:rsidRDefault="006C1D5F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</w:p>
    <w:p w:rsidR="001C219E" w:rsidRDefault="001C219E" w:rsidP="006C1D5F">
      <w:pPr>
        <w:ind w:left="-426" w:firstLine="426"/>
        <w:rPr>
          <w:lang w:val="ru-RU"/>
        </w:rPr>
      </w:pPr>
    </w:p>
    <w:p w:rsidR="001C219E" w:rsidRDefault="001C219E" w:rsidP="001C219E">
      <w:pPr>
        <w:ind w:left="-426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1C219E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Алгоритм занятия по пересказу литературных произведений</w:t>
      </w:r>
    </w:p>
    <w:tbl>
      <w:tblPr>
        <w:tblStyle w:val="af4"/>
        <w:tblW w:w="10315" w:type="dxa"/>
        <w:tblInd w:w="-426" w:type="dxa"/>
        <w:tblLook w:val="04A0"/>
      </w:tblPr>
      <w:tblGrid>
        <w:gridCol w:w="4929"/>
        <w:gridCol w:w="5386"/>
      </w:tblGrid>
      <w:tr w:rsidR="001C219E" w:rsidRPr="008546FB" w:rsidTr="007168AD">
        <w:tc>
          <w:tcPr>
            <w:tcW w:w="4929" w:type="dxa"/>
          </w:tcPr>
          <w:p w:rsidR="001C219E" w:rsidRPr="008546FB" w:rsidRDefault="001C219E" w:rsidP="007168AD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8546F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Части занятия и их цели</w:t>
            </w:r>
          </w:p>
        </w:tc>
        <w:tc>
          <w:tcPr>
            <w:tcW w:w="5386" w:type="dxa"/>
          </w:tcPr>
          <w:p w:rsidR="001C219E" w:rsidRPr="008546FB" w:rsidRDefault="007A4CFE" w:rsidP="007168AD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A4CF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Возможные методические приемы</w:t>
            </w:r>
          </w:p>
        </w:tc>
      </w:tr>
      <w:tr w:rsidR="001C219E" w:rsidRPr="001C219E" w:rsidTr="007168AD">
        <w:tc>
          <w:tcPr>
            <w:tcW w:w="4929" w:type="dxa"/>
          </w:tcPr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Подготовка к восприятию текста: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нового или мобилизация имеющегося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опыта;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обобщение и обогащение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литературного опыта;</w:t>
            </w:r>
          </w:p>
          <w:p w:rsid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лексическая подготовка;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стимулирование внимания 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интереса к произведению</w:t>
            </w:r>
          </w:p>
        </w:tc>
        <w:tc>
          <w:tcPr>
            <w:tcW w:w="5386" w:type="dxa"/>
          </w:tcPr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предварительная беседа;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рассм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атривание предметов, игрушек,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иллюстраций;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проведение опытов;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портрета автора;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рассказ об авторе (ст.гр.);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разъяснение особенностей жанра;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беседа об особенностях персонажа;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слов и выражений;</w:t>
            </w:r>
          </w:p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1C219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постановка цели</w:t>
            </w:r>
          </w:p>
        </w:tc>
      </w:tr>
      <w:tr w:rsidR="001C219E" w:rsidRPr="001C219E" w:rsidTr="007168AD">
        <w:tc>
          <w:tcPr>
            <w:tcW w:w="4929" w:type="dxa"/>
          </w:tcPr>
          <w:p w:rsidR="001C219E" w:rsidRPr="001C219E" w:rsidRDefault="001C219E" w:rsidP="001C219E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1C219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Организация полноценного восприятия произведения</w:t>
            </w:r>
          </w:p>
        </w:tc>
        <w:tc>
          <w:tcPr>
            <w:tcW w:w="5386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художественное чтение (рассказывание);</w:t>
            </w:r>
          </w:p>
          <w:p w:rsidR="001C219E" w:rsidRPr="001C219E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слушание аудиозаписи</w:t>
            </w:r>
          </w:p>
        </w:tc>
      </w:tr>
      <w:tr w:rsidR="00AE541A" w:rsidRPr="001C219E" w:rsidTr="007168AD">
        <w:tc>
          <w:tcPr>
            <w:tcW w:w="4929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Углубление восприятия произведения и подготовка детей к пересказу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Содействовать: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а) осмыслению содержания и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художественных сре</w:t>
            </w:r>
            <w:proofErr w:type="gramStart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дств пр</w:t>
            </w:r>
            <w:proofErr w:type="gramEnd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оизведения;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б) запоминанию произведения;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в)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отработке интонационной выразительности</w:t>
            </w:r>
          </w:p>
        </w:tc>
        <w:tc>
          <w:tcPr>
            <w:tcW w:w="5386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воспроизводящая беседа по прослушанному произведению;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вопросы, суждения и оценки педагога и детей о персонажах, их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поступках, мотивах поступков, о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художественных </w:t>
            </w:r>
            <w:proofErr w:type="gramStart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средствах</w:t>
            </w:r>
            <w:proofErr w:type="gramEnd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, о последовательности событий;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отдельных отрывков по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выбору детей или воспитателя;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озвучивание иллюстраций;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моделирование;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упражнения в </w:t>
            </w:r>
            <w:proofErr w:type="gramStart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интонационной</w:t>
            </w:r>
            <w:proofErr w:type="gramEnd"/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выразительности</w:t>
            </w:r>
          </w:p>
        </w:tc>
      </w:tr>
      <w:tr w:rsidR="00AE541A" w:rsidRPr="001C219E" w:rsidTr="007168AD">
        <w:tc>
          <w:tcPr>
            <w:tcW w:w="4929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Организация повторного восприятия текста с установкой на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запоминание</w:t>
            </w:r>
          </w:p>
        </w:tc>
        <w:tc>
          <w:tcPr>
            <w:tcW w:w="5386" w:type="dxa"/>
          </w:tcPr>
          <w:p w:rsid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выразительное чтение (рассказывание)</w:t>
            </w:r>
          </w:p>
        </w:tc>
      </w:tr>
      <w:tr w:rsidR="00AE541A" w:rsidRPr="001C219E" w:rsidTr="007168AD">
        <w:tc>
          <w:tcPr>
            <w:tcW w:w="4929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Обучение детей воспроизведению литературного образца</w:t>
            </w:r>
          </w:p>
        </w:tc>
        <w:tc>
          <w:tcPr>
            <w:tcW w:w="5386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упражнение в пересказе;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наводящие вопросы;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подсказ начала фразы (рассказа);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отраженная речь ребенка;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указание;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оценка детских пересказов (индивидуальная и итоговая)</w:t>
            </w:r>
          </w:p>
        </w:tc>
      </w:tr>
    </w:tbl>
    <w:p w:rsidR="001C219E" w:rsidRDefault="001C219E" w:rsidP="001C21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41A" w:rsidRDefault="00AE541A" w:rsidP="001C21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41A" w:rsidRDefault="00AE541A" w:rsidP="001C21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41A" w:rsidRDefault="00AE541A" w:rsidP="001C21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41A" w:rsidRDefault="00AE541A" w:rsidP="001C21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41A" w:rsidRDefault="00AE541A" w:rsidP="001C21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41A" w:rsidRDefault="00AE541A" w:rsidP="001C21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41A" w:rsidRDefault="00AE541A" w:rsidP="001C21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41A" w:rsidRDefault="00AE541A" w:rsidP="001C219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E541A" w:rsidRDefault="00AE541A" w:rsidP="001C219E">
      <w:pPr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AE541A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lastRenderedPageBreak/>
        <w:t>Алгоритм занятия по заучиванию стихотворений</w:t>
      </w:r>
    </w:p>
    <w:tbl>
      <w:tblPr>
        <w:tblStyle w:val="af4"/>
        <w:tblW w:w="10315" w:type="dxa"/>
        <w:tblInd w:w="-426" w:type="dxa"/>
        <w:tblLook w:val="04A0"/>
      </w:tblPr>
      <w:tblGrid>
        <w:gridCol w:w="4929"/>
        <w:gridCol w:w="5386"/>
      </w:tblGrid>
      <w:tr w:rsidR="00AE541A" w:rsidRPr="008546FB" w:rsidTr="007168AD">
        <w:tc>
          <w:tcPr>
            <w:tcW w:w="4929" w:type="dxa"/>
          </w:tcPr>
          <w:p w:rsidR="00AE541A" w:rsidRPr="008546FB" w:rsidRDefault="00AE541A" w:rsidP="007168AD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8546F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Части занятия и их цели</w:t>
            </w:r>
          </w:p>
        </w:tc>
        <w:tc>
          <w:tcPr>
            <w:tcW w:w="5386" w:type="dxa"/>
          </w:tcPr>
          <w:p w:rsidR="00AE541A" w:rsidRPr="008546FB" w:rsidRDefault="007A4CFE" w:rsidP="007168AD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A4CF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Возможные методические приемы</w:t>
            </w:r>
          </w:p>
        </w:tc>
      </w:tr>
      <w:tr w:rsidR="00AE541A" w:rsidRPr="001C219E" w:rsidTr="007168AD">
        <w:tc>
          <w:tcPr>
            <w:tcW w:w="4929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Подготовка к восприятию</w:t>
            </w: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текста: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организация нового или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мобилизация имеющегося опыта;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обобщение и обогащение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литературного опыта;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лексическая подготовка;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стимулирование внимания и интереса к произведению</w:t>
            </w:r>
          </w:p>
        </w:tc>
        <w:tc>
          <w:tcPr>
            <w:tcW w:w="5386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предварительная беседа о впечатлениях детей по теме стихотворения;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рассматривание иллюстраций, картин, связанных с темой стихотворения;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показ портрета автора;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рассказ об авторе (со ст. гр.);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разъяснение особенностей жанра;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объяснение новых слов и выражений;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постановка цели</w:t>
            </w:r>
          </w:p>
        </w:tc>
      </w:tr>
      <w:tr w:rsidR="00AE541A" w:rsidRPr="001C219E" w:rsidTr="007168AD">
        <w:tc>
          <w:tcPr>
            <w:tcW w:w="4929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Организация полноценного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восприятия произведения</w:t>
            </w:r>
          </w:p>
        </w:tc>
        <w:tc>
          <w:tcPr>
            <w:tcW w:w="5386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художественное чтение стихотворения наизусть воспитателем;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сопровождающий показ иллюстраций, игровых действий (мл</w:t>
            </w:r>
            <w:proofErr w:type="gramStart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proofErr w:type="gramEnd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</w:t>
            </w:r>
            <w:proofErr w:type="gramEnd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р.)</w:t>
            </w:r>
          </w:p>
        </w:tc>
      </w:tr>
      <w:tr w:rsidR="00AE541A" w:rsidRPr="001C219E" w:rsidTr="007168AD">
        <w:tc>
          <w:tcPr>
            <w:tcW w:w="4929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Углубление восприятия произведения и подготовка детей к заучиванию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Содействовать: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осмыслению содержания 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художественных сре</w:t>
            </w:r>
            <w:proofErr w:type="gramStart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дств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</w:t>
            </w:r>
            <w:proofErr w:type="gramEnd"/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оизведения;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запоминанию стихотворения;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отработке интонационной выразительности</w:t>
            </w:r>
          </w:p>
        </w:tc>
        <w:tc>
          <w:tcPr>
            <w:tcW w:w="5386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воспроизводящая беседа по прослушанному произведению;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вопросы, суждения и оценки педагога и детей о персонажах, их поступках, мотивах поступков, о художественных средствах;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отдельных отрывков по выбору детей или воспитателя;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прием вопрос-ответ;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моделирование;</w:t>
            </w:r>
          </w:p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упражнение в интонационной выразительности</w:t>
            </w:r>
          </w:p>
        </w:tc>
      </w:tr>
      <w:tr w:rsidR="00AE541A" w:rsidRPr="001C219E" w:rsidTr="007168AD">
        <w:tc>
          <w:tcPr>
            <w:tcW w:w="4929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Организация повторного восприятия текста произведения с установкой на запоминание</w:t>
            </w:r>
          </w:p>
        </w:tc>
        <w:tc>
          <w:tcPr>
            <w:tcW w:w="5386" w:type="dxa"/>
          </w:tcPr>
          <w:p w:rsid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Выразительное чтение стихотворения</w:t>
            </w:r>
          </w:p>
        </w:tc>
      </w:tr>
      <w:tr w:rsidR="00AE541A" w:rsidRPr="001C219E" w:rsidTr="007168AD">
        <w:tc>
          <w:tcPr>
            <w:tcW w:w="4929" w:type="dxa"/>
          </w:tcPr>
          <w:p w:rsidR="00AE541A" w:rsidRPr="00AE541A" w:rsidRDefault="00AE541A" w:rsidP="00AE541A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E541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Обучение детей воспроизведению стихотворения</w:t>
            </w:r>
          </w:p>
        </w:tc>
        <w:tc>
          <w:tcPr>
            <w:tcW w:w="5386" w:type="dxa"/>
          </w:tcPr>
          <w:p w:rsidR="007A4CFE" w:rsidRPr="007A4CFE" w:rsidRDefault="007A4CFE" w:rsidP="007A4CF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7A4C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упражнение в чтении стихотворения;</w:t>
            </w:r>
          </w:p>
          <w:p w:rsidR="007A4CFE" w:rsidRPr="007A4CFE" w:rsidRDefault="007A4CFE" w:rsidP="007A4CF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7A4C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наводящие вопросы;</w:t>
            </w:r>
          </w:p>
          <w:p w:rsidR="007A4CFE" w:rsidRPr="007A4CFE" w:rsidRDefault="007A4CFE" w:rsidP="007A4CF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7A4C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подсказ начала фразы (строчки);</w:t>
            </w:r>
          </w:p>
          <w:p w:rsidR="007A4CFE" w:rsidRPr="007A4CFE" w:rsidRDefault="007A4CFE" w:rsidP="007A4CF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7A4C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отраженная речь ребенка;</w:t>
            </w:r>
          </w:p>
          <w:p w:rsidR="007A4CFE" w:rsidRPr="007A4CFE" w:rsidRDefault="007A4CFE" w:rsidP="007A4CF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7A4C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указание;</w:t>
            </w:r>
          </w:p>
          <w:p w:rsidR="007A4CFE" w:rsidRPr="007A4CFE" w:rsidRDefault="007A4CFE" w:rsidP="007A4CF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7A4C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оценка чтения стихотворений детьми (индивидуальная и итоговая);</w:t>
            </w:r>
          </w:p>
          <w:p w:rsidR="007A4CFE" w:rsidRPr="007A4CFE" w:rsidRDefault="007A4CFE" w:rsidP="007A4CF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7A4C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задание отгадать, кто из детей читает стихотворение;</w:t>
            </w:r>
          </w:p>
          <w:p w:rsidR="00AE541A" w:rsidRPr="007A4CFE" w:rsidRDefault="007A4CFE" w:rsidP="007A4CFE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- </w:t>
            </w:r>
            <w:r w:rsidRPr="007A4CF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чтение стихотворения по ролям</w:t>
            </w:r>
          </w:p>
        </w:tc>
      </w:tr>
    </w:tbl>
    <w:p w:rsidR="00AE541A" w:rsidRPr="00AE541A" w:rsidRDefault="00AE541A" w:rsidP="00AE541A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AE541A" w:rsidRPr="00AE541A" w:rsidSect="00500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D5F"/>
    <w:rsid w:val="001C219E"/>
    <w:rsid w:val="00500DE2"/>
    <w:rsid w:val="00607D0E"/>
    <w:rsid w:val="00681A8D"/>
    <w:rsid w:val="006C1D5F"/>
    <w:rsid w:val="007A4CFE"/>
    <w:rsid w:val="007A70EB"/>
    <w:rsid w:val="008546FB"/>
    <w:rsid w:val="00AE1CA0"/>
    <w:rsid w:val="00AE541A"/>
    <w:rsid w:val="00C2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CA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E1CA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CA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CA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CA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CA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CA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CA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CA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CA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E1CA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E1CA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E1CA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E1CA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E1CA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E1CA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E1CA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E1CA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E1CA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E1CA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E1CA0"/>
    <w:rPr>
      <w:b/>
      <w:bCs/>
      <w:spacing w:val="0"/>
    </w:rPr>
  </w:style>
  <w:style w:type="character" w:styleId="a9">
    <w:name w:val="Emphasis"/>
    <w:uiPriority w:val="20"/>
    <w:qFormat/>
    <w:rsid w:val="00AE1CA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E1C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E1C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E1CA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E1CA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E1CA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E1CA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E1CA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E1CA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E1CA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E1CA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E1CA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E1CA0"/>
    <w:pPr>
      <w:outlineLvl w:val="9"/>
    </w:pPr>
  </w:style>
  <w:style w:type="table" w:styleId="af4">
    <w:name w:val="Table Grid"/>
    <w:basedOn w:val="a1"/>
    <w:uiPriority w:val="59"/>
    <w:rsid w:val="006C1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2021-11-16T11:15:00Z</dcterms:created>
  <dcterms:modified xsi:type="dcterms:W3CDTF">2021-11-16T11:59:00Z</dcterms:modified>
</cp:coreProperties>
</file>