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«Формирование социокультурной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компетентности дошкольников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на основе исторически сложившихся русских народных праздников» </w:t>
      </w:r>
    </w:p>
    <w:p>
      <w:pPr>
        <w:pStyle w:val="TextBody"/>
        <w:bidi w:val="0"/>
        <w:jc w:val="left"/>
        <w:rPr>
          <w:u w:val="single"/>
        </w:rPr>
      </w:pPr>
      <w:r>
        <w:rPr>
          <w:u w:val="single"/>
        </w:rPr>
        <w:t xml:space="preserve">Игры на народных праздниках.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 xml:space="preserve">Цель: </w:t>
      </w:r>
      <w:r>
        <w:rPr/>
        <w:t xml:space="preserve">Приобщение к словесному искусству русского народа, развитие художественного восприятия.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 xml:space="preserve">Задача: </w:t>
      </w:r>
      <w:r>
        <w:rPr/>
        <w:t xml:space="preserve">Формировать коммуникативные навыки, умение работать в паре и командой. Развивать ловкость.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Русская народная игра «Бай, качи, качи»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Бай, качи, качи, качи!        Последняя пара проходит через все воротца и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Глянь, баранки, калачи!     Встает впереди. То же самое делают следующие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Глянь, баранки, калачи          пары, пока звучит песня (как «ручеек»)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С пылу, с жару из печи.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С пылу, с жару из печи,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Все румяны горячи. </w:t>
      </w:r>
    </w:p>
    <w:p>
      <w:pPr>
        <w:pStyle w:val="TextBody"/>
        <w:bidi w:val="0"/>
        <w:jc w:val="left"/>
        <w:rPr>
          <w:b/>
          <w:i/>
        </w:rPr>
      </w:pPr>
      <w:r>
        <w:rPr>
          <w:b/>
          <w:i/>
        </w:rPr>
        <w:t xml:space="preserve">Налетели тут грачи, Похватали калачи. </w:t>
      </w:r>
    </w:p>
    <w:p>
      <w:pPr>
        <w:pStyle w:val="TextBody"/>
        <w:bidi w:val="0"/>
        <w:jc w:val="left"/>
        <w:rPr>
          <w:i/>
        </w:rPr>
      </w:pPr>
      <w:r>
        <w:rPr>
          <w:i/>
        </w:rPr>
        <w:t xml:space="preserve">Пара, оказавшаяся первой, расцепляет руки. Дети встают спина к спине. Все остальные считают: «Раз, два, три – беги!» Водящие бегут в противоположные стороны, обегая все стоящие пары, и возвращаются. Победителем считается участник, выхвативший у ведущего кольцо («калач»).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Русская народная игра «Капустка» </w:t>
      </w:r>
    </w:p>
    <w:p>
      <w:pPr>
        <w:pStyle w:val="TextBody"/>
        <w:bidi w:val="0"/>
        <w:jc w:val="left"/>
        <w:rPr>
          <w:i/>
        </w:rPr>
      </w:pPr>
      <w:r>
        <w:rPr>
          <w:i/>
        </w:rPr>
        <w:t xml:space="preserve">На пол кладутся обручи – это огород. В его середину дети складывают свои пояса, платки – это капуста. Все участиники игры стоят за кругом. Выбирается водящий, который садится рядом с «огородом» и поёт: </w:t>
      </w:r>
      <w:r>
        <w:rPr>
          <w:b/>
          <w:i/>
        </w:rPr>
        <w:t xml:space="preserve">Я на камушке сижу Мелки колышки тешу. Мелки колышки тешу, Огород свой горожу. Чтоб капусту не украли, В огород не прибегали Волк и лисица, Бобёр и куница, Заинька усатый, Медведь толстопятый. </w:t>
      </w:r>
    </w:p>
    <w:p>
      <w:pPr>
        <w:pStyle w:val="TextBody"/>
        <w:bidi w:val="0"/>
        <w:jc w:val="left"/>
        <w:rPr>
          <w:i/>
        </w:rPr>
      </w:pPr>
      <w:r>
        <w:rPr>
          <w:i/>
        </w:rPr>
        <w:t xml:space="preserve">Напевая, водящий изображает свою работу соответствующими движениями. Играющие после последних спетых слов пытаются быстро забежать в «огород» и схватить «капусту», а водящий ловит их. Кого коснётся рукой, тот выбывает из игры. Побеждает тот, кто собрал больше «капусты» и не попался.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Частушки про капусту к празднику Воздвижение.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Выходи скорей, подружка, Мы на публике блеснём. И задорные частушки Про капусту мы споём.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Хороша моя капуста, Ну, а я-то чем плоха? Вот сижу теперь на грядке, Поджидаю жениха.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огород козла пустил, Чтоб капусту сторожил, Несознательный козёл Съел капусту и ушёл.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Я капустицу полола, Всё боялась не успеть. Не травы и не капусты - Любо дорого смотреть.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Я соседского мальчишку К себе быстро присушу. Каждый день по кочерыжке На свидания ношу.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Положу-ка я в кадушку Всю капусту поскорей. Буду петь я ей частушки, Чтоб хрустела веселей.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Подготовила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музыкальный руководитель МОАУ СОШ №11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Рувинская Анастасия Владимировна </w:t>
      </w:r>
      <w:r>
        <w:br w:type="page"/>
      </w:r>
    </w:p>
    <w:p>
      <w:pPr>
        <w:pStyle w:val="TextBody"/>
        <w:bidi w:val="0"/>
        <w:jc w:val="left"/>
        <w:rPr>
          <w:u w:val="single"/>
        </w:rPr>
      </w:pPr>
      <w:r>
        <w:rPr>
          <w:u w:val="single"/>
        </w:rPr>
        <w:t xml:space="preserve">«Волшебный шиповник». Инсценировка по мотивам русских народных сказок.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Задачи: 1.Учить детей придумывать мелодии на заданной тональности на определённые слова. 2.Развивать у детей выразительность интонации, мимики, движений.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Действующие лица: Ведущая, Ласточка, Шмель, Алёнка, Ромашка, Медведь, Ворон, Василёк, Бабушка. </w:t>
      </w:r>
      <w:r>
        <w:rPr>
          <w:b/>
        </w:rPr>
        <w:t xml:space="preserve">Ведущая: </w:t>
      </w:r>
      <w:r>
        <w:rPr/>
        <w:t xml:space="preserve">За горами, за долами, в одной деревушке, в маленькой избушке жили-были бабушка и её внучка Алёнушка. </w:t>
      </w:r>
      <w:r>
        <w:rPr>
          <w:b/>
        </w:rPr>
        <w:t xml:space="preserve">Алёнушка </w:t>
      </w:r>
      <w:r>
        <w:rPr>
          <w:b/>
          <w:i/>
        </w:rPr>
        <w:t xml:space="preserve">Поёт, импровизируя мелодию): </w:t>
      </w:r>
      <w:r>
        <w:rPr/>
        <w:t xml:space="preserve">Я девочка Алёнка, пою я песни звонко. Ля-ля-ля-ля-ля-ля-ля. Цветочки вышиваю, на солнышко смотрю. Для бабушки любимой платочек я сошью. </w:t>
      </w:r>
      <w:r>
        <w:rPr>
          <w:b/>
        </w:rPr>
        <w:t xml:space="preserve">Ведущая: </w:t>
      </w:r>
      <w:r>
        <w:rPr/>
        <w:t xml:space="preserve">Жили они не тужили, да только заболела бабушка. Испугалась Алёнушка и позвала доктора. И он сказал, что бабушку может вылечить только настой плодов шиповника. Алёнка была маленькой девочкой, не знала, что шиповник собирают только осенью. Оделась она потеплее и отправилась на поиски. Шла-шла она по зимнему лесу, устала. Села на пенёк и заплакала. В то время мимо пролетал ворон. </w:t>
      </w:r>
      <w:r>
        <w:rPr>
          <w:b/>
        </w:rPr>
        <w:t xml:space="preserve">Ворон </w:t>
      </w:r>
      <w:r>
        <w:rPr>
          <w:b/>
          <w:i/>
        </w:rPr>
        <w:t xml:space="preserve">(поёт, импровизируя) :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Кар-кар-кар, я чёрный ворон. Везде летаю, про всех всё знаю. Здравствуй, девочка! О чём так горько плачешь? </w:t>
      </w:r>
      <w:r>
        <w:rPr>
          <w:b/>
        </w:rPr>
        <w:t xml:space="preserve">Алёнка: </w:t>
      </w:r>
      <w:r>
        <w:rPr/>
        <w:t xml:space="preserve">Ищу я шиповник, чтобы вылечить свою бабушку. </w:t>
      </w:r>
      <w:r>
        <w:rPr>
          <w:b/>
        </w:rPr>
        <w:t xml:space="preserve">Ворон: </w:t>
      </w:r>
      <w:r>
        <w:rPr/>
        <w:t xml:space="preserve">Бедная маленькая девочка! Разве ты не знаешь, что шиповник можно собрать только осенью? Ну не плачь, я тебе помогу. Бери моё пёрышко. Оно не простое, а волшебное. Махни вправо, махни влево, повернись вокруг себя и скажи: «Раз, два, три пёрышко лети». </w:t>
      </w:r>
      <w:r>
        <w:rPr>
          <w:b/>
        </w:rPr>
        <w:t xml:space="preserve">Алёнка: </w:t>
      </w:r>
      <w:r>
        <w:rPr/>
        <w:t xml:space="preserve">Вправо, влево покружусь! Раз, два, три пёрышко лети! </w:t>
      </w:r>
      <w:r>
        <w:rPr>
          <w:b/>
        </w:rPr>
        <w:t xml:space="preserve">Ведущая: </w:t>
      </w:r>
      <w:r>
        <w:rPr/>
        <w:t xml:space="preserve">Закружилось пёрышко, полетело, а когда на землю село, снег стал таять, побежали ручьи. Настала Весна. </w:t>
      </w:r>
    </w:p>
    <w:p>
      <w:pPr>
        <w:pStyle w:val="TextBody"/>
        <w:bidi w:val="0"/>
        <w:spacing w:before="0" w:after="283"/>
        <w:jc w:val="left"/>
        <w:rPr/>
      </w:pPr>
      <w:r>
        <w:rPr>
          <w:i/>
        </w:rPr>
        <w:t xml:space="preserve">Звучит пьеса «Апрель» П.И.Чайковского. </w:t>
      </w:r>
      <w:r>
        <w:rPr>
          <w:b/>
        </w:rPr>
        <w:t>Ведущая:</w:t>
      </w:r>
      <w:r>
        <w:rPr/>
        <w:t xml:space="preserve"> Идёт Алёнушка по лесу, ищет шиповник, а найти снова не может. А тут ласточка мимо летит. </w:t>
      </w:r>
      <w:r>
        <w:rPr>
          <w:b/>
        </w:rPr>
        <w:t xml:space="preserve">Ласточка </w:t>
      </w:r>
      <w:r>
        <w:rPr>
          <w:b/>
          <w:i/>
        </w:rPr>
        <w:t xml:space="preserve">(поёт, импровизируя): </w:t>
      </w:r>
      <w:r>
        <w:rPr/>
        <w:t xml:space="preserve">На моём пути горы и леса. Как тебя люблю, красавица Весна. </w:t>
      </w:r>
      <w:r>
        <w:rPr>
          <w:b/>
        </w:rPr>
        <w:t xml:space="preserve">Алёнка: </w:t>
      </w:r>
      <w:r>
        <w:rPr/>
        <w:t xml:space="preserve">Ласточка, помоги мне, пожалуйста, найти шиповник. </w:t>
      </w:r>
      <w:r>
        <w:rPr>
          <w:b/>
        </w:rPr>
        <w:t xml:space="preserve">Ласточка: </w:t>
      </w:r>
      <w:r>
        <w:rPr/>
        <w:t xml:space="preserve">Алёнка, сейчас весна, у шиповника только появляются зелёные листочки. Тебе нужно ждать осени. (улетает) </w:t>
      </w:r>
      <w:r>
        <w:rPr>
          <w:b/>
        </w:rPr>
        <w:t xml:space="preserve">Ведущая: </w:t>
      </w:r>
      <w:r>
        <w:rPr/>
        <w:t xml:space="preserve">И тут вспомнила Алёнка про волшебное пёрышко. </w:t>
      </w:r>
      <w:r>
        <w:rPr>
          <w:i/>
        </w:rPr>
        <w:t xml:space="preserve">Алёнка говорит волшебные слова. </w:t>
      </w:r>
      <w:r>
        <w:rPr>
          <w:b/>
        </w:rPr>
        <w:t xml:space="preserve">Ведущая: </w:t>
      </w:r>
      <w:r>
        <w:rPr/>
        <w:t xml:space="preserve">Закружилось пёрышко, быстро полетело, а когда на землю село видит Алёнка, что уж лето наступило. </w:t>
      </w:r>
      <w:r>
        <w:rPr>
          <w:i/>
        </w:rPr>
        <w:t xml:space="preserve">На полянке сидят два цветочка Ромашка и Василёк и поют импровизированную песенку. </w:t>
      </w:r>
      <w:r>
        <w:rPr>
          <w:b/>
        </w:rPr>
        <w:t xml:space="preserve">Ромашка: </w:t>
      </w:r>
      <w:r>
        <w:rPr/>
        <w:t xml:space="preserve">Мы цветочки луговые. </w:t>
      </w:r>
      <w:r>
        <w:rPr>
          <w:b/>
        </w:rPr>
        <w:t xml:space="preserve">Василёк: </w:t>
      </w:r>
      <w:r>
        <w:rPr/>
        <w:t xml:space="preserve">Все прекрасно знают нас. </w:t>
      </w:r>
      <w:r>
        <w:rPr>
          <w:b/>
        </w:rPr>
        <w:t xml:space="preserve">Ромашка: </w:t>
      </w:r>
      <w:r>
        <w:rPr/>
        <w:t xml:space="preserve">Я ромашка бела, и нарядна, и скромна. </w:t>
      </w:r>
      <w:r>
        <w:rPr>
          <w:b/>
        </w:rPr>
        <w:t>Василёк</w:t>
      </w:r>
      <w:r>
        <w:rPr/>
        <w:t xml:space="preserve">: Ну а я Василёк, самый лучший цветок. </w:t>
      </w:r>
      <w:r>
        <w:rPr>
          <w:b/>
        </w:rPr>
        <w:t xml:space="preserve">Алёнка: </w:t>
      </w:r>
      <w:r>
        <w:rPr/>
        <w:t xml:space="preserve">Здравствуйте, цветочки луговые! Не видали ли вы куст шиповника. </w:t>
      </w:r>
      <w:r>
        <w:rPr>
          <w:b/>
        </w:rPr>
        <w:t xml:space="preserve">Ромашка: </w:t>
      </w:r>
      <w:r>
        <w:rPr/>
        <w:t xml:space="preserve">Видали, там пока цветочки, а плоды только осенью будут. </w:t>
      </w:r>
      <w:r>
        <w:rPr>
          <w:b/>
        </w:rPr>
        <w:t xml:space="preserve">Ведущая: </w:t>
      </w:r>
      <w:r>
        <w:rPr/>
        <w:t xml:space="preserve">Вспомнила Алёнка про своё пёрышко и повеселела. </w:t>
      </w:r>
      <w:r>
        <w:rPr>
          <w:i/>
        </w:rPr>
        <w:t xml:space="preserve">Алёнка говорит волшебные слова. </w:t>
      </w:r>
      <w:r>
        <w:rPr>
          <w:b/>
        </w:rPr>
        <w:t xml:space="preserve">Ведущая: </w:t>
      </w:r>
      <w:r>
        <w:rPr/>
        <w:t xml:space="preserve">Вот и листья пожелтели, закружил их ветерок. Поднялись и полетели, и на землю тихо сели. Видит Алёнушка идёт Медведь. </w:t>
      </w:r>
      <w:r>
        <w:rPr>
          <w:b/>
        </w:rPr>
        <w:t xml:space="preserve">Медведь </w:t>
      </w:r>
      <w:r>
        <w:rPr>
          <w:b/>
          <w:i/>
        </w:rPr>
        <w:t xml:space="preserve">(поёт импровизируя): </w:t>
      </w:r>
      <w:r>
        <w:rPr/>
        <w:t xml:space="preserve">Вы стесняться бросьте, приходите в гости! Путь ко мне не длинный, угощу малиной! Здравствуй, Алёнушка! </w:t>
      </w:r>
      <w:r>
        <w:rPr>
          <w:b/>
        </w:rPr>
        <w:t xml:space="preserve">Алёнушка: </w:t>
      </w:r>
      <w:r>
        <w:rPr/>
        <w:t xml:space="preserve">Здравствуй, Мишенька! Не видел ли ты куст шиповника? </w:t>
      </w:r>
      <w:r>
        <w:rPr>
          <w:b/>
        </w:rPr>
        <w:t xml:space="preserve">Медведь: </w:t>
      </w:r>
      <w:r>
        <w:rPr/>
        <w:t xml:space="preserve">Пойдём, я тебя к нему отведу. </w:t>
      </w:r>
      <w:r>
        <w:rPr>
          <w:i/>
        </w:rPr>
        <w:t xml:space="preserve">Подходят к кусту шиповника. Алёнка пробует сорвать ягоду. </w:t>
      </w:r>
      <w:r>
        <w:rPr>
          <w:b/>
        </w:rPr>
        <w:t xml:space="preserve">Алёнка: </w:t>
      </w:r>
      <w:r>
        <w:rPr/>
        <w:t xml:space="preserve">Ай, колется! Как же мне сорвать ягоду? </w:t>
      </w:r>
      <w:r>
        <w:rPr>
          <w:b/>
        </w:rPr>
        <w:t xml:space="preserve">Медведь: </w:t>
      </w:r>
      <w:r>
        <w:rPr/>
        <w:t>Ладно, помогу тебе. (</w:t>
      </w:r>
      <w:r>
        <w:rPr>
          <w:i/>
        </w:rPr>
        <w:t xml:space="preserve">срывает ягоды и даёт Алёнке) </w:t>
      </w:r>
      <w:r>
        <w:rPr>
          <w:b/>
        </w:rPr>
        <w:t xml:space="preserve">Алёнка: </w:t>
      </w:r>
      <w:r>
        <w:rPr/>
        <w:t xml:space="preserve">Спасибо, Мишенька! </w:t>
      </w:r>
      <w:r>
        <w:rPr>
          <w:b/>
        </w:rPr>
        <w:t xml:space="preserve">Ведущая: </w:t>
      </w:r>
      <w:r>
        <w:rPr/>
        <w:t xml:space="preserve">Обрадовалась Алёнка, махнула своим волшебным пёрышком и очутилась дома. Там она заварила чай из плодов шиповника, напоила им бабушку и она выздоровела. Рассказала Алёнушка бабушке, что с ней приключилось и позвали они всех в гости, кто Алёнке помогал. </w:t>
      </w:r>
      <w:r>
        <w:rPr>
          <w:b/>
        </w:rPr>
        <w:t>Бабушка:</w:t>
      </w:r>
      <w:r>
        <w:rPr/>
        <w:t xml:space="preserve"> Приходите, гости дорогие, я вас чаем угощу. </w:t>
      </w:r>
    </w:p>
    <w:p>
      <w:pPr>
        <w:pStyle w:val="TextBody"/>
        <w:bidi w:val="0"/>
        <w:spacing w:before="0" w:after="283"/>
        <w:jc w:val="left"/>
        <w:rPr/>
      </w:pPr>
      <w:r>
        <w:rPr>
          <w:i/>
        </w:rPr>
        <w:t>Все участники сказки выходят, кланяются.</w:t>
      </w:r>
      <w:r>
        <w:rPr/>
        <w:t xml:space="preserve"> </w:t>
      </w:r>
    </w:p>
    <w:p>
      <w:pPr>
        <w:pStyle w:val="TextBody"/>
        <w:bidi w:val="0"/>
        <w:jc w:val="left"/>
        <w:rPr>
          <w:u w:val="single"/>
        </w:rPr>
      </w:pPr>
      <w:r>
        <w:rPr>
          <w:u w:val="single"/>
        </w:rPr>
        <w:t xml:space="preserve">«Волшебный шиповник». Инсценировка по мотивам русских народных сказок.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Задачи: 1.Учить детей придумывать мелодии на заданной тональности на определённые слова. 2.Развивать у детей выразительность интонации, мимики, движений.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Действующие лица: Ведущая, Ласточка, Шмель, Алёнка, Ромашка, Медведь, Ворон, Василёк, Бабушка. </w:t>
      </w:r>
      <w:r>
        <w:rPr>
          <w:b/>
        </w:rPr>
        <w:t xml:space="preserve">Ведущая: </w:t>
      </w:r>
      <w:r>
        <w:rPr/>
        <w:t xml:space="preserve">За горами, за долами, в одной деревушке, в маленькой избушке жили-были бабушка и её внучка Алёнушка. </w:t>
      </w:r>
      <w:r>
        <w:rPr>
          <w:b/>
        </w:rPr>
        <w:t xml:space="preserve">Алёнушка </w:t>
      </w:r>
      <w:r>
        <w:rPr>
          <w:b/>
          <w:i/>
        </w:rPr>
        <w:t xml:space="preserve">Поёт, импровизируя мелодию): </w:t>
      </w:r>
      <w:r>
        <w:rPr/>
        <w:t xml:space="preserve">Я девочка Алёнка, пою я песни звонко. Ля-ля-ля-ля-ля-ля-ля. Цветочки вышиваю, на солнышко смотрю. Для бабушки любимой платочек я сошью. </w:t>
      </w:r>
      <w:r>
        <w:rPr>
          <w:b/>
        </w:rPr>
        <w:t xml:space="preserve">Ведущая: </w:t>
      </w:r>
      <w:r>
        <w:rPr/>
        <w:t xml:space="preserve">Жили они не тужили, да только заболела бабушка. Испугалась Алёнушка и позвала доктора. И он сказал, что бабушку может вылечить только настой плодов шиповника. Алёнка была маленькой девочкой, не знала, что шиповник собирают только осенью. Оделась она потеплее и отправилась на поиски. Шла-шла она по зимнему лесу, устала. Села на пенёк и заплакала. В то время мимо пролетал ворон. </w:t>
      </w:r>
      <w:r>
        <w:rPr>
          <w:b/>
        </w:rPr>
        <w:t xml:space="preserve">Ворон </w:t>
      </w:r>
      <w:r>
        <w:rPr>
          <w:b/>
          <w:i/>
        </w:rPr>
        <w:t xml:space="preserve">(поёт, импровизируя) :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Кар-кар-кар, я чёрный ворон. Везде летаю, про всех всё знаю. Здравствуй, девочка! О чём так горько плачешь? </w:t>
      </w:r>
      <w:r>
        <w:rPr>
          <w:b/>
        </w:rPr>
        <w:t xml:space="preserve">Алёнка: </w:t>
      </w:r>
      <w:r>
        <w:rPr/>
        <w:t xml:space="preserve">Ищу я шиповник, чтобы вылечить свою бабушку. </w:t>
      </w:r>
      <w:r>
        <w:rPr>
          <w:b/>
        </w:rPr>
        <w:t xml:space="preserve">Ворон: </w:t>
      </w:r>
      <w:r>
        <w:rPr/>
        <w:t xml:space="preserve">Бедная маленькая девочка! Разве ты не знаешь, что шиповник можно собрать только осенью? Ну не плачь, я тебе помогу. Бери моё пёрышко. Оно не простое, а волшебное. Махни вправо, махни влево, повернись вокруг себя и скажи: «Раз, два, три пёрышко лети». </w:t>
      </w:r>
      <w:r>
        <w:rPr>
          <w:b/>
        </w:rPr>
        <w:t xml:space="preserve">Алёнка: </w:t>
      </w:r>
      <w:r>
        <w:rPr/>
        <w:t xml:space="preserve">Вправо, влево покружусь! Раз, два, три пёрышко лети! </w:t>
      </w:r>
      <w:r>
        <w:rPr>
          <w:b/>
        </w:rPr>
        <w:t xml:space="preserve">Ведущая: </w:t>
      </w:r>
      <w:r>
        <w:rPr/>
        <w:t xml:space="preserve">Закружилось пёрышко, полетело, а когда на землю село, снег стал таять, побежали ручьи. Настала Весна. </w:t>
      </w:r>
    </w:p>
    <w:p>
      <w:pPr>
        <w:pStyle w:val="TextBody"/>
        <w:bidi w:val="0"/>
        <w:jc w:val="left"/>
        <w:rPr>
          <w:u w:val="single"/>
        </w:rPr>
      </w:pPr>
      <w:r>
        <w:rPr>
          <w:u w:val="single"/>
        </w:rPr>
        <w:t xml:space="preserve">Календарь народных праздников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7 января – Рождество Христово. Начало зимних святок.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14 января – Васильев день. Святочные гадания. Колядование.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22 марта – Сороки.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 мая – Козьма-огородник.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7 июля – Иванов день (Иван Купала).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2 августа – Ильин день.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14 августа – Первый спас, медовый.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19 августа - Второй спас, яблочный.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29 августа – Ореховый спас.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27 сентября – Праздник Воздвижения. Последние Осенины. Начало «капустниц», девечьих вечеров, когда молодёжь ходила из дома в дом рубить капусту.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14 октября – Покров.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14 ноября – Кузьминки – первый зимний праздник.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7 декабря – Катерина-санница. 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 SC Regular" w:cs="Noto Sans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TextBody"/>
    <w:pPr/>
    <w:rPr>
      <w:rFonts w:cs="Noto Sans Devanagari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2020-09-09T08:09:03Z</dcterms:created>
  <dc:creator/>
  <dc:description/>
  <dc:language>en-US</dc:language>
  <cp:lastModifiedBy/>
  <dcterms:modified xsi:type="dcterms:W3CDTF">2020-09-09T08:09:03Z</dcterms:modified>
  <cp:revision>0</cp:revision>
  <dc:subject/>
  <dc:title/>
</cp:coreProperties>
</file>