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28" w:rsidRDefault="00A41BDE" w:rsidP="00834A28">
      <w:pPr>
        <w:tabs>
          <w:tab w:val="left" w:pos="41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Обобщение</w:t>
      </w:r>
      <w:r w:rsidR="00BB0F4E"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опыта работы воспитателя </w:t>
      </w:r>
    </w:p>
    <w:p w:rsidR="00834A28" w:rsidRDefault="00BB0F4E" w:rsidP="00834A28">
      <w:pPr>
        <w:tabs>
          <w:tab w:val="left" w:pos="41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МДО</w:t>
      </w:r>
      <w:r w:rsidR="00617D50"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АУ «Детский </w:t>
      </w:r>
      <w:r w:rsidR="00772A28"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сад № 115 «Белочка»</w:t>
      </w:r>
      <w:r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  <w:r w:rsidR="00E24F7F"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Орска» </w:t>
      </w:r>
    </w:p>
    <w:p w:rsidR="00E96897" w:rsidRPr="00834A28" w:rsidRDefault="00BB0F4E" w:rsidP="00834A28">
      <w:pPr>
        <w:tabs>
          <w:tab w:val="left" w:pos="414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Казбаевой</w:t>
      </w:r>
      <w:proofErr w:type="spellEnd"/>
      <w:r w:rsidRPr="00834A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Ж.А.</w:t>
      </w:r>
    </w:p>
    <w:p w:rsidR="00E96897" w:rsidRPr="00E24F7F" w:rsidRDefault="00E96897" w:rsidP="00F479B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6897" w:rsidRPr="00834A28" w:rsidRDefault="00772A28" w:rsidP="00A71B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34A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</w:t>
      </w:r>
      <w:r w:rsidR="00BB0F4E" w:rsidRPr="00834A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: </w:t>
      </w:r>
      <w:r w:rsidR="00E96897" w:rsidRPr="00834A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«Экономическое воспитание дошкольников:</w:t>
      </w:r>
    </w:p>
    <w:p w:rsidR="00BB0F4E" w:rsidRPr="00834A28" w:rsidRDefault="00E96897" w:rsidP="00834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34A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формирование предпосылок финансовой грамотности».</w:t>
      </w:r>
    </w:p>
    <w:p w:rsidR="00A41BDE" w:rsidRDefault="00A41BDE" w:rsidP="00BB0F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4A28" w:rsidRPr="00834A28" w:rsidRDefault="00A41BDE" w:rsidP="00A71BB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4A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«Чтоб не стало дитя, лишь беспомощным </w:t>
      </w:r>
      <w:proofErr w:type="gramStart"/>
      <w:r w:rsidRPr="00834A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ртом-приучай</w:t>
      </w:r>
      <w:proofErr w:type="gramEnd"/>
    </w:p>
    <w:p w:rsidR="00834A28" w:rsidRPr="00834A28" w:rsidRDefault="00A41BDE" w:rsidP="00A71BB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4A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его с детства заниматься трудом, чем он раньше познает, </w:t>
      </w:r>
    </w:p>
    <w:p w:rsidR="00BB0F4E" w:rsidRPr="00834A28" w:rsidRDefault="00A41BDE" w:rsidP="00A71BB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4A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хлеб </w:t>
      </w:r>
      <w:proofErr w:type="gramStart"/>
      <w:r w:rsidRPr="00834A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достается-тем</w:t>
      </w:r>
      <w:proofErr w:type="gramEnd"/>
      <w:r w:rsidRPr="00834A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полезней ему будет в жизни потом!»</w:t>
      </w:r>
    </w:p>
    <w:p w:rsidR="00A41BDE" w:rsidRPr="00834A28" w:rsidRDefault="00A41BDE" w:rsidP="00A71BB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83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Бережливец</w:t>
      </w:r>
      <w:proofErr w:type="spellEnd"/>
    </w:p>
    <w:p w:rsidR="00E96897" w:rsidRDefault="00E96897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B3F12" w:rsidRPr="00176D87" w:rsidRDefault="00A71BB3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 </w:t>
      </w:r>
      <w:r w:rsidR="005A5623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слайд:</w:t>
      </w:r>
      <w:r w:rsidR="00D61D84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04FB6" w:rsidRPr="00A71BB3" w:rsidRDefault="00004FB6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грамотным. Поэтому обучение основам экономических знаний необходимо начинать уже в детском саду,</w:t>
      </w:r>
      <w:r w:rsidR="00165D8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представления о деньгах и их применении начинают формироваться в дошкольном возрасте.</w:t>
      </w:r>
    </w:p>
    <w:p w:rsidR="00176D87" w:rsidRDefault="00176D87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B3F12" w:rsidRPr="00176D87" w:rsidRDefault="00A71BB3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 </w:t>
      </w:r>
      <w:r w:rsidR="005A5623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слайд:</w:t>
      </w:r>
    </w:p>
    <w:p w:rsidR="00004FB6" w:rsidRPr="00A71BB3" w:rsidRDefault="00D61D84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4FB6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ставит задачу формирования общей культуры личности детей.</w:t>
      </w:r>
    </w:p>
    <w:p w:rsidR="00176D87" w:rsidRDefault="00176D87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B3F12" w:rsidRPr="00176D87" w:rsidRDefault="0000582B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</w:t>
      </w:r>
      <w:r w:rsidR="005A5623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слайд:</w:t>
      </w:r>
      <w:r w:rsidR="00D61D84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65D8C" w:rsidRPr="00A71BB3" w:rsidRDefault="00165D8C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176D87" w:rsidRDefault="00176D87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B3F12" w:rsidRPr="00176D87" w:rsidRDefault="0000582B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="005A5623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слайд:</w:t>
      </w:r>
    </w:p>
    <w:p w:rsidR="00165D8C" w:rsidRPr="00A71BB3" w:rsidRDefault="00D61D84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D8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и методические пособия по финансовой грамотности: </w:t>
      </w:r>
    </w:p>
    <w:p w:rsidR="00176D87" w:rsidRDefault="00176D87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B3F12" w:rsidRPr="00176D87" w:rsidRDefault="0000582B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="005A5623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слайд:</w:t>
      </w:r>
      <w:r w:rsidR="00D61D84" w:rsidRPr="00176D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65D8C" w:rsidRPr="00A71BB3" w:rsidRDefault="00772A28" w:rsidP="00F479B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</w:t>
      </w:r>
      <w:proofErr w:type="gramEnd"/>
      <w:r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которую опи</w:t>
      </w:r>
      <w:r w:rsidR="005A5623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ралась в ходе работы: «</w:t>
      </w:r>
      <w:r w:rsidR="00165D8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демонстрационных материалов</w:t>
      </w:r>
      <w:r w:rsidR="005A5623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5D8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A5623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65D8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Экономическое воспитание дошкольников</w:t>
      </w:r>
      <w:r w:rsidR="005A5623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5D8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264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5623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B5CEF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</w:t>
      </w:r>
      <w:r w:rsidR="000B264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материалов</w:t>
      </w:r>
      <w:r w:rsidR="007B5CEF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264C" w:rsidRPr="00A71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D87" w:rsidRDefault="00176D87" w:rsidP="00A71B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B3F12" w:rsidRPr="00176D87" w:rsidRDefault="0000582B" w:rsidP="00A71B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5A5623"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слайд:</w:t>
      </w:r>
    </w:p>
    <w:p w:rsidR="00F479B1" w:rsidRPr="00326363" w:rsidRDefault="00D61D84" w:rsidP="00A71B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9B1" w:rsidRPr="00326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детей в возрасте от 5 до 7 лет.</w:t>
      </w:r>
      <w:r w:rsidR="007B5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помогает войти в социально-экономическую жизнь, способствовать формированию основ финансовой грамотности у детей данного возраста</w:t>
      </w:r>
      <w:r w:rsidR="00F479B1" w:rsidRPr="00326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D87" w:rsidRDefault="00176D87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B3F12" w:rsidRPr="00176D87" w:rsidRDefault="0000582B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7B5CEF"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слайд:</w:t>
      </w:r>
      <w:r w:rsidR="00D61D84"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479B1" w:rsidRDefault="007B5CEF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7B5CEF" w:rsidRDefault="007B5CEF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-Понимать и ценить окружающий предметный мир (мир вещей как результат труда людей);</w:t>
      </w:r>
    </w:p>
    <w:p w:rsidR="007B5CEF" w:rsidRDefault="007B5CEF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-Уважать людей, умеющих трудиться и честно зарабатывать деньги;</w:t>
      </w:r>
    </w:p>
    <w:p w:rsidR="007B5CEF" w:rsidRDefault="007B5CEF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-Осознавать</w:t>
      </w:r>
      <w:r w:rsidR="0027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взаимосвязь понятий «труд-продукт-деньги» и «стоимость продукта в зависимости</w:t>
      </w:r>
      <w:r w:rsidR="001F5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качества», видеть красоту </w:t>
      </w:r>
      <w:r w:rsidR="004512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человеческого творения;</w:t>
      </w:r>
    </w:p>
    <w:p w:rsidR="0045129F" w:rsidRDefault="0045129F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-Признавать </w:t>
      </w:r>
      <w:r w:rsidR="00E032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авторитетные качества человека – хозяина: бережливость, рациональность, экономность, трудолюбие и вместе с тем – щедрость, благородство, честность, отзывчивость, сочувствие (примеры меценатства,</w:t>
      </w:r>
      <w:proofErr w:type="gramEnd"/>
      <w:r w:rsidR="00E0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взаимопомощи, поддержки т.п.)</w:t>
      </w:r>
    </w:p>
    <w:p w:rsidR="00E0325D" w:rsidRDefault="00E0325D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-Рационально оценивать способы и средства выполнения желаний, корректировать собственные потребности, выс</w:t>
      </w:r>
      <w:r w:rsidR="0059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траивать временную перспективу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реализации.</w:t>
      </w:r>
    </w:p>
    <w:p w:rsidR="00E0325D" w:rsidRDefault="00E0325D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-Применять полученные умения и навыки в реальных жизненных ситуациях.</w:t>
      </w:r>
    </w:p>
    <w:p w:rsidR="00D05C1D" w:rsidRDefault="00D05C1D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B3F12" w:rsidRPr="00176D87" w:rsidRDefault="0000582B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BC4A29"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слайд.</w:t>
      </w:r>
    </w:p>
    <w:p w:rsidR="00BC4A29" w:rsidRDefault="00BC4A29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экономического воспитания состоит из 4 блоков:</w:t>
      </w:r>
    </w:p>
    <w:p w:rsidR="00BC4A29" w:rsidRDefault="00BC4A29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 и продук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товар)</w:t>
      </w:r>
    </w:p>
    <w:p w:rsidR="00BC4A29" w:rsidRDefault="00BC4A29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-Деньги и цен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стоимость)</w:t>
      </w:r>
    </w:p>
    <w:p w:rsidR="00BC4A29" w:rsidRDefault="00BC4A29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-Реклама: правда и ложь, разум и чувства, желания и возможности</w:t>
      </w:r>
    </w:p>
    <w:p w:rsidR="00BC4A29" w:rsidRDefault="00BC4A29" w:rsidP="00D0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-Полезные экономические навыки и привычки в быту</w:t>
      </w:r>
    </w:p>
    <w:p w:rsidR="00176D87" w:rsidRDefault="00176D87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8B3F12" w:rsidRPr="00176D87" w:rsidRDefault="0000582B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BC4A29"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 </w:t>
      </w:r>
    </w:p>
    <w:p w:rsidR="00BC4A29" w:rsidRDefault="00595B78" w:rsidP="005A3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приемы работы </w:t>
      </w:r>
      <w:r w:rsidR="00BC4A2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по финансовой грамотности:</w:t>
      </w:r>
    </w:p>
    <w:p w:rsidR="00BC4A29" w:rsidRDefault="00BC4A29" w:rsidP="005A3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игры и раз</w:t>
      </w:r>
      <w:r w:rsidR="00595B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лечения</w:t>
      </w:r>
    </w:p>
    <w:p w:rsidR="00BC4A29" w:rsidRDefault="00BC4A29" w:rsidP="005A3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Сюжетно-ролевые, дидактические, настольные игры </w:t>
      </w:r>
    </w:p>
    <w:p w:rsidR="00BC4A29" w:rsidRDefault="00BC4A29" w:rsidP="005A3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занятия</w:t>
      </w:r>
    </w:p>
    <w:p w:rsidR="00BC4A29" w:rsidRDefault="00BC4A29" w:rsidP="005A3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</w:p>
    <w:p w:rsidR="00BC4A29" w:rsidRDefault="00BC4A29" w:rsidP="005A3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стихов, сказок, пословиц, поговорок</w:t>
      </w:r>
    </w:p>
    <w:p w:rsidR="00176D87" w:rsidRDefault="00176D87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BC4A29" w:rsidRPr="00176D87" w:rsidRDefault="0000582B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C4A29"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</w:t>
      </w:r>
    </w:p>
    <w:p w:rsidR="00BC4A29" w:rsidRDefault="00BC4A29" w:rsidP="004B0E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-Анкетирование </w:t>
      </w:r>
    </w:p>
    <w:p w:rsidR="00BC4A29" w:rsidRDefault="00BC4A29" w:rsidP="004B0E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</w:t>
      </w:r>
    </w:p>
    <w:p w:rsidR="00BC4A29" w:rsidRDefault="00BC4A29" w:rsidP="004B0E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-Родительские собрания</w:t>
      </w:r>
    </w:p>
    <w:p w:rsidR="00BC4A29" w:rsidRDefault="00BC4A29" w:rsidP="004B0E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-Праздники и развлечения</w:t>
      </w:r>
    </w:p>
    <w:p w:rsidR="00176D87" w:rsidRDefault="00176D87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906494" w:rsidRPr="00176D87" w:rsidRDefault="0000582B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494" w:rsidRPr="00176D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</w:t>
      </w:r>
    </w:p>
    <w:p w:rsidR="00906494" w:rsidRDefault="00906494" w:rsidP="00176D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</w:t>
      </w:r>
    </w:p>
    <w:p w:rsidR="00906494" w:rsidRPr="00326363" w:rsidRDefault="00906494" w:rsidP="00176D8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отдаленной же перспективе стоит цел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воспитать человека умеющего и желающего много и активно трудится, честно зарабатывать деньги и любящего свою страну.</w:t>
      </w:r>
    </w:p>
    <w:p w:rsidR="007F5C64" w:rsidRPr="004B0E8E" w:rsidRDefault="007F5C64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0E8E">
        <w:rPr>
          <w:rFonts w:ascii="Times New Roman" w:eastAsia="Times New Roman" w:hAnsi="Times New Roman" w:cs="Times New Roman"/>
          <w:i/>
          <w:sz w:val="28"/>
          <w:szCs w:val="28"/>
        </w:rPr>
        <w:t>13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0E8E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r w:rsidR="006D0AE0" w:rsidRPr="004B0E8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</w:t>
      </w:r>
    </w:p>
    <w:p w:rsidR="007F5C64" w:rsidRDefault="006D0AE0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0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C3C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="007F5C64">
        <w:rPr>
          <w:rFonts w:ascii="Times New Roman" w:eastAsia="Times New Roman" w:hAnsi="Times New Roman" w:cs="Times New Roman"/>
          <w:sz w:val="28"/>
          <w:szCs w:val="28"/>
        </w:rPr>
        <w:t xml:space="preserve"> была создана развивающая среда</w:t>
      </w:r>
      <w:r w:rsidR="00973C3C">
        <w:rPr>
          <w:rFonts w:ascii="Times New Roman" w:eastAsia="Times New Roman" w:hAnsi="Times New Roman" w:cs="Times New Roman"/>
          <w:sz w:val="28"/>
          <w:szCs w:val="28"/>
        </w:rPr>
        <w:t>:</w:t>
      </w:r>
      <w:r w:rsidR="007F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5C64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="007F5C64">
        <w:rPr>
          <w:rFonts w:ascii="Times New Roman" w:eastAsia="Times New Roman" w:hAnsi="Times New Roman" w:cs="Times New Roman"/>
          <w:sz w:val="28"/>
          <w:szCs w:val="28"/>
        </w:rPr>
        <w:t xml:space="preserve"> «Юные финансисты» </w:t>
      </w:r>
    </w:p>
    <w:p w:rsidR="007F5C64" w:rsidRDefault="007F5C64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Дидактическое пособие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«Юные финансисты» предназначено для детей старшего дошкольного возраста. Содержание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пополнять и усложнять. Данное пособие является средством </w:t>
      </w:r>
      <w:r w:rsidR="00893025">
        <w:rPr>
          <w:rFonts w:ascii="Times New Roman" w:eastAsia="Times New Roman" w:hAnsi="Times New Roman" w:cs="Times New Roman"/>
          <w:sz w:val="28"/>
          <w:szCs w:val="28"/>
        </w:rPr>
        <w:t>развивающего обучения, предполагает испол</w:t>
      </w:r>
      <w:r w:rsidR="00595B78">
        <w:rPr>
          <w:rFonts w:ascii="Times New Roman" w:eastAsia="Times New Roman" w:hAnsi="Times New Roman" w:cs="Times New Roman"/>
          <w:sz w:val="28"/>
          <w:szCs w:val="28"/>
        </w:rPr>
        <w:t>ьзование современных технологий</w:t>
      </w:r>
      <w:r w:rsidR="00893025">
        <w:rPr>
          <w:rFonts w:ascii="Times New Roman" w:eastAsia="Times New Roman" w:hAnsi="Times New Roman" w:cs="Times New Roman"/>
          <w:sz w:val="28"/>
          <w:szCs w:val="28"/>
        </w:rPr>
        <w:t xml:space="preserve">: технологии организации коллективной творческой деятельности, коммуникативных технологий, игровых технологий. </w:t>
      </w:r>
    </w:p>
    <w:p w:rsidR="00176D87" w:rsidRDefault="00176D87" w:rsidP="006D0AE0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95B78" w:rsidRPr="004B0E8E" w:rsidRDefault="00595B78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0E8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14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0E8E">
        <w:rPr>
          <w:rFonts w:ascii="Times New Roman" w:eastAsia="Times New Roman" w:hAnsi="Times New Roman" w:cs="Times New Roman"/>
          <w:i/>
          <w:sz w:val="28"/>
          <w:szCs w:val="28"/>
        </w:rPr>
        <w:t>слайд:</w:t>
      </w:r>
    </w:p>
    <w:p w:rsidR="00893025" w:rsidRDefault="00595B78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893025">
        <w:rPr>
          <w:rFonts w:ascii="Times New Roman" w:eastAsia="Times New Roman" w:hAnsi="Times New Roman" w:cs="Times New Roman"/>
          <w:sz w:val="28"/>
          <w:szCs w:val="28"/>
        </w:rPr>
        <w:t>: раскрыть ребенку окружающий его мир, как мир духовных и материальных ценностей, как часть общечеловеческой культуры и в процессе познания научить соответствующим формам поведения.</w:t>
      </w:r>
    </w:p>
    <w:p w:rsidR="00176D87" w:rsidRDefault="00176D87" w:rsidP="006D0AE0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95B78" w:rsidRPr="004B0E8E" w:rsidRDefault="00595B78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0E8E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0E8E">
        <w:rPr>
          <w:rFonts w:ascii="Times New Roman" w:eastAsia="Times New Roman" w:hAnsi="Times New Roman" w:cs="Times New Roman"/>
          <w:i/>
          <w:sz w:val="28"/>
          <w:szCs w:val="28"/>
        </w:rPr>
        <w:t xml:space="preserve">слайд: </w:t>
      </w:r>
    </w:p>
    <w:p w:rsidR="00893025" w:rsidRDefault="00595B78" w:rsidP="00D0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8930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14806" w:rsidRDefault="00893025" w:rsidP="00D0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01480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93025" w:rsidRDefault="00014806" w:rsidP="00D0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представление об истории появления денег. Закрепить знания детей о монетах и банкнотах других стран, литературных произведениях, в которых есть упоминание о деньгах, банках, продажах, обмене.</w:t>
      </w:r>
    </w:p>
    <w:p w:rsidR="00014806" w:rsidRDefault="00014806" w:rsidP="00D0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:rsidR="00014806" w:rsidRDefault="00014806" w:rsidP="00D0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Стимулировать познавательную активность, способствовать развитию коммуникативных навыков; Развивать память, мышление, усидчивость.</w:t>
      </w:r>
    </w:p>
    <w:p w:rsidR="00014806" w:rsidRDefault="00014806" w:rsidP="00D0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Речевые:</w:t>
      </w:r>
    </w:p>
    <w:p w:rsidR="00014806" w:rsidRDefault="00014806" w:rsidP="00D0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Учить аргументированно выражать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свое мнение и уважать мнение товарищей.</w:t>
      </w:r>
    </w:p>
    <w:p w:rsidR="00176D87" w:rsidRDefault="00617D50" w:rsidP="0083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014806">
        <w:rPr>
          <w:rFonts w:ascii="Times New Roman" w:eastAsia="Times New Roman" w:hAnsi="Times New Roman" w:cs="Times New Roman"/>
          <w:sz w:val="28"/>
          <w:szCs w:val="28"/>
        </w:rPr>
        <w:t>эпбука</w:t>
      </w:r>
      <w:proofErr w:type="spellEnd"/>
      <w:proofErr w:type="gramStart"/>
      <w:r w:rsidR="00444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806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014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B9E">
        <w:rPr>
          <w:rFonts w:ascii="Times New Roman" w:eastAsia="Times New Roman" w:hAnsi="Times New Roman" w:cs="Times New Roman"/>
          <w:sz w:val="28"/>
          <w:szCs w:val="28"/>
        </w:rPr>
        <w:t>д/игры : деньги РФ и зарубежные д</w:t>
      </w:r>
      <w:r w:rsidR="00222F1A">
        <w:rPr>
          <w:rFonts w:ascii="Times New Roman" w:eastAsia="Times New Roman" w:hAnsi="Times New Roman" w:cs="Times New Roman"/>
          <w:sz w:val="28"/>
          <w:szCs w:val="28"/>
        </w:rPr>
        <w:t>еньги, монеты РФ, Деньги СССР, Экономические загадки, П</w:t>
      </w:r>
      <w:r w:rsidR="00444B9E">
        <w:rPr>
          <w:rFonts w:ascii="Times New Roman" w:eastAsia="Times New Roman" w:hAnsi="Times New Roman" w:cs="Times New Roman"/>
          <w:sz w:val="28"/>
          <w:szCs w:val="28"/>
        </w:rPr>
        <w:t xml:space="preserve">ословицы и поговорки о деньгах, д/и «Отгадай сказку», Ромашка «Как мы можем экономить», Как называются бумажные деньги, История появления денег, Банки России, Основные денежные единицы мира, Деньги в сказках, </w:t>
      </w:r>
      <w:proofErr w:type="spellStart"/>
      <w:r w:rsidR="00444B9E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="00444B9E">
        <w:rPr>
          <w:rFonts w:ascii="Times New Roman" w:eastAsia="Times New Roman" w:hAnsi="Times New Roman" w:cs="Times New Roman"/>
          <w:sz w:val="28"/>
          <w:szCs w:val="28"/>
        </w:rPr>
        <w:t>, Где мы можем хранить деньги.</w:t>
      </w:r>
    </w:p>
    <w:p w:rsidR="00834A28" w:rsidRDefault="00834A28" w:rsidP="0083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4B9E" w:rsidRPr="00176D87" w:rsidRDefault="00595B78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16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B9E"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595B78" w:rsidRDefault="00973C3C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д/игра «Товар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еньги», арифме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тическая задача «Выбор подарка», д/игра «Какие ошибки совершил худ</w:t>
      </w:r>
      <w:r w:rsidR="00595B78">
        <w:rPr>
          <w:rFonts w:ascii="Times New Roman" w:eastAsia="Times New Roman" w:hAnsi="Times New Roman" w:cs="Times New Roman"/>
          <w:sz w:val="28"/>
          <w:szCs w:val="28"/>
        </w:rPr>
        <w:t>ожник», экономические раскраски.</w:t>
      </w:r>
    </w:p>
    <w:p w:rsidR="00176D87" w:rsidRDefault="00176D87" w:rsidP="0083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5B78" w:rsidRPr="00176D87" w:rsidRDefault="00595B78" w:rsidP="00834A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17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слайд:</w:t>
      </w:r>
      <w:r w:rsidR="00D17C4D" w:rsidRP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34A28" w:rsidRDefault="00595B78" w:rsidP="0083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/игра «Бизнес»,</w:t>
      </w:r>
      <w:r w:rsidR="007F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494">
        <w:rPr>
          <w:rFonts w:ascii="Times New Roman" w:eastAsia="Times New Roman" w:hAnsi="Times New Roman" w:cs="Times New Roman"/>
          <w:sz w:val="28"/>
          <w:szCs w:val="28"/>
        </w:rPr>
        <w:t>д/игра «Банкиры»</w:t>
      </w:r>
    </w:p>
    <w:p w:rsidR="00834A28" w:rsidRPr="00834A28" w:rsidRDefault="00834A28" w:rsidP="0083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5B78" w:rsidRPr="00176D87" w:rsidRDefault="00595B78" w:rsidP="00834A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18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слайд:</w:t>
      </w:r>
    </w:p>
    <w:p w:rsidR="00176D87" w:rsidRDefault="00595B78" w:rsidP="0083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южетно-ролевые игры:</w:t>
      </w:r>
      <w:r w:rsidR="00BE7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«М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агазин</w:t>
      </w:r>
      <w:r w:rsidR="000749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7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оликлиника</w:t>
      </w:r>
      <w:r w:rsidR="000749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7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«К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афе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 xml:space="preserve"> «С</w:t>
      </w:r>
      <w:r w:rsidR="00BE78D1">
        <w:rPr>
          <w:rFonts w:ascii="Times New Roman" w:eastAsia="Times New Roman" w:hAnsi="Times New Roman" w:cs="Times New Roman"/>
          <w:sz w:val="28"/>
          <w:szCs w:val="28"/>
        </w:rPr>
        <w:t>троители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7C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 xml:space="preserve"> «П</w:t>
      </w:r>
      <w:r w:rsidR="00BE78D1">
        <w:rPr>
          <w:rFonts w:ascii="Times New Roman" w:eastAsia="Times New Roman" w:hAnsi="Times New Roman" w:cs="Times New Roman"/>
          <w:sz w:val="28"/>
          <w:szCs w:val="28"/>
        </w:rPr>
        <w:t>арикмахерская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», «Д</w:t>
      </w:r>
      <w:r w:rsidR="00BE78D1">
        <w:rPr>
          <w:rFonts w:ascii="Times New Roman" w:eastAsia="Times New Roman" w:hAnsi="Times New Roman" w:cs="Times New Roman"/>
          <w:sz w:val="28"/>
          <w:szCs w:val="28"/>
        </w:rPr>
        <w:t>ом мо</w:t>
      </w:r>
      <w:r w:rsidR="00906494">
        <w:rPr>
          <w:rFonts w:ascii="Times New Roman" w:eastAsia="Times New Roman" w:hAnsi="Times New Roman" w:cs="Times New Roman"/>
          <w:sz w:val="28"/>
          <w:szCs w:val="28"/>
        </w:rPr>
        <w:t>ды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», «С</w:t>
      </w:r>
      <w:r w:rsidR="00906494">
        <w:rPr>
          <w:rFonts w:ascii="Times New Roman" w:eastAsia="Times New Roman" w:hAnsi="Times New Roman" w:cs="Times New Roman"/>
          <w:sz w:val="28"/>
          <w:szCs w:val="28"/>
        </w:rPr>
        <w:t>алон красоты</w:t>
      </w:r>
      <w:r w:rsidR="00F933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5C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D87" w:rsidRDefault="00176D87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5B78" w:rsidRPr="00176D87" w:rsidRDefault="00595B78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19</w:t>
      </w:r>
      <w:r w:rsidR="00176D87" w:rsidRP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слайд:</w:t>
      </w:r>
    </w:p>
    <w:p w:rsidR="00074969" w:rsidRDefault="00F933AE" w:rsidP="006D0A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Разработаны технологические карты по </w:t>
      </w:r>
      <w:r w:rsidR="00415B65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сюжетно-ролевым играм</w:t>
      </w:r>
      <w:r w:rsidR="00415B65">
        <w:rPr>
          <w:rFonts w:ascii="Times New Roman" w:eastAsia="Times New Roman" w:hAnsi="Times New Roman" w:cs="Times New Roman"/>
          <w:sz w:val="28"/>
          <w:szCs w:val="28"/>
        </w:rPr>
        <w:t>, «Картотека игр по финансовой грамотности», «Эк</w:t>
      </w:r>
      <w:r w:rsidR="00074969">
        <w:rPr>
          <w:rFonts w:ascii="Times New Roman" w:eastAsia="Times New Roman" w:hAnsi="Times New Roman" w:cs="Times New Roman"/>
          <w:sz w:val="28"/>
          <w:szCs w:val="28"/>
        </w:rPr>
        <w:t>ономический словарь для детей».</w:t>
      </w:r>
    </w:p>
    <w:p w:rsidR="00074969" w:rsidRPr="00176D87" w:rsidRDefault="00074969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20</w:t>
      </w:r>
      <w:r w:rsidR="00176D87" w:rsidRP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слайд:</w:t>
      </w:r>
    </w:p>
    <w:p w:rsidR="00595B78" w:rsidRDefault="00415B65" w:rsidP="006D0A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«Анкетирование родителей</w:t>
      </w:r>
      <w:r w:rsidR="000749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5C64">
        <w:rPr>
          <w:rFonts w:ascii="Times New Roman" w:eastAsia="Times New Roman" w:hAnsi="Times New Roman" w:cs="Times New Roman"/>
          <w:sz w:val="28"/>
          <w:szCs w:val="28"/>
        </w:rPr>
        <w:t xml:space="preserve"> (по финансовой грамотности</w:t>
      </w:r>
      <w:r w:rsidR="00595B7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95B78" w:rsidRPr="00176D87" w:rsidRDefault="00074969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21</w:t>
      </w:r>
      <w:r w:rsidR="00595B78"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слайд:</w:t>
      </w:r>
    </w:p>
    <w:p w:rsidR="007F5C64" w:rsidRDefault="00595B78" w:rsidP="006D0A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06494">
        <w:rPr>
          <w:rFonts w:ascii="Times New Roman" w:eastAsia="Times New Roman" w:hAnsi="Times New Roman" w:cs="Times New Roman"/>
          <w:sz w:val="28"/>
          <w:szCs w:val="28"/>
        </w:rPr>
        <w:t xml:space="preserve">роведены </w:t>
      </w:r>
      <w:r w:rsidR="00415B65">
        <w:rPr>
          <w:rFonts w:ascii="Times New Roman" w:eastAsia="Times New Roman" w:hAnsi="Times New Roman" w:cs="Times New Roman"/>
          <w:sz w:val="28"/>
          <w:szCs w:val="28"/>
        </w:rPr>
        <w:t>«К</w:t>
      </w:r>
      <w:r w:rsidR="00906494">
        <w:rPr>
          <w:rFonts w:ascii="Times New Roman" w:eastAsia="Times New Roman" w:hAnsi="Times New Roman" w:cs="Times New Roman"/>
          <w:sz w:val="28"/>
          <w:szCs w:val="28"/>
        </w:rPr>
        <w:t>онсультации для родителей</w:t>
      </w:r>
      <w:r w:rsidR="00415B6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74969" w:rsidRPr="00176D87" w:rsidRDefault="00074969" w:rsidP="0017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22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слайд:</w:t>
      </w:r>
    </w:p>
    <w:p w:rsidR="00074969" w:rsidRDefault="00074969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работы мною был реализован проект «Юные финансисты» с 2018-2019годы.</w:t>
      </w:r>
    </w:p>
    <w:p w:rsidR="00074969" w:rsidRDefault="00074969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Цель проекта:</w:t>
      </w:r>
    </w:p>
    <w:p w:rsidR="00074969" w:rsidRDefault="00074969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 детей о деньгах: как и где они зарабатываются.</w:t>
      </w:r>
    </w:p>
    <w:p w:rsidR="00074969" w:rsidRDefault="00074969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представлений, о том, как планируется и расходуется семейный бюджет.</w:t>
      </w:r>
    </w:p>
    <w:p w:rsidR="00074969" w:rsidRDefault="00074969" w:rsidP="006D0A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Получение навыков совершения реальной покупки в магазине.</w:t>
      </w:r>
    </w:p>
    <w:p w:rsidR="00BE78D1" w:rsidRPr="00176D87" w:rsidRDefault="0000582B" w:rsidP="00834A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i/>
          <w:sz w:val="28"/>
          <w:szCs w:val="28"/>
        </w:rPr>
        <w:t>29</w:t>
      </w:r>
      <w:r w:rsidR="00176D87" w:rsidRPr="00176D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15B65" w:rsidRPr="00176D87">
        <w:rPr>
          <w:rFonts w:ascii="Times New Roman" w:eastAsia="Times New Roman" w:hAnsi="Times New Roman" w:cs="Times New Roman"/>
          <w:i/>
          <w:sz w:val="28"/>
          <w:szCs w:val="28"/>
        </w:rPr>
        <w:t>слайд</w:t>
      </w:r>
      <w:r w:rsidR="00176D8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15B65" w:rsidRDefault="00176D87" w:rsidP="0083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6D8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19D">
        <w:rPr>
          <w:rFonts w:ascii="Times New Roman" w:eastAsia="Times New Roman" w:hAnsi="Times New Roman" w:cs="Times New Roman"/>
          <w:sz w:val="28"/>
          <w:szCs w:val="28"/>
        </w:rPr>
        <w:t>Невозможно экономическое воспитание без развития речи.</w:t>
      </w:r>
    </w:p>
    <w:p w:rsidR="00FF219D" w:rsidRDefault="00FF219D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Дети учатся выражать свои мысли, составлять рассказы, описывать явления.</w:t>
      </w:r>
    </w:p>
    <w:p w:rsidR="00FF219D" w:rsidRDefault="00FF219D" w:rsidP="00176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Большую помощь оказывает чтение художественной литературы: рассказы</w:t>
      </w:r>
      <w:r w:rsidR="00A8732D">
        <w:rPr>
          <w:rFonts w:ascii="Times New Roman" w:eastAsia="Times New Roman" w:hAnsi="Times New Roman" w:cs="Times New Roman"/>
          <w:sz w:val="28"/>
          <w:szCs w:val="28"/>
        </w:rPr>
        <w:t xml:space="preserve"> с экономическим содержанием, народный фольклор</w:t>
      </w:r>
      <w:r w:rsidR="000E250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76D87" w:rsidRPr="00176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502">
        <w:rPr>
          <w:rFonts w:ascii="Times New Roman" w:eastAsia="Times New Roman" w:hAnsi="Times New Roman" w:cs="Times New Roman"/>
          <w:sz w:val="28"/>
          <w:szCs w:val="28"/>
        </w:rPr>
        <w:t>пословицы, поговорки, сказки.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78D1" w:rsidRPr="006D0AE0" w:rsidRDefault="00BE78D1" w:rsidP="006D0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4969" w:rsidRDefault="00E96897" w:rsidP="00074969">
      <w:pPr>
        <w:pStyle w:val="aa"/>
        <w:shd w:val="clear" w:color="auto" w:fill="FFFFFF"/>
        <w:spacing w:afterAutospacing="0"/>
        <w:ind w:left="720"/>
        <w:rPr>
          <w:sz w:val="28"/>
          <w:szCs w:val="28"/>
        </w:rPr>
      </w:pPr>
      <w:r w:rsidRPr="00326363">
        <w:rPr>
          <w:b/>
          <w:iCs/>
          <w:sz w:val="28"/>
          <w:szCs w:val="28"/>
          <w:u w:val="single"/>
        </w:rPr>
        <w:t>На заключительном этапе.</w:t>
      </w:r>
    </w:p>
    <w:p w:rsidR="00E96897" w:rsidRPr="00326363" w:rsidRDefault="00E96897" w:rsidP="00834A28">
      <w:pPr>
        <w:pStyle w:val="aa"/>
        <w:shd w:val="clear" w:color="auto" w:fill="FFFFFF"/>
        <w:spacing w:after="0" w:afterAutospacing="0"/>
        <w:rPr>
          <w:sz w:val="28"/>
          <w:szCs w:val="28"/>
        </w:rPr>
      </w:pPr>
      <w:r w:rsidRPr="00326363">
        <w:rPr>
          <w:sz w:val="28"/>
          <w:szCs w:val="28"/>
        </w:rPr>
        <w:t xml:space="preserve"> Оформление выставк</w:t>
      </w:r>
      <w:r w:rsidR="00617D50">
        <w:rPr>
          <w:sz w:val="28"/>
          <w:szCs w:val="28"/>
        </w:rPr>
        <w:t>и «Юбилейные монеты», «Копилки».</w:t>
      </w:r>
    </w:p>
    <w:p w:rsidR="00E96897" w:rsidRPr="00D05C1D" w:rsidRDefault="00F4350F" w:rsidP="00834A28">
      <w:pPr>
        <w:pStyle w:val="aa"/>
        <w:shd w:val="clear" w:color="auto" w:fill="FFFFFF"/>
        <w:spacing w:after="0" w:afterAutospacing="0"/>
        <w:rPr>
          <w:sz w:val="28"/>
          <w:szCs w:val="28"/>
          <w:lang w:val="en-US"/>
        </w:rPr>
        <w:sectPr w:rsidR="00E96897" w:rsidRPr="00D05C1D" w:rsidSect="00A71BB3">
          <w:pgSz w:w="11906" w:h="16838"/>
          <w:pgMar w:top="567" w:right="851" w:bottom="567" w:left="1701" w:header="0" w:footer="0" w:gutter="0"/>
          <w:cols w:space="720"/>
          <w:formProt w:val="0"/>
          <w:docGrid w:linePitch="360" w:charSpace="4096"/>
        </w:sectPr>
      </w:pPr>
      <w:r w:rsidRPr="00326363">
        <w:rPr>
          <w:sz w:val="28"/>
          <w:szCs w:val="28"/>
        </w:rPr>
        <w:t>Анкетирование род</w:t>
      </w:r>
      <w:bookmarkStart w:id="0" w:name="_GoBack"/>
      <w:bookmarkEnd w:id="0"/>
      <w:r w:rsidRPr="00326363">
        <w:rPr>
          <w:sz w:val="28"/>
          <w:szCs w:val="28"/>
        </w:rPr>
        <w:t>ителей «Мой р</w:t>
      </w:r>
      <w:r w:rsidR="006D0AE0">
        <w:rPr>
          <w:sz w:val="28"/>
          <w:szCs w:val="28"/>
        </w:rPr>
        <w:t>ебенок и финансовая грамотность</w:t>
      </w:r>
      <w:r w:rsidR="00D05C1D">
        <w:rPr>
          <w:sz w:val="28"/>
          <w:szCs w:val="28"/>
        </w:rPr>
        <w:t>»</w:t>
      </w:r>
    </w:p>
    <w:p w:rsidR="00787BD2" w:rsidRPr="00D05C1D" w:rsidRDefault="00787BD2" w:rsidP="00860428">
      <w:pPr>
        <w:spacing w:beforeAutospacing="1" w:afterAutospacing="1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787BD2" w:rsidRPr="00D05C1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A1" w:rsidRDefault="003926A1" w:rsidP="003926A1">
      <w:pPr>
        <w:spacing w:after="0" w:line="240" w:lineRule="auto"/>
      </w:pPr>
      <w:r>
        <w:separator/>
      </w:r>
    </w:p>
  </w:endnote>
  <w:endnote w:type="continuationSeparator" w:id="0">
    <w:p w:rsidR="003926A1" w:rsidRDefault="003926A1" w:rsidP="0039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A1" w:rsidRDefault="003926A1" w:rsidP="003926A1">
      <w:pPr>
        <w:spacing w:after="0" w:line="240" w:lineRule="auto"/>
      </w:pPr>
      <w:r>
        <w:separator/>
      </w:r>
    </w:p>
  </w:footnote>
  <w:footnote w:type="continuationSeparator" w:id="0">
    <w:p w:rsidR="003926A1" w:rsidRDefault="003926A1" w:rsidP="0039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6581D"/>
    <w:multiLevelType w:val="hybridMultilevel"/>
    <w:tmpl w:val="272C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46CB2"/>
    <w:multiLevelType w:val="multilevel"/>
    <w:tmpl w:val="5C1636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36E384F"/>
    <w:multiLevelType w:val="multilevel"/>
    <w:tmpl w:val="D34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color w:val="3682BC"/>
        <w:sz w:val="23"/>
        <w:szCs w:val="23"/>
        <w:u w:val="single"/>
        <w:lang w:eastAsia="ru-RU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D2"/>
    <w:rsid w:val="00004FB6"/>
    <w:rsid w:val="0000582B"/>
    <w:rsid w:val="00014806"/>
    <w:rsid w:val="000347B2"/>
    <w:rsid w:val="00074969"/>
    <w:rsid w:val="000B264C"/>
    <w:rsid w:val="000E2502"/>
    <w:rsid w:val="00165D8C"/>
    <w:rsid w:val="00176D87"/>
    <w:rsid w:val="001F5256"/>
    <w:rsid w:val="00222F1A"/>
    <w:rsid w:val="002763CB"/>
    <w:rsid w:val="002822A7"/>
    <w:rsid w:val="00326363"/>
    <w:rsid w:val="003337CC"/>
    <w:rsid w:val="003822AA"/>
    <w:rsid w:val="003926A1"/>
    <w:rsid w:val="003F5F76"/>
    <w:rsid w:val="00415B65"/>
    <w:rsid w:val="00444B9E"/>
    <w:rsid w:val="0045129F"/>
    <w:rsid w:val="004B0E8E"/>
    <w:rsid w:val="00595B78"/>
    <w:rsid w:val="005A32AD"/>
    <w:rsid w:val="005A5623"/>
    <w:rsid w:val="00617D50"/>
    <w:rsid w:val="006949EF"/>
    <w:rsid w:val="006D0AE0"/>
    <w:rsid w:val="00741125"/>
    <w:rsid w:val="00772A28"/>
    <w:rsid w:val="00787BD2"/>
    <w:rsid w:val="007B5CEF"/>
    <w:rsid w:val="007F5C64"/>
    <w:rsid w:val="00821C87"/>
    <w:rsid w:val="00834A28"/>
    <w:rsid w:val="00860428"/>
    <w:rsid w:val="00893025"/>
    <w:rsid w:val="008B3F12"/>
    <w:rsid w:val="00906494"/>
    <w:rsid w:val="00913CA8"/>
    <w:rsid w:val="00923733"/>
    <w:rsid w:val="00973C3C"/>
    <w:rsid w:val="00A41BDE"/>
    <w:rsid w:val="00A71BB3"/>
    <w:rsid w:val="00A8732D"/>
    <w:rsid w:val="00AE0ED4"/>
    <w:rsid w:val="00B4758D"/>
    <w:rsid w:val="00BB0F4E"/>
    <w:rsid w:val="00BC4A29"/>
    <w:rsid w:val="00BE78D1"/>
    <w:rsid w:val="00C009B8"/>
    <w:rsid w:val="00D05C1D"/>
    <w:rsid w:val="00D17C4D"/>
    <w:rsid w:val="00D61D84"/>
    <w:rsid w:val="00D705AD"/>
    <w:rsid w:val="00E0325D"/>
    <w:rsid w:val="00E24F7F"/>
    <w:rsid w:val="00E96897"/>
    <w:rsid w:val="00ED5C53"/>
    <w:rsid w:val="00F4350F"/>
    <w:rsid w:val="00F479B1"/>
    <w:rsid w:val="00F933AE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4717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Times New Roman" w:hAnsi="Arial" w:cs="Arial"/>
      <w:color w:val="3682BC"/>
      <w:sz w:val="23"/>
      <w:szCs w:val="23"/>
      <w:u w:val="single"/>
      <w:lang w:eastAsia="ru-RU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471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9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26A1"/>
  </w:style>
  <w:style w:type="paragraph" w:styleId="ae">
    <w:name w:val="footer"/>
    <w:basedOn w:val="a"/>
    <w:link w:val="af"/>
    <w:uiPriority w:val="99"/>
    <w:unhideWhenUsed/>
    <w:rsid w:val="0039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2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4717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Times New Roman" w:hAnsi="Arial" w:cs="Arial"/>
      <w:color w:val="3682BC"/>
      <w:sz w:val="23"/>
      <w:szCs w:val="23"/>
      <w:u w:val="single"/>
      <w:lang w:eastAsia="ru-RU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471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9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26A1"/>
  </w:style>
  <w:style w:type="paragraph" w:styleId="ae">
    <w:name w:val="footer"/>
    <w:basedOn w:val="a"/>
    <w:link w:val="af"/>
    <w:uiPriority w:val="99"/>
    <w:unhideWhenUsed/>
    <w:rsid w:val="0039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петушок</dc:creator>
  <dc:description/>
  <cp:lastModifiedBy>Future</cp:lastModifiedBy>
  <cp:revision>22</cp:revision>
  <cp:lastPrinted>2020-11-23T17:27:00Z</cp:lastPrinted>
  <dcterms:created xsi:type="dcterms:W3CDTF">2019-03-15T06:49:00Z</dcterms:created>
  <dcterms:modified xsi:type="dcterms:W3CDTF">2020-12-04T10:25:00Z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