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AA" w:rsidRDefault="000E7CAA" w:rsidP="000E7C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Оказание методической, психолого-педагогической, диагностической и консультативной помощи родителям (законным представителям) детей, получающим </w:t>
      </w:r>
      <w:proofErr w:type="gramStart"/>
      <w:r w:rsidRPr="000E7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0E7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7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E7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форме семейного образования в рамках консультационного центра</w:t>
      </w:r>
    </w:p>
    <w:p w:rsidR="000E7CAA" w:rsidRDefault="000E7CAA" w:rsidP="000E7CA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7CAA" w:rsidRPr="000E7CAA" w:rsidRDefault="000E7CAA" w:rsidP="000E7CAA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7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Консультацию подготовила Козлова Л.В.,</w:t>
      </w:r>
    </w:p>
    <w:p w:rsidR="000E7CAA" w:rsidRPr="000E7CAA" w:rsidRDefault="000E7CAA" w:rsidP="000E7CAA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7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 – психолог МДОАУ «Детский сад № 96 </w:t>
      </w:r>
    </w:p>
    <w:p w:rsidR="000E7CAA" w:rsidRDefault="000E7CAA" w:rsidP="000E7CAA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«Рябинка» комбинированного вида </w:t>
      </w:r>
      <w:proofErr w:type="gramStart"/>
      <w:r w:rsidRPr="000E7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0E7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Орска»</w:t>
      </w:r>
    </w:p>
    <w:p w:rsidR="000E7CAA" w:rsidRDefault="000E7CAA" w:rsidP="00B60E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07" w:rsidRDefault="00B60E07" w:rsidP="00B60E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сохранения единого образовательного пространства остается актуальной на протяжении всего периода социальных и экономических преобразований в России. Постоянно возрастающие требования к качеству образования налагают особую ответственность на родителей и работников ДОУ.</w:t>
      </w:r>
    </w:p>
    <w:p w:rsidR="00B60E07" w:rsidRDefault="00B60E07" w:rsidP="00B60E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государственной политике главными воспитателями ребенка являются родители, они  оказывают самое большое влияние на развитие ребенка дошкольного возраста и переоценить это нельзя. </w:t>
      </w:r>
      <w:r w:rsidR="001A3C97"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 семье заложен огромный воспитательный потенциал. Использование его в полном объёме является условием гармоничного роста и развития ребёнка, полноценного формирования его личности.</w:t>
      </w:r>
    </w:p>
    <w:p w:rsidR="00B60E07" w:rsidRDefault="001A3C97" w:rsidP="00B60E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 сожалению, как показывают исследования, сегодня наблюдается неэффективное использование воспитательного потенциала семьи.</w:t>
      </w:r>
      <w:r w:rsid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</w:t>
      </w:r>
      <w:r w:rsidR="00B60E07"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всегда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правильное отношение родителей к воспитанию детей приводит к серьёзным проблемам в формировании личности ребёнка, нарушениям социальной адаптации, развитию невротических отклонений. Ошибочные подходы к этому процессу, сложности родителей во многом связаны с их недостаточной компетентностью в сфере воспитания детей дошкольного возраста. </w:t>
      </w:r>
    </w:p>
    <w:p w:rsidR="00B60E07" w:rsidRDefault="001A3C97" w:rsidP="00B60E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Современные родители, с одной стороны, довольно образованные люди, а с другой – они мало информированы по вопросам педагогики, психологии, физиологии и других областей знаний. Сегодня у родителей с любым образованием очень много вопросов о том, как воспитывать ребёнка.</w:t>
      </w:r>
      <w:r w:rsid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Психолого-педагогическую информацию родители могут получать из разнообразных источников. Наиболее популярны среди них Интернет, периодическая печать, теле- и радиопередачи, научно-популярная литература. Это обусловлено, прежде всего, их доступностью, информативностью, наглядностью. Но их недостатком является отсутствие возможности учесть уникальность семьи, ребёнка, непосредственно ответить на вопрос каждого родителя.</w:t>
      </w:r>
    </w:p>
    <w:p w:rsidR="00B60E07" w:rsidRDefault="001A3C97" w:rsidP="00B60E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Более компетентными в этом </w:t>
      </w:r>
      <w:r w:rsid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вопросе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оказываются специалисты дошкольных образовательных учреждений. Они могут осуществлять прямой контакт с родителями, наблюдать развитие ребёнка, получить «обратную связь» от родителей.</w:t>
      </w:r>
    </w:p>
    <w:p w:rsidR="00CF6F12" w:rsidRDefault="001A3C97" w:rsidP="00CF6F1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Анализ психолого-педаго</w:t>
      </w:r>
      <w:r w:rsidR="009C051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гической литературы показывает, что педа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гогическая наука и практика на протяжении многих лет осуществляют поиск разнообразных форм и методов взаимодействия детского сада с семьёй. Возникающие формы призваны помочь семьям активно способствовать развитию ребёнка и получить квалифицированную помощь специалистов в области дошкольного образования. При этом новые формы ориентированы как на семьи, чьи дети регулярно посещают ДОУ, так и на те (часто даже в первую очередь), в которых дети в детские сады не ходят.</w:t>
      </w:r>
    </w:p>
    <w:p w:rsidR="00CF6F12" w:rsidRDefault="001A3C97" w:rsidP="00CF6F1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Одной из таких новых форм является организация консультационных центров на базе ДОУ для семей, воспитывающих детей в возрасте от 1 года до 7 лет, не посещающих образовательные учреждения. </w:t>
      </w:r>
      <w:r w:rsidRPr="00B60E0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Консультационные центры призваны оказать психолого-педагогическую помощь родителям, у которых нет возможности регулярно общаться с педагогами и другими специалистами, работающими в ДОУ, а также помочь гармоничному развитию детей.</w:t>
      </w:r>
    </w:p>
    <w:p w:rsidR="00CF6F12" w:rsidRDefault="001A3C97" w:rsidP="00CF6F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hAnsi="Times New Roman" w:cs="Times New Roman"/>
          <w:sz w:val="24"/>
          <w:szCs w:val="24"/>
        </w:rPr>
        <w:t>Эффективность такой формы работы обеспечивается налаживанием взаимодействия дошкольного образовательного учреждения с семьей. Условия для развития ребенка должны быть созданы и в семье. Само существование такой форм</w:t>
      </w:r>
      <w:r w:rsidR="00CF6F12">
        <w:rPr>
          <w:rFonts w:ascii="Times New Roman" w:hAnsi="Times New Roman" w:cs="Times New Roman"/>
          <w:sz w:val="24"/>
          <w:szCs w:val="24"/>
        </w:rPr>
        <w:t>ы</w:t>
      </w:r>
      <w:r w:rsidRPr="00B60E07">
        <w:rPr>
          <w:rFonts w:ascii="Times New Roman" w:hAnsi="Times New Roman" w:cs="Times New Roman"/>
          <w:sz w:val="24"/>
          <w:szCs w:val="24"/>
        </w:rPr>
        <w:t xml:space="preserve"> работы с родителями рождает надежду на помощь, понимание, взаимообогащение знаниями, опытом, полезной информацией по воспитанию и обучению детей;  расширяет круг общения с окружающим миром, с социумом; вселяет в родителей убеждение, что они не одиноки, позволяет планировать и проводить комплексную работу по психолого-педагогическому сопровождению детей  и родителей.</w:t>
      </w:r>
    </w:p>
    <w:p w:rsidR="001A3C97" w:rsidRPr="00B60E07" w:rsidRDefault="00CF6F12" w:rsidP="00CF6F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выше сказанного, можно определить </w:t>
      </w:r>
      <w:r w:rsidRPr="0046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A3C97" w:rsidRPr="0046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ктуальность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психолого-педагогического сопровождения семей в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консультационных центров</w:t>
      </w:r>
      <w:r w:rsidR="001A3C97"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29D5" w:rsidRDefault="001A3C97" w:rsidP="00B60E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потребность в получении психолого-педагогической помощи детям, не посещающим ДОУ, для обеспечения равных стартовых возможностей при поступлении в школу</w:t>
      </w:r>
      <w:r w:rsidR="00CF6F12" w:rsidRPr="00412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0169" w:rsidRDefault="001A3C97" w:rsidP="00B60E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 w:rsidR="00CF6F12" w:rsidRPr="00412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0169" w:rsidRDefault="00CF6F12" w:rsidP="00B60E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A3C97" w:rsidRPr="0082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достаточная информированность родителей в области современных игровых средств</w:t>
      </w:r>
      <w:r w:rsidRPr="0082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3C97" w:rsidRPr="00820169" w:rsidRDefault="001A3C97" w:rsidP="00B60E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целенаправленного обучения родителей способам применения различных видов игровых средств оборудования, организации на их основе развивающих игр, а также методам игрового взаимодействия с детьми.</w:t>
      </w:r>
    </w:p>
    <w:p w:rsidR="00466658" w:rsidRDefault="001A3C97" w:rsidP="0046665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BE8"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психолого-педагогического сопровождения семей в условиях </w:t>
      </w:r>
      <w:r w:rsidR="00CF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консультационных центров</w:t>
      </w:r>
      <w:r w:rsidR="00DE3BE8"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CF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редоставление услуги по оказанию консультативной, методической, психолого-педагогической помощи</w:t>
      </w:r>
      <w:r w:rsidR="00466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детей, не посещающих ДОУ, по вопросам воспитания, обучения, развития и адаптации детей в</w:t>
      </w:r>
      <w:r w:rsidR="00DE3BE8"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социуме.</w:t>
      </w:r>
    </w:p>
    <w:p w:rsidR="001A3C97" w:rsidRPr="00466658" w:rsidRDefault="001A3C97" w:rsidP="0046665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психолого-педагогического сопровождения семей в условиях </w:t>
      </w:r>
      <w:r w:rsidR="00CF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консультационных центров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DE3BE8" w:rsidRPr="00B60E07" w:rsidRDefault="00DE3BE8" w:rsidP="00B60E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всесторонней помощи родителям (законным представителям) детей от 3 до 7 лет, не охваченных дошкольным образованием, в обеспечении успешной адапта</w:t>
      </w:r>
      <w:r w:rsidR="00466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детей при поступлении в ДОУ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ранее не посещающих ДОУ, в вопросах воспитания и развития детей с учетом их возрастных возможностей.</w:t>
      </w:r>
    </w:p>
    <w:p w:rsidR="00DE3BE8" w:rsidRPr="00B60E07" w:rsidRDefault="00DE3BE8" w:rsidP="00B60E0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психолого-педагогической помощи родителям (законным представителям) для всестороннего развития личности детей, не посещающих детские образовательные учреждения.</w:t>
      </w:r>
    </w:p>
    <w:p w:rsidR="00DE3BE8" w:rsidRPr="00466658" w:rsidRDefault="00DE3BE8" w:rsidP="004666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родителям (законным представителям) по вопросам воспитания,</w:t>
      </w:r>
      <w:r w:rsidR="00466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6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развития ребенка дошкольного возраста.</w:t>
      </w:r>
    </w:p>
    <w:p w:rsidR="00DE3BE8" w:rsidRPr="00B60E07" w:rsidRDefault="00DE3BE8" w:rsidP="004666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родителям в социализации детей дошкольного возраста, не посещающих</w:t>
      </w:r>
      <w:r w:rsidR="00466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</w:t>
      </w:r>
    </w:p>
    <w:p w:rsidR="001A3C97" w:rsidRPr="00B60E07" w:rsidRDefault="001A3C97" w:rsidP="004666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0E07">
        <w:rPr>
          <w:rFonts w:ascii="Times New Roman" w:hAnsi="Times New Roman" w:cs="Times New Roman"/>
          <w:sz w:val="24"/>
          <w:szCs w:val="24"/>
        </w:rPr>
        <w:t xml:space="preserve">В основу совместной деятельности семьи и дошкольного учреждения по психолого-педагогическому сопровождению в </w:t>
      </w:r>
      <w:r w:rsidR="00466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консультационных центрах </w:t>
      </w:r>
      <w:r w:rsidR="00466658" w:rsidRPr="00B60E07">
        <w:rPr>
          <w:rFonts w:ascii="Times New Roman" w:hAnsi="Times New Roman" w:cs="Times New Roman"/>
          <w:sz w:val="24"/>
          <w:szCs w:val="24"/>
        </w:rPr>
        <w:t xml:space="preserve"> </w:t>
      </w:r>
      <w:r w:rsidRPr="00B60E07">
        <w:rPr>
          <w:rFonts w:ascii="Times New Roman" w:hAnsi="Times New Roman" w:cs="Times New Roman"/>
          <w:sz w:val="24"/>
          <w:szCs w:val="24"/>
        </w:rPr>
        <w:t xml:space="preserve">заложены следующие </w:t>
      </w:r>
      <w:r w:rsidRPr="00B60E07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1A3C97" w:rsidRPr="00B60E07" w:rsidRDefault="001A3C97" w:rsidP="00B60E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07">
        <w:rPr>
          <w:rFonts w:ascii="Times New Roman" w:hAnsi="Times New Roman" w:cs="Times New Roman"/>
          <w:sz w:val="24"/>
          <w:szCs w:val="24"/>
        </w:rPr>
        <w:t>Родители и педагоги являются партнерами в воспитании и обучении детей.</w:t>
      </w:r>
    </w:p>
    <w:p w:rsidR="001A3C97" w:rsidRPr="00B60E07" w:rsidRDefault="001A3C97" w:rsidP="00B60E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07">
        <w:rPr>
          <w:rFonts w:ascii="Times New Roman" w:hAnsi="Times New Roman" w:cs="Times New Roman"/>
          <w:sz w:val="24"/>
          <w:szCs w:val="24"/>
        </w:rPr>
        <w:t xml:space="preserve">Помощь, уважение и доверие к </w:t>
      </w:r>
      <w:proofErr w:type="gramStart"/>
      <w:r w:rsidRPr="00B60E07">
        <w:rPr>
          <w:rFonts w:ascii="Times New Roman" w:hAnsi="Times New Roman" w:cs="Times New Roman"/>
          <w:sz w:val="24"/>
          <w:szCs w:val="24"/>
        </w:rPr>
        <w:t>ребенку</w:t>
      </w:r>
      <w:proofErr w:type="gramEnd"/>
      <w:r w:rsidRPr="00B60E07">
        <w:rPr>
          <w:rFonts w:ascii="Times New Roman" w:hAnsi="Times New Roman" w:cs="Times New Roman"/>
          <w:sz w:val="24"/>
          <w:szCs w:val="24"/>
        </w:rPr>
        <w:t xml:space="preserve"> как со стороны педагогов, так и со стороны родителей.</w:t>
      </w:r>
    </w:p>
    <w:p w:rsidR="001A3C97" w:rsidRPr="00B60E07" w:rsidRDefault="001A3C97" w:rsidP="00B60E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E07">
        <w:rPr>
          <w:rFonts w:ascii="Times New Roman" w:hAnsi="Times New Roman" w:cs="Times New Roman"/>
          <w:sz w:val="24"/>
          <w:szCs w:val="24"/>
        </w:rPr>
        <w:t>Постоянный анализ процесса взаимодействия семьи и ДОУ, его промежуточных и конечных результатов.</w:t>
      </w:r>
    </w:p>
    <w:p w:rsidR="001A3C97" w:rsidRPr="00B60E07" w:rsidRDefault="001A3C97" w:rsidP="00466658">
      <w:pPr>
        <w:pStyle w:val="a3"/>
        <w:spacing w:before="0" w:beforeAutospacing="0" w:after="0" w:afterAutospacing="0"/>
        <w:ind w:firstLine="426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B60E07">
        <w:rPr>
          <w:b/>
          <w:bCs/>
          <w:color w:val="000000"/>
          <w:bdr w:val="none" w:sz="0" w:space="0" w:color="auto" w:frame="1"/>
          <w:shd w:val="clear" w:color="auto" w:fill="FFFFFF"/>
        </w:rPr>
        <w:t>Функции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психолого-педагогического сопровождения семей в условиях </w:t>
      </w:r>
      <w:r w:rsidR="00466658">
        <w:rPr>
          <w:color w:val="000000"/>
        </w:rPr>
        <w:t>консультационных центров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:</w:t>
      </w:r>
    </w:p>
    <w:p w:rsidR="001A3C97" w:rsidRPr="00B60E07" w:rsidRDefault="001A3C97" w:rsidP="0082016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proofErr w:type="gramStart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информационная</w:t>
      </w:r>
      <w:proofErr w:type="gramEnd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(сбор информации о детях дошкольного возраста, не посещающих детский сад, выявление социального запроса по населённому пункту);</w:t>
      </w:r>
    </w:p>
    <w:p w:rsidR="001A3C97" w:rsidRPr="00B60E07" w:rsidRDefault="001A3C97" w:rsidP="0082016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диагностическая (проведение мероприятий по диагностике развития ребёнка, определение перспективных путей развития, диагностика семейных</w:t>
      </w:r>
      <w:r w:rsidR="00466658">
        <w:rPr>
          <w:bCs/>
          <w:color w:val="000000"/>
          <w:bdr w:val="none" w:sz="0" w:space="0" w:color="auto" w:frame="1"/>
          <w:shd w:val="clear" w:color="auto" w:fill="FFFFFF"/>
        </w:rPr>
        <w:t xml:space="preserve"> взаимоотно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шений, выявление скрытых проблем в семье и определение путей их решения, составление индивидуальной образовательной программы для ребёнка на основе диагностики);</w:t>
      </w:r>
    </w:p>
    <w:p w:rsidR="001A3C97" w:rsidRPr="00B60E07" w:rsidRDefault="001A3C97" w:rsidP="0082016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proofErr w:type="gramStart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консультативная</w:t>
      </w:r>
      <w:proofErr w:type="gramEnd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(проведение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воспитания, проведение индивидуальных и групповых занятий с родителями и детьми);</w:t>
      </w:r>
    </w:p>
    <w:p w:rsidR="001A3C97" w:rsidRPr="00B60E07" w:rsidRDefault="001A3C97" w:rsidP="0082016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координационно-организационная (организация работы по оказанию помощи родителям ребёнка, координация действий всех специалистов и педагогов </w:t>
      </w:r>
      <w:r w:rsidR="00466658">
        <w:rPr>
          <w:color w:val="000000"/>
        </w:rPr>
        <w:t>консультационных центров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, ведение отчётной документации, взаимодействие с различными структурами населённого пункта);</w:t>
      </w:r>
    </w:p>
    <w:p w:rsidR="001A3C97" w:rsidRPr="00B60E07" w:rsidRDefault="001A3C97" w:rsidP="0082016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аналитическая (изучение и реальная оценка особенностей социальной среды; анализ проблем оказания помощи детям, не посещающим дошкольное учреждение; определение перспективных возможностей учреждения в области организации системной работы с семьями, воспитывающими детей на дому);</w:t>
      </w:r>
    </w:p>
    <w:p w:rsidR="001A3C97" w:rsidRPr="00B60E07" w:rsidRDefault="001A3C97" w:rsidP="0082016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методическая (разработка методического обеспечения работы </w:t>
      </w:r>
      <w:r w:rsidR="00466658">
        <w:rPr>
          <w:color w:val="000000"/>
        </w:rPr>
        <w:t>консультационных центров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, оказание методической помощи специалистам </w:t>
      </w:r>
      <w:r w:rsidR="00466658">
        <w:rPr>
          <w:color w:val="000000"/>
        </w:rPr>
        <w:t>консультационных центров</w:t>
      </w:r>
      <w:r w:rsidR="00466658"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по планированию работы с «неорганизованными детьми», анализ и обобщение опыта работы с детьми, находящимися на домашнем обучении).</w:t>
      </w:r>
    </w:p>
    <w:p w:rsidR="00DE3BE8" w:rsidRPr="00B60E07" w:rsidRDefault="00DE3BE8" w:rsidP="0046665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помощи родителям (законным </w:t>
      </w:r>
      <w:r w:rsidR="00971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 в консультационн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центре строится на основе </w:t>
      </w:r>
      <w:r w:rsidRPr="00971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интеграции деятельности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специалистов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(заместитель заведующей, педагог-психолог,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учитель-логопед, хореограф, </w:t>
      </w:r>
      <w:r w:rsidR="00971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физическому воспитанию</w:t>
      </w:r>
      <w:r w:rsidR="00971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60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сестр</w:t>
      </w:r>
      <w:r w:rsidR="00971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воспитатель изостудии</w:t>
      </w:r>
      <w:r w:rsidR="009712B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др.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), которые осуществляют работу по нескольким </w:t>
      </w:r>
      <w:r w:rsidRPr="009712B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направлениям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</w:p>
    <w:p w:rsidR="00DE3BE8" w:rsidRPr="00B60E07" w:rsidRDefault="009712B1" w:rsidP="00B60E07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диагностика;</w:t>
      </w:r>
    </w:p>
    <w:p w:rsidR="00DE3BE8" w:rsidRPr="00B60E07" w:rsidRDefault="00DE3BE8" w:rsidP="00B60E07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просветительская </w:t>
      </w:r>
      <w:r w:rsidR="009712B1">
        <w:rPr>
          <w:bCs/>
          <w:color w:val="000000"/>
          <w:bdr w:val="none" w:sz="0" w:space="0" w:color="auto" w:frame="1"/>
          <w:shd w:val="clear" w:color="auto" w:fill="FFFFFF"/>
        </w:rPr>
        <w:t>деятельность;</w:t>
      </w:r>
    </w:p>
    <w:p w:rsidR="00DE3BE8" w:rsidRPr="00B60E07" w:rsidRDefault="00DE3BE8" w:rsidP="00B60E07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консультативная</w:t>
      </w:r>
      <w:r w:rsidR="009712B1">
        <w:rPr>
          <w:bCs/>
          <w:color w:val="000000"/>
          <w:bdr w:val="none" w:sz="0" w:space="0" w:color="auto" w:frame="1"/>
          <w:shd w:val="clear" w:color="auto" w:fill="FFFFFF"/>
        </w:rPr>
        <w:t xml:space="preserve"> деятельность;</w:t>
      </w:r>
    </w:p>
    <w:p w:rsidR="00DE3BE8" w:rsidRPr="00B60E07" w:rsidRDefault="00DE3BE8" w:rsidP="00B60E07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развивающее сопровождение</w:t>
      </w:r>
      <w:r w:rsidR="009712B1">
        <w:rPr>
          <w:bCs/>
          <w:color w:val="000000"/>
          <w:bdr w:val="none" w:sz="0" w:space="0" w:color="auto" w:frame="1"/>
          <w:shd w:val="clear" w:color="auto" w:fill="FFFFFF"/>
        </w:rPr>
        <w:t>;</w:t>
      </w:r>
    </w:p>
    <w:p w:rsidR="00DE3BE8" w:rsidRPr="00B60E07" w:rsidRDefault="00DE3BE8" w:rsidP="00B60E07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коррекционное сопровождение.</w:t>
      </w:r>
    </w:p>
    <w:p w:rsidR="00DE3BE8" w:rsidRPr="00B60E07" w:rsidRDefault="00DE3BE8" w:rsidP="00E30360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9712B1">
        <w:rPr>
          <w:b/>
          <w:bCs/>
          <w:color w:val="000000"/>
          <w:bdr w:val="none" w:sz="0" w:space="0" w:color="auto" w:frame="1"/>
          <w:shd w:val="clear" w:color="auto" w:fill="FFFFFF"/>
        </w:rPr>
        <w:t>Психологическая и речевая диагностика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 позволяет определить:</w:t>
      </w:r>
    </w:p>
    <w:p w:rsidR="00DE3BE8" w:rsidRPr="00B60E07" w:rsidRDefault="00DE3BE8" w:rsidP="00B60E0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психологическую готовность ребёнка к школьному обучению;</w:t>
      </w:r>
    </w:p>
    <w:p w:rsidR="00DE3BE8" w:rsidRPr="00B60E07" w:rsidRDefault="00DE3BE8" w:rsidP="00B60E0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уровень развития психических процессов: внимания, памяти, мышления, воображения;</w:t>
      </w:r>
    </w:p>
    <w:p w:rsidR="00DE3BE8" w:rsidRPr="00B60E07" w:rsidRDefault="00DE3BE8" w:rsidP="00B60E0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особенности психомоторного развития;</w:t>
      </w:r>
    </w:p>
    <w:p w:rsidR="00DE3BE8" w:rsidRPr="00B60E07" w:rsidRDefault="00DE3BE8" w:rsidP="00B60E0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уровень развития коммуникативных навыков, эмоционально-волевой регуляции;</w:t>
      </w:r>
    </w:p>
    <w:p w:rsidR="00DE3BE8" w:rsidRPr="00B60E07" w:rsidRDefault="00DE3BE8" w:rsidP="00B60E0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уровень развития речи;</w:t>
      </w:r>
    </w:p>
    <w:p w:rsidR="00DE3BE8" w:rsidRPr="00B60E07" w:rsidRDefault="00DE3BE8" w:rsidP="00B60E07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уровень развития игровых навыков.</w:t>
      </w:r>
    </w:p>
    <w:p w:rsidR="00DE3BE8" w:rsidRPr="00B60E07" w:rsidRDefault="00DE3BE8" w:rsidP="00E30360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9712B1">
        <w:rPr>
          <w:b/>
          <w:bCs/>
          <w:color w:val="000000"/>
          <w:bdr w:val="none" w:sz="0" w:space="0" w:color="auto" w:frame="1"/>
          <w:shd w:val="clear" w:color="auto" w:fill="FFFFFF"/>
        </w:rPr>
        <w:t>Просветительская деятельность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предполагает подгрупповую работу с родителями (законными представителями) в форме тематических консультаций по индивидуальным п</w:t>
      </w:r>
      <w:r w:rsidR="009712B1">
        <w:rPr>
          <w:bCs/>
          <w:color w:val="000000"/>
          <w:bdr w:val="none" w:sz="0" w:space="0" w:color="auto" w:frame="1"/>
          <w:shd w:val="clear" w:color="auto" w:fill="FFFFFF"/>
        </w:rPr>
        <w:t>ланам специалистов консультационн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ого пункта, распространения методических материалов по различным направлениям развития ребенка (буклеты, памятки, папки-передвижки), показ презентаций и видеороликов по различным вопросам воспитания и развития детей.</w:t>
      </w:r>
    </w:p>
    <w:p w:rsidR="00DE3BE8" w:rsidRPr="00B60E07" w:rsidRDefault="00DE3BE8" w:rsidP="00E30360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В рамках </w:t>
      </w:r>
      <w:r w:rsidRPr="00E30360">
        <w:rPr>
          <w:b/>
          <w:bCs/>
          <w:color w:val="000000"/>
          <w:bdr w:val="none" w:sz="0" w:space="0" w:color="auto" w:frame="1"/>
          <w:shd w:val="clear" w:color="auto" w:fill="FFFFFF"/>
        </w:rPr>
        <w:t>консультативной деятельности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 можно получить консультации по 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 xml:space="preserve">различным интересующим родителей 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вопросам:</w:t>
      </w:r>
    </w:p>
    <w:p w:rsidR="00DE3BE8" w:rsidRPr="00B60E07" w:rsidRDefault="00DE3BE8" w:rsidP="00B60E07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обучения, воспитания и развития детей в возрасте от 2 месяцев до 8 лет;</w:t>
      </w:r>
    </w:p>
    <w:p w:rsidR="00DE3BE8" w:rsidRPr="00B60E07" w:rsidRDefault="00DE3BE8" w:rsidP="00B60E07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детско-родительских отношений, преодоления трудностей в поведении и общении со сверстниками;</w:t>
      </w:r>
    </w:p>
    <w:p w:rsidR="00DE3BE8" w:rsidRPr="00B60E07" w:rsidRDefault="00DE3BE8" w:rsidP="00B60E07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речевого развития;</w:t>
      </w:r>
    </w:p>
    <w:p w:rsidR="00DE3BE8" w:rsidRPr="00B60E07" w:rsidRDefault="00DE3BE8" w:rsidP="00B60E07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игрового сопровождения ребенка и создания предметно-развивающей среды дома (знакомство  с дидактическими играми, наборами для прикладного творчества, оборудованием и атрибутами для проведения различного вида игр, познавательной литературой).</w:t>
      </w:r>
    </w:p>
    <w:p w:rsidR="005A1447" w:rsidRPr="00B60E07" w:rsidRDefault="005A1447" w:rsidP="00E30360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E30360">
        <w:rPr>
          <w:b/>
          <w:bCs/>
          <w:color w:val="000000"/>
          <w:bdr w:val="none" w:sz="0" w:space="0" w:color="auto" w:frame="1"/>
          <w:shd w:val="clear" w:color="auto" w:fill="FFFFFF"/>
        </w:rPr>
        <w:t>Коррекционно-развивающее сопровождение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осуществляется по двум н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>аправлениям - дети и взрослые,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 включает в себя определенные виды помощи.</w:t>
      </w:r>
    </w:p>
    <w:p w:rsidR="005A1447" w:rsidRPr="00B60E07" w:rsidRDefault="005A1447" w:rsidP="00B60E0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Детям:</w:t>
      </w:r>
    </w:p>
    <w:p w:rsidR="005A1447" w:rsidRPr="00B60E07" w:rsidRDefault="005A1447" w:rsidP="00B60E07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разработка внешнего образовательного маршрута;</w:t>
      </w:r>
    </w:p>
    <w:p w:rsidR="005A1447" w:rsidRPr="00B60E07" w:rsidRDefault="005A1447" w:rsidP="00B60E07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совместные игровые обучающие сеансы с детьми и родителями;</w:t>
      </w:r>
    </w:p>
    <w:p w:rsidR="005A1447" w:rsidRPr="00B60E07" w:rsidRDefault="005A1447" w:rsidP="00B60E07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групповые развивающие занятия с детьми;</w:t>
      </w:r>
    </w:p>
    <w:p w:rsidR="005A1447" w:rsidRPr="00B60E07" w:rsidRDefault="005A1447" w:rsidP="00B60E07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индивидуальное сопровождение детей с ОВЗ, не посещающих дошкольное учреждение.</w:t>
      </w:r>
    </w:p>
    <w:p w:rsidR="005A1447" w:rsidRPr="00B60E07" w:rsidRDefault="005A1447" w:rsidP="00B60E0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Родителям:</w:t>
      </w:r>
    </w:p>
    <w:p w:rsidR="005A1447" w:rsidRPr="00B60E07" w:rsidRDefault="005A1447" w:rsidP="00B60E0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проведение тренинга родительской эффективности;</w:t>
      </w:r>
    </w:p>
    <w:p w:rsidR="005A1447" w:rsidRPr="00B60E07" w:rsidRDefault="005A1447" w:rsidP="00B60E0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совместные игровые обучающие сеансы с детьми и родителями;</w:t>
      </w:r>
    </w:p>
    <w:p w:rsidR="005A1447" w:rsidRPr="00B60E07" w:rsidRDefault="005A1447" w:rsidP="00B60E0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практические занятия с родителями по различным направлениям развития ребенка.</w:t>
      </w:r>
    </w:p>
    <w:p w:rsidR="005A1447" w:rsidRPr="00B60E07" w:rsidRDefault="005A1447" w:rsidP="00E30360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t xml:space="preserve">Следует отметить, что в рамках психолого-педагогического сопровождения </w:t>
      </w:r>
      <w:r w:rsidR="00E30360">
        <w:t xml:space="preserve">могут использоваться </w:t>
      </w:r>
      <w:r w:rsidRPr="00E30360">
        <w:rPr>
          <w:b/>
          <w:bdr w:val="none" w:sz="0" w:space="0" w:color="auto" w:frame="1"/>
          <w:shd w:val="clear" w:color="auto" w:fill="FFFFFF"/>
        </w:rPr>
        <w:t>ф</w:t>
      </w:r>
      <w:r w:rsidRPr="00E30360">
        <w:rPr>
          <w:b/>
          <w:bCs/>
          <w:color w:val="000000"/>
          <w:bdr w:val="none" w:sz="0" w:space="0" w:color="auto" w:frame="1"/>
          <w:shd w:val="clear" w:color="auto" w:fill="FFFFFF"/>
        </w:rPr>
        <w:t>ормы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работы </w:t>
      </w:r>
      <w:r w:rsidRPr="00820169">
        <w:rPr>
          <w:bCs/>
          <w:color w:val="000000"/>
          <w:bdr w:val="none" w:sz="0" w:space="0" w:color="auto" w:frame="1"/>
          <w:shd w:val="clear" w:color="auto" w:fill="FFFFFF"/>
        </w:rPr>
        <w:t>с</w:t>
      </w:r>
      <w:r w:rsidRPr="00B60E07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30360">
        <w:rPr>
          <w:bCs/>
          <w:color w:val="000000"/>
          <w:bdr w:val="none" w:sz="0" w:space="0" w:color="auto" w:frame="1"/>
          <w:shd w:val="clear" w:color="auto" w:fill="FFFFFF"/>
        </w:rPr>
        <w:t>родителями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– инва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 xml:space="preserve">риантные, вариантные, постоянно 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действующие.</w:t>
      </w:r>
    </w:p>
    <w:p w:rsidR="005A1447" w:rsidRPr="00B60E07" w:rsidRDefault="005A1447" w:rsidP="00B60E0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Инвариантные - групповые мероприятия для всех родителей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 xml:space="preserve"> (</w:t>
      </w:r>
      <w:r w:rsidRPr="00B60E07">
        <w:rPr>
          <w:bCs/>
          <w:bdr w:val="none" w:sz="0" w:space="0" w:color="auto" w:frame="1"/>
          <w:shd w:val="clear" w:color="auto" w:fill="FFFFFF"/>
        </w:rPr>
        <w:t>семинары-практикумы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, деловые игры, </w:t>
      </w:r>
      <w:r w:rsidRPr="00B60E07">
        <w:rPr>
          <w:bCs/>
          <w:bdr w:val="none" w:sz="0" w:space="0" w:color="auto" w:frame="1"/>
          <w:shd w:val="clear" w:color="auto" w:fill="FFFFFF"/>
        </w:rPr>
        <w:t>круглые столы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, тренинги, использование ключевых ситуаций по созданию условий для игровой деятельности и воспитанию детей в семье, </w:t>
      </w:r>
      <w:r w:rsidRPr="00B60E07">
        <w:rPr>
          <w:bCs/>
          <w:bdr w:val="none" w:sz="0" w:space="0" w:color="auto" w:frame="1"/>
          <w:shd w:val="clear" w:color="auto" w:fill="FFFFFF"/>
        </w:rPr>
        <w:t xml:space="preserve">тематические занятия по заявленной проблеме, 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консультации, лектории, </w:t>
      </w:r>
      <w:r w:rsidRPr="00B60E07">
        <w:rPr>
          <w:bCs/>
          <w:bdr w:val="none" w:sz="0" w:space="0" w:color="auto" w:frame="1"/>
          <w:shd w:val="clear" w:color="auto" w:fill="FFFFFF"/>
        </w:rPr>
        <w:t>открытые просмотры</w:t>
      </w:r>
      <w:r w:rsidR="00E30360">
        <w:rPr>
          <w:bCs/>
          <w:bdr w:val="none" w:sz="0" w:space="0" w:color="auto" w:frame="1"/>
          <w:shd w:val="clear" w:color="auto" w:fill="FFFFFF"/>
        </w:rPr>
        <w:t>)</w:t>
      </w:r>
      <w:r w:rsidRPr="00B60E07">
        <w:rPr>
          <w:bCs/>
          <w:bdr w:val="none" w:sz="0" w:space="0" w:color="auto" w:frame="1"/>
          <w:shd w:val="clear" w:color="auto" w:fill="FFFFFF"/>
        </w:rPr>
        <w:t>.</w:t>
      </w:r>
    </w:p>
    <w:p w:rsidR="005A1447" w:rsidRPr="00B60E07" w:rsidRDefault="005A1447" w:rsidP="00B60E0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proofErr w:type="gramStart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Вариантные 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sym w:font="Symbol" w:char="F02D"/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подгрупповые мероприятия для дифференцированных групп родителей в соответс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>твии с запросами, потребностями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>(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индивидуальные консультации для родителей; индивидуальная работа с родителями и их детьми по выявлению, профилактике и коррекции различных отклонени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>й,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совместные детско-родитель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>ские встречи в различных формах,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занятия, игровые упражнения, организация практических занятий и игровых сеансов с детьми и родителями, </w:t>
      </w:r>
      <w:proofErr w:type="spellStart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досуговые</w:t>
      </w:r>
      <w:proofErr w:type="spellEnd"/>
      <w:r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и спортивные мероприятия</w:t>
      </w:r>
      <w:r w:rsidR="00E30360">
        <w:rPr>
          <w:bCs/>
          <w:color w:val="000000"/>
          <w:bdr w:val="none" w:sz="0" w:space="0" w:color="auto" w:frame="1"/>
          <w:shd w:val="clear" w:color="auto" w:fill="FFFFFF"/>
        </w:rPr>
        <w:t>)</w:t>
      </w:r>
      <w:r w:rsidRPr="00B60E07">
        <w:rPr>
          <w:bCs/>
          <w:color w:val="000000"/>
          <w:bdr w:val="none" w:sz="0" w:space="0" w:color="auto" w:frame="1"/>
          <w:shd w:val="clear" w:color="auto" w:fill="FFFFFF"/>
        </w:rPr>
        <w:t>.</w:t>
      </w:r>
      <w:proofErr w:type="gramEnd"/>
    </w:p>
    <w:p w:rsidR="004129D5" w:rsidRPr="004129D5" w:rsidRDefault="00E30360" w:rsidP="00B60E07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Постоянно </w:t>
      </w:r>
      <w:r w:rsidR="004129D5">
        <w:rPr>
          <w:bCs/>
          <w:color w:val="000000"/>
          <w:bdr w:val="none" w:sz="0" w:space="0" w:color="auto" w:frame="1"/>
          <w:shd w:val="clear" w:color="auto" w:fill="FFFFFF"/>
        </w:rPr>
        <w:t>действующие – групповые мероприятия на постоянной продолжительной основе (</w:t>
      </w:r>
      <w:r w:rsidR="005A1447" w:rsidRPr="00B60E07">
        <w:rPr>
          <w:bCs/>
          <w:color w:val="000000"/>
          <w:bdr w:val="none" w:sz="0" w:space="0" w:color="auto" w:frame="1"/>
          <w:shd w:val="clear" w:color="auto" w:fill="FFFFFF"/>
        </w:rPr>
        <w:t>клуб «</w:t>
      </w:r>
      <w:r w:rsidR="004129D5">
        <w:rPr>
          <w:bCs/>
          <w:color w:val="000000"/>
          <w:bdr w:val="none" w:sz="0" w:space="0" w:color="auto" w:frame="1"/>
          <w:shd w:val="clear" w:color="auto" w:fill="FFFFFF"/>
        </w:rPr>
        <w:t>Детский мир», клуб пап,</w:t>
      </w:r>
      <w:r w:rsidR="005A1447" w:rsidRPr="00B60E07">
        <w:rPr>
          <w:bCs/>
          <w:color w:val="000000"/>
          <w:bdr w:val="none" w:sz="0" w:space="0" w:color="auto" w:frame="1"/>
          <w:shd w:val="clear" w:color="auto" w:fill="FFFFFF"/>
        </w:rPr>
        <w:t xml:space="preserve"> клуб родителей будущих первоклассников</w:t>
      </w:r>
      <w:r w:rsidR="004129D5">
        <w:rPr>
          <w:bCs/>
          <w:color w:val="000000"/>
          <w:bdr w:val="none" w:sz="0" w:space="0" w:color="auto" w:frame="1"/>
          <w:shd w:val="clear" w:color="auto" w:fill="FFFFFF"/>
        </w:rPr>
        <w:t>, др.)</w:t>
      </w:r>
      <w:r w:rsidR="005A1447" w:rsidRPr="00B60E07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FC0E0C" w:rsidRPr="004129D5" w:rsidRDefault="004129D5" w:rsidP="004129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бесплатно получают</w:t>
      </w:r>
      <w:r w:rsidR="00FC0E0C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квалифицированную 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</w:t>
      </w:r>
      <w:r w:rsidR="00FC0E0C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следующих специалистов </w:t>
      </w:r>
      <w:r w:rsidR="00965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дошкольного учреждения </w:t>
      </w:r>
      <w:r w:rsidR="00FC0E0C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FC0E0C" w:rsidRPr="00965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вопросам</w:t>
      </w:r>
      <w:r w:rsidR="00FC0E0C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</w:p>
    <w:p w:rsidR="00FC0E0C" w:rsidRPr="004129D5" w:rsidRDefault="00FC0E0C" w:rsidP="008201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Заведующий 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129D5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информирует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 об их правах на получение образования, об изменениях в действующем законодательстве в сфере образования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C0E0C" w:rsidRPr="004129D5" w:rsidRDefault="00FC0E0C" w:rsidP="008201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воспитатель 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роводит консультации, обеспечивает литературой по вопросам воспитания и обучения дошкольников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</w:p>
    <w:p w:rsidR="00FC0E0C" w:rsidRPr="004129D5" w:rsidRDefault="00FC0E0C" w:rsidP="008201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Медицинская сестра 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онсультирует по вопросам формирования здорового образа жизни, проведения закаливания и организации сбалансированного питания детей, даёт рекомендации по профилактике различных заболеваний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C0E0C" w:rsidRPr="004129D5" w:rsidRDefault="00FC0E0C" w:rsidP="008201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Инструктор по физической культуре 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консультирует по вопросам организации двигат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ельной активности ребенка, обучае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родителей основным приёмам профилактики и коррекции нарушений осанки и плоскостопия</w:t>
      </w:r>
      <w:r w:rsidR="000E7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29D5" w:rsidRDefault="00FC0E0C" w:rsidP="0082016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</w:t>
      </w:r>
      <w:r w:rsidR="004129D5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логопед </w:t>
      </w:r>
      <w:r w:rsidR="004129D5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роводит консультации по вопросам становления звуковой стороны речи дошко</w:t>
      </w:r>
      <w:r w:rsidR="004129D5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льников, 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129D5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ыявляет уровень познавательно-речевого развития ребенка (обследование)</w:t>
      </w:r>
      <w:r w:rsidR="004129D5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412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оординирует родителей в оказании помощи ребенку в коррекции речевых недостатков и целью профилактики (консультации, практикумы)</w:t>
      </w:r>
      <w:r w:rsidR="004129D5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4129D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екомендует (показывает) родителям и ребенку интересные игры и упражнения по речевому развитию</w:t>
      </w:r>
      <w:r w:rsidR="00412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(практикумы).</w:t>
      </w:r>
      <w:proofErr w:type="gramEnd"/>
    </w:p>
    <w:p w:rsidR="00820169" w:rsidRDefault="00FC0E0C" w:rsidP="0082016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Музыкальный руководитель 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консультирует по вопросам музыкального воспитания дете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й, оказывает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практическую помощь в проведении </w:t>
      </w:r>
      <w:proofErr w:type="spellStart"/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досуговой</w:t>
      </w:r>
      <w:proofErr w:type="spellEnd"/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с детьми в домашних условиях</w:t>
      </w:r>
      <w:r w:rsid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4872" w:rsidRDefault="004129D5" w:rsidP="00F1487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Педагог-психолог</w:t>
      </w:r>
      <w:r w:rsidR="00F14872"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ыявляет э</w:t>
      </w:r>
      <w:r w:rsidR="00F14872"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моционально-личностные проблемы детей, 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уровень развития познавательных процессов 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(внимание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память, мышление, воображение…)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нализирует детско-родительские отношения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диагностическое обследование уровня психологической готовности ребенка к обучению в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14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3BE8" w:rsidRPr="00965C5E" w:rsidRDefault="00F14872" w:rsidP="004129D5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консультацион</w:t>
      </w:r>
      <w:r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центра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</w:t>
      </w:r>
      <w:r w:rsidR="00FC0E0C"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онсультируют по вопросам </w:t>
      </w:r>
      <w:r w:rsidR="00965C5E" w:rsidRPr="00412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воспитания, обучения и развития детей</w:t>
      </w:r>
      <w:r w:rsidR="00965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C0E0C"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 </w:t>
      </w:r>
      <w:r w:rsidR="00965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FC0E0C" w:rsidRPr="00F14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условий для полноценного развития детей</w:t>
      </w:r>
      <w:r w:rsidR="00965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DE3BE8" w:rsidRPr="00965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оказывают различные приемы, игры, упражнения для познавательного и музыкального развития </w:t>
      </w:r>
      <w:r w:rsidR="00965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ребенка).</w:t>
      </w:r>
    </w:p>
    <w:p w:rsidR="00965C5E" w:rsidRDefault="005A1447" w:rsidP="00965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психолого-педагогического сопровождения при первой встрече родителей со специалистами </w:t>
      </w:r>
      <w:r w:rsidR="00965C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консультационного центра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предлагается расширенная анкета с целью выявления запросов. Родители сообщают, какой вопрос их интересует, выбирается удобное время для посещения </w:t>
      </w:r>
      <w:r w:rsidR="00965C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консультационного центра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основании полученных сведений специалист подбирает наиболее эффективный метод оказания помощи, рекомендует необходимую литературу, полезные упражнения, игры и игрушки для ребёнка, проводит обучение коррекционным и развивающим технологиям. Кроме устных консультаций родитель </w:t>
      </w:r>
      <w:r w:rsidR="00965C5E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может получить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полезную информацию на печатных (буклеты, памятки, подборки практического материала) и электронных (фото - и видеоматериалы, </w:t>
      </w:r>
      <w:proofErr w:type="spellStart"/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флэш-карты</w:t>
      </w:r>
      <w:proofErr w:type="spellEnd"/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сайт детского сада) носителях.</w:t>
      </w:r>
    </w:p>
    <w:p w:rsidR="00965C5E" w:rsidRDefault="005A1447" w:rsidP="00965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 случае необходимости долгосрочной работы с родителями заключается специальный договор. Время занятий оговаривается индивидуально. После заключения договора специалист выполняет сбор анамнеза (сведений о наследственности, перенесённых болезнях), поэтапно обследует ребёнка, фиксирует полученные результаты в карте (</w:t>
      </w:r>
      <w:proofErr w:type="gramStart"/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протоколе) </w:t>
      </w:r>
      <w:proofErr w:type="gramEnd"/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обследования, пишет заключение, подбирает рекомендации и разъясняет их родителям, организует работу с ребёнком по индивидуальному плану. Диагноз специалисты </w:t>
      </w:r>
      <w:r w:rsidR="00965C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консультационного центра</w:t>
      </w:r>
      <w:r w:rsidRPr="00B60E0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ставят. </w:t>
      </w:r>
      <w:r w:rsidRPr="00B60E0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семьи разрабатывается «Индивидуальный план работы с семьей». </w:t>
      </w:r>
    </w:p>
    <w:p w:rsidR="00965C5E" w:rsidRDefault="00965C5E" w:rsidP="00965C5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ED3E7C">
        <w:rPr>
          <w:rFonts w:ascii="Times New Roman" w:hAnsi="Times New Roman" w:cs="Times New Roman"/>
          <w:color w:val="373737"/>
          <w:sz w:val="24"/>
          <w:szCs w:val="24"/>
        </w:rPr>
        <w:t xml:space="preserve">В рамках </w:t>
      </w:r>
      <w:r w:rsidRPr="00ED3E7C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оказания методической, психолого-педагогической, диагностической и консультативной помощи родителям (законным представителям) детей, получающим ДО в форме семейного образования в </w:t>
      </w:r>
      <w:r w:rsidRPr="00ED3E7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консультационном центре</w:t>
      </w:r>
      <w:r w:rsidR="00FC0E0C" w:rsidRPr="00ED3E7C">
        <w:rPr>
          <w:rFonts w:ascii="Times New Roman" w:hAnsi="Times New Roman" w:cs="Times New Roman"/>
          <w:color w:val="373737"/>
          <w:sz w:val="24"/>
          <w:szCs w:val="24"/>
        </w:rPr>
        <w:t xml:space="preserve"> основная задача деятельности сотрудников заключается не только и не столько в предоставлении родителям готовых рецептов по любой проблематике, но и в умении пробудить и поддержать у</w:t>
      </w:r>
      <w:r w:rsidR="00FC0E0C" w:rsidRPr="00B60E07">
        <w:rPr>
          <w:rFonts w:ascii="Times New Roman" w:hAnsi="Times New Roman" w:cs="Times New Roman"/>
          <w:color w:val="373737"/>
          <w:sz w:val="24"/>
          <w:szCs w:val="24"/>
        </w:rPr>
        <w:t xml:space="preserve"> родителей интерес к совместной деятельности со своим ребенком, в формировании практических навыков</w:t>
      </w:r>
      <w:proofErr w:type="gramEnd"/>
      <w:r w:rsidR="00FC0E0C" w:rsidRPr="00B60E07">
        <w:rPr>
          <w:rFonts w:ascii="Times New Roman" w:hAnsi="Times New Roman" w:cs="Times New Roman"/>
          <w:color w:val="373737"/>
          <w:sz w:val="24"/>
          <w:szCs w:val="24"/>
        </w:rPr>
        <w:t>, в получении современной и достове</w:t>
      </w:r>
      <w:r>
        <w:rPr>
          <w:rFonts w:ascii="Times New Roman" w:hAnsi="Times New Roman" w:cs="Times New Roman"/>
          <w:color w:val="373737"/>
          <w:sz w:val="24"/>
          <w:szCs w:val="24"/>
        </w:rPr>
        <w:t>рной педагогической информации.</w:t>
      </w:r>
    </w:p>
    <w:p w:rsidR="001A3C97" w:rsidRPr="00965C5E" w:rsidRDefault="00FC0E0C" w:rsidP="00965C5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B60E07">
        <w:rPr>
          <w:rFonts w:ascii="Times New Roman" w:hAnsi="Times New Roman" w:cs="Times New Roman"/>
          <w:color w:val="373737"/>
          <w:sz w:val="24"/>
          <w:szCs w:val="24"/>
        </w:rPr>
        <w:t>Родители постепенно из зрителей и наблюдателей становятся активными участниками воспитательного процесса. Они начинают самостоятельно анализировать свои затруднения, реалистичнее видят собственное отражение в зеркале отношений с ребёнком и принимают ответственность за дальнейшее их построение, ощущая себя более компетентными в воспитании сына или дочери.</w:t>
      </w:r>
    </w:p>
    <w:sectPr w:rsidR="001A3C97" w:rsidRPr="00965C5E" w:rsidSect="00B60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72E"/>
    <w:multiLevelType w:val="multilevel"/>
    <w:tmpl w:val="F4DE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B389E"/>
    <w:multiLevelType w:val="hybridMultilevel"/>
    <w:tmpl w:val="7F205C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51B17"/>
    <w:multiLevelType w:val="hybridMultilevel"/>
    <w:tmpl w:val="680056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95176"/>
    <w:multiLevelType w:val="hybridMultilevel"/>
    <w:tmpl w:val="B1E8974A"/>
    <w:lvl w:ilvl="0" w:tplc="D23491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E0920"/>
    <w:multiLevelType w:val="hybridMultilevel"/>
    <w:tmpl w:val="7EF60E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6A3BFA"/>
    <w:multiLevelType w:val="hybridMultilevel"/>
    <w:tmpl w:val="BD4CA1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D65F1"/>
    <w:multiLevelType w:val="hybridMultilevel"/>
    <w:tmpl w:val="801E8B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3587"/>
    <w:multiLevelType w:val="hybridMultilevel"/>
    <w:tmpl w:val="48DA2C48"/>
    <w:lvl w:ilvl="0" w:tplc="43906E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F3BA1"/>
    <w:multiLevelType w:val="multilevel"/>
    <w:tmpl w:val="B2D0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F7EAA"/>
    <w:multiLevelType w:val="hybridMultilevel"/>
    <w:tmpl w:val="843C5E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840F9"/>
    <w:multiLevelType w:val="multilevel"/>
    <w:tmpl w:val="A796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24B82"/>
    <w:multiLevelType w:val="hybridMultilevel"/>
    <w:tmpl w:val="E3A496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001364"/>
    <w:multiLevelType w:val="hybridMultilevel"/>
    <w:tmpl w:val="1F6832FE"/>
    <w:lvl w:ilvl="0" w:tplc="8A681E8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11F9"/>
    <w:multiLevelType w:val="multilevel"/>
    <w:tmpl w:val="56E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DA1D77"/>
    <w:multiLevelType w:val="multilevel"/>
    <w:tmpl w:val="232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106917"/>
    <w:multiLevelType w:val="hybridMultilevel"/>
    <w:tmpl w:val="ED3E25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3630E"/>
    <w:multiLevelType w:val="hybridMultilevel"/>
    <w:tmpl w:val="B5167D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863527"/>
    <w:multiLevelType w:val="hybridMultilevel"/>
    <w:tmpl w:val="5D68F9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574F9"/>
    <w:multiLevelType w:val="multilevel"/>
    <w:tmpl w:val="989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5E18C0"/>
    <w:multiLevelType w:val="multilevel"/>
    <w:tmpl w:val="8636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449EA"/>
    <w:multiLevelType w:val="multilevel"/>
    <w:tmpl w:val="C5A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5"/>
  </w:num>
  <w:num w:numId="7">
    <w:abstractNumId w:val="2"/>
  </w:num>
  <w:num w:numId="8">
    <w:abstractNumId w:val="5"/>
  </w:num>
  <w:num w:numId="9">
    <w:abstractNumId w:val="19"/>
  </w:num>
  <w:num w:numId="10">
    <w:abstractNumId w:val="13"/>
  </w:num>
  <w:num w:numId="11">
    <w:abstractNumId w:val="8"/>
  </w:num>
  <w:num w:numId="12">
    <w:abstractNumId w:val="18"/>
  </w:num>
  <w:num w:numId="13">
    <w:abstractNumId w:val="20"/>
  </w:num>
  <w:num w:numId="14">
    <w:abstractNumId w:val="10"/>
  </w:num>
  <w:num w:numId="15">
    <w:abstractNumId w:val="0"/>
  </w:num>
  <w:num w:numId="16">
    <w:abstractNumId w:val="14"/>
  </w:num>
  <w:num w:numId="17">
    <w:abstractNumId w:val="16"/>
  </w:num>
  <w:num w:numId="18">
    <w:abstractNumId w:val="7"/>
  </w:num>
  <w:num w:numId="19">
    <w:abstractNumId w:val="11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C97"/>
    <w:rsid w:val="000E7CAA"/>
    <w:rsid w:val="001A3C97"/>
    <w:rsid w:val="003D25BB"/>
    <w:rsid w:val="003F6FF0"/>
    <w:rsid w:val="004129D5"/>
    <w:rsid w:val="00466658"/>
    <w:rsid w:val="004A7E62"/>
    <w:rsid w:val="005A1447"/>
    <w:rsid w:val="00820169"/>
    <w:rsid w:val="00965C5E"/>
    <w:rsid w:val="009712B1"/>
    <w:rsid w:val="009C051D"/>
    <w:rsid w:val="00B60E07"/>
    <w:rsid w:val="00CF6F12"/>
    <w:rsid w:val="00DE3BE8"/>
    <w:rsid w:val="00E30360"/>
    <w:rsid w:val="00ED3E7C"/>
    <w:rsid w:val="00F07C55"/>
    <w:rsid w:val="00F14872"/>
    <w:rsid w:val="00FC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97"/>
    <w:pPr>
      <w:spacing w:after="20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3C97"/>
    <w:pPr>
      <w:spacing w:line="240" w:lineRule="auto"/>
      <w:jc w:val="left"/>
    </w:pPr>
  </w:style>
  <w:style w:type="paragraph" w:styleId="a5">
    <w:name w:val="List Paragraph"/>
    <w:basedOn w:val="a"/>
    <w:uiPriority w:val="34"/>
    <w:qFormat/>
    <w:rsid w:val="00DE3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B9891-8EF2-43E1-8C3E-4A6ED73B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2020-11-30T07:50:00Z</dcterms:created>
  <dcterms:modified xsi:type="dcterms:W3CDTF">2020-12-01T08:44:00Z</dcterms:modified>
</cp:coreProperties>
</file>