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F3A" w:rsidRPr="00F43CE9" w:rsidRDefault="00077F3A" w:rsidP="00077F3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43C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Террито</w:t>
      </w:r>
      <w:r w:rsidR="00F43C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рия «Музыкальное воспитание дошкольников</w:t>
      </w:r>
      <w:r w:rsidRPr="00F43C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» </w:t>
      </w:r>
      <w:r w:rsidR="00F43C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(ДОУ № 103</w:t>
      </w:r>
      <w:r w:rsidRPr="00F43C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077F3A" w:rsidRPr="00F43CE9" w:rsidRDefault="00077F3A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проведения:</w:t>
      </w:r>
      <w:r w:rsidR="00F43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43CE9" w:rsidRPr="00F43C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 сентября 2026 г</w:t>
      </w:r>
    </w:p>
    <w:p w:rsidR="00077F3A" w:rsidRPr="00077F3A" w:rsidRDefault="00077F3A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проведения</w:t>
      </w:r>
      <w:r w:rsidRPr="00077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10. 00 ч.</w:t>
      </w:r>
    </w:p>
    <w:p w:rsidR="00077F3A" w:rsidRDefault="00077F3A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7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</w:t>
      </w:r>
      <w:r w:rsidRPr="00077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руковод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 ГМО</w:t>
      </w:r>
      <w:r w:rsidR="002B12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музыкальный руководитель категории педагог-методист МДОАУ «Детский сад № 59</w:t>
      </w:r>
      <w:r w:rsidRPr="00077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г. Орска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F43CE9" w:rsidRPr="00F43CE9" w:rsidRDefault="00F43CE9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3C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Кашигина</w:t>
      </w:r>
      <w:proofErr w:type="spellEnd"/>
      <w:r w:rsidRPr="00F43C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Елена Анатольевна</w:t>
      </w:r>
    </w:p>
    <w:p w:rsidR="00F43CE9" w:rsidRDefault="00077F3A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7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</w:t>
      </w:r>
      <w:r w:rsidRPr="00077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МДОАУ № 10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3, </w:t>
      </w:r>
    </w:p>
    <w:p w:rsidR="00077F3A" w:rsidRPr="00077F3A" w:rsidRDefault="00F43CE9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Ю. Фучика 11 Б</w:t>
      </w:r>
    </w:p>
    <w:p w:rsidR="00077F3A" w:rsidRDefault="00077F3A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7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Контактный телефон</w:t>
      </w:r>
      <w:r w:rsidR="00F43C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8 (3537) 40-04-88</w:t>
      </w:r>
    </w:p>
    <w:p w:rsidR="00325850" w:rsidRDefault="00325850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850" w:rsidRDefault="00325850" w:rsidP="00077F3A">
      <w:pPr>
        <w:spacing w:after="0" w:line="240" w:lineRule="auto"/>
        <w:ind w:left="4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850" w:rsidRDefault="00F43CE9" w:rsidP="0032585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>
        <w:rPr>
          <w:rFonts w:ascii="Times New Roman" w:hAnsi="Times New Roman"/>
          <w:b/>
          <w:sz w:val="24"/>
          <w:szCs w:val="28"/>
        </w:rPr>
        <w:t>«П</w:t>
      </w:r>
      <w:r w:rsidRPr="00F43CE9">
        <w:rPr>
          <w:rFonts w:ascii="Times New Roman" w:hAnsi="Times New Roman"/>
          <w:b/>
          <w:sz w:val="24"/>
          <w:szCs w:val="28"/>
        </w:rPr>
        <w:t>рофессиональное совершенствование и творческий подход  к вопросам музыкального воспитания в ДОО</w:t>
      </w:r>
      <w:r>
        <w:rPr>
          <w:rFonts w:ascii="Times New Roman" w:hAnsi="Times New Roman"/>
          <w:b/>
          <w:sz w:val="24"/>
          <w:szCs w:val="28"/>
        </w:rPr>
        <w:t>»</w:t>
      </w:r>
    </w:p>
    <w:p w:rsidR="00F43CE9" w:rsidRPr="00F43CE9" w:rsidRDefault="00F43CE9" w:rsidP="00325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hAnsi="Times New Roman"/>
          <w:b/>
          <w:sz w:val="24"/>
          <w:szCs w:val="28"/>
        </w:rPr>
        <w:t xml:space="preserve">Форма проведения: </w:t>
      </w:r>
      <w:r w:rsidR="002B1205">
        <w:rPr>
          <w:rFonts w:ascii="Times New Roman" w:hAnsi="Times New Roman"/>
          <w:b/>
          <w:sz w:val="24"/>
          <w:szCs w:val="28"/>
        </w:rPr>
        <w:t>Деловая игра «Ритмы мастерства»</w:t>
      </w:r>
    </w:p>
    <w:p w:rsidR="007350F5" w:rsidRPr="007350F5" w:rsidRDefault="00084088" w:rsidP="00735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325850" w:rsidRDefault="00325850" w:rsidP="00325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5850" w:rsidRDefault="00325850" w:rsidP="00325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План:</w:t>
      </w:r>
    </w:p>
    <w:p w:rsidR="00077F3A" w:rsidRDefault="00325850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Вводная часть.</w:t>
      </w:r>
    </w:p>
    <w:p w:rsidR="00325850" w:rsidRDefault="00325850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Регистрация </w:t>
      </w:r>
      <w:r w:rsidR="002B120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площадки</w:t>
      </w:r>
    </w:p>
    <w:p w:rsidR="00325850" w:rsidRPr="000427BA" w:rsidRDefault="00B11C73" w:rsidP="00927333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Приветствие воспитанников МДОАУ № 103</w:t>
      </w:r>
      <w:r w:rsidR="0004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27B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(Шумилина Н. В., МДОАУ № 103)</w:t>
      </w:r>
    </w:p>
    <w:p w:rsidR="00917CBF" w:rsidRDefault="00917CBF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850" w:rsidRDefault="00325850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Основная часть.</w:t>
      </w:r>
    </w:p>
    <w:p w:rsidR="00325850" w:rsidRPr="00B11C73" w:rsidRDefault="00B11C73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Установка на деловую игру.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Кашигина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 А., МДОАУ № 59)</w:t>
      </w:r>
    </w:p>
    <w:p w:rsidR="00325850" w:rsidRDefault="00325850" w:rsidP="002D7E67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1C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команд, выбор капитанов.</w:t>
      </w:r>
    </w:p>
    <w:p w:rsidR="007103AA" w:rsidRDefault="007103AA" w:rsidP="002D7E67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6A8" w:rsidRDefault="003A66A8" w:rsidP="002D7E67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Практическая часть.</w:t>
      </w:r>
    </w:p>
    <w:p w:rsidR="003A66A8" w:rsidRDefault="003A66A8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A66A8">
        <w:rPr>
          <w:rFonts w:ascii="Times New Roman" w:hAnsi="Times New Roman" w:cs="Times New Roman"/>
          <w:color w:val="000000"/>
          <w:sz w:val="24"/>
        </w:rPr>
        <w:t>1 Раунд</w:t>
      </w:r>
      <w:r>
        <w:rPr>
          <w:rFonts w:ascii="Times New Roman" w:hAnsi="Times New Roman" w:cs="Times New Roman"/>
          <w:color w:val="000000"/>
          <w:sz w:val="24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4"/>
        </w:rPr>
        <w:t>Приветствия команд</w:t>
      </w:r>
    </w:p>
    <w:p w:rsidR="003A66A8" w:rsidRDefault="003A66A8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 Раунд   </w:t>
      </w:r>
      <w:r>
        <w:rPr>
          <w:rFonts w:ascii="Times New Roman" w:hAnsi="Times New Roman" w:cs="Times New Roman"/>
          <w:i/>
          <w:color w:val="000000"/>
          <w:sz w:val="24"/>
        </w:rPr>
        <w:t>Теоретический (теоретические аспекты музыкального воспитания в с</w:t>
      </w:r>
      <w:r w:rsidR="000427BA">
        <w:rPr>
          <w:rFonts w:ascii="Times New Roman" w:hAnsi="Times New Roman" w:cs="Times New Roman"/>
          <w:i/>
          <w:color w:val="000000"/>
          <w:sz w:val="24"/>
        </w:rPr>
        <w:t>оответствии с ФГОС и ФОП ДОО) (</w:t>
      </w:r>
      <w:proofErr w:type="spellStart"/>
      <w:r w:rsidR="000427BA">
        <w:rPr>
          <w:rFonts w:ascii="Times New Roman" w:hAnsi="Times New Roman" w:cs="Times New Roman"/>
          <w:i/>
          <w:color w:val="000000"/>
          <w:sz w:val="24"/>
        </w:rPr>
        <w:t>К</w:t>
      </w:r>
      <w:r>
        <w:rPr>
          <w:rFonts w:ascii="Times New Roman" w:hAnsi="Times New Roman" w:cs="Times New Roman"/>
          <w:i/>
          <w:color w:val="000000"/>
          <w:sz w:val="24"/>
        </w:rPr>
        <w:t>ашигина</w:t>
      </w:r>
      <w:proofErr w:type="spellEnd"/>
      <w:r>
        <w:rPr>
          <w:rFonts w:ascii="Times New Roman" w:hAnsi="Times New Roman" w:cs="Times New Roman"/>
          <w:i/>
          <w:color w:val="000000"/>
          <w:sz w:val="24"/>
        </w:rPr>
        <w:t xml:space="preserve"> Е. А., МДОАУ № 59)</w:t>
      </w:r>
    </w:p>
    <w:p w:rsidR="000427BA" w:rsidRDefault="000427BA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 Раунд </w:t>
      </w:r>
      <w:r>
        <w:rPr>
          <w:rFonts w:ascii="Times New Roman" w:hAnsi="Times New Roman" w:cs="Times New Roman"/>
          <w:i/>
          <w:color w:val="000000"/>
          <w:sz w:val="24"/>
        </w:rPr>
        <w:t>«Уменье слушать музыку</w:t>
      </w:r>
      <w:r w:rsidR="009327E7">
        <w:rPr>
          <w:rFonts w:ascii="Times New Roman" w:hAnsi="Times New Roman" w:cs="Times New Roman"/>
          <w:i/>
          <w:color w:val="000000"/>
          <w:sz w:val="24"/>
        </w:rPr>
        <w:t xml:space="preserve"> – её уменье понимать» (практические задания на восприятие и анализ музыкальных произведений) (Трушина Д. А., МДОАУ № 118)</w:t>
      </w:r>
    </w:p>
    <w:p w:rsidR="009327E7" w:rsidRDefault="009327E7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 Раунд </w:t>
      </w:r>
      <w:r>
        <w:rPr>
          <w:rFonts w:ascii="Times New Roman" w:hAnsi="Times New Roman" w:cs="Times New Roman"/>
          <w:i/>
          <w:color w:val="000000"/>
          <w:sz w:val="24"/>
        </w:rPr>
        <w:t>«Пение –</w:t>
      </w:r>
      <w:r w:rsidR="00375AF9">
        <w:rPr>
          <w:rFonts w:ascii="Times New Roman" w:hAnsi="Times New Roman" w:cs="Times New Roman"/>
          <w:i/>
          <w:color w:val="000000"/>
          <w:sz w:val="24"/>
        </w:rPr>
        <w:t xml:space="preserve"> фактор</w:t>
      </w:r>
      <w:r>
        <w:rPr>
          <w:rFonts w:ascii="Times New Roman" w:hAnsi="Times New Roman" w:cs="Times New Roman"/>
          <w:i/>
          <w:color w:val="000000"/>
          <w:sz w:val="24"/>
        </w:rPr>
        <w:t xml:space="preserve"> формирования</w:t>
      </w:r>
      <w:r w:rsidR="00375AF9">
        <w:rPr>
          <w:rFonts w:ascii="Times New Roman" w:hAnsi="Times New Roman" w:cs="Times New Roman"/>
          <w:i/>
          <w:color w:val="000000"/>
          <w:sz w:val="24"/>
        </w:rPr>
        <w:t xml:space="preserve"> эстетического отношения к жизни и к музыке» (практические задания и упражнения на развитие певческих характеристи</w:t>
      </w:r>
      <w:r w:rsidR="005D0C9E">
        <w:rPr>
          <w:rFonts w:ascii="Times New Roman" w:hAnsi="Times New Roman" w:cs="Times New Roman"/>
          <w:i/>
          <w:color w:val="000000"/>
          <w:sz w:val="24"/>
        </w:rPr>
        <w:t>к) (Иванова Л. А., МДОАУ № 40</w:t>
      </w:r>
      <w:r w:rsidR="00375AF9">
        <w:rPr>
          <w:rFonts w:ascii="Times New Roman" w:hAnsi="Times New Roman" w:cs="Times New Roman"/>
          <w:i/>
          <w:color w:val="000000"/>
          <w:sz w:val="24"/>
        </w:rPr>
        <w:t>)</w:t>
      </w:r>
    </w:p>
    <w:p w:rsidR="00375AF9" w:rsidRDefault="00375AF9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 Раунд </w:t>
      </w:r>
      <w:r>
        <w:rPr>
          <w:rFonts w:ascii="Times New Roman" w:hAnsi="Times New Roman" w:cs="Times New Roman"/>
          <w:i/>
          <w:color w:val="000000"/>
          <w:sz w:val="24"/>
        </w:rPr>
        <w:t>«Музыкально-</w:t>
      </w:r>
      <w:proofErr w:type="gramStart"/>
      <w:r>
        <w:rPr>
          <w:rFonts w:ascii="Times New Roman" w:hAnsi="Times New Roman" w:cs="Times New Roman"/>
          <w:i/>
          <w:color w:val="000000"/>
          <w:sz w:val="24"/>
        </w:rPr>
        <w:t>ритмические движения</w:t>
      </w:r>
      <w:proofErr w:type="gramEnd"/>
      <w:r>
        <w:rPr>
          <w:rFonts w:ascii="Times New Roman" w:hAnsi="Times New Roman" w:cs="Times New Roman"/>
          <w:i/>
          <w:color w:val="000000"/>
          <w:sz w:val="24"/>
        </w:rPr>
        <w:t xml:space="preserve"> – синтетический вид деятельности, передающий содержание музыки в движении» (практические игры и задания на развитие музыкально-ритмических движений</w:t>
      </w:r>
      <w:r w:rsidR="00F979D1">
        <w:rPr>
          <w:rFonts w:ascii="Times New Roman" w:hAnsi="Times New Roman" w:cs="Times New Roman"/>
          <w:i/>
          <w:color w:val="000000"/>
          <w:sz w:val="24"/>
        </w:rPr>
        <w:t>) (Никифорова М. А., МДОАУ № 113)</w:t>
      </w:r>
    </w:p>
    <w:p w:rsidR="00F979D1" w:rsidRDefault="00F979D1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 Раунд</w:t>
      </w:r>
      <w:r>
        <w:rPr>
          <w:rFonts w:ascii="Times New Roman" w:hAnsi="Times New Roman" w:cs="Times New Roman"/>
          <w:i/>
          <w:color w:val="000000"/>
          <w:sz w:val="24"/>
        </w:rPr>
        <w:t xml:space="preserve"> «Создаём музыку с помощью ДМИ и шумовых самоделок» (практические задания по </w:t>
      </w:r>
      <w:proofErr w:type="gramStart"/>
      <w:r>
        <w:rPr>
          <w:rFonts w:ascii="Times New Roman" w:hAnsi="Times New Roman" w:cs="Times New Roman"/>
          <w:i/>
          <w:color w:val="000000"/>
          <w:sz w:val="24"/>
        </w:rPr>
        <w:t>элементарному</w:t>
      </w:r>
      <w:proofErr w:type="gramEnd"/>
      <w:r>
        <w:rPr>
          <w:rFonts w:ascii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музицированию</w:t>
      </w:r>
      <w:proofErr w:type="spellEnd"/>
      <w:r>
        <w:rPr>
          <w:rFonts w:ascii="Times New Roman" w:hAnsi="Times New Roman" w:cs="Times New Roman"/>
          <w:i/>
          <w:color w:val="000000"/>
          <w:sz w:val="24"/>
        </w:rPr>
        <w:t xml:space="preserve"> и организации шумового оркестр</w:t>
      </w:r>
      <w:r w:rsidR="005D0C9E">
        <w:rPr>
          <w:rFonts w:ascii="Times New Roman" w:hAnsi="Times New Roman" w:cs="Times New Roman"/>
          <w:i/>
          <w:color w:val="000000"/>
          <w:sz w:val="24"/>
        </w:rPr>
        <w:t>а) (</w:t>
      </w:r>
      <w:proofErr w:type="spellStart"/>
      <w:r w:rsidR="005D0C9E">
        <w:rPr>
          <w:rFonts w:ascii="Times New Roman" w:hAnsi="Times New Roman" w:cs="Times New Roman"/>
          <w:i/>
          <w:color w:val="000000"/>
          <w:sz w:val="24"/>
        </w:rPr>
        <w:t>Кривенцова</w:t>
      </w:r>
      <w:proofErr w:type="spellEnd"/>
      <w:r w:rsidR="005D0C9E">
        <w:rPr>
          <w:rFonts w:ascii="Times New Roman" w:hAnsi="Times New Roman" w:cs="Times New Roman"/>
          <w:i/>
          <w:color w:val="000000"/>
          <w:sz w:val="24"/>
        </w:rPr>
        <w:t xml:space="preserve"> Е. Ю. СОШ № 52</w:t>
      </w:r>
      <w:r>
        <w:rPr>
          <w:rFonts w:ascii="Times New Roman" w:hAnsi="Times New Roman" w:cs="Times New Roman"/>
          <w:i/>
          <w:color w:val="000000"/>
          <w:sz w:val="24"/>
        </w:rPr>
        <w:t>)</w:t>
      </w:r>
    </w:p>
    <w:p w:rsidR="00F04078" w:rsidRPr="00F04078" w:rsidRDefault="00F979D1" w:rsidP="002D7E67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 Раунд </w:t>
      </w:r>
      <w:r w:rsidR="00F04078">
        <w:rPr>
          <w:rFonts w:ascii="Times New Roman" w:hAnsi="Times New Roman" w:cs="Times New Roman"/>
          <w:i/>
          <w:color w:val="000000"/>
          <w:sz w:val="24"/>
        </w:rPr>
        <w:t>«Музыкально-дидактические игры – средство комплексного воздействия</w:t>
      </w:r>
      <w:r w:rsidR="00112F33">
        <w:rPr>
          <w:rFonts w:ascii="Times New Roman" w:hAnsi="Times New Roman" w:cs="Times New Roman"/>
          <w:i/>
          <w:color w:val="000000"/>
          <w:sz w:val="24"/>
        </w:rPr>
        <w:t xml:space="preserve"> на ребёнка с целью расширения его музыкального восприятия в целом» (практические задания на развитие различных музыкальных способностей) </w:t>
      </w:r>
      <w:r w:rsidR="006A670D">
        <w:rPr>
          <w:rFonts w:ascii="Times New Roman" w:hAnsi="Times New Roman" w:cs="Times New Roman"/>
          <w:i/>
          <w:color w:val="000000"/>
          <w:sz w:val="24"/>
        </w:rPr>
        <w:t>(</w:t>
      </w:r>
      <w:proofErr w:type="spellStart"/>
      <w:r w:rsidR="006A670D">
        <w:rPr>
          <w:rFonts w:ascii="Times New Roman" w:hAnsi="Times New Roman" w:cs="Times New Roman"/>
          <w:i/>
          <w:color w:val="000000"/>
          <w:sz w:val="24"/>
        </w:rPr>
        <w:t>Хлусевич</w:t>
      </w:r>
      <w:proofErr w:type="spellEnd"/>
      <w:r w:rsidR="006A670D">
        <w:rPr>
          <w:rFonts w:ascii="Times New Roman" w:hAnsi="Times New Roman" w:cs="Times New Roman"/>
          <w:i/>
          <w:color w:val="000000"/>
          <w:sz w:val="24"/>
        </w:rPr>
        <w:t xml:space="preserve"> С. С., МДОАУ № 124)</w:t>
      </w:r>
    </w:p>
    <w:p w:rsidR="00F04078" w:rsidRDefault="00F04078" w:rsidP="00F04078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 Раунд </w:t>
      </w:r>
      <w:r>
        <w:rPr>
          <w:rFonts w:ascii="Times New Roman" w:hAnsi="Times New Roman" w:cs="Times New Roman"/>
          <w:i/>
          <w:color w:val="000000"/>
          <w:sz w:val="24"/>
        </w:rPr>
        <w:t>«Это чудо – театр!»</w:t>
      </w:r>
      <w:r w:rsidR="00112F33">
        <w:rPr>
          <w:rFonts w:ascii="Times New Roman" w:hAnsi="Times New Roman" w:cs="Times New Roman"/>
          <w:i/>
          <w:color w:val="000000"/>
          <w:sz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4"/>
        </w:rPr>
        <w:t>практические игры, задания и упражнения по музыкально-театрализованной деятельности) (Орехова А. А., МДОАУ № 60)</w:t>
      </w:r>
    </w:p>
    <w:p w:rsidR="007103AA" w:rsidRDefault="007103AA" w:rsidP="00F04078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</w:p>
    <w:p w:rsidR="00FD51BF" w:rsidRDefault="007103AA" w:rsidP="00FD51BF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2.3. Создание единого творческого поля «В ритме музыке и творчества» </w:t>
      </w:r>
      <w:r w:rsidR="005D0C9E">
        <w:rPr>
          <w:rFonts w:ascii="Times New Roman" w:hAnsi="Times New Roman" w:cs="Times New Roman"/>
          <w:i/>
          <w:color w:val="000000"/>
          <w:sz w:val="24"/>
        </w:rPr>
        <w:t>(</w:t>
      </w:r>
      <w:proofErr w:type="spellStart"/>
      <w:r w:rsidR="005D0C9E">
        <w:rPr>
          <w:rFonts w:ascii="Times New Roman" w:hAnsi="Times New Roman" w:cs="Times New Roman"/>
          <w:i/>
          <w:color w:val="000000"/>
          <w:sz w:val="24"/>
        </w:rPr>
        <w:t>Кашигина</w:t>
      </w:r>
      <w:proofErr w:type="spellEnd"/>
      <w:r w:rsidR="005D0C9E">
        <w:rPr>
          <w:rFonts w:ascii="Times New Roman" w:hAnsi="Times New Roman" w:cs="Times New Roman"/>
          <w:i/>
          <w:color w:val="000000"/>
          <w:sz w:val="24"/>
        </w:rPr>
        <w:t xml:space="preserve"> Е. А., Веселова С. А. (МДОАУ № 31</w:t>
      </w:r>
      <w:r>
        <w:rPr>
          <w:rFonts w:ascii="Times New Roman" w:hAnsi="Times New Roman" w:cs="Times New Roman"/>
          <w:i/>
          <w:color w:val="000000"/>
          <w:sz w:val="24"/>
        </w:rPr>
        <w:t xml:space="preserve">), </w:t>
      </w:r>
      <w:proofErr w:type="spellStart"/>
      <w:r w:rsidR="000C5941">
        <w:rPr>
          <w:rFonts w:ascii="Times New Roman" w:hAnsi="Times New Roman" w:cs="Times New Roman"/>
          <w:i/>
          <w:color w:val="000000"/>
          <w:sz w:val="24"/>
        </w:rPr>
        <w:t>Кривенцова</w:t>
      </w:r>
      <w:proofErr w:type="spellEnd"/>
      <w:r w:rsidR="000C5941">
        <w:rPr>
          <w:rFonts w:ascii="Times New Roman" w:hAnsi="Times New Roman" w:cs="Times New Roman"/>
          <w:i/>
          <w:color w:val="000000"/>
          <w:sz w:val="24"/>
        </w:rPr>
        <w:t xml:space="preserve"> Е. Ю. (СОШ № 52</w:t>
      </w:r>
      <w:r w:rsidR="00FD51BF">
        <w:rPr>
          <w:rFonts w:ascii="Times New Roman" w:hAnsi="Times New Roman" w:cs="Times New Roman"/>
          <w:i/>
          <w:color w:val="000000"/>
          <w:sz w:val="24"/>
        </w:rPr>
        <w:t>), Татаринова Т. А. (МДОАУ № 125), Шумилина Н. В. (МДОАУ № 103))</w:t>
      </w:r>
    </w:p>
    <w:p w:rsidR="00417FF2" w:rsidRDefault="00417FF2" w:rsidP="00FD51BF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FF2" w:rsidRPr="00417FF2" w:rsidRDefault="00417FF2" w:rsidP="00417F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FF2">
        <w:rPr>
          <w:rFonts w:ascii="Times New Roman" w:hAnsi="Times New Roman" w:cs="Times New Roman"/>
          <w:sz w:val="24"/>
          <w:szCs w:val="24"/>
        </w:rPr>
        <w:t>3. Перспективы работы МО музыкальных руководителей на предстоящий учебный год:</w:t>
      </w:r>
    </w:p>
    <w:p w:rsidR="00417FF2" w:rsidRPr="00417FF2" w:rsidRDefault="00417FF2" w:rsidP="00417FF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417FF2">
        <w:rPr>
          <w:rFonts w:ascii="Times New Roman" w:hAnsi="Times New Roman" w:cs="Times New Roman"/>
          <w:i/>
          <w:sz w:val="24"/>
          <w:szCs w:val="24"/>
        </w:rPr>
        <w:t>Кашигина</w:t>
      </w:r>
      <w:proofErr w:type="spellEnd"/>
      <w:r w:rsidRPr="00417FF2">
        <w:rPr>
          <w:rFonts w:ascii="Times New Roman" w:hAnsi="Times New Roman" w:cs="Times New Roman"/>
          <w:i/>
          <w:sz w:val="24"/>
          <w:szCs w:val="24"/>
        </w:rPr>
        <w:t xml:space="preserve"> Е. А. МДОАУ № 59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417FF2" w:rsidRPr="00417FF2" w:rsidRDefault="00417FF2" w:rsidP="00417F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FF2">
        <w:rPr>
          <w:rFonts w:ascii="Times New Roman" w:hAnsi="Times New Roman" w:cs="Times New Roman"/>
          <w:sz w:val="24"/>
          <w:szCs w:val="24"/>
        </w:rPr>
        <w:t>Ознаком</w:t>
      </w:r>
      <w:r>
        <w:rPr>
          <w:rFonts w:ascii="Times New Roman" w:hAnsi="Times New Roman" w:cs="Times New Roman"/>
          <w:sz w:val="24"/>
          <w:szCs w:val="24"/>
        </w:rPr>
        <w:t>ление с планом работы МО на 2026-2027</w:t>
      </w:r>
      <w:r w:rsidRPr="00417FF2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417FF2" w:rsidRPr="00417FF2" w:rsidRDefault="00417FF2" w:rsidP="00FD51BF">
      <w:pPr>
        <w:tabs>
          <w:tab w:val="left" w:pos="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850" w:rsidRPr="00FD51BF" w:rsidRDefault="00417FF2" w:rsidP="00FD51BF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2585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Подведение итогов</w:t>
      </w:r>
    </w:p>
    <w:p w:rsidR="00325850" w:rsidRDefault="00417FF2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25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FD5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«Украшаем музыкальный торт»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Кашигина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 А.)</w:t>
      </w:r>
    </w:p>
    <w:p w:rsidR="00417FF2" w:rsidRPr="00417FF2" w:rsidRDefault="00417FF2" w:rsidP="00325850">
      <w:pPr>
        <w:tabs>
          <w:tab w:val="left" w:pos="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Организационные моменты</w:t>
      </w:r>
    </w:p>
    <w:p w:rsidR="00077F3A" w:rsidRPr="00077F3A" w:rsidRDefault="00325850" w:rsidP="00077F3A">
      <w:pPr>
        <w:spacing w:after="0" w:line="240" w:lineRule="auto"/>
        <w:ind w:left="1080" w:hanging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72640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00"/>
          <w:lang w:eastAsia="ru-RU"/>
        </w:rPr>
        <w:t xml:space="preserve"> </w:t>
      </w:r>
    </w:p>
    <w:p w:rsidR="00325850" w:rsidRDefault="00325850" w:rsidP="00077F3A">
      <w:pPr>
        <w:pStyle w:val="a3"/>
        <w:spacing w:before="240" w:beforeAutospacing="0" w:after="0" w:afterAutospacing="0"/>
        <w:jc w:val="both"/>
        <w:rPr>
          <w:color w:val="000000"/>
        </w:rPr>
      </w:pPr>
    </w:p>
    <w:p w:rsidR="00DA0444" w:rsidRDefault="00DA0444">
      <w:pPr>
        <w:rPr>
          <w:rFonts w:ascii="Times New Roman" w:hAnsi="Times New Roman" w:cs="Times New Roman"/>
          <w:sz w:val="24"/>
          <w:szCs w:val="24"/>
        </w:rPr>
      </w:pPr>
    </w:p>
    <w:p w:rsidR="007F1995" w:rsidRPr="00077F3A" w:rsidRDefault="007F1995">
      <w:pPr>
        <w:rPr>
          <w:rFonts w:ascii="Times New Roman" w:hAnsi="Times New Roman" w:cs="Times New Roman"/>
          <w:sz w:val="24"/>
          <w:szCs w:val="24"/>
        </w:rPr>
      </w:pPr>
    </w:p>
    <w:sectPr w:rsidR="007F1995" w:rsidRPr="00077F3A" w:rsidSect="008A0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D65" w:rsidRDefault="00453D65" w:rsidP="007F1995">
      <w:pPr>
        <w:spacing w:after="0" w:line="240" w:lineRule="auto"/>
      </w:pPr>
      <w:r>
        <w:separator/>
      </w:r>
    </w:p>
  </w:endnote>
  <w:endnote w:type="continuationSeparator" w:id="0">
    <w:p w:rsidR="00453D65" w:rsidRDefault="00453D65" w:rsidP="007F1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D65" w:rsidRDefault="00453D65" w:rsidP="007F1995">
      <w:pPr>
        <w:spacing w:after="0" w:line="240" w:lineRule="auto"/>
      </w:pPr>
      <w:r>
        <w:separator/>
      </w:r>
    </w:p>
  </w:footnote>
  <w:footnote w:type="continuationSeparator" w:id="0">
    <w:p w:rsidR="00453D65" w:rsidRDefault="00453D65" w:rsidP="007F1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F3A"/>
    <w:rsid w:val="00025280"/>
    <w:rsid w:val="000427BA"/>
    <w:rsid w:val="00077F3A"/>
    <w:rsid w:val="00084088"/>
    <w:rsid w:val="000C5941"/>
    <w:rsid w:val="00106310"/>
    <w:rsid w:val="00112F33"/>
    <w:rsid w:val="002B1205"/>
    <w:rsid w:val="002C08A6"/>
    <w:rsid w:val="002D7E67"/>
    <w:rsid w:val="00325850"/>
    <w:rsid w:val="003431FC"/>
    <w:rsid w:val="00375AF9"/>
    <w:rsid w:val="003A66A8"/>
    <w:rsid w:val="00417FF2"/>
    <w:rsid w:val="00453D65"/>
    <w:rsid w:val="0048325C"/>
    <w:rsid w:val="005D0C9E"/>
    <w:rsid w:val="006013CE"/>
    <w:rsid w:val="006022F5"/>
    <w:rsid w:val="006A670D"/>
    <w:rsid w:val="007103AA"/>
    <w:rsid w:val="007350F5"/>
    <w:rsid w:val="007F1995"/>
    <w:rsid w:val="008169B8"/>
    <w:rsid w:val="008A0411"/>
    <w:rsid w:val="00917CBF"/>
    <w:rsid w:val="00927333"/>
    <w:rsid w:val="009327E7"/>
    <w:rsid w:val="009B680F"/>
    <w:rsid w:val="00B11C73"/>
    <w:rsid w:val="00B46942"/>
    <w:rsid w:val="00B82ADE"/>
    <w:rsid w:val="00C21F9B"/>
    <w:rsid w:val="00C27EBE"/>
    <w:rsid w:val="00D16DCC"/>
    <w:rsid w:val="00D22AA0"/>
    <w:rsid w:val="00D72640"/>
    <w:rsid w:val="00DA0444"/>
    <w:rsid w:val="00E8620E"/>
    <w:rsid w:val="00F04078"/>
    <w:rsid w:val="00F43CE9"/>
    <w:rsid w:val="00F979D1"/>
    <w:rsid w:val="00FD51BF"/>
    <w:rsid w:val="00FE7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077F3A"/>
  </w:style>
  <w:style w:type="paragraph" w:styleId="a4">
    <w:name w:val="header"/>
    <w:basedOn w:val="a"/>
    <w:link w:val="a5"/>
    <w:uiPriority w:val="99"/>
    <w:unhideWhenUsed/>
    <w:rsid w:val="007F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1995"/>
  </w:style>
  <w:style w:type="paragraph" w:styleId="a6">
    <w:name w:val="footer"/>
    <w:basedOn w:val="a"/>
    <w:link w:val="a7"/>
    <w:uiPriority w:val="99"/>
    <w:unhideWhenUsed/>
    <w:rsid w:val="007F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1995"/>
  </w:style>
  <w:style w:type="character" w:styleId="a8">
    <w:name w:val="Hyperlink"/>
    <w:basedOn w:val="a0"/>
    <w:uiPriority w:val="99"/>
    <w:unhideWhenUsed/>
    <w:rsid w:val="00917CB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ПУСИК БАСИК</cp:lastModifiedBy>
  <cp:revision>10</cp:revision>
  <dcterms:created xsi:type="dcterms:W3CDTF">2026-07-07T08:46:00Z</dcterms:created>
  <dcterms:modified xsi:type="dcterms:W3CDTF">2026-09-08T14:58:00Z</dcterms:modified>
</cp:coreProperties>
</file>