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47034" w14:textId="6C7A9324" w:rsidR="00D23F11" w:rsidRPr="00D23F11" w:rsidRDefault="00D23F11" w:rsidP="00D23F11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Муниципальное дошкольное образовательное </w:t>
      </w:r>
      <w:r w:rsidR="00950747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автономное 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учреждение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br/>
        <w:t>«Детский сад № </w:t>
      </w:r>
      <w:r w:rsidR="00950747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91 комбинированного вида «Росинка» г. Орска</w:t>
      </w:r>
    </w:p>
    <w:tbl>
      <w:tblPr>
        <w:tblW w:w="934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4323"/>
      </w:tblGrid>
      <w:tr w:rsidR="00D23F11" w:rsidRPr="00D23F11" w14:paraId="50682CD4" w14:textId="77777777" w:rsidTr="00D23F11">
        <w:tc>
          <w:tcPr>
            <w:tcW w:w="50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29144FF" w14:textId="4B9AD555" w:rsidR="00D23F11" w:rsidRPr="00D23F11" w:rsidRDefault="00D23F11" w:rsidP="00D23F11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A10C526" w14:textId="36C556AC" w:rsidR="00D23F11" w:rsidRPr="00D23F11" w:rsidRDefault="00D23F11" w:rsidP="00D23F11">
            <w:pPr>
              <w:spacing w:after="0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D23F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  <w:r w:rsidRPr="00D23F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заведующий МДО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  <w:t>«Детский сад № 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91 «Росинка» г. Орска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»</w:t>
            </w:r>
            <w:r w:rsidRPr="00D23F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О.В. Заруба</w:t>
            </w:r>
            <w:r w:rsidRPr="00D23F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Приказ № 48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  <w:t>от 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10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июня 202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2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14:paraId="478C9BAE" w14:textId="77777777" w:rsidR="00D23F11" w:rsidRPr="00D23F11" w:rsidRDefault="00D23F11" w:rsidP="00D23F11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color w:val="000000"/>
          <w:sz w:val="25"/>
          <w:szCs w:val="25"/>
          <w:lang w:eastAsia="ru-RU"/>
        </w:rPr>
      </w:pPr>
      <w:r w:rsidRPr="00D23F11"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>Положение о проведении смотра-конкурса</w:t>
      </w:r>
      <w:r w:rsidRPr="00D23F11"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br/>
        <w:t>«Рисунки на асфальте» среди групп</w:t>
      </w:r>
    </w:p>
    <w:p w14:paraId="783D33CE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5EF95E9E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1.1. Настоящее положение о смотре-конкурсе «Рисунки на асфальте» на лучшую коллективную работу разработано с целью развивать творческую активность воспитанников на прогулке в летний период и создать условия для совместной деятельности педагогов и детей.</w:t>
      </w:r>
    </w:p>
    <w:p w14:paraId="1FAFCC1C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1.2. Положение определяет порядок и условия организации смотра-конкурса «Рисунки на асфальте» на лучшую коллективную работу среди групп (далее – смотр-конкурс).</w:t>
      </w:r>
    </w:p>
    <w:p w14:paraId="3636198D" w14:textId="567B5F12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1.3. Смотр-конкурс проводится на базе 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МДО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А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У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br/>
        <w:t>«Детский сад №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91 «Росинка» г. Орска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»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(далее – ДОО) в соответствии с годовым планом работы.</w:t>
      </w:r>
    </w:p>
    <w:p w14:paraId="547F05B8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2. Задачи смотра-конкурса</w:t>
      </w:r>
    </w:p>
    <w:p w14:paraId="280B5955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Основные задачи смотра-конкурса:</w:t>
      </w:r>
    </w:p>
    <w:p w14:paraId="566EE486" w14:textId="77777777" w:rsidR="00D23F11" w:rsidRPr="00D23F11" w:rsidRDefault="00D23F11" w:rsidP="00D23F11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обеспечить творческий подход к организации досуга воспитанников летом;</w:t>
      </w:r>
    </w:p>
    <w:p w14:paraId="7741CFEE" w14:textId="77777777" w:rsidR="00D23F11" w:rsidRPr="00D23F11" w:rsidRDefault="00D23F11" w:rsidP="00D23F11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создать условия для творческого общения участников смотра-конкурса;</w:t>
      </w:r>
    </w:p>
    <w:p w14:paraId="32D2C2D7" w14:textId="77777777" w:rsidR="00D23F11" w:rsidRPr="00D23F11" w:rsidRDefault="00D23F11" w:rsidP="00D23F11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развивать у детей художественные способности, фантазию, воображение.</w:t>
      </w:r>
    </w:p>
    <w:p w14:paraId="5A8982CD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 Сроки проведения смотра-конкурса</w:t>
      </w:r>
    </w:p>
    <w:p w14:paraId="686BE45D" w14:textId="6D106A09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3.1. Смотр-конкурс проводится с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20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24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ию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н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я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20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года.</w:t>
      </w:r>
    </w:p>
    <w:p w14:paraId="0E24A139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3.2. Каждый этап смотра-конкурса проводится в определенные сроки:</w:t>
      </w:r>
    </w:p>
    <w:p w14:paraId="2E49CE97" w14:textId="58648E3E" w:rsidR="00D23F11" w:rsidRPr="00D23F11" w:rsidRDefault="00D23F11" w:rsidP="00D23F11">
      <w:pPr>
        <w:numPr>
          <w:ilvl w:val="0"/>
          <w:numId w:val="2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1-й этап: с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20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21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ию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н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я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20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года;</w:t>
      </w:r>
    </w:p>
    <w:p w14:paraId="60874A40" w14:textId="515892AE" w:rsidR="00D23F11" w:rsidRPr="00D23F11" w:rsidRDefault="00D23F11" w:rsidP="00D23F11">
      <w:pPr>
        <w:numPr>
          <w:ilvl w:val="0"/>
          <w:numId w:val="2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2-й этап: с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22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23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ию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н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я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20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года;</w:t>
      </w:r>
    </w:p>
    <w:p w14:paraId="41385975" w14:textId="796A2C32" w:rsidR="00D23F11" w:rsidRPr="00D23F11" w:rsidRDefault="00D23F11" w:rsidP="00D23F11">
      <w:pPr>
        <w:numPr>
          <w:ilvl w:val="0"/>
          <w:numId w:val="2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3-й этап: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24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июля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20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года.</w:t>
      </w:r>
    </w:p>
    <w:p w14:paraId="29CCC009" w14:textId="63F6AECC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3.3. Подведение итогов смотра-конкурса состоится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24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июля 20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2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года.</w:t>
      </w:r>
    </w:p>
    <w:p w14:paraId="2EEFEDA4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4. Участники смотра-конкурса</w:t>
      </w:r>
    </w:p>
    <w:p w14:paraId="457C7449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 смотре-конкурсе участвуют воспитанники всех возрастных групп.</w:t>
      </w:r>
    </w:p>
    <w:p w14:paraId="5285E7D7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5. Жюри смотра-конкурса</w:t>
      </w:r>
    </w:p>
    <w:p w14:paraId="761BFC58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5.1. Члены жюри смотра-конкурса выбираются из педагогического коллектива и утверждаются приказом заведующего ДОО.</w:t>
      </w:r>
    </w:p>
    <w:p w14:paraId="2AACA29F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5.2. В состав жюри смотра-конкурса входят:</w:t>
      </w:r>
    </w:p>
    <w:p w14:paraId="3BE781E8" w14:textId="3F4E80B4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председатель жюри: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Заруба О.В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.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заведующий ДОО;</w:t>
      </w:r>
    </w:p>
    <w:p w14:paraId="3B6F7A72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члены жюри:</w:t>
      </w:r>
    </w:p>
    <w:p w14:paraId="64E96232" w14:textId="78C37036" w:rsidR="00D23F11" w:rsidRPr="00D23F11" w:rsidRDefault="00D23F11" w:rsidP="00D23F11">
      <w:pPr>
        <w:numPr>
          <w:ilvl w:val="0"/>
          <w:numId w:val="3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Крапивко Е.А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.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старший воспитатель;</w:t>
      </w:r>
    </w:p>
    <w:p w14:paraId="68690961" w14:textId="7E5C753F" w:rsidR="00D23F11" w:rsidRPr="00D23F11" w:rsidRDefault="00D23F11" w:rsidP="00D23F11">
      <w:pPr>
        <w:numPr>
          <w:ilvl w:val="0"/>
          <w:numId w:val="3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Киселева Е.А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.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воспитатель, педагог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доп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образования</w:t>
      </w:r>
    </w:p>
    <w:p w14:paraId="2099B9B0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6. Организация и порядок проведения смотра-конкурса</w:t>
      </w:r>
    </w:p>
    <w:p w14:paraId="44755A8C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6.1. Каждый этап смотра-конкурса предусматривает разные виды деятельности:</w:t>
      </w:r>
    </w:p>
    <w:p w14:paraId="651F7CE1" w14:textId="77777777" w:rsidR="00D23F11" w:rsidRPr="00D23F11" w:rsidRDefault="00D23F11" w:rsidP="00D23F11">
      <w:pPr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1-й этап – организационный – участники смотра-конкурса придумывают сюжет рисунка и распределяют, кто что будет рисовать, оформляют эскиз на бумаге;</w:t>
      </w:r>
    </w:p>
    <w:p w14:paraId="0406C3A5" w14:textId="77777777" w:rsidR="00D23F11" w:rsidRPr="00D23F11" w:rsidRDefault="00D23F11" w:rsidP="00D23F11">
      <w:pPr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2-й этап – творческий – дети рисуют рисунки на асфальте во время прогулок;</w:t>
      </w:r>
    </w:p>
    <w:p w14:paraId="128C46BE" w14:textId="67EB0788" w:rsidR="00D23F11" w:rsidRPr="00D23F11" w:rsidRDefault="00D23F11" w:rsidP="00D23F11">
      <w:pPr>
        <w:numPr>
          <w:ilvl w:val="0"/>
          <w:numId w:val="4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3-й этап – оценочный – представляют готовые рисунки членам жюри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выставляют на платформе летней оздоровительной кампании </w:t>
      </w:r>
      <w:hyperlink r:id="rId5" w:history="1">
        <w:r w:rsidRPr="00C814FF">
          <w:rPr>
            <w:rStyle w:val="a3"/>
            <w:rFonts w:ascii="Georgia" w:eastAsia="Times New Roman" w:hAnsi="Georgia" w:cs="Times New Roman"/>
            <w:sz w:val="24"/>
            <w:szCs w:val="24"/>
            <w:lang w:eastAsia="ru-RU"/>
          </w:rPr>
          <w:t>https://rossinka91.netboard.me/leto2022/?tab=497328#</w:t>
        </w:r>
      </w:hyperlink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</w:p>
    <w:p w14:paraId="261078CF" w14:textId="77777777" w:rsid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6.2. В период подготовки к смотру-конкурсу старший воспитатель проводит предварительную консультацию для педагогов по вопросам организации изобразительной деятельности с детьми на прогулке, раздает информационные буклеты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</w:p>
    <w:p w14:paraId="2A82AA89" w14:textId="13F02000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Е.А. Киселева -воспитатель </w:t>
      </w: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оформляет выставку по теме.</w:t>
      </w:r>
    </w:p>
    <w:p w14:paraId="71D5167E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6.3. Участники смотра-конкурса самостоятельно выбирают сюжет рисунка и его цветовое решение.</w:t>
      </w:r>
    </w:p>
    <w:p w14:paraId="16CCDFFB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6.4. Для проведения смотра-конкурса выбираются удобные асфальтированные участки на территории ДОО с учетом необходимого места для каждой группы участников.</w:t>
      </w:r>
    </w:p>
    <w:p w14:paraId="4CB94B91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7. Критерии оценки</w:t>
      </w:r>
    </w:p>
    <w:p w14:paraId="7B94DA08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7.1. Члены жюри оценивают рисунки в соответствии с разработанными критериями с помощью оценочного листа – приложение к положению о смотре-конкурсе.</w:t>
      </w:r>
    </w:p>
    <w:p w14:paraId="187D5560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7.2. Для оценки рисунков члены жюри используют трехбалльную систему:</w:t>
      </w:r>
    </w:p>
    <w:p w14:paraId="1B411014" w14:textId="77777777" w:rsidR="00D23F11" w:rsidRPr="00D23F11" w:rsidRDefault="00D23F11" w:rsidP="00D23F11">
      <w:pPr>
        <w:numPr>
          <w:ilvl w:val="0"/>
          <w:numId w:val="5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 балла – оцениваемый критерий на высоком уровне;</w:t>
      </w:r>
    </w:p>
    <w:p w14:paraId="2A129EB1" w14:textId="77777777" w:rsidR="00D23F11" w:rsidRPr="00D23F11" w:rsidRDefault="00D23F11" w:rsidP="00D23F11">
      <w:pPr>
        <w:numPr>
          <w:ilvl w:val="0"/>
          <w:numId w:val="5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 балла – оцениваемый критерий на среднем уровне;</w:t>
      </w:r>
    </w:p>
    <w:p w14:paraId="275EB475" w14:textId="77777777" w:rsidR="00D23F11" w:rsidRPr="00D23F11" w:rsidRDefault="00D23F11" w:rsidP="00D23F11">
      <w:pPr>
        <w:numPr>
          <w:ilvl w:val="0"/>
          <w:numId w:val="5"/>
        </w:numPr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 балл – оцениваемый критерий на уровне ниже среднего.</w:t>
      </w:r>
    </w:p>
    <w:p w14:paraId="773DC345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7.3. Оценка рисунков участников смотра-конкурса может осуществляться по заранее утвержденным номинациям.</w:t>
      </w:r>
    </w:p>
    <w:p w14:paraId="177914F2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7.4. Каждая группа также имеет право проголосовать за любую понравившуюся работу, за исключением своей собственной.</w:t>
      </w:r>
    </w:p>
    <w:p w14:paraId="1B254A87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7.5. Общим голосованием участников смотра-конкурса на приз зрительских симпатий выдвигается одна из конкурсных работ.</w:t>
      </w:r>
    </w:p>
    <w:p w14:paraId="00A8E2E1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8. Подведение итогов смотра-конкурса</w:t>
      </w:r>
    </w:p>
    <w:p w14:paraId="6A14904D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8.1. Члены жюри определяют победителей смотра-конкурса по сумме баллов, которые они набрали.</w:t>
      </w:r>
    </w:p>
    <w:p w14:paraId="31F0CD84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8.2. При подведении итогов смотра-конкурса члены жюри определяют победителей, занявших 1-е, 2-е, 3-е места.</w:t>
      </w:r>
    </w:p>
    <w:p w14:paraId="7E090356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8.3. Победители и все участники смотра-конкурса награждаются дипломами.</w:t>
      </w:r>
    </w:p>
    <w:p w14:paraId="3AD1F7E6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8.4. По результатам общего голосования участников смотра-конкурса одной из конкурсных работ присуждается приз зрительских симпатий.</w:t>
      </w:r>
    </w:p>
    <w:p w14:paraId="241FFD8F" w14:textId="77777777" w:rsidR="00D23F11" w:rsidRPr="00D23F11" w:rsidRDefault="00D23F11" w:rsidP="00D23F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8.5. По итогам проведения смотра-конкурса старший воспитатель оформляет фотоотчет и размещает его на сайте ДОО, воспитатели информируют родителей в чатах групп в мессенджерах.</w:t>
      </w:r>
    </w:p>
    <w:p w14:paraId="65189791" w14:textId="356BBDF8" w:rsidR="00F12C76" w:rsidRDefault="00950747" w:rsidP="00D23F11">
      <w:pPr>
        <w:spacing w:after="0"/>
        <w:ind w:firstLine="709"/>
        <w:jc w:val="both"/>
        <w:rPr>
          <w:rFonts w:ascii="Georgia" w:eastAsia="Times New Roman" w:hAnsi="Georgia" w:cs="Times New Roman"/>
          <w:color w:val="0000FF"/>
          <w:sz w:val="24"/>
          <w:szCs w:val="24"/>
          <w:lang w:eastAsia="ru-RU"/>
        </w:rPr>
      </w:pPr>
      <w:hyperlink r:id="rId6" w:history="1">
        <w:r w:rsidR="00D23F11" w:rsidRPr="00D23F11">
          <w:rPr>
            <w:rFonts w:ascii="Georgia" w:eastAsia="Times New Roman" w:hAnsi="Georgia" w:cs="Times New Roman"/>
            <w:color w:val="0000FF"/>
            <w:sz w:val="24"/>
            <w:szCs w:val="24"/>
            <w:lang w:eastAsia="ru-RU"/>
          </w:rPr>
          <w:br/>
        </w:r>
      </w:hyperlink>
    </w:p>
    <w:p w14:paraId="0163B089" w14:textId="68781849" w:rsidR="00950747" w:rsidRPr="00950747" w:rsidRDefault="00950747" w:rsidP="00950747"/>
    <w:p w14:paraId="6248A247" w14:textId="17866978" w:rsidR="00950747" w:rsidRPr="00950747" w:rsidRDefault="00950747" w:rsidP="00950747"/>
    <w:p w14:paraId="1A88D4BF" w14:textId="0E56670D" w:rsidR="00950747" w:rsidRPr="00950747" w:rsidRDefault="00950747" w:rsidP="00950747"/>
    <w:p w14:paraId="23BC1206" w14:textId="010C41C8" w:rsidR="00950747" w:rsidRPr="00950747" w:rsidRDefault="00950747" w:rsidP="00950747"/>
    <w:p w14:paraId="4E4441B7" w14:textId="2B99DBD4" w:rsidR="00950747" w:rsidRDefault="00950747" w:rsidP="00950747">
      <w:pPr>
        <w:rPr>
          <w:rFonts w:ascii="Georgia" w:eastAsia="Times New Roman" w:hAnsi="Georgia" w:cs="Times New Roman"/>
          <w:color w:val="0000FF"/>
          <w:sz w:val="24"/>
          <w:szCs w:val="24"/>
          <w:lang w:eastAsia="ru-RU"/>
        </w:rPr>
      </w:pPr>
    </w:p>
    <w:p w14:paraId="48932ADB" w14:textId="3CA2B132" w:rsidR="00950747" w:rsidRDefault="00950747" w:rsidP="00950747">
      <w:pPr>
        <w:tabs>
          <w:tab w:val="left" w:pos="4020"/>
        </w:tabs>
      </w:pPr>
      <w:r>
        <w:tab/>
      </w:r>
    </w:p>
    <w:p w14:paraId="4874B0C4" w14:textId="3FAE34BB" w:rsidR="00950747" w:rsidRDefault="00950747" w:rsidP="00950747">
      <w:pPr>
        <w:tabs>
          <w:tab w:val="left" w:pos="4020"/>
        </w:tabs>
      </w:pPr>
    </w:p>
    <w:p w14:paraId="1929C87F" w14:textId="72FD6C74" w:rsidR="00950747" w:rsidRDefault="00950747" w:rsidP="00950747">
      <w:pPr>
        <w:tabs>
          <w:tab w:val="left" w:pos="4020"/>
        </w:tabs>
      </w:pPr>
    </w:p>
    <w:p w14:paraId="7F368071" w14:textId="68EA7B3D" w:rsidR="00950747" w:rsidRDefault="00950747" w:rsidP="00950747">
      <w:pPr>
        <w:tabs>
          <w:tab w:val="left" w:pos="4020"/>
        </w:tabs>
      </w:pPr>
    </w:p>
    <w:p w14:paraId="0686CDAC" w14:textId="7C8CF248" w:rsidR="00950747" w:rsidRDefault="00950747" w:rsidP="00950747">
      <w:pPr>
        <w:tabs>
          <w:tab w:val="left" w:pos="4020"/>
        </w:tabs>
      </w:pPr>
    </w:p>
    <w:p w14:paraId="4637BA34" w14:textId="62EF3514" w:rsidR="00950747" w:rsidRDefault="00950747" w:rsidP="00950747">
      <w:pPr>
        <w:tabs>
          <w:tab w:val="left" w:pos="4020"/>
        </w:tabs>
      </w:pPr>
    </w:p>
    <w:p w14:paraId="0DD43874" w14:textId="21867B1B" w:rsidR="00950747" w:rsidRDefault="00950747" w:rsidP="00950747">
      <w:pPr>
        <w:tabs>
          <w:tab w:val="left" w:pos="4020"/>
        </w:tabs>
      </w:pPr>
    </w:p>
    <w:p w14:paraId="3F2D80CB" w14:textId="4FB2B83F" w:rsidR="00950747" w:rsidRDefault="00950747" w:rsidP="00950747">
      <w:pPr>
        <w:tabs>
          <w:tab w:val="left" w:pos="4020"/>
        </w:tabs>
      </w:pPr>
    </w:p>
    <w:p w14:paraId="16533430" w14:textId="1105CD1D" w:rsidR="00950747" w:rsidRDefault="00950747" w:rsidP="00950747">
      <w:pPr>
        <w:tabs>
          <w:tab w:val="left" w:pos="4020"/>
        </w:tabs>
      </w:pPr>
    </w:p>
    <w:p w14:paraId="269A8370" w14:textId="10B1387B" w:rsidR="00950747" w:rsidRDefault="00950747" w:rsidP="00950747">
      <w:pPr>
        <w:tabs>
          <w:tab w:val="left" w:pos="4020"/>
        </w:tabs>
      </w:pPr>
    </w:p>
    <w:p w14:paraId="79D08386" w14:textId="4F529866" w:rsidR="00950747" w:rsidRDefault="00950747" w:rsidP="00950747">
      <w:pPr>
        <w:tabs>
          <w:tab w:val="left" w:pos="4020"/>
        </w:tabs>
      </w:pPr>
    </w:p>
    <w:p w14:paraId="44EF85D2" w14:textId="77777777" w:rsidR="00950747" w:rsidRPr="00950747" w:rsidRDefault="00950747" w:rsidP="00950747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color w:val="000000"/>
          <w:sz w:val="25"/>
          <w:szCs w:val="25"/>
          <w:lang w:eastAsia="ru-RU"/>
        </w:rPr>
      </w:pPr>
      <w:r w:rsidRPr="00950747"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>Оценочный лист</w:t>
      </w:r>
    </w:p>
    <w:tbl>
      <w:tblPr>
        <w:tblW w:w="909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8"/>
        <w:gridCol w:w="615"/>
        <w:gridCol w:w="686"/>
        <w:gridCol w:w="684"/>
        <w:gridCol w:w="697"/>
      </w:tblGrid>
      <w:tr w:rsidR="00950747" w:rsidRPr="00950747" w14:paraId="0887D284" w14:textId="77777777" w:rsidTr="00950747">
        <w:trPr>
          <w:tblHeader/>
        </w:trPr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3EDB3C3" w14:textId="77777777" w:rsidR="00950747" w:rsidRPr="00950747" w:rsidRDefault="00950747" w:rsidP="00950747">
            <w:pPr>
              <w:spacing w:after="0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190" w:type="dxa"/>
            <w:gridSpan w:val="4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1161DF3" w14:textId="60B5479C" w:rsidR="00950747" w:rsidRPr="00950747" w:rsidRDefault="00950747" w:rsidP="00950747">
            <w:pPr>
              <w:spacing w:after="0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группы</w:t>
            </w:r>
          </w:p>
        </w:tc>
      </w:tr>
      <w:tr w:rsidR="00950747" w:rsidRPr="00950747" w14:paraId="5D0F4F38" w14:textId="77777777" w:rsidTr="00950747">
        <w:trPr>
          <w:tblHeader/>
        </w:trPr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5DA3C042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6E13878E" w14:textId="2E07EA83" w:rsidR="00950747" w:rsidRPr="00950747" w:rsidRDefault="00950747" w:rsidP="00950747">
            <w:pPr>
              <w:spacing w:after="0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7E443BC8" w14:textId="00BC654E" w:rsidR="00950747" w:rsidRPr="00950747" w:rsidRDefault="00950747" w:rsidP="00950747">
            <w:pPr>
              <w:spacing w:after="0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1AB668C3" w14:textId="56872046" w:rsidR="00950747" w:rsidRPr="00950747" w:rsidRDefault="00950747" w:rsidP="00950747">
            <w:pPr>
              <w:spacing w:after="0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62DDB31D" w14:textId="18EE0D74" w:rsidR="00950747" w:rsidRPr="00950747" w:rsidRDefault="00950747" w:rsidP="00950747">
            <w:pPr>
              <w:spacing w:after="0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50747" w:rsidRPr="00950747" w14:paraId="5D4ED7FB" w14:textId="77777777" w:rsidTr="0095074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F5F0604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Оригинальность идеи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B7685CB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CF79B62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210C1F7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7EDDF85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10B765BD" w14:textId="77777777" w:rsidTr="0095074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4C08F8D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Наличие сюжетной линии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A4FE61E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63BFB31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6206F08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5502C6C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22D5AB7C" w14:textId="77777777" w:rsidTr="0095074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6C6B76F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Отражение летней тематики в рисунке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0780ADE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845D5EB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A2C682C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4A5249E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4E76CE2A" w14:textId="77777777" w:rsidTr="0095074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A208B56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Творческое воплощение замысла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D8E5389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8277AD2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D9FB224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281DF7B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02E562F1" w14:textId="77777777" w:rsidTr="0095074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ECFFDA5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Цветовое решение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C427B5B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D8338C9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E2651FC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F23F7A7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21EC16A6" w14:textId="77777777" w:rsidTr="0095074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51174D8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Яркость и выразительность работы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9BC4C46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7C7070D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9664DAC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4BE920F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5102AED3" w14:textId="77777777" w:rsidTr="0095074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92DAE8D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Целостность и завершенность рисунка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88E45AA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5138112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84B621C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EFFAC75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6AAE428B" w14:textId="77777777" w:rsidTr="0095074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EF9C318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Качество исполнения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EBE7157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B0F2019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E4F44E9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21372CB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5C1F8482" w14:textId="77777777" w:rsidTr="0095074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A3BBD9E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Степень участия в коллективной работе всех воспитанников группы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0E61830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63AAF59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465AEDF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BF243B4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07AE4D1D" w14:textId="77777777" w:rsidTr="0095074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02B5C9F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Вовлеченность воспитателя в изобразительную деятельность детей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A8D2118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33B6DAF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9EBB5DB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2AC5FF5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77073B8F" w14:textId="77777777" w:rsidTr="0095074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4D107EF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Организация совместной работы детей и педагога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22A30B8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79BD4F7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045E491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45E6A89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26B43C06" w14:textId="77777777" w:rsidTr="00950747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B84DBA7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Наличие необходимого количества изобразительных материалов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2EB7580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E0795A0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4040B12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A297367" w14:textId="77777777" w:rsidR="00950747" w:rsidRPr="00950747" w:rsidRDefault="00950747" w:rsidP="00950747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EAD7079" w14:textId="6B6F7B9B" w:rsidR="00950747" w:rsidRDefault="00950747" w:rsidP="00950747">
      <w:pPr>
        <w:tabs>
          <w:tab w:val="left" w:pos="4020"/>
        </w:tabs>
      </w:pPr>
      <w:hyperlink r:id="rId7" w:history="1">
        <w:r w:rsidRPr="00950747">
          <w:rPr>
            <w:rFonts w:ascii="Georgia" w:eastAsia="Times New Roman" w:hAnsi="Georgia" w:cs="Times New Roman"/>
            <w:color w:val="0000FF"/>
            <w:sz w:val="24"/>
            <w:szCs w:val="24"/>
            <w:lang w:eastAsia="ru-RU"/>
          </w:rPr>
          <w:br/>
        </w:r>
      </w:hyperlink>
    </w:p>
    <w:p w14:paraId="511E1C2F" w14:textId="0B2C2479" w:rsidR="00950747" w:rsidRDefault="00950747" w:rsidP="00950747">
      <w:pPr>
        <w:tabs>
          <w:tab w:val="left" w:pos="4020"/>
        </w:tabs>
      </w:pPr>
    </w:p>
    <w:tbl>
      <w:tblPr>
        <w:tblW w:w="909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4"/>
        <w:gridCol w:w="660"/>
        <w:gridCol w:w="686"/>
        <w:gridCol w:w="639"/>
        <w:gridCol w:w="701"/>
      </w:tblGrid>
      <w:tr w:rsidR="00950747" w:rsidRPr="00950747" w14:paraId="2AB07E32" w14:textId="77777777" w:rsidTr="001928BD">
        <w:trPr>
          <w:tblHeader/>
        </w:trPr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F95AD41" w14:textId="77777777" w:rsidR="00950747" w:rsidRPr="00950747" w:rsidRDefault="00950747" w:rsidP="001928BD">
            <w:pPr>
              <w:spacing w:after="0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190" w:type="dxa"/>
            <w:gridSpan w:val="4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C24612B" w14:textId="1306FB14" w:rsidR="00950747" w:rsidRPr="00950747" w:rsidRDefault="00950747" w:rsidP="001928BD">
            <w:pPr>
              <w:spacing w:after="0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группы</w:t>
            </w:r>
          </w:p>
        </w:tc>
      </w:tr>
      <w:tr w:rsidR="00950747" w:rsidRPr="00950747" w14:paraId="5523669B" w14:textId="77777777" w:rsidTr="001928BD">
        <w:trPr>
          <w:tblHeader/>
        </w:trPr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4FE61A42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498A2480" w14:textId="0DDADCA6" w:rsidR="00950747" w:rsidRPr="00950747" w:rsidRDefault="00950747" w:rsidP="001928BD">
            <w:pPr>
              <w:spacing w:after="0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53A72A20" w14:textId="204F907E" w:rsidR="00950747" w:rsidRPr="00950747" w:rsidRDefault="00950747" w:rsidP="001928BD">
            <w:pPr>
              <w:spacing w:after="0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4F07EF7B" w14:textId="2766F07E" w:rsidR="00950747" w:rsidRPr="00950747" w:rsidRDefault="00950747" w:rsidP="001928BD">
            <w:pPr>
              <w:spacing w:after="0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7E7B2410" w14:textId="3324C686" w:rsidR="00950747" w:rsidRPr="00950747" w:rsidRDefault="00950747" w:rsidP="001928BD">
            <w:pPr>
              <w:spacing w:after="0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50747" w:rsidRPr="00950747" w14:paraId="4BC93486" w14:textId="77777777" w:rsidTr="001928B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A243E9F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Оригинальность идеи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B832C55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248992A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628A378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01409CF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5E642064" w14:textId="77777777" w:rsidTr="001928B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0F0C8EF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Наличие сюжетной линии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0591A8B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55C164B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8D031BF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6113D2A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772AEE3F" w14:textId="77777777" w:rsidTr="001928B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23B75A5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Отражение летней тематики в рисунке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E1D0232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9EA2E67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802F12B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3EAF0F6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37091AD0" w14:textId="77777777" w:rsidTr="001928B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502E1C5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Творческое воплощение замысла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A9C1836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1599AB1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59078A8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2717E5A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69CE7E7A" w14:textId="77777777" w:rsidTr="001928B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356686A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Цветовое решение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4F095F4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CB59DC3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E721FCD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B3ACCC6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789C5BBB" w14:textId="77777777" w:rsidTr="001928B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1D6F127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Яркость и выразительность работы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DEE2F0D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58FBCF2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65064BD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5354B73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0941D1B9" w14:textId="77777777" w:rsidTr="001928B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17816C9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Целостность и завершенность рисунка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70EEE9F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2E4F5D2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4B74BA3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6DD7797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04A92066" w14:textId="77777777" w:rsidTr="001928B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D174EF8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Качество исполнения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23D52BD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59C03E9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D4EE707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701A1CE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534422A5" w14:textId="77777777" w:rsidTr="001928B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74CA43F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Степень участия в коллективной работе всех воспитанников группы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245F1C3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0587665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CC2CF24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8918FBE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3945F270" w14:textId="77777777" w:rsidTr="001928B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7F1FDBD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Вовлеченность воспитателя в изобразительную деятельность детей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9A027C9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02301B1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A04BB91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29C8278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1A3A7A76" w14:textId="77777777" w:rsidTr="001928B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B72790B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Организация совместной работы детей и педагога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19A8A58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0BA024D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AF6FD85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068A97A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0747" w:rsidRPr="00950747" w14:paraId="6DC808D6" w14:textId="77777777" w:rsidTr="001928B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078C77D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Наличие необходимого количества изобразительных материалов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489D499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6ADCCFE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49E1D32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0D2B073" w14:textId="77777777" w:rsidR="00950747" w:rsidRPr="00950747" w:rsidRDefault="00950747" w:rsidP="001928B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50747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AE1AC38" w14:textId="4E98B769" w:rsidR="00950747" w:rsidRDefault="00950747" w:rsidP="00950747">
      <w:pPr>
        <w:tabs>
          <w:tab w:val="left" w:pos="4020"/>
        </w:tabs>
      </w:pPr>
    </w:p>
    <w:p w14:paraId="4DA52AFA" w14:textId="77777777" w:rsidR="00950747" w:rsidRPr="00950747" w:rsidRDefault="00950747" w:rsidP="00950747">
      <w:pPr>
        <w:tabs>
          <w:tab w:val="left" w:pos="4020"/>
        </w:tabs>
      </w:pPr>
      <w:bookmarkStart w:id="0" w:name="_GoBack"/>
      <w:bookmarkEnd w:id="0"/>
    </w:p>
    <w:sectPr w:rsidR="00950747" w:rsidRPr="0095074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58E5"/>
    <w:multiLevelType w:val="multilevel"/>
    <w:tmpl w:val="4754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D3914"/>
    <w:multiLevelType w:val="multilevel"/>
    <w:tmpl w:val="F8AC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20931"/>
    <w:multiLevelType w:val="multilevel"/>
    <w:tmpl w:val="8F50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F779F"/>
    <w:multiLevelType w:val="multilevel"/>
    <w:tmpl w:val="B6F0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B5A42"/>
    <w:multiLevelType w:val="multilevel"/>
    <w:tmpl w:val="E228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06"/>
    <w:rsid w:val="005C6C92"/>
    <w:rsid w:val="006C0B77"/>
    <w:rsid w:val="007A4C06"/>
    <w:rsid w:val="008242FF"/>
    <w:rsid w:val="00870751"/>
    <w:rsid w:val="00922C48"/>
    <w:rsid w:val="00950747"/>
    <w:rsid w:val="00B915B7"/>
    <w:rsid w:val="00D23F1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743C"/>
  <w15:chartTrackingRefBased/>
  <w15:docId w15:val="{9930CCE0-78BE-4FB4-84C4-2EA7F4C5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F1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3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window.print(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window.print();" TargetMode="External"/><Relationship Id="rId5" Type="http://schemas.openxmlformats.org/officeDocument/2006/relationships/hyperlink" Target="https://rossinka91.netboard.me/leto2022/?tab=4973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2022-06-10T05:39:00Z</cp:lastPrinted>
  <dcterms:created xsi:type="dcterms:W3CDTF">2022-06-10T05:32:00Z</dcterms:created>
  <dcterms:modified xsi:type="dcterms:W3CDTF">2022-06-10T05:40:00Z</dcterms:modified>
</cp:coreProperties>
</file>