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07" w:rsidRDefault="00891307" w:rsidP="00891307">
      <w:pPr>
        <w:pStyle w:val="normal"/>
        <w:spacing w:after="0"/>
        <w:rPr>
          <w:rFonts w:ascii="Georgia" w:eastAsia="Georgia" w:hAnsi="Georgia" w:cs="Georgia"/>
          <w:b/>
          <w:sz w:val="24"/>
          <w:szCs w:val="28"/>
        </w:rPr>
      </w:pPr>
    </w:p>
    <w:p w:rsidR="00891307" w:rsidRPr="0038086E" w:rsidRDefault="00891307" w:rsidP="00891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  <w:t>ПЛАН</w:t>
      </w:r>
    </w:p>
    <w:p w:rsidR="00891307" w:rsidRDefault="00891307" w:rsidP="00891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  <w:t xml:space="preserve">сентябрьской творческой площадки </w:t>
      </w:r>
    </w:p>
    <w:p w:rsidR="00891307" w:rsidRDefault="00891307" w:rsidP="00891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  <w:t>музыкальных руководителей</w:t>
      </w:r>
    </w:p>
    <w:p w:rsidR="00891307" w:rsidRPr="0038086E" w:rsidRDefault="00891307" w:rsidP="00891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</w:pPr>
    </w:p>
    <w:p w:rsidR="00891307" w:rsidRPr="0038086E" w:rsidRDefault="00891307" w:rsidP="00891307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сентября 2023</w:t>
      </w:r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891307" w:rsidRPr="0038086E" w:rsidRDefault="00891307" w:rsidP="00891307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проведения</w:t>
      </w:r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:10.00 ч</w:t>
      </w:r>
    </w:p>
    <w:p w:rsidR="00891307" w:rsidRPr="0038086E" w:rsidRDefault="00891307" w:rsidP="00891307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</w:t>
      </w:r>
      <w:proofErr w:type="gramStart"/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:м</w:t>
      </w:r>
      <w:proofErr w:type="gramEnd"/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узыкальный</w:t>
      </w:r>
      <w:proofErr w:type="spellEnd"/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рук-тель</w:t>
      </w:r>
      <w:proofErr w:type="spellEnd"/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МДОАУ № 59 </w:t>
      </w:r>
      <w:proofErr w:type="spellStart"/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Кашигина</w:t>
      </w:r>
      <w:proofErr w:type="spellEnd"/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А.</w:t>
      </w:r>
    </w:p>
    <w:p w:rsidR="00891307" w:rsidRDefault="00891307" w:rsidP="00891307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МДОАУ № 115</w:t>
      </w:r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1307" w:rsidRPr="00891307" w:rsidRDefault="00891307" w:rsidP="00891307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Pr="008913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</w:t>
      </w:r>
      <w:r w:rsidRPr="008913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Просвещения, здание  № 59А</w:t>
      </w:r>
    </w:p>
    <w:p w:rsidR="00F5469D" w:rsidRPr="00F5469D" w:rsidRDefault="00891307" w:rsidP="00F5469D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Контактный телефон</w:t>
      </w:r>
      <w:r w:rsidRPr="00380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37 24 39</w:t>
      </w:r>
    </w:p>
    <w:p w:rsidR="00D219D0" w:rsidRDefault="00D219D0" w:rsidP="00891307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9D0" w:rsidRDefault="00D219D0" w:rsidP="00891307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9D0" w:rsidRPr="00D219D0" w:rsidRDefault="00D219D0" w:rsidP="00D219D0">
      <w:pPr>
        <w:spacing w:after="0" w:line="240" w:lineRule="auto"/>
        <w:jc w:val="center"/>
        <w:rPr>
          <w:rFonts w:ascii="Georgia" w:eastAsia="Georgia" w:hAnsi="Georgia" w:cs="Georgia"/>
          <w:sz w:val="28"/>
          <w:szCs w:val="28"/>
        </w:rPr>
      </w:pPr>
      <w:r w:rsidRPr="00D219D0">
        <w:rPr>
          <w:rFonts w:ascii="Georgia" w:eastAsia="Georgia" w:hAnsi="Georgia" w:cs="Georgia"/>
          <w:b/>
          <w:sz w:val="28"/>
          <w:szCs w:val="28"/>
        </w:rPr>
        <w:t>Ярмарка наставнических практик</w:t>
      </w:r>
      <w:r w:rsidRPr="00D219D0">
        <w:rPr>
          <w:rFonts w:ascii="Georgia" w:eastAsia="Georgia" w:hAnsi="Georgia" w:cs="Georgia"/>
          <w:sz w:val="28"/>
          <w:szCs w:val="28"/>
        </w:rPr>
        <w:t xml:space="preserve"> </w:t>
      </w:r>
    </w:p>
    <w:p w:rsidR="00D219D0" w:rsidRDefault="00D219D0" w:rsidP="00D219D0">
      <w:pPr>
        <w:spacing w:after="0" w:line="240" w:lineRule="auto"/>
        <w:jc w:val="center"/>
        <w:rPr>
          <w:rFonts w:ascii="Georgia" w:eastAsia="Georgia" w:hAnsi="Georgia" w:cs="Georgia"/>
          <w:sz w:val="28"/>
          <w:szCs w:val="28"/>
        </w:rPr>
      </w:pPr>
      <w:r w:rsidRPr="00D219D0">
        <w:rPr>
          <w:rFonts w:ascii="Georgia" w:eastAsia="Georgia" w:hAnsi="Georgia" w:cs="Georgia"/>
          <w:sz w:val="28"/>
          <w:szCs w:val="28"/>
        </w:rPr>
        <w:t xml:space="preserve">«Реверсивное наставничество: молодость – опыту» </w:t>
      </w:r>
    </w:p>
    <w:p w:rsidR="00891307" w:rsidRPr="00D219D0" w:rsidRDefault="00D219D0" w:rsidP="00D21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19D0">
        <w:rPr>
          <w:rFonts w:ascii="Georgia" w:eastAsia="Georgia" w:hAnsi="Georgia" w:cs="Georgia"/>
          <w:sz w:val="28"/>
          <w:szCs w:val="28"/>
        </w:rPr>
        <w:t>(«Моя педагогическая «изюминка»)</w:t>
      </w:r>
    </w:p>
    <w:p w:rsidR="00891307" w:rsidRPr="0038086E" w:rsidRDefault="00891307" w:rsidP="0089130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334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91307" w:rsidRPr="00ED6CF8" w:rsidRDefault="00891307" w:rsidP="00891307">
      <w:pPr>
        <w:spacing w:before="240"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6C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</w:t>
      </w:r>
      <w:r w:rsidR="00D219D0" w:rsidRPr="00ED6C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Pr="00ED6CF8">
        <w:rPr>
          <w:rFonts w:ascii="Times New Roman" w:eastAsia="Times New Roman" w:hAnsi="Times New Roman" w:cs="Times New Roman"/>
          <w:b/>
          <w:i/>
          <w:color w:val="000000"/>
          <w:sz w:val="14"/>
          <w:szCs w:val="14"/>
          <w:lang w:eastAsia="ru-RU"/>
        </w:rPr>
        <w:t xml:space="preserve"> </w:t>
      </w:r>
      <w:r w:rsidRPr="00ED6C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Вводная часть</w:t>
      </w:r>
    </w:p>
    <w:p w:rsidR="00891307" w:rsidRPr="0038086E" w:rsidRDefault="00D219D0" w:rsidP="00891307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91307"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891307" w:rsidRPr="00380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r w:rsidR="00891307" w:rsidRPr="0038086E">
        <w:rPr>
          <w:rFonts w:ascii="Times New Roman" w:eastAsia="Times New Roman" w:hAnsi="Times New Roman" w:cs="Times New Roman"/>
          <w:color w:val="000000"/>
          <w:sz w:val="14"/>
          <w:lang w:eastAsia="ru-RU"/>
        </w:rPr>
        <w:tab/>
      </w:r>
      <w:r w:rsidR="00891307"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</w:t>
      </w:r>
      <w:r w:rsidR="00891307" w:rsidRPr="0038086E">
        <w:rPr>
          <w:rFonts w:ascii="Times New Roman" w:eastAsia="Times New Roman" w:hAnsi="Times New Roman" w:cs="Times New Roman"/>
          <w:color w:val="4A86E8"/>
          <w:sz w:val="28"/>
          <w:szCs w:val="28"/>
          <w:lang w:eastAsia="ru-RU"/>
        </w:rPr>
        <w:t xml:space="preserve"> </w:t>
      </w:r>
      <w:r w:rsidRPr="00D219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площадки</w:t>
      </w:r>
    </w:p>
    <w:p w:rsidR="00891307" w:rsidRPr="0038086E" w:rsidRDefault="00D219D0" w:rsidP="00D219D0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91307"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891307" w:rsidRPr="00380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r w:rsidR="00891307" w:rsidRPr="0038086E">
        <w:rPr>
          <w:rFonts w:ascii="Times New Roman" w:eastAsia="Times New Roman" w:hAnsi="Times New Roman" w:cs="Times New Roman"/>
          <w:color w:val="000000"/>
          <w:sz w:val="1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Приветственная</w:t>
      </w:r>
      <w:r w:rsidR="00891307"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91307"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узыкально-литературная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композиция (музыкальные руководители и воспитанники МДОАУ № 115</w:t>
      </w:r>
      <w:r w:rsidR="00891307"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91307" w:rsidRPr="00ED6CF8" w:rsidRDefault="00D219D0" w:rsidP="00891307">
      <w:pPr>
        <w:spacing w:before="240"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6C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</w:t>
      </w:r>
      <w:r w:rsidR="00891307" w:rsidRPr="00ED6C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891307" w:rsidRPr="00ED6CF8">
        <w:rPr>
          <w:rFonts w:ascii="Times New Roman" w:eastAsia="Times New Roman" w:hAnsi="Times New Roman" w:cs="Times New Roman"/>
          <w:b/>
          <w:i/>
          <w:color w:val="000000"/>
          <w:sz w:val="14"/>
          <w:szCs w:val="14"/>
          <w:lang w:eastAsia="ru-RU"/>
        </w:rPr>
        <w:t xml:space="preserve"> </w:t>
      </w:r>
      <w:r w:rsidR="00891307" w:rsidRPr="00ED6C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Основная часть</w:t>
      </w:r>
    </w:p>
    <w:p w:rsidR="00891307" w:rsidRDefault="00D219D0" w:rsidP="00891307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6C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="00891307" w:rsidRPr="00ED6C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.1.</w:t>
      </w:r>
      <w:r w:rsidR="00891307" w:rsidRPr="00ED6CF8">
        <w:rPr>
          <w:rFonts w:ascii="Times New Roman" w:eastAsia="Times New Roman" w:hAnsi="Times New Roman" w:cs="Times New Roman"/>
          <w:i/>
          <w:color w:val="000000"/>
          <w:sz w:val="14"/>
          <w:szCs w:val="14"/>
          <w:lang w:eastAsia="ru-RU"/>
        </w:rPr>
        <w:t xml:space="preserve">  </w:t>
      </w:r>
      <w:r w:rsidR="00891307" w:rsidRPr="00ED6CF8">
        <w:rPr>
          <w:rFonts w:ascii="Times New Roman" w:eastAsia="Times New Roman" w:hAnsi="Times New Roman" w:cs="Times New Roman"/>
          <w:i/>
          <w:color w:val="000000"/>
          <w:sz w:val="14"/>
          <w:lang w:eastAsia="ru-RU"/>
        </w:rPr>
        <w:tab/>
      </w:r>
      <w:r w:rsidR="00891307" w:rsidRPr="00ED6C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 </w:t>
      </w:r>
    </w:p>
    <w:p w:rsidR="00ED6CF8" w:rsidRPr="00ED6CF8" w:rsidRDefault="00ED6CF8" w:rsidP="0085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«Модели наставничества, используемые в педагогической практике</w:t>
      </w:r>
      <w:r w:rsidR="0085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Целесообразность использования реверсивного наставничества в практике сообщества музыкальных руководителей» (</w:t>
      </w:r>
      <w:proofErr w:type="spellStart"/>
      <w:r w:rsidR="0085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Кашигина</w:t>
      </w:r>
      <w:proofErr w:type="spellEnd"/>
      <w:r w:rsidR="0085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А. МДОАУ № 59)</w:t>
      </w:r>
    </w:p>
    <w:p w:rsidR="00D219D0" w:rsidRPr="00492B63" w:rsidRDefault="00D219D0" w:rsidP="008522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1307" w:rsidRPr="00492B63" w:rsidRDefault="00ED6CF8" w:rsidP="00891307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6C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="00891307" w:rsidRPr="00ED6C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.2.</w:t>
      </w:r>
      <w:r w:rsidR="00891307" w:rsidRPr="00ED6CF8">
        <w:rPr>
          <w:rFonts w:ascii="Times New Roman" w:eastAsia="Times New Roman" w:hAnsi="Times New Roman" w:cs="Times New Roman"/>
          <w:i/>
          <w:color w:val="000000"/>
          <w:sz w:val="14"/>
          <w:szCs w:val="14"/>
          <w:lang w:eastAsia="ru-RU"/>
        </w:rPr>
        <w:t xml:space="preserve">  </w:t>
      </w:r>
      <w:r w:rsidR="00891307" w:rsidRPr="00ED6CF8">
        <w:rPr>
          <w:rFonts w:ascii="Times New Roman" w:eastAsia="Times New Roman" w:hAnsi="Times New Roman" w:cs="Times New Roman"/>
          <w:i/>
          <w:color w:val="000000"/>
          <w:sz w:val="14"/>
          <w:lang w:eastAsia="ru-RU"/>
        </w:rPr>
        <w:tab/>
      </w:r>
      <w:r w:rsidR="00891307" w:rsidRPr="00ED6C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 </w:t>
      </w:r>
    </w:p>
    <w:p w:rsidR="008B7425" w:rsidRDefault="008B7425" w:rsidP="00ED3A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педагогических идей в музыкальном воспитании ДОО участниками ярмарки наставнических практик:</w:t>
      </w:r>
    </w:p>
    <w:p w:rsidR="00B66EFC" w:rsidRDefault="00B66EFC" w:rsidP="00ED3A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EFC" w:rsidRPr="00962DFE" w:rsidRDefault="00B66EFC" w:rsidP="00B66E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Синельникова Галина Викторовна (МДОАУ № 12) «Приобщение дошкольников к культурному наследию через игру на деревянных ложках»</w:t>
      </w:r>
    </w:p>
    <w:p w:rsidR="00ED3A71" w:rsidRPr="00962DFE" w:rsidRDefault="00ED3A71" w:rsidP="00ED3A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B66EFC" w:rsidRPr="00962DFE" w:rsidRDefault="00B66EFC" w:rsidP="00B66E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62DFE">
        <w:rPr>
          <w:rFonts w:ascii="Times New Roman" w:eastAsia="Georgia" w:hAnsi="Times New Roman" w:cs="Times New Roman"/>
          <w:sz w:val="28"/>
          <w:szCs w:val="28"/>
        </w:rPr>
        <w:t>Иванова Людмила Александровна (МДОАУ № 40)</w:t>
      </w:r>
      <w:r w:rsidRPr="00962DFE">
        <w:rPr>
          <w:rFonts w:ascii="Times New Roman" w:hAnsi="Times New Roman" w:cs="Times New Roman"/>
          <w:sz w:val="28"/>
        </w:rPr>
        <w:t xml:space="preserve"> «Развитие музыкальных способностей через развитие вокальных данных дошкольников»</w:t>
      </w:r>
    </w:p>
    <w:p w:rsidR="00B66EFC" w:rsidRPr="00962DFE" w:rsidRDefault="00B66EFC" w:rsidP="00B66EFC">
      <w:pPr>
        <w:pStyle w:val="a3"/>
        <w:rPr>
          <w:rFonts w:ascii="Times New Roman" w:hAnsi="Times New Roman" w:cs="Times New Roman"/>
          <w:sz w:val="28"/>
        </w:rPr>
      </w:pPr>
    </w:p>
    <w:p w:rsidR="00B66EFC" w:rsidRPr="00962DFE" w:rsidRDefault="00B66EFC" w:rsidP="00B66E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2DFE">
        <w:rPr>
          <w:rFonts w:ascii="Times New Roman" w:eastAsia="Georgia" w:hAnsi="Times New Roman" w:cs="Times New Roman"/>
          <w:sz w:val="28"/>
          <w:szCs w:val="28"/>
        </w:rPr>
        <w:t>Санова</w:t>
      </w:r>
      <w:proofErr w:type="spellEnd"/>
      <w:r w:rsidRPr="00962DFE">
        <w:rPr>
          <w:rFonts w:ascii="Times New Roman" w:eastAsia="Georgia" w:hAnsi="Times New Roman" w:cs="Times New Roman"/>
          <w:sz w:val="28"/>
          <w:szCs w:val="28"/>
        </w:rPr>
        <w:t xml:space="preserve"> Людмила Леонидовна (МДОАУ № 107)</w:t>
      </w:r>
      <w:r w:rsidRPr="00962DFE">
        <w:rPr>
          <w:rFonts w:ascii="Times New Roman" w:hAnsi="Times New Roman" w:cs="Times New Roman"/>
          <w:sz w:val="28"/>
          <w:szCs w:val="28"/>
        </w:rPr>
        <w:t xml:space="preserve"> «Развитие вокальных навыков у дошкольников через развивающие голосовые игры»</w:t>
      </w:r>
    </w:p>
    <w:p w:rsidR="00B66EFC" w:rsidRPr="00962DFE" w:rsidRDefault="00B66EFC" w:rsidP="00B66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6EFC" w:rsidRPr="00962DFE" w:rsidRDefault="00B66EFC" w:rsidP="00B66E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DFE">
        <w:rPr>
          <w:rFonts w:ascii="Times New Roman" w:eastAsia="Georgia" w:hAnsi="Times New Roman" w:cs="Times New Roman"/>
          <w:sz w:val="28"/>
          <w:szCs w:val="28"/>
        </w:rPr>
        <w:lastRenderedPageBreak/>
        <w:t>Сударева</w:t>
      </w:r>
      <w:proofErr w:type="spellEnd"/>
      <w:r w:rsidRPr="00962DFE">
        <w:rPr>
          <w:rFonts w:ascii="Times New Roman" w:eastAsia="Georgia" w:hAnsi="Times New Roman" w:cs="Times New Roman"/>
          <w:sz w:val="28"/>
          <w:szCs w:val="28"/>
        </w:rPr>
        <w:t xml:space="preserve"> Светлана Станиславовна (МДОАУ № 221)</w:t>
      </w:r>
      <w:r w:rsidRPr="00962DFE">
        <w:rPr>
          <w:rFonts w:ascii="Times New Roman" w:hAnsi="Times New Roman" w:cs="Times New Roman"/>
          <w:sz w:val="28"/>
        </w:rPr>
        <w:t xml:space="preserve"> «Развитие чувства ритма средствами нейродинамических музыкальных игр у дошкольников»</w:t>
      </w:r>
    </w:p>
    <w:p w:rsidR="00B66EFC" w:rsidRPr="00962DFE" w:rsidRDefault="00B66EFC" w:rsidP="00B66E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2DFE" w:rsidRDefault="00B66EFC" w:rsidP="00962D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62DFE">
        <w:rPr>
          <w:rFonts w:ascii="Times New Roman" w:eastAsia="Georgia" w:hAnsi="Times New Roman" w:cs="Times New Roman"/>
          <w:sz w:val="28"/>
          <w:szCs w:val="28"/>
        </w:rPr>
        <w:t>Акимова Анна  Альбертовна (МДОАУ № 38)</w:t>
      </w:r>
      <w:r w:rsidRPr="00962DFE">
        <w:rPr>
          <w:rFonts w:ascii="Times New Roman" w:hAnsi="Times New Roman" w:cs="Times New Roman"/>
          <w:sz w:val="28"/>
        </w:rPr>
        <w:t xml:space="preserve"> «Музыкальные </w:t>
      </w:r>
      <w:proofErr w:type="spellStart"/>
      <w:r w:rsidRPr="00962DFE">
        <w:rPr>
          <w:rFonts w:ascii="Times New Roman" w:hAnsi="Times New Roman" w:cs="Times New Roman"/>
          <w:sz w:val="28"/>
        </w:rPr>
        <w:t>нейроигры</w:t>
      </w:r>
      <w:proofErr w:type="spellEnd"/>
      <w:r w:rsidRPr="00962DFE">
        <w:rPr>
          <w:rFonts w:ascii="Times New Roman" w:hAnsi="Times New Roman" w:cs="Times New Roman"/>
          <w:sz w:val="28"/>
        </w:rPr>
        <w:t xml:space="preserve"> в развитии чувства ритма у дошкольников»</w:t>
      </w:r>
    </w:p>
    <w:p w:rsidR="00962DFE" w:rsidRPr="00962DFE" w:rsidRDefault="00962DFE" w:rsidP="00962D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66EFC" w:rsidRPr="00962DFE" w:rsidRDefault="00B66EFC" w:rsidP="00962DFE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spellStart"/>
      <w:r w:rsidRPr="00962DFE">
        <w:rPr>
          <w:rFonts w:ascii="Times New Roman" w:eastAsia="Georgia" w:hAnsi="Times New Roman" w:cs="Times New Roman"/>
          <w:sz w:val="28"/>
          <w:szCs w:val="28"/>
        </w:rPr>
        <w:t>Косачёва</w:t>
      </w:r>
      <w:proofErr w:type="spellEnd"/>
      <w:r w:rsidRPr="00962DFE">
        <w:rPr>
          <w:rFonts w:ascii="Times New Roman" w:eastAsia="Georgia" w:hAnsi="Times New Roman" w:cs="Times New Roman"/>
          <w:sz w:val="28"/>
          <w:szCs w:val="28"/>
        </w:rPr>
        <w:t xml:space="preserve"> Анастасия  Анатольевна (МДОАУ № 115)</w:t>
      </w:r>
      <w:r w:rsidRPr="00962D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62DFE">
        <w:rPr>
          <w:rFonts w:ascii="Times New Roman" w:hAnsi="Times New Roman" w:cs="Times New Roman"/>
          <w:color w:val="000000"/>
          <w:sz w:val="28"/>
        </w:rPr>
        <w:t>«Инновационные подходы к организации театрализованной деятельности в ДОУ»</w:t>
      </w:r>
    </w:p>
    <w:p w:rsidR="00962DFE" w:rsidRPr="00962DFE" w:rsidRDefault="00962DFE" w:rsidP="00962DFE">
      <w:pPr>
        <w:pStyle w:val="a3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962DFE" w:rsidRPr="000553F7" w:rsidRDefault="00B66EFC" w:rsidP="00962D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962DFE">
        <w:rPr>
          <w:rFonts w:ascii="Times New Roman" w:hAnsi="Times New Roman" w:cs="Times New Roman"/>
          <w:sz w:val="28"/>
          <w:szCs w:val="24"/>
        </w:rPr>
        <w:t xml:space="preserve">Баскакова Дарья Александровна (МДОАУ № 123) </w:t>
      </w:r>
      <w:r w:rsidRPr="00962DFE">
        <w:rPr>
          <w:rFonts w:ascii="Times New Roman" w:hAnsi="Times New Roman" w:cs="Times New Roman"/>
          <w:color w:val="000000"/>
          <w:sz w:val="28"/>
        </w:rPr>
        <w:t>«Телесная перкуссия, как средство развития чувства ритма у дошкольников и нетрадиционный метод оздоровления на музыкальных занятиях»</w:t>
      </w:r>
    </w:p>
    <w:p w:rsidR="00962DFE" w:rsidRDefault="00E03B9D" w:rsidP="00962DFE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E03B9D">
        <w:rPr>
          <w:rFonts w:ascii="Times New Roman" w:hAnsi="Times New Roman" w:cs="Times New Roman"/>
          <w:b/>
          <w:i/>
          <w:color w:val="000000"/>
          <w:sz w:val="28"/>
        </w:rPr>
        <w:t>3.</w:t>
      </w:r>
      <w:r w:rsidRPr="00E03B9D">
        <w:rPr>
          <w:rFonts w:ascii="Times New Roman" w:hAnsi="Times New Roman" w:cs="Times New Roman"/>
          <w:b/>
          <w:i/>
          <w:color w:val="000000"/>
          <w:sz w:val="16"/>
          <w:szCs w:val="14"/>
        </w:rPr>
        <w:t xml:space="preserve">  </w:t>
      </w:r>
      <w:r w:rsidRPr="00E03B9D">
        <w:rPr>
          <w:rFonts w:ascii="Times New Roman" w:hAnsi="Times New Roman" w:cs="Times New Roman"/>
          <w:b/>
          <w:i/>
          <w:color w:val="000000"/>
          <w:sz w:val="28"/>
        </w:rPr>
        <w:t xml:space="preserve">Подведение итогов </w:t>
      </w:r>
    </w:p>
    <w:p w:rsidR="00E03B9D" w:rsidRDefault="00962DFE" w:rsidP="00962DFE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</w:rPr>
      </w:pPr>
      <w:r>
        <w:rPr>
          <w:rFonts w:ascii="Times New Roman" w:hAnsi="Times New Roman" w:cs="Times New Roman"/>
          <w:i/>
          <w:color w:val="000000"/>
          <w:sz w:val="28"/>
        </w:rPr>
        <w:t>И</w:t>
      </w:r>
      <w:r w:rsidR="00E03B9D" w:rsidRPr="00962DFE">
        <w:rPr>
          <w:rFonts w:ascii="Times New Roman" w:hAnsi="Times New Roman" w:cs="Times New Roman"/>
          <w:i/>
          <w:color w:val="000000"/>
          <w:sz w:val="28"/>
        </w:rPr>
        <w:t>нтерактивная рефлексия</w:t>
      </w:r>
    </w:p>
    <w:p w:rsidR="00962DFE" w:rsidRPr="00962DFE" w:rsidRDefault="00962DFE" w:rsidP="00962DFE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</w:p>
    <w:p w:rsidR="00962DFE" w:rsidRDefault="00962DFE" w:rsidP="00962DFE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>4. «Минуточку внимания!»</w:t>
      </w:r>
    </w:p>
    <w:p w:rsidR="00962DFE" w:rsidRDefault="00962DFE" w:rsidP="00E03B9D">
      <w:pPr>
        <w:jc w:val="both"/>
        <w:rPr>
          <w:rFonts w:ascii="Times New Roman" w:hAnsi="Times New Roman" w:cs="Times New Roman"/>
          <w:i/>
          <w:color w:val="000000"/>
          <w:sz w:val="28"/>
        </w:rPr>
      </w:pPr>
      <w:r>
        <w:rPr>
          <w:rFonts w:ascii="Times New Roman" w:hAnsi="Times New Roman" w:cs="Times New Roman"/>
          <w:i/>
          <w:color w:val="000000"/>
          <w:sz w:val="28"/>
        </w:rPr>
        <w:t>Организационные и важные моменты работы ГМО музыкальных руководителей (</w:t>
      </w:r>
      <w:proofErr w:type="spellStart"/>
      <w:r>
        <w:rPr>
          <w:rFonts w:ascii="Times New Roman" w:hAnsi="Times New Roman" w:cs="Times New Roman"/>
          <w:i/>
          <w:color w:val="000000"/>
          <w:sz w:val="28"/>
        </w:rPr>
        <w:t>Кашигина</w:t>
      </w:r>
      <w:proofErr w:type="spellEnd"/>
      <w:r>
        <w:rPr>
          <w:rFonts w:ascii="Times New Roman" w:hAnsi="Times New Roman" w:cs="Times New Roman"/>
          <w:i/>
          <w:color w:val="000000"/>
          <w:sz w:val="28"/>
        </w:rPr>
        <w:t xml:space="preserve"> Е. А.)</w:t>
      </w:r>
    </w:p>
    <w:p w:rsidR="00962DFE" w:rsidRDefault="00962DFE" w:rsidP="000553F7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>5.</w:t>
      </w:r>
      <w:r w:rsidR="000553F7">
        <w:rPr>
          <w:rFonts w:ascii="Times New Roman" w:hAnsi="Times New Roman" w:cs="Times New Roman"/>
          <w:b/>
          <w:i/>
          <w:color w:val="000000"/>
          <w:sz w:val="28"/>
        </w:rPr>
        <w:t xml:space="preserve"> «Душевно пообщаемся, чаем угощаемся!»</w:t>
      </w:r>
    </w:p>
    <w:p w:rsidR="000553F7" w:rsidRPr="000553F7" w:rsidRDefault="000553F7" w:rsidP="000553F7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</w:rPr>
      </w:pPr>
      <w:r>
        <w:rPr>
          <w:rFonts w:ascii="Times New Roman" w:hAnsi="Times New Roman" w:cs="Times New Roman"/>
          <w:i/>
          <w:color w:val="000000"/>
          <w:sz w:val="28"/>
        </w:rPr>
        <w:t>Чаепитие</w:t>
      </w:r>
    </w:p>
    <w:p w:rsidR="00962DFE" w:rsidRPr="00962DFE" w:rsidRDefault="00962DFE" w:rsidP="000553F7">
      <w:pPr>
        <w:spacing w:after="0"/>
        <w:jc w:val="both"/>
        <w:rPr>
          <w:rFonts w:ascii="Georgia" w:hAnsi="Georgia" w:cs="Times New Roman"/>
          <w:sz w:val="24"/>
          <w:szCs w:val="24"/>
        </w:rPr>
      </w:pPr>
    </w:p>
    <w:p w:rsidR="00891307" w:rsidRPr="000553F7" w:rsidRDefault="000553F7" w:rsidP="00055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553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r w:rsidR="00891307" w:rsidRPr="000553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сылка на размещение материалов по площадке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891307" w:rsidRPr="0038086E" w:rsidRDefault="00891307" w:rsidP="00891307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5" w:history="1">
        <w:r w:rsidRPr="0038086E">
          <w:rPr>
            <w:rFonts w:ascii="Times New Roman" w:eastAsia="Times New Roman" w:hAnsi="Times New Roman" w:cs="Times New Roman"/>
            <w:color w:val="1155CC"/>
            <w:sz w:val="28"/>
            <w:u w:val="single"/>
            <w:lang w:eastAsia="ru-RU"/>
          </w:rPr>
          <w:t>https://rossinka91.netboard.me/9hwbkqtfevy9os0/?link=l44cJ7bJ-IqqeUQSx-goFHnbr1</w:t>
        </w:r>
      </w:hyperlink>
      <w:proofErr w:type="gramStart"/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891307" w:rsidRDefault="00891307" w:rsidP="00891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2DA" w:rsidRDefault="000332DA" w:rsidP="00891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2DA" w:rsidRPr="0038086E" w:rsidRDefault="000332DA" w:rsidP="00891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307" w:rsidRPr="0038086E" w:rsidRDefault="00891307" w:rsidP="0089130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0332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71725" cy="2273922"/>
            <wp:effectExtent l="19050" t="0" r="9525" b="0"/>
            <wp:docPr id="1" name="Рисунок 1" descr="D:\Документы Алёна\Лаборатория музыкантов\САММИТ\картинки\PHOTO-2023-01-19-21-20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Алёна\Лаборатория музыкантов\САММИТ\картинки\PHOTO-2023-01-19-21-20-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273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307" w:rsidRDefault="00891307" w:rsidP="00891307">
      <w:pPr>
        <w:pStyle w:val="normal"/>
        <w:spacing w:after="0"/>
        <w:rPr>
          <w:rFonts w:ascii="Georgia" w:eastAsia="Georgia" w:hAnsi="Georgia" w:cs="Georgia"/>
          <w:b/>
          <w:sz w:val="24"/>
          <w:szCs w:val="28"/>
        </w:rPr>
      </w:pPr>
    </w:p>
    <w:p w:rsidR="00891307" w:rsidRDefault="00891307" w:rsidP="00891307">
      <w:pPr>
        <w:pStyle w:val="normal"/>
        <w:spacing w:after="0"/>
        <w:rPr>
          <w:rFonts w:ascii="Georgia" w:eastAsia="Georgia" w:hAnsi="Georgia" w:cs="Georgia"/>
          <w:b/>
          <w:sz w:val="24"/>
          <w:szCs w:val="28"/>
        </w:rPr>
      </w:pPr>
    </w:p>
    <w:p w:rsidR="00871F3B" w:rsidRDefault="00871F3B"/>
    <w:sectPr w:rsidR="00871F3B" w:rsidSect="00891307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92191"/>
    <w:multiLevelType w:val="hybridMultilevel"/>
    <w:tmpl w:val="63AC3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307"/>
    <w:rsid w:val="000332DA"/>
    <w:rsid w:val="000553F7"/>
    <w:rsid w:val="000F4AC6"/>
    <w:rsid w:val="0011642F"/>
    <w:rsid w:val="00132F91"/>
    <w:rsid w:val="0033463A"/>
    <w:rsid w:val="0037559E"/>
    <w:rsid w:val="0042479B"/>
    <w:rsid w:val="00492B63"/>
    <w:rsid w:val="00852253"/>
    <w:rsid w:val="00871F3B"/>
    <w:rsid w:val="00891307"/>
    <w:rsid w:val="008B7425"/>
    <w:rsid w:val="00962DFE"/>
    <w:rsid w:val="00A953D8"/>
    <w:rsid w:val="00B66EFC"/>
    <w:rsid w:val="00B83EAB"/>
    <w:rsid w:val="00D219D0"/>
    <w:rsid w:val="00E03B9D"/>
    <w:rsid w:val="00ED3A71"/>
    <w:rsid w:val="00ED6CF8"/>
    <w:rsid w:val="00F5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91307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B66E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03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rossinka91.netboard.me/9hwbkqtfevy9os0/?link=l44cJ7bJ-IqqeUQSx-goFHnbr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ПУСБАС</cp:lastModifiedBy>
  <cp:revision>10</cp:revision>
  <dcterms:created xsi:type="dcterms:W3CDTF">2023-06-27T06:15:00Z</dcterms:created>
  <dcterms:modified xsi:type="dcterms:W3CDTF">2023-09-05T13:13:00Z</dcterms:modified>
</cp:coreProperties>
</file>