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199" w:rsidRDefault="007F0199" w:rsidP="007F019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дошкольное образовательное автономное учреждение «Детский сад № 108 общеразвивающего вида с приоритетным осуществлением социально-личностного развития воспитанников «Почемучка» г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рска</w:t>
      </w:r>
    </w:p>
    <w:p w:rsidR="007F0199" w:rsidRDefault="007F0199" w:rsidP="007F01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F0199" w:rsidRDefault="007F0199" w:rsidP="007F01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F0199" w:rsidRDefault="00E74E37" w:rsidP="00E74E3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74E37">
        <w:rPr>
          <w:noProof/>
          <w:sz w:val="28"/>
          <w:szCs w:val="28"/>
        </w:rPr>
        <w:drawing>
          <wp:inline distT="0" distB="0" distL="0" distR="0">
            <wp:extent cx="1610854" cy="1610854"/>
            <wp:effectExtent l="19050" t="0" r="8396" b="0"/>
            <wp:docPr id="4" name="Рисунок 1" descr="C:\Users\oooav\Desktop\e6562e08639e1e2f3e05bfde6ef33a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ooav\Desktop\e6562e08639e1e2f3e05bfde6ef33a6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96" cy="1612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199" w:rsidRDefault="007F0199" w:rsidP="007F01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F0199" w:rsidRPr="007669EC" w:rsidRDefault="007F0199" w:rsidP="007F0199">
      <w:pPr>
        <w:pStyle w:val="a3"/>
        <w:spacing w:before="0" w:beforeAutospacing="0" w:after="0" w:afterAutospacing="0"/>
        <w:jc w:val="center"/>
        <w:rPr>
          <w:color w:val="FF0000"/>
          <w:sz w:val="40"/>
          <w:szCs w:val="40"/>
        </w:rPr>
      </w:pPr>
      <w:r w:rsidRPr="007669EC">
        <w:rPr>
          <w:color w:val="FF0000"/>
          <w:sz w:val="40"/>
          <w:szCs w:val="40"/>
        </w:rPr>
        <w:t>Аналитическая справка</w:t>
      </w:r>
    </w:p>
    <w:p w:rsidR="007F0199" w:rsidRDefault="007F0199" w:rsidP="007F0199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40"/>
          <w:szCs w:val="40"/>
        </w:rPr>
      </w:pPr>
    </w:p>
    <w:p w:rsidR="007669EC" w:rsidRPr="007669EC" w:rsidRDefault="007669EC" w:rsidP="007669EC">
      <w:pPr>
        <w:pStyle w:val="a3"/>
        <w:spacing w:before="0" w:beforeAutospacing="0" w:after="0" w:afterAutospacing="0"/>
        <w:jc w:val="center"/>
        <w:rPr>
          <w:b/>
          <w:color w:val="002060"/>
          <w:sz w:val="32"/>
          <w:szCs w:val="32"/>
        </w:rPr>
      </w:pPr>
      <w:r w:rsidRPr="007669EC">
        <w:rPr>
          <w:b/>
          <w:color w:val="002060"/>
          <w:sz w:val="32"/>
          <w:szCs w:val="32"/>
        </w:rPr>
        <w:t xml:space="preserve">«Итоги </w:t>
      </w:r>
    </w:p>
    <w:p w:rsidR="007669EC" w:rsidRPr="007669EC" w:rsidRDefault="007669EC" w:rsidP="007669EC">
      <w:pPr>
        <w:pStyle w:val="a3"/>
        <w:spacing w:before="0" w:beforeAutospacing="0" w:after="0" w:afterAutospacing="0"/>
        <w:jc w:val="center"/>
        <w:rPr>
          <w:b/>
          <w:color w:val="002060"/>
          <w:sz w:val="32"/>
          <w:szCs w:val="32"/>
        </w:rPr>
      </w:pPr>
      <w:r w:rsidRPr="007669EC">
        <w:rPr>
          <w:b/>
          <w:color w:val="002060"/>
          <w:sz w:val="32"/>
          <w:szCs w:val="32"/>
        </w:rPr>
        <w:t xml:space="preserve">городского творческого </w:t>
      </w:r>
    </w:p>
    <w:p w:rsidR="007669EC" w:rsidRPr="007669EC" w:rsidRDefault="007669EC" w:rsidP="007669EC">
      <w:pPr>
        <w:pStyle w:val="a3"/>
        <w:spacing w:before="0" w:beforeAutospacing="0" w:after="0" w:afterAutospacing="0"/>
        <w:jc w:val="center"/>
        <w:rPr>
          <w:b/>
          <w:color w:val="002060"/>
          <w:sz w:val="32"/>
          <w:szCs w:val="32"/>
        </w:rPr>
      </w:pPr>
      <w:r w:rsidRPr="007669EC">
        <w:rPr>
          <w:b/>
          <w:color w:val="002060"/>
          <w:sz w:val="32"/>
          <w:szCs w:val="32"/>
        </w:rPr>
        <w:t xml:space="preserve">конкурса-выставки творческих работ </w:t>
      </w:r>
    </w:p>
    <w:p w:rsidR="007669EC" w:rsidRPr="007669EC" w:rsidRDefault="007669EC" w:rsidP="007669EC">
      <w:pPr>
        <w:pStyle w:val="a3"/>
        <w:spacing w:before="0" w:beforeAutospacing="0" w:after="0" w:afterAutospacing="0"/>
        <w:jc w:val="center"/>
        <w:rPr>
          <w:b/>
          <w:color w:val="002060"/>
          <w:sz w:val="32"/>
          <w:szCs w:val="32"/>
        </w:rPr>
      </w:pPr>
      <w:r w:rsidRPr="007669EC">
        <w:rPr>
          <w:b/>
          <w:color w:val="002060"/>
          <w:sz w:val="32"/>
          <w:szCs w:val="32"/>
        </w:rPr>
        <w:t xml:space="preserve"> «</w:t>
      </w:r>
      <w:r w:rsidR="00E74E37">
        <w:rPr>
          <w:b/>
          <w:color w:val="002060"/>
          <w:sz w:val="32"/>
          <w:szCs w:val="32"/>
        </w:rPr>
        <w:t>Матрешка – русская краса!</w:t>
      </w:r>
      <w:r w:rsidRPr="007669EC">
        <w:rPr>
          <w:b/>
          <w:color w:val="002060"/>
          <w:sz w:val="32"/>
          <w:szCs w:val="32"/>
        </w:rPr>
        <w:t>»</w:t>
      </w:r>
    </w:p>
    <w:p w:rsidR="007F0199" w:rsidRDefault="007F0199"/>
    <w:p w:rsidR="007F0199" w:rsidRPr="007F0199" w:rsidRDefault="007F0199" w:rsidP="007F0199"/>
    <w:p w:rsidR="007F0199" w:rsidRPr="007F0199" w:rsidRDefault="007F0199" w:rsidP="007F0199"/>
    <w:p w:rsidR="007F0199" w:rsidRPr="007F0199" w:rsidRDefault="007F0199" w:rsidP="007F0199"/>
    <w:p w:rsidR="007F0199" w:rsidRPr="007F0199" w:rsidRDefault="007F0199" w:rsidP="007F0199"/>
    <w:p w:rsidR="007F0199" w:rsidRPr="007F0199" w:rsidRDefault="007F0199" w:rsidP="007F0199"/>
    <w:p w:rsidR="007F0199" w:rsidRPr="007F0199" w:rsidRDefault="007F0199" w:rsidP="007F0199"/>
    <w:p w:rsidR="007F0199" w:rsidRPr="007F0199" w:rsidRDefault="007F0199" w:rsidP="007F0199"/>
    <w:p w:rsidR="007F0199" w:rsidRPr="007F0199" w:rsidRDefault="007F0199" w:rsidP="007F0199"/>
    <w:p w:rsidR="007F0199" w:rsidRDefault="007F0199" w:rsidP="007F019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Подготовил: Добуш Г.В., </w:t>
      </w:r>
    </w:p>
    <w:p w:rsidR="007F0199" w:rsidRDefault="007F0199" w:rsidP="007F019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старший воспитатель</w:t>
      </w:r>
    </w:p>
    <w:p w:rsidR="007F0199" w:rsidRDefault="007F0199" w:rsidP="007F019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МДОАУ № 108</w:t>
      </w:r>
    </w:p>
    <w:p w:rsidR="007F0199" w:rsidRDefault="007F0199" w:rsidP="007F019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7F0199" w:rsidRPr="00DD47D2" w:rsidRDefault="007F0199" w:rsidP="007F019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7F0199" w:rsidRPr="00DD47D2" w:rsidRDefault="007F0199" w:rsidP="007F019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7F0199" w:rsidRDefault="007F0199" w:rsidP="007F019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DD47D2">
        <w:rPr>
          <w:sz w:val="28"/>
          <w:szCs w:val="28"/>
        </w:rPr>
        <w:t>202</w:t>
      </w:r>
      <w:r w:rsidR="00E74E37">
        <w:rPr>
          <w:sz w:val="28"/>
          <w:szCs w:val="28"/>
        </w:rPr>
        <w:t xml:space="preserve">2-2023 </w:t>
      </w:r>
      <w:proofErr w:type="spellStart"/>
      <w:r w:rsidR="00E74E37">
        <w:rPr>
          <w:sz w:val="28"/>
          <w:szCs w:val="28"/>
        </w:rPr>
        <w:t>уч</w:t>
      </w:r>
      <w:proofErr w:type="gramStart"/>
      <w:r w:rsidR="00E74E37">
        <w:rPr>
          <w:sz w:val="28"/>
          <w:szCs w:val="28"/>
        </w:rPr>
        <w:t>.г</w:t>
      </w:r>
      <w:proofErr w:type="gramEnd"/>
      <w:r w:rsidR="00E74E37">
        <w:rPr>
          <w:sz w:val="28"/>
          <w:szCs w:val="28"/>
        </w:rPr>
        <w:t>од</w:t>
      </w:r>
      <w:proofErr w:type="spellEnd"/>
    </w:p>
    <w:p w:rsidR="00C1499A" w:rsidRPr="00DD47D2" w:rsidRDefault="00C1499A" w:rsidP="007F019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DD47D2" w:rsidRPr="00DD47D2" w:rsidRDefault="00DD47D2" w:rsidP="00DD47D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bookmarkEnd w:id="0"/>
      <w:r w:rsidRPr="00DD47D2">
        <w:rPr>
          <w:b/>
          <w:sz w:val="28"/>
          <w:szCs w:val="28"/>
        </w:rPr>
        <w:lastRenderedPageBreak/>
        <w:t>Аналитическая справка</w:t>
      </w:r>
    </w:p>
    <w:p w:rsidR="00DD47D2" w:rsidRPr="00DD47D2" w:rsidRDefault="00DD47D2" w:rsidP="007F019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F0199" w:rsidRPr="00DD47D2" w:rsidRDefault="007F0199" w:rsidP="007F019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DD47D2">
        <w:rPr>
          <w:b/>
          <w:sz w:val="28"/>
          <w:szCs w:val="28"/>
        </w:rPr>
        <w:t xml:space="preserve">«Итоги </w:t>
      </w:r>
    </w:p>
    <w:p w:rsidR="007F0199" w:rsidRPr="00DD47D2" w:rsidRDefault="007F0199" w:rsidP="007F019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DD47D2">
        <w:rPr>
          <w:b/>
          <w:sz w:val="28"/>
          <w:szCs w:val="28"/>
        </w:rPr>
        <w:t xml:space="preserve">городского творческого </w:t>
      </w:r>
    </w:p>
    <w:p w:rsidR="007F0199" w:rsidRPr="00DD47D2" w:rsidRDefault="007F0199" w:rsidP="007F019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DD47D2">
        <w:rPr>
          <w:b/>
          <w:sz w:val="28"/>
          <w:szCs w:val="28"/>
        </w:rPr>
        <w:t>конкурса</w:t>
      </w:r>
      <w:r w:rsidR="007669EC">
        <w:rPr>
          <w:b/>
          <w:sz w:val="28"/>
          <w:szCs w:val="28"/>
        </w:rPr>
        <w:t>-выставки</w:t>
      </w:r>
      <w:r w:rsidRPr="00DD47D2">
        <w:rPr>
          <w:b/>
          <w:sz w:val="28"/>
          <w:szCs w:val="28"/>
        </w:rPr>
        <w:t xml:space="preserve"> </w:t>
      </w:r>
      <w:r w:rsidR="007669EC">
        <w:rPr>
          <w:b/>
          <w:sz w:val="28"/>
          <w:szCs w:val="28"/>
        </w:rPr>
        <w:t>творческих работ</w:t>
      </w:r>
      <w:r w:rsidRPr="00DD47D2">
        <w:rPr>
          <w:b/>
          <w:sz w:val="28"/>
          <w:szCs w:val="28"/>
        </w:rPr>
        <w:t xml:space="preserve"> </w:t>
      </w:r>
    </w:p>
    <w:p w:rsidR="007F0199" w:rsidRPr="00DD47D2" w:rsidRDefault="007669EC" w:rsidP="007F019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DD47D2">
        <w:rPr>
          <w:b/>
          <w:sz w:val="28"/>
          <w:szCs w:val="28"/>
        </w:rPr>
        <w:t xml:space="preserve"> </w:t>
      </w:r>
      <w:r w:rsidR="007F0199" w:rsidRPr="00DD47D2">
        <w:rPr>
          <w:b/>
          <w:sz w:val="28"/>
          <w:szCs w:val="28"/>
        </w:rPr>
        <w:t>«</w:t>
      </w:r>
      <w:r w:rsidR="00E74E37">
        <w:rPr>
          <w:b/>
          <w:sz w:val="28"/>
          <w:szCs w:val="28"/>
        </w:rPr>
        <w:t>Матрешка - русская краса!</w:t>
      </w:r>
      <w:r w:rsidR="007F0199" w:rsidRPr="00DD47D2">
        <w:rPr>
          <w:b/>
          <w:sz w:val="28"/>
          <w:szCs w:val="28"/>
        </w:rPr>
        <w:t>»</w:t>
      </w:r>
    </w:p>
    <w:p w:rsidR="00DD47D2" w:rsidRDefault="00DD47D2" w:rsidP="007F0199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28"/>
          <w:szCs w:val="28"/>
        </w:rPr>
      </w:pPr>
    </w:p>
    <w:p w:rsidR="00DD47D2" w:rsidRPr="007F0199" w:rsidRDefault="00DD47D2" w:rsidP="007F0199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28"/>
          <w:szCs w:val="28"/>
        </w:rPr>
      </w:pPr>
    </w:p>
    <w:p w:rsidR="00DD47D2" w:rsidRPr="00DD47D2" w:rsidRDefault="00DD47D2" w:rsidP="00DD4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  </w:t>
      </w: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В соответствии с единым календарём методических мероприятий на 202</w:t>
      </w:r>
      <w:r w:rsidR="007669E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2</w:t>
      </w: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- 202</w:t>
      </w:r>
      <w:r w:rsidR="007669E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3</w:t>
      </w: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гг. проходил </w:t>
      </w:r>
      <w:r w:rsidRPr="00DD47D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 xml:space="preserve">конкурс-выставка </w:t>
      </w:r>
      <w:r w:rsidR="007669EC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>творческих работ «</w:t>
      </w:r>
      <w:r w:rsidR="00E74E37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>Матрешка русская краса!</w:t>
      </w:r>
      <w:r w:rsidR="007669EC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>»</w:t>
      </w:r>
    </w:p>
    <w:p w:rsidR="00DD47D2" w:rsidRPr="00DD47D2" w:rsidRDefault="00DD47D2" w:rsidP="00DD4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Конкурс проводился  для детей дошкольного возраста, посещающих образовательные организации, реализующие программу дошкольного образования</w:t>
      </w:r>
      <w:r w:rsidR="007669E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в возрасте от </w:t>
      </w:r>
      <w:r w:rsidR="00E74E3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3 </w:t>
      </w:r>
      <w:r w:rsidR="007669E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до 7 лет.</w:t>
      </w:r>
    </w:p>
    <w:p w:rsidR="00DD47D2" w:rsidRPr="00DD47D2" w:rsidRDefault="00DD47D2" w:rsidP="00DD4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    Организатор Конкурса: </w:t>
      </w:r>
      <w:r w:rsidR="00E74E3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н</w:t>
      </w: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аучно-методический центр Управления образования, в рамках городского методического объединения воспитателей по художественно-эстетическому развитию воспитанников.</w:t>
      </w:r>
    </w:p>
    <w:p w:rsidR="00DD47D2" w:rsidRPr="00DD47D2" w:rsidRDefault="00DD47D2" w:rsidP="00DD47D2">
      <w:pPr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    Руководитель-куратор конкурса – руководитель творческой лаборатории Добуш Г.В., старший воспитатель, высшей квалификационной категории, МДОАУ «Детский сад № 108 «Почемучка» г</w:t>
      </w:r>
      <w:proofErr w:type="gramStart"/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.О</w:t>
      </w:r>
      <w:proofErr w:type="gramEnd"/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рска.</w:t>
      </w:r>
    </w:p>
    <w:p w:rsidR="00FB3018" w:rsidRDefault="00DD47D2" w:rsidP="00FB3018">
      <w:pPr>
        <w:overflowPunct w:val="0"/>
        <w:spacing w:after="0" w:line="24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 xml:space="preserve">    </w:t>
      </w:r>
      <w:r w:rsidRPr="00DD47D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 xml:space="preserve">Цель данного конкурса: </w:t>
      </w:r>
      <w:r w:rsidR="00E74E37">
        <w:rPr>
          <w:rStyle w:val="c0"/>
          <w:rFonts w:ascii="Times New Roman" w:hAnsi="Times New Roman" w:cs="Times New Roman"/>
          <w:sz w:val="24"/>
          <w:szCs w:val="24"/>
        </w:rPr>
        <w:t>п</w:t>
      </w:r>
      <w:r w:rsidR="00E74E37" w:rsidRPr="00E74E37">
        <w:rPr>
          <w:rStyle w:val="c0"/>
          <w:rFonts w:ascii="Times New Roman" w:hAnsi="Times New Roman" w:cs="Times New Roman"/>
          <w:sz w:val="24"/>
          <w:szCs w:val="24"/>
        </w:rPr>
        <w:t>овышение социальной и творческой активности семьи, через возрождение традиций совместного семейного творчества в различных видах искусства.</w:t>
      </w:r>
    </w:p>
    <w:p w:rsidR="00E74E37" w:rsidRDefault="00E74E37" w:rsidP="00FB3018">
      <w:pPr>
        <w:overflowPunct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</w:p>
    <w:p w:rsidR="00DD47D2" w:rsidRPr="00FB3018" w:rsidRDefault="00DD47D2" w:rsidP="00FB3018">
      <w:pPr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В городском творческом  детском конкурсе «</w:t>
      </w:r>
      <w:r w:rsidR="00E74E3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Матрешка – русская краса!</w:t>
      </w: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» приняло участие </w:t>
      </w:r>
      <w:r w:rsidR="007669EC" w:rsidRPr="00FB3018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  <w:t>2</w:t>
      </w:r>
      <w:r w:rsidR="00E74E37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  <w:t>65</w:t>
      </w:r>
      <w:r w:rsidRPr="00FB3018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  <w:t xml:space="preserve"> воспитанник</w:t>
      </w:r>
      <w:r w:rsidR="00E74E37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  <w:t>ов</w:t>
      </w:r>
      <w:r w:rsidRPr="00FB3018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  <w:t xml:space="preserve"> из </w:t>
      </w:r>
      <w:r w:rsidR="007669EC" w:rsidRPr="00FB3018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  <w:t>39</w:t>
      </w:r>
      <w:r w:rsidRPr="00FB3018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  <w:t xml:space="preserve"> дошкольных образовательных организаций</w:t>
      </w:r>
      <w:r w:rsidR="007669EC" w:rsidRPr="00FB3018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  <w:t>.</w:t>
      </w:r>
    </w:p>
    <w:p w:rsidR="00DD47D2" w:rsidRPr="00DD47D2" w:rsidRDefault="00DD47D2" w:rsidP="00DD47D2">
      <w:pPr>
        <w:pStyle w:val="a3"/>
        <w:overflowPunct w:val="0"/>
        <w:spacing w:before="0" w:beforeAutospacing="0" w:after="0" w:afterAutospacing="0"/>
        <w:jc w:val="both"/>
      </w:pPr>
      <w:r w:rsidRPr="00DD47D2">
        <w:rPr>
          <w:rFonts w:eastAsia="+mn-ea"/>
          <w:color w:val="000000"/>
          <w:kern w:val="24"/>
        </w:rPr>
        <w:t xml:space="preserve">Конкурс проводился в соответствии следующим номинациям: </w:t>
      </w:r>
    </w:p>
    <w:p w:rsidR="00E74E37" w:rsidRPr="004A4897" w:rsidRDefault="00E74E37" w:rsidP="00E74E37">
      <w:pPr>
        <w:pStyle w:val="a4"/>
        <w:numPr>
          <w:ilvl w:val="0"/>
          <w:numId w:val="9"/>
        </w:numPr>
        <w:spacing w:line="276" w:lineRule="auto"/>
        <w:jc w:val="both"/>
      </w:pPr>
      <w:r w:rsidRPr="00F16E53">
        <w:rPr>
          <w:b/>
        </w:rPr>
        <w:t>Традиционная матрешка</w:t>
      </w:r>
      <w:r w:rsidRPr="004A4897">
        <w:t xml:space="preserve"> (присуждается 1, 2, 3 место) – </w:t>
      </w:r>
      <w:r>
        <w:t>роспись</w:t>
      </w:r>
      <w:r w:rsidRPr="004A4897">
        <w:t xml:space="preserve"> в традиционных техниках.</w:t>
      </w:r>
    </w:p>
    <w:p w:rsidR="00E74E37" w:rsidRPr="009B7459" w:rsidRDefault="00E74E37" w:rsidP="00E74E37">
      <w:pPr>
        <w:pStyle w:val="a4"/>
        <w:numPr>
          <w:ilvl w:val="0"/>
          <w:numId w:val="9"/>
        </w:numPr>
        <w:spacing w:line="276" w:lineRule="auto"/>
        <w:ind w:hanging="359"/>
        <w:jc w:val="both"/>
      </w:pPr>
      <w:r w:rsidRPr="00F16E53">
        <w:rPr>
          <w:b/>
        </w:rPr>
        <w:t>Фантазийная матрешка</w:t>
      </w:r>
      <w:r w:rsidRPr="004A4897">
        <w:t xml:space="preserve"> (присуждается 1, 2, 3 место) – использование </w:t>
      </w:r>
      <w:r>
        <w:t>авторских</w:t>
      </w:r>
      <w:r w:rsidRPr="004A4897">
        <w:t xml:space="preserve"> сюжетов, материалов и техник.</w:t>
      </w:r>
      <w:r w:rsidRPr="004A4897">
        <w:rPr>
          <w:highlight w:val="white"/>
        </w:rPr>
        <w:t xml:space="preserve">        </w:t>
      </w:r>
    </w:p>
    <w:p w:rsidR="00DD47D2" w:rsidRPr="00DD47D2" w:rsidRDefault="00DD47D2" w:rsidP="00DD47D2">
      <w:pPr>
        <w:pStyle w:val="a3"/>
        <w:overflowPunct w:val="0"/>
        <w:spacing w:before="0" w:beforeAutospacing="0" w:after="0" w:afterAutospacing="0"/>
        <w:jc w:val="both"/>
      </w:pPr>
      <w:r w:rsidRPr="00DD47D2">
        <w:rPr>
          <w:rFonts w:eastAsia="+mn-ea"/>
          <w:color w:val="000000"/>
          <w:kern w:val="24"/>
        </w:rPr>
        <w:t xml:space="preserve">К участию в Конкурсе принимались работы, ранее не опубликованные в Интернете согласно положению. </w:t>
      </w:r>
    </w:p>
    <w:p w:rsidR="00DD47D2" w:rsidRPr="00DD47D2" w:rsidRDefault="00DD47D2" w:rsidP="00DD47D2">
      <w:pPr>
        <w:pStyle w:val="a3"/>
        <w:overflowPunct w:val="0"/>
        <w:spacing w:before="0" w:beforeAutospacing="0" w:after="0" w:afterAutospacing="0"/>
        <w:jc w:val="both"/>
      </w:pPr>
      <w:r w:rsidRPr="00DD47D2">
        <w:rPr>
          <w:rFonts w:eastAsia="+mn-ea"/>
          <w:color w:val="000000"/>
          <w:kern w:val="24"/>
        </w:rPr>
        <w:t>Члены жюри:</w:t>
      </w:r>
    </w:p>
    <w:p w:rsidR="00DD47D2" w:rsidRPr="00DD47D2" w:rsidRDefault="00E74E37" w:rsidP="00DD47D2">
      <w:pPr>
        <w:pStyle w:val="a4"/>
        <w:numPr>
          <w:ilvl w:val="0"/>
          <w:numId w:val="2"/>
        </w:numPr>
        <w:overflowPunct w:val="0"/>
        <w:jc w:val="both"/>
      </w:pPr>
      <w:r>
        <w:rPr>
          <w:rFonts w:eastAsia="+mn-ea"/>
          <w:color w:val="000000"/>
          <w:kern w:val="24"/>
        </w:rPr>
        <w:t>Руководитель изостудии</w:t>
      </w:r>
      <w:r w:rsidR="00DD47D2" w:rsidRPr="00DD47D2">
        <w:rPr>
          <w:rFonts w:eastAsia="+mn-ea"/>
          <w:color w:val="000000"/>
          <w:kern w:val="24"/>
        </w:rPr>
        <w:t xml:space="preserve"> МДОАУ №</w:t>
      </w:r>
      <w:r>
        <w:rPr>
          <w:rFonts w:eastAsia="+mn-ea"/>
          <w:color w:val="000000"/>
          <w:kern w:val="24"/>
        </w:rPr>
        <w:t>99</w:t>
      </w:r>
      <w:r w:rsidR="00DD47D2" w:rsidRPr="00DD47D2">
        <w:rPr>
          <w:rFonts w:eastAsia="+mn-ea"/>
          <w:color w:val="000000"/>
          <w:kern w:val="24"/>
        </w:rPr>
        <w:t xml:space="preserve"> – </w:t>
      </w:r>
      <w:r>
        <w:rPr>
          <w:rFonts w:eastAsia="+mn-ea"/>
          <w:color w:val="000000"/>
          <w:kern w:val="24"/>
        </w:rPr>
        <w:t>Вавилина Ольга Борисовна</w:t>
      </w:r>
    </w:p>
    <w:p w:rsidR="00DD47D2" w:rsidRPr="00DD47D2" w:rsidRDefault="00E74E37" w:rsidP="00DD47D2">
      <w:pPr>
        <w:pStyle w:val="a4"/>
        <w:numPr>
          <w:ilvl w:val="0"/>
          <w:numId w:val="2"/>
        </w:numPr>
        <w:overflowPunct w:val="0"/>
        <w:jc w:val="both"/>
      </w:pPr>
      <w:r>
        <w:rPr>
          <w:rFonts w:eastAsia="+mn-ea"/>
          <w:color w:val="000000"/>
          <w:kern w:val="24"/>
        </w:rPr>
        <w:t>Руководитель изостудии</w:t>
      </w:r>
      <w:r w:rsidR="00DD47D2" w:rsidRPr="00DD47D2">
        <w:rPr>
          <w:rFonts w:eastAsia="+mn-ea"/>
          <w:color w:val="000000"/>
          <w:kern w:val="24"/>
        </w:rPr>
        <w:t xml:space="preserve"> МДОАУ</w:t>
      </w:r>
      <w:r w:rsidR="007669EC">
        <w:rPr>
          <w:rFonts w:eastAsia="+mn-ea"/>
          <w:color w:val="000000"/>
          <w:kern w:val="24"/>
        </w:rPr>
        <w:t xml:space="preserve"> </w:t>
      </w:r>
      <w:r>
        <w:rPr>
          <w:rFonts w:eastAsia="+mn-ea"/>
          <w:color w:val="000000"/>
          <w:kern w:val="24"/>
        </w:rPr>
        <w:t>№98</w:t>
      </w:r>
      <w:r w:rsidR="007669EC">
        <w:rPr>
          <w:rFonts w:eastAsia="+mn-ea"/>
          <w:color w:val="000000"/>
          <w:kern w:val="24"/>
        </w:rPr>
        <w:t xml:space="preserve">» </w:t>
      </w:r>
      <w:r w:rsidR="00DD47D2" w:rsidRPr="00DD47D2">
        <w:rPr>
          <w:rFonts w:eastAsia="+mn-ea"/>
          <w:color w:val="000000"/>
          <w:kern w:val="24"/>
        </w:rPr>
        <w:t xml:space="preserve">– </w:t>
      </w:r>
      <w:proofErr w:type="spellStart"/>
      <w:r>
        <w:rPr>
          <w:rFonts w:eastAsia="+mn-ea"/>
          <w:color w:val="000000"/>
          <w:kern w:val="24"/>
        </w:rPr>
        <w:t>Сливкина</w:t>
      </w:r>
      <w:proofErr w:type="spellEnd"/>
      <w:r>
        <w:rPr>
          <w:rFonts w:eastAsia="+mn-ea"/>
          <w:color w:val="000000"/>
          <w:kern w:val="24"/>
        </w:rPr>
        <w:t xml:space="preserve"> Людмила Романовна</w:t>
      </w:r>
    </w:p>
    <w:p w:rsidR="00DD47D2" w:rsidRPr="00DD47D2" w:rsidRDefault="00E74E37" w:rsidP="00DD47D2">
      <w:pPr>
        <w:pStyle w:val="a4"/>
        <w:numPr>
          <w:ilvl w:val="0"/>
          <w:numId w:val="2"/>
        </w:numPr>
        <w:overflowPunct w:val="0"/>
        <w:jc w:val="both"/>
      </w:pPr>
      <w:r>
        <w:rPr>
          <w:rFonts w:eastAsia="+mn-ea"/>
          <w:color w:val="000000"/>
          <w:kern w:val="24"/>
        </w:rPr>
        <w:t>Руководитель изостудии</w:t>
      </w:r>
      <w:r w:rsidR="00DD47D2" w:rsidRPr="00DD47D2">
        <w:rPr>
          <w:rFonts w:eastAsia="+mn-ea"/>
          <w:color w:val="000000"/>
          <w:kern w:val="24"/>
        </w:rPr>
        <w:t xml:space="preserve"> МДОАУ № </w:t>
      </w:r>
      <w:r>
        <w:rPr>
          <w:rFonts w:eastAsia="+mn-ea"/>
          <w:color w:val="000000"/>
          <w:kern w:val="24"/>
        </w:rPr>
        <w:t>96</w:t>
      </w:r>
      <w:r w:rsidR="00DD47D2" w:rsidRPr="00DD47D2">
        <w:rPr>
          <w:rFonts w:eastAsia="+mn-ea"/>
          <w:color w:val="000000"/>
          <w:kern w:val="24"/>
        </w:rPr>
        <w:t xml:space="preserve"> - Громова Лариса Николаевна</w:t>
      </w:r>
    </w:p>
    <w:p w:rsidR="00DD47D2" w:rsidRPr="00DD47D2" w:rsidRDefault="00DD47D2" w:rsidP="00DD47D2">
      <w:pPr>
        <w:pStyle w:val="a3"/>
        <w:overflowPunct w:val="0"/>
        <w:spacing w:before="0" w:beforeAutospacing="0" w:after="0" w:afterAutospacing="0"/>
        <w:jc w:val="both"/>
      </w:pPr>
      <w:r w:rsidRPr="00DD47D2">
        <w:rPr>
          <w:rFonts w:eastAsia="+mn-ea"/>
          <w:color w:val="000000"/>
          <w:kern w:val="24"/>
        </w:rPr>
        <w:t>Работы оценивались согласно, выбранным критериям.</w:t>
      </w:r>
    </w:p>
    <w:p w:rsidR="00E74E37" w:rsidRPr="00A10FE3" w:rsidRDefault="00E74E37" w:rsidP="00E74E37">
      <w:pPr>
        <w:pStyle w:val="a4"/>
        <w:numPr>
          <w:ilvl w:val="0"/>
          <w:numId w:val="10"/>
        </w:numPr>
        <w:spacing w:line="276" w:lineRule="auto"/>
        <w:jc w:val="both"/>
      </w:pPr>
      <w:r>
        <w:t>Самостоятельность выполнения работы (возраст воспитанников от 5 до 7 лет)</w:t>
      </w:r>
      <w:r w:rsidRPr="00A10FE3">
        <w:t>;</w:t>
      </w:r>
    </w:p>
    <w:p w:rsidR="00E74E37" w:rsidRDefault="00E74E37" w:rsidP="00E74E37">
      <w:pPr>
        <w:pStyle w:val="a4"/>
        <w:numPr>
          <w:ilvl w:val="0"/>
          <w:numId w:val="10"/>
        </w:numPr>
        <w:spacing w:line="276" w:lineRule="auto"/>
        <w:jc w:val="both"/>
      </w:pPr>
      <w:r>
        <w:t>О</w:t>
      </w:r>
      <w:r w:rsidRPr="00A10FE3">
        <w:t>ригинальность конкурсной работы</w:t>
      </w:r>
      <w:r>
        <w:t xml:space="preserve"> (использованный материал и </w:t>
      </w:r>
      <w:proofErr w:type="spellStart"/>
      <w:r>
        <w:t>креативность</w:t>
      </w:r>
      <w:proofErr w:type="spellEnd"/>
      <w:r>
        <w:t xml:space="preserve"> мышления)</w:t>
      </w:r>
      <w:r w:rsidRPr="00A10FE3">
        <w:t xml:space="preserve">;    </w:t>
      </w:r>
    </w:p>
    <w:p w:rsidR="00E74E37" w:rsidRDefault="00E74E37" w:rsidP="00E74E37">
      <w:pPr>
        <w:pStyle w:val="a4"/>
        <w:numPr>
          <w:ilvl w:val="0"/>
          <w:numId w:val="10"/>
        </w:numPr>
        <w:spacing w:line="276" w:lineRule="auto"/>
        <w:jc w:val="both"/>
      </w:pPr>
      <w:r>
        <w:t>Цветовое решение, колорит работы</w:t>
      </w:r>
      <w:r w:rsidRPr="00A10FE3">
        <w:t>;</w:t>
      </w:r>
    </w:p>
    <w:p w:rsidR="00E74E37" w:rsidRDefault="00E74E37" w:rsidP="00E74E37">
      <w:pPr>
        <w:pStyle w:val="a4"/>
        <w:numPr>
          <w:ilvl w:val="0"/>
          <w:numId w:val="10"/>
        </w:numPr>
        <w:spacing w:line="276" w:lineRule="auto"/>
        <w:jc w:val="both"/>
      </w:pPr>
      <w:r>
        <w:t>Аккуратность и э</w:t>
      </w:r>
      <w:r w:rsidRPr="00A10FE3">
        <w:t>стетичность</w:t>
      </w:r>
      <w:r>
        <w:t>;</w:t>
      </w:r>
    </w:p>
    <w:p w:rsidR="00E74E37" w:rsidRPr="00A10FE3" w:rsidRDefault="00E74E37" w:rsidP="00E74E37">
      <w:pPr>
        <w:pStyle w:val="a4"/>
        <w:numPr>
          <w:ilvl w:val="0"/>
          <w:numId w:val="10"/>
        </w:numPr>
        <w:spacing w:line="276" w:lineRule="auto"/>
        <w:jc w:val="both"/>
      </w:pPr>
      <w:r>
        <w:t>И</w:t>
      </w:r>
      <w:r w:rsidRPr="00F75746">
        <w:t>спользование одного из видов русской декоративно-прикладной росписи</w:t>
      </w:r>
    </w:p>
    <w:p w:rsidR="00DD47D2" w:rsidRPr="00B365B7" w:rsidRDefault="00DD47D2" w:rsidP="00E74E37">
      <w:pPr>
        <w:pStyle w:val="a4"/>
        <w:numPr>
          <w:ilvl w:val="0"/>
          <w:numId w:val="3"/>
        </w:numPr>
        <w:overflowPunct w:val="0"/>
      </w:pPr>
      <w:r w:rsidRPr="00DD47D2">
        <w:rPr>
          <w:rFonts w:eastAsiaTheme="minorEastAsia"/>
          <w:color w:val="000000" w:themeColor="text1"/>
          <w:kern w:val="24"/>
        </w:rPr>
        <w:t xml:space="preserve">Максимальная оценка каждого критерия – 5 баллов. Общая максимальная оценка – 20 баллов. При подведении результатов высчитывается среднее арифметическое по каждой конкурсной работе. </w:t>
      </w:r>
    </w:p>
    <w:p w:rsidR="00B365B7" w:rsidRDefault="00B365B7" w:rsidP="00B365B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365B7" w:rsidRPr="00B365B7" w:rsidRDefault="00B365B7" w:rsidP="00B365B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65B7">
        <w:rPr>
          <w:rFonts w:ascii="Times New Roman" w:hAnsi="Times New Roman" w:cs="Times New Roman"/>
          <w:sz w:val="24"/>
          <w:szCs w:val="24"/>
        </w:rPr>
        <w:t>Нельзя не отметить оригинальность и творческий подход юных художников к представлению своих работ в виде презентаций, коротких видеофильмов: это ДОУ №</w:t>
      </w:r>
      <w:r w:rsidR="00E13A3F">
        <w:rPr>
          <w:rFonts w:ascii="Times New Roman" w:hAnsi="Times New Roman" w:cs="Times New Roman"/>
          <w:sz w:val="24"/>
          <w:szCs w:val="24"/>
        </w:rPr>
        <w:t xml:space="preserve"> 116, 63, </w:t>
      </w:r>
      <w:r w:rsidRPr="00B365B7">
        <w:rPr>
          <w:rFonts w:ascii="Times New Roman" w:hAnsi="Times New Roman" w:cs="Times New Roman"/>
          <w:sz w:val="24"/>
          <w:szCs w:val="24"/>
        </w:rPr>
        <w:t xml:space="preserve">107, </w:t>
      </w:r>
      <w:r w:rsidR="00E13A3F">
        <w:rPr>
          <w:rFonts w:ascii="Times New Roman" w:hAnsi="Times New Roman" w:cs="Times New Roman"/>
          <w:sz w:val="24"/>
          <w:szCs w:val="24"/>
        </w:rPr>
        <w:t>60</w:t>
      </w:r>
      <w:r w:rsidRPr="00B365B7">
        <w:rPr>
          <w:rFonts w:ascii="Times New Roman" w:hAnsi="Times New Roman" w:cs="Times New Roman"/>
          <w:sz w:val="24"/>
          <w:szCs w:val="24"/>
        </w:rPr>
        <w:t>, 108,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13A3F">
        <w:rPr>
          <w:rFonts w:ascii="Times New Roman" w:hAnsi="Times New Roman" w:cs="Times New Roman"/>
          <w:sz w:val="24"/>
          <w:szCs w:val="24"/>
        </w:rPr>
        <w:t>СОШ №5, №24, №54</w:t>
      </w:r>
      <w:r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B365B7" w:rsidRPr="00B365B7" w:rsidRDefault="00B365B7" w:rsidP="00B365B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65B7">
        <w:rPr>
          <w:rFonts w:ascii="Times New Roman" w:hAnsi="Times New Roman" w:cs="Times New Roman"/>
          <w:sz w:val="24"/>
          <w:szCs w:val="24"/>
        </w:rPr>
        <w:lastRenderedPageBreak/>
        <w:t>В каждой работе есть своя неповторимость, любовь и гордость за любимую всеми детьми русскую игрушку – матрешку!  Поэтому не самым простым,  оказалось,  подвести итоги конкурса и выбрать среди лучших работ лучшие. В старших группах особый акцент делался на самостоятельность</w:t>
      </w:r>
      <w:r>
        <w:rPr>
          <w:rFonts w:ascii="Times New Roman" w:hAnsi="Times New Roman" w:cs="Times New Roman"/>
          <w:sz w:val="24"/>
          <w:szCs w:val="24"/>
        </w:rPr>
        <w:t xml:space="preserve"> выполнения ребенком своей работы</w:t>
      </w:r>
      <w:r w:rsidR="00E13A3F">
        <w:rPr>
          <w:rFonts w:ascii="Times New Roman" w:hAnsi="Times New Roman" w:cs="Times New Roman"/>
          <w:sz w:val="24"/>
          <w:szCs w:val="24"/>
        </w:rPr>
        <w:t xml:space="preserve">, соответствие росписи возрасту ребенка. </w:t>
      </w:r>
    </w:p>
    <w:p w:rsidR="00DD47D2" w:rsidRPr="00DD47D2" w:rsidRDefault="00DD47D2" w:rsidP="00DD47D2">
      <w:pPr>
        <w:pStyle w:val="a3"/>
        <w:overflowPunct w:val="0"/>
        <w:spacing w:before="0" w:beforeAutospacing="0" w:after="0" w:afterAutospacing="0"/>
        <w:jc w:val="both"/>
      </w:pPr>
      <w:r w:rsidRPr="00DD47D2">
        <w:rPr>
          <w:rFonts w:eastAsiaTheme="minorEastAsia"/>
          <w:color w:val="000000" w:themeColor="text1"/>
          <w:kern w:val="24"/>
        </w:rPr>
        <w:t xml:space="preserve">В соответствии с итоговой оценкой по каждой номинации были определены победители: </w:t>
      </w:r>
    </w:p>
    <w:p w:rsidR="00DD47D2" w:rsidRDefault="00DD47D2" w:rsidP="00DD47D2">
      <w:pPr>
        <w:pStyle w:val="a3"/>
        <w:overflowPunct w:val="0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</w:rPr>
      </w:pPr>
      <w:r w:rsidRPr="00DD47D2">
        <w:rPr>
          <w:rFonts w:eastAsiaTheme="minorEastAsia"/>
          <w:color w:val="000000" w:themeColor="text1"/>
          <w:kern w:val="24"/>
        </w:rPr>
        <w:t xml:space="preserve"> (согласно набранным баллам):</w:t>
      </w:r>
    </w:p>
    <w:p w:rsidR="00FB3018" w:rsidRPr="00DD47D2" w:rsidRDefault="00FB3018" w:rsidP="00FB3018">
      <w:pPr>
        <w:pStyle w:val="a3"/>
        <w:numPr>
          <w:ilvl w:val="0"/>
          <w:numId w:val="8"/>
        </w:numPr>
        <w:overflowPunct w:val="0"/>
        <w:spacing w:before="0" w:beforeAutospacing="0" w:after="0" w:afterAutospacing="0"/>
        <w:jc w:val="both"/>
      </w:pPr>
      <w:r w:rsidRPr="00FB3018">
        <w:rPr>
          <w:b/>
        </w:rPr>
        <w:t>1 мест</w:t>
      </w:r>
      <w:proofErr w:type="gramStart"/>
      <w:r w:rsidRPr="00FB3018">
        <w:rPr>
          <w:b/>
        </w:rPr>
        <w:t>о</w:t>
      </w:r>
      <w:r>
        <w:t>-</w:t>
      </w:r>
      <w:proofErr w:type="gramEnd"/>
      <w:r>
        <w:t xml:space="preserve"> </w:t>
      </w:r>
      <w:r w:rsidRPr="00FB3018">
        <w:rPr>
          <w:b/>
        </w:rPr>
        <w:t xml:space="preserve">воспитанники МДОАУ № </w:t>
      </w:r>
      <w:r w:rsidR="00E74E37">
        <w:rPr>
          <w:b/>
        </w:rPr>
        <w:t>1, 71</w:t>
      </w:r>
    </w:p>
    <w:p w:rsidR="00DD47D2" w:rsidRPr="00DD47D2" w:rsidRDefault="00DD47D2" w:rsidP="00DD47D2">
      <w:pPr>
        <w:pStyle w:val="a4"/>
        <w:numPr>
          <w:ilvl w:val="0"/>
          <w:numId w:val="4"/>
        </w:numPr>
        <w:overflowPunct w:val="0"/>
        <w:jc w:val="both"/>
      </w:pPr>
      <w:r w:rsidRPr="00DD47D2">
        <w:rPr>
          <w:rFonts w:eastAsiaTheme="minorEastAsia"/>
          <w:b/>
          <w:bCs/>
          <w:color w:val="000000" w:themeColor="text1"/>
          <w:kern w:val="24"/>
        </w:rPr>
        <w:t>2 место - воспитанники МДОАУ №</w:t>
      </w:r>
      <w:r w:rsidR="00FB3018">
        <w:rPr>
          <w:rFonts w:eastAsiaTheme="minorEastAsia"/>
          <w:b/>
          <w:bCs/>
          <w:color w:val="000000" w:themeColor="text1"/>
          <w:kern w:val="24"/>
        </w:rPr>
        <w:t xml:space="preserve"> </w:t>
      </w:r>
      <w:r w:rsidR="00E74E37">
        <w:rPr>
          <w:rFonts w:eastAsiaTheme="minorEastAsia"/>
          <w:b/>
          <w:bCs/>
          <w:color w:val="000000" w:themeColor="text1"/>
          <w:kern w:val="24"/>
        </w:rPr>
        <w:t>125,121, 116, 98, 96, 5, 1</w:t>
      </w:r>
      <w:r w:rsidR="00FB3018">
        <w:rPr>
          <w:rFonts w:eastAsiaTheme="minorEastAsia"/>
          <w:b/>
          <w:bCs/>
          <w:color w:val="000000" w:themeColor="text1"/>
          <w:kern w:val="24"/>
        </w:rPr>
        <w:t xml:space="preserve">, </w:t>
      </w:r>
      <w:r w:rsidR="00E74E37">
        <w:rPr>
          <w:rFonts w:eastAsiaTheme="minorEastAsia"/>
          <w:b/>
          <w:bCs/>
          <w:color w:val="000000" w:themeColor="text1"/>
          <w:kern w:val="24"/>
        </w:rPr>
        <w:t>СОШ 52</w:t>
      </w:r>
    </w:p>
    <w:p w:rsidR="00DD47D2" w:rsidRPr="00DD47D2" w:rsidRDefault="00DD47D2" w:rsidP="00DD47D2">
      <w:pPr>
        <w:pStyle w:val="a4"/>
        <w:numPr>
          <w:ilvl w:val="0"/>
          <w:numId w:val="4"/>
        </w:numPr>
        <w:overflowPunct w:val="0"/>
        <w:jc w:val="both"/>
      </w:pPr>
      <w:r w:rsidRPr="00DD47D2">
        <w:rPr>
          <w:rFonts w:eastAsiaTheme="minorEastAsia"/>
          <w:b/>
          <w:bCs/>
          <w:color w:val="000000" w:themeColor="text1"/>
          <w:kern w:val="24"/>
        </w:rPr>
        <w:t>3 место - воспитанники МДОАУ №</w:t>
      </w:r>
      <w:r w:rsidR="00FB3018">
        <w:rPr>
          <w:rFonts w:eastAsiaTheme="minorEastAsia"/>
          <w:b/>
          <w:bCs/>
          <w:color w:val="000000" w:themeColor="text1"/>
          <w:kern w:val="24"/>
        </w:rPr>
        <w:t xml:space="preserve"> </w:t>
      </w:r>
      <w:r w:rsidR="00803211">
        <w:rPr>
          <w:rFonts w:eastAsiaTheme="minorEastAsia"/>
          <w:b/>
          <w:bCs/>
          <w:color w:val="000000" w:themeColor="text1"/>
          <w:kern w:val="24"/>
        </w:rPr>
        <w:t>16, 39,92, 123, СОШ 24, 54</w:t>
      </w:r>
    </w:p>
    <w:p w:rsidR="00DD47D2" w:rsidRPr="00DD47D2" w:rsidRDefault="00DD47D2" w:rsidP="00DD47D2">
      <w:pPr>
        <w:pStyle w:val="a4"/>
        <w:numPr>
          <w:ilvl w:val="0"/>
          <w:numId w:val="4"/>
        </w:numPr>
        <w:overflowPunct w:val="0"/>
        <w:jc w:val="both"/>
      </w:pPr>
      <w:r w:rsidRPr="00DD47D2">
        <w:rPr>
          <w:rFonts w:eastAsiaTheme="minorEastAsia"/>
          <w:b/>
          <w:bCs/>
          <w:color w:val="000000" w:themeColor="text1"/>
          <w:kern w:val="24"/>
        </w:rPr>
        <w:t xml:space="preserve">Лауреаты - воспитанники МДОАУ № </w:t>
      </w:r>
      <w:r w:rsidR="00803211">
        <w:rPr>
          <w:rFonts w:eastAsiaTheme="minorEastAsia"/>
          <w:b/>
          <w:bCs/>
          <w:color w:val="000000" w:themeColor="text1"/>
          <w:kern w:val="24"/>
        </w:rPr>
        <w:t>12</w:t>
      </w:r>
      <w:r w:rsidR="00FB3018">
        <w:rPr>
          <w:rFonts w:eastAsiaTheme="minorEastAsia"/>
          <w:b/>
          <w:bCs/>
          <w:color w:val="000000" w:themeColor="text1"/>
          <w:kern w:val="24"/>
        </w:rPr>
        <w:t xml:space="preserve">, </w:t>
      </w:r>
      <w:r w:rsidR="00803211">
        <w:rPr>
          <w:rFonts w:eastAsiaTheme="minorEastAsia"/>
          <w:b/>
          <w:bCs/>
          <w:color w:val="000000" w:themeColor="text1"/>
          <w:kern w:val="24"/>
        </w:rPr>
        <w:t>60, 62</w:t>
      </w:r>
      <w:r w:rsidRPr="00DD47D2">
        <w:rPr>
          <w:rFonts w:eastAsiaTheme="minorEastAsia"/>
          <w:b/>
          <w:bCs/>
          <w:color w:val="000000" w:themeColor="text1"/>
          <w:kern w:val="24"/>
        </w:rPr>
        <w:t>,</w:t>
      </w:r>
      <w:r w:rsidR="00803211">
        <w:rPr>
          <w:rFonts w:eastAsiaTheme="minorEastAsia"/>
          <w:b/>
          <w:bCs/>
          <w:color w:val="000000" w:themeColor="text1"/>
          <w:kern w:val="24"/>
        </w:rPr>
        <w:t>63,</w:t>
      </w:r>
      <w:r w:rsidR="00FB3018" w:rsidRPr="00DD47D2">
        <w:rPr>
          <w:rFonts w:eastAsiaTheme="minorEastAsia"/>
          <w:b/>
          <w:bCs/>
          <w:color w:val="000000" w:themeColor="text1"/>
          <w:kern w:val="24"/>
        </w:rPr>
        <w:t xml:space="preserve"> </w:t>
      </w:r>
      <w:r w:rsidRPr="00DD47D2">
        <w:rPr>
          <w:rFonts w:eastAsiaTheme="minorEastAsia"/>
          <w:b/>
          <w:bCs/>
          <w:color w:val="000000" w:themeColor="text1"/>
          <w:kern w:val="24"/>
        </w:rPr>
        <w:t>94,</w:t>
      </w:r>
      <w:r w:rsidR="00803211">
        <w:rPr>
          <w:rFonts w:eastAsiaTheme="minorEastAsia"/>
          <w:b/>
          <w:bCs/>
          <w:color w:val="000000" w:themeColor="text1"/>
          <w:kern w:val="24"/>
        </w:rPr>
        <w:t xml:space="preserve"> 95, 99, 104, 118, </w:t>
      </w:r>
      <w:r w:rsidR="00FB3018">
        <w:rPr>
          <w:rFonts w:eastAsiaTheme="minorEastAsia"/>
          <w:b/>
          <w:bCs/>
          <w:color w:val="000000" w:themeColor="text1"/>
          <w:kern w:val="24"/>
        </w:rPr>
        <w:t xml:space="preserve">106, </w:t>
      </w:r>
      <w:r w:rsidR="00803211">
        <w:rPr>
          <w:rFonts w:eastAsiaTheme="minorEastAsia"/>
          <w:b/>
          <w:bCs/>
          <w:color w:val="000000" w:themeColor="text1"/>
          <w:kern w:val="24"/>
        </w:rPr>
        <w:t>107</w:t>
      </w:r>
      <w:r w:rsidR="00FB3018">
        <w:rPr>
          <w:rFonts w:eastAsiaTheme="minorEastAsia"/>
          <w:b/>
          <w:bCs/>
          <w:color w:val="000000" w:themeColor="text1"/>
          <w:kern w:val="24"/>
        </w:rPr>
        <w:t xml:space="preserve">,  </w:t>
      </w:r>
      <w:r w:rsidRPr="00DD47D2">
        <w:rPr>
          <w:rFonts w:eastAsiaTheme="minorEastAsia"/>
          <w:b/>
          <w:bCs/>
          <w:color w:val="000000" w:themeColor="text1"/>
          <w:kern w:val="24"/>
        </w:rPr>
        <w:t>108, 11</w:t>
      </w:r>
      <w:r w:rsidR="00803211">
        <w:rPr>
          <w:rFonts w:eastAsiaTheme="minorEastAsia"/>
          <w:b/>
          <w:bCs/>
          <w:color w:val="000000" w:themeColor="text1"/>
          <w:kern w:val="24"/>
        </w:rPr>
        <w:t>3</w:t>
      </w:r>
      <w:r w:rsidRPr="00DD47D2">
        <w:rPr>
          <w:rFonts w:eastAsiaTheme="minorEastAsia"/>
          <w:b/>
          <w:bCs/>
          <w:color w:val="000000" w:themeColor="text1"/>
          <w:kern w:val="24"/>
        </w:rPr>
        <w:t xml:space="preserve">, </w:t>
      </w:r>
      <w:r w:rsidR="00FB3018">
        <w:rPr>
          <w:rFonts w:eastAsiaTheme="minorEastAsia"/>
          <w:b/>
          <w:bCs/>
          <w:color w:val="000000" w:themeColor="text1"/>
          <w:kern w:val="24"/>
        </w:rPr>
        <w:t>5,</w:t>
      </w:r>
      <w:r w:rsidRPr="00DD47D2">
        <w:rPr>
          <w:rFonts w:eastAsiaTheme="minorEastAsia"/>
          <w:b/>
          <w:bCs/>
          <w:color w:val="000000" w:themeColor="text1"/>
          <w:kern w:val="24"/>
        </w:rPr>
        <w:t xml:space="preserve"> 120, </w:t>
      </w:r>
      <w:r w:rsidR="00803211">
        <w:rPr>
          <w:rFonts w:eastAsiaTheme="minorEastAsia"/>
          <w:b/>
          <w:bCs/>
          <w:color w:val="000000" w:themeColor="text1"/>
          <w:kern w:val="24"/>
        </w:rPr>
        <w:t>113, 208</w:t>
      </w:r>
      <w:r w:rsidRPr="00DD47D2">
        <w:rPr>
          <w:rFonts w:eastAsiaTheme="minorEastAsia"/>
          <w:b/>
          <w:bCs/>
          <w:color w:val="000000" w:themeColor="text1"/>
          <w:kern w:val="24"/>
        </w:rPr>
        <w:t>, СОШ 20, 5</w:t>
      </w:r>
      <w:r w:rsidR="00803211">
        <w:rPr>
          <w:rFonts w:eastAsiaTheme="minorEastAsia"/>
          <w:b/>
          <w:bCs/>
          <w:color w:val="000000" w:themeColor="text1"/>
          <w:kern w:val="24"/>
        </w:rPr>
        <w:t>.</w:t>
      </w:r>
    </w:p>
    <w:p w:rsidR="00DD47D2" w:rsidRPr="00DC5A20" w:rsidRDefault="00DD47D2" w:rsidP="00DD47D2">
      <w:pPr>
        <w:pStyle w:val="a4"/>
        <w:numPr>
          <w:ilvl w:val="0"/>
          <w:numId w:val="4"/>
        </w:numPr>
        <w:overflowPunct w:val="0"/>
        <w:jc w:val="both"/>
      </w:pPr>
      <w:r w:rsidRPr="00DD47D2">
        <w:rPr>
          <w:rFonts w:eastAsiaTheme="minorEastAsia"/>
          <w:b/>
          <w:bCs/>
          <w:color w:val="000000" w:themeColor="text1"/>
          <w:kern w:val="24"/>
        </w:rPr>
        <w:t>Участники – остальные воспитанники.</w:t>
      </w:r>
    </w:p>
    <w:p w:rsidR="00DC5A20" w:rsidRPr="00DD47D2" w:rsidRDefault="00DC5A20" w:rsidP="00DD47D2">
      <w:pPr>
        <w:pStyle w:val="a4"/>
        <w:numPr>
          <w:ilvl w:val="0"/>
          <w:numId w:val="4"/>
        </w:numPr>
        <w:overflowPunct w:val="0"/>
        <w:jc w:val="both"/>
      </w:pPr>
    </w:p>
    <w:p w:rsidR="00B365B7" w:rsidRPr="00DC5A20" w:rsidRDefault="00DC5A20" w:rsidP="00B365B7">
      <w:pPr>
        <w:jc w:val="both"/>
        <w:rPr>
          <w:rFonts w:ascii="Times New Roman" w:hAnsi="Times New Roman" w:cs="Times New Roman"/>
          <w:sz w:val="24"/>
          <w:szCs w:val="24"/>
        </w:rPr>
      </w:pPr>
      <w:r w:rsidRPr="00DC5A20">
        <w:rPr>
          <w:rFonts w:ascii="Times New Roman" w:hAnsi="Times New Roman" w:cs="Times New Roman"/>
          <w:sz w:val="24"/>
          <w:szCs w:val="24"/>
        </w:rPr>
        <w:t>Мы благодарим всех участников, принявших участие в конкурсе детских творческих работ «Матрешка-русская краса!»  и рекомендуем  больше предоставлять свободы своим ребятам при создани</w:t>
      </w:r>
      <w:r w:rsidR="00E13A3F">
        <w:rPr>
          <w:rFonts w:ascii="Times New Roman" w:hAnsi="Times New Roman" w:cs="Times New Roman"/>
          <w:sz w:val="24"/>
          <w:szCs w:val="24"/>
        </w:rPr>
        <w:t>и</w:t>
      </w:r>
      <w:r w:rsidRPr="00DC5A20">
        <w:rPr>
          <w:rFonts w:ascii="Times New Roman" w:hAnsi="Times New Roman" w:cs="Times New Roman"/>
          <w:sz w:val="24"/>
          <w:szCs w:val="24"/>
        </w:rPr>
        <w:t xml:space="preserve"> своих детских работ</w:t>
      </w:r>
      <w:r w:rsidR="00E13A3F">
        <w:rPr>
          <w:rFonts w:ascii="Times New Roman" w:hAnsi="Times New Roman" w:cs="Times New Roman"/>
          <w:sz w:val="24"/>
          <w:szCs w:val="24"/>
        </w:rPr>
        <w:t xml:space="preserve"> и учитывать возрастные возможности ребенка.</w:t>
      </w:r>
    </w:p>
    <w:sectPr w:rsidR="00B365B7" w:rsidRPr="00DC5A20" w:rsidSect="007F01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285A"/>
    <w:multiLevelType w:val="hybridMultilevel"/>
    <w:tmpl w:val="A29A9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31C77"/>
    <w:multiLevelType w:val="hybridMultilevel"/>
    <w:tmpl w:val="8A6CB872"/>
    <w:lvl w:ilvl="0" w:tplc="7C0E9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C25E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EAE3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2EA4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8E4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5A96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9618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1624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20E8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54A71B0"/>
    <w:multiLevelType w:val="hybridMultilevel"/>
    <w:tmpl w:val="5C602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246A70"/>
    <w:multiLevelType w:val="hybridMultilevel"/>
    <w:tmpl w:val="530EB3C2"/>
    <w:lvl w:ilvl="0" w:tplc="C6DEC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E4F0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1A6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66AE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E4F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88B6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4CA9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2EBB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86C5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3963504"/>
    <w:multiLevelType w:val="hybridMultilevel"/>
    <w:tmpl w:val="8D1CDC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E263FB"/>
    <w:multiLevelType w:val="hybridMultilevel"/>
    <w:tmpl w:val="C60895BC"/>
    <w:lvl w:ilvl="0" w:tplc="BF723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B40E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DC5D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AC87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CA50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08DF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AA3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FE88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4AD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6C112A2"/>
    <w:multiLevelType w:val="hybridMultilevel"/>
    <w:tmpl w:val="09B8117E"/>
    <w:lvl w:ilvl="0" w:tplc="59E4F26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829A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9E442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D0EB1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8818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F0FEF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ADBC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D460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9AA3B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222AD4"/>
    <w:multiLevelType w:val="hybridMultilevel"/>
    <w:tmpl w:val="CB12E4F8"/>
    <w:lvl w:ilvl="0" w:tplc="56C2DEE6">
      <w:start w:val="1"/>
      <w:numFmt w:val="decimal"/>
      <w:lvlText w:val="%1."/>
      <w:lvlJc w:val="left"/>
      <w:pPr>
        <w:ind w:left="1201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  <w:rPr>
        <w:rFonts w:cs="Times New Roman"/>
      </w:rPr>
    </w:lvl>
  </w:abstractNum>
  <w:abstractNum w:abstractNumId="8">
    <w:nsid w:val="4F9555FE"/>
    <w:multiLevelType w:val="hybridMultilevel"/>
    <w:tmpl w:val="706A34E6"/>
    <w:lvl w:ilvl="0" w:tplc="D2825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D68D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D228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9E6A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A868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A6BC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F4A1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CC0A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04A0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CC4E5D"/>
    <w:multiLevelType w:val="hybridMultilevel"/>
    <w:tmpl w:val="07A6D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6"/>
  </w:num>
  <w:num w:numId="5">
    <w:abstractNumId w:val="5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4"/>
  </w:num>
  <w:num w:numId="9">
    <w:abstractNumId w:val="2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C36C2"/>
    <w:rsid w:val="00056943"/>
    <w:rsid w:val="0010447B"/>
    <w:rsid w:val="007669EC"/>
    <w:rsid w:val="007F0199"/>
    <w:rsid w:val="00803211"/>
    <w:rsid w:val="00A22FC3"/>
    <w:rsid w:val="00AB5452"/>
    <w:rsid w:val="00B365B7"/>
    <w:rsid w:val="00C1499A"/>
    <w:rsid w:val="00DC5A20"/>
    <w:rsid w:val="00DD47D2"/>
    <w:rsid w:val="00E13A3F"/>
    <w:rsid w:val="00E74E37"/>
    <w:rsid w:val="00EA12AB"/>
    <w:rsid w:val="00EC36C2"/>
    <w:rsid w:val="00FB3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0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DD47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4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47D2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E74E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0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D47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4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47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3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64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8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39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9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5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8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7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18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7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21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4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0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5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82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ooo.avalon@mail.ru</dc:creator>
  <cp:lastModifiedBy>Юрий</cp:lastModifiedBy>
  <cp:revision>6</cp:revision>
  <dcterms:created xsi:type="dcterms:W3CDTF">2023-05-20T12:36:00Z</dcterms:created>
  <dcterms:modified xsi:type="dcterms:W3CDTF">2023-05-20T15:07:00Z</dcterms:modified>
</cp:coreProperties>
</file>