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0C" w:rsidRPr="00E166F3" w:rsidRDefault="00085B7E" w:rsidP="00085B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6F3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085B7E" w:rsidRDefault="00790BAC" w:rsidP="00790B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На основаниии письма </w:t>
      </w:r>
      <w:r w:rsidR="005B692A">
        <w:rPr>
          <w:rFonts w:ascii="Times New Roman" w:hAnsi="Times New Roman" w:cs="Times New Roman"/>
          <w:noProof/>
          <w:sz w:val="24"/>
          <w:szCs w:val="24"/>
          <w:lang w:eastAsia="ru-RU"/>
        </w:rPr>
        <w:t>Министерства образования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О</w:t>
      </w:r>
      <w:r w:rsidR="00715DA5">
        <w:rPr>
          <w:rFonts w:ascii="Times New Roman" w:hAnsi="Times New Roman" w:cs="Times New Roman"/>
          <w:noProof/>
          <w:sz w:val="24"/>
          <w:szCs w:val="24"/>
          <w:lang w:eastAsia="ru-RU"/>
        </w:rPr>
        <w:t>ренбургской области №01-23/2334 от 15.04.2020г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«О проведении аттестации педагогических работников в апреле-мае 2020 года» </w:t>
      </w:r>
      <w:r w:rsidR="00085B7E" w:rsidRPr="00E166F3">
        <w:rPr>
          <w:rFonts w:ascii="Times New Roman" w:hAnsi="Times New Roman" w:cs="Times New Roman"/>
          <w:sz w:val="24"/>
          <w:szCs w:val="24"/>
        </w:rPr>
        <w:t>экспертная оценка результатов профессиональной деятельности педагогических работников в рамках аттестация педагогических работников в целях установления квалификационной категории будет про</w:t>
      </w:r>
      <w:r>
        <w:rPr>
          <w:rFonts w:ascii="Times New Roman" w:hAnsi="Times New Roman" w:cs="Times New Roman"/>
          <w:sz w:val="24"/>
          <w:szCs w:val="24"/>
        </w:rPr>
        <w:t xml:space="preserve">водиться в дистанционном режиме на основе электронного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166F3" w:rsidRDefault="00790BAC" w:rsidP="00E166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 формирования экспертного заключения а</w:t>
      </w:r>
      <w:r w:rsidR="007522B4">
        <w:rPr>
          <w:rFonts w:ascii="Times New Roman" w:hAnsi="Times New Roman" w:cs="Times New Roman"/>
          <w:sz w:val="24"/>
          <w:szCs w:val="24"/>
        </w:rPr>
        <w:t>ттестуемый должен предоставить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2B4">
        <w:rPr>
          <w:rFonts w:ascii="Times New Roman" w:hAnsi="Times New Roman" w:cs="Times New Roman"/>
          <w:sz w:val="24"/>
          <w:szCs w:val="24"/>
        </w:rPr>
        <w:t>экспертной группе</w:t>
      </w:r>
      <w:r w:rsidR="00A54E4B">
        <w:rPr>
          <w:rFonts w:ascii="Times New Roman" w:hAnsi="Times New Roman" w:cs="Times New Roman"/>
          <w:sz w:val="24"/>
          <w:szCs w:val="24"/>
        </w:rPr>
        <w:t>,</w:t>
      </w:r>
      <w:r w:rsidR="00CC31E5">
        <w:rPr>
          <w:rFonts w:ascii="Times New Roman" w:hAnsi="Times New Roman" w:cs="Times New Roman"/>
          <w:sz w:val="24"/>
          <w:szCs w:val="24"/>
        </w:rPr>
        <w:t xml:space="preserve"> осуществляющей</w:t>
      </w:r>
      <w:r w:rsidR="007522B4" w:rsidRPr="007522B4">
        <w:rPr>
          <w:rFonts w:ascii="Times New Roman" w:hAnsi="Times New Roman" w:cs="Times New Roman"/>
          <w:sz w:val="24"/>
          <w:szCs w:val="24"/>
        </w:rPr>
        <w:t xml:space="preserve"> экспертную оценку</w:t>
      </w:r>
      <w:r w:rsidR="007522B4">
        <w:rPr>
          <w:rFonts w:ascii="Times New Roman" w:hAnsi="Times New Roman" w:cs="Times New Roman"/>
          <w:sz w:val="24"/>
          <w:szCs w:val="24"/>
        </w:rPr>
        <w:t xml:space="preserve"> его</w:t>
      </w:r>
      <w:r w:rsidR="007522B4" w:rsidRPr="007522B4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 в целях установления квалификационной категории (первая, высшая)</w:t>
      </w:r>
      <w:r w:rsidR="00A54E4B">
        <w:rPr>
          <w:rFonts w:ascii="Times New Roman" w:hAnsi="Times New Roman" w:cs="Times New Roman"/>
          <w:sz w:val="24"/>
          <w:szCs w:val="24"/>
        </w:rPr>
        <w:t>,</w:t>
      </w:r>
      <w:r w:rsidR="007522B4">
        <w:rPr>
          <w:rFonts w:ascii="Times New Roman" w:hAnsi="Times New Roman" w:cs="Times New Roman"/>
          <w:sz w:val="24"/>
          <w:szCs w:val="24"/>
        </w:rPr>
        <w:t xml:space="preserve"> материалы в электронном виде:</w:t>
      </w:r>
    </w:p>
    <w:p w:rsidR="00790BAC" w:rsidRPr="00CC31E5" w:rsidRDefault="00E8042F" w:rsidP="00E8042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1E5">
        <w:rPr>
          <w:rFonts w:ascii="Times New Roman" w:hAnsi="Times New Roman" w:cs="Times New Roman"/>
          <w:b/>
          <w:sz w:val="24"/>
          <w:szCs w:val="24"/>
        </w:rPr>
        <w:t>Папка «</w:t>
      </w:r>
      <w:r w:rsidR="007522B4" w:rsidRPr="00CC31E5">
        <w:rPr>
          <w:rFonts w:ascii="Times New Roman" w:hAnsi="Times New Roman" w:cs="Times New Roman"/>
          <w:b/>
          <w:sz w:val="24"/>
          <w:szCs w:val="24"/>
        </w:rPr>
        <w:t>Документ</w:t>
      </w:r>
      <w:r w:rsidR="00790BAC" w:rsidRPr="00CC31E5">
        <w:rPr>
          <w:rFonts w:ascii="Times New Roman" w:hAnsi="Times New Roman" w:cs="Times New Roman"/>
          <w:b/>
          <w:sz w:val="24"/>
          <w:szCs w:val="24"/>
        </w:rPr>
        <w:t>ы</w:t>
      </w:r>
      <w:r w:rsidRPr="00CC31E5">
        <w:rPr>
          <w:rFonts w:ascii="Times New Roman" w:hAnsi="Times New Roman" w:cs="Times New Roman"/>
          <w:b/>
          <w:sz w:val="24"/>
          <w:szCs w:val="24"/>
        </w:rPr>
        <w:t>»</w:t>
      </w:r>
      <w:r w:rsidR="00790BAC" w:rsidRPr="00CC31E5">
        <w:rPr>
          <w:rFonts w:ascii="Times New Roman" w:hAnsi="Times New Roman" w:cs="Times New Roman"/>
          <w:b/>
          <w:sz w:val="24"/>
          <w:szCs w:val="24"/>
        </w:rPr>
        <w:t>:</w:t>
      </w:r>
    </w:p>
    <w:p w:rsidR="00790BAC" w:rsidRDefault="00790BAC" w:rsidP="00790B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 </w:t>
      </w:r>
      <w:r w:rsidR="007522B4" w:rsidRPr="000A18EF">
        <w:rPr>
          <w:rFonts w:ascii="Times New Roman" w:hAnsi="Times New Roman" w:cs="Times New Roman"/>
          <w:sz w:val="24"/>
          <w:szCs w:val="24"/>
        </w:rPr>
        <w:t>об образовании (если документ получен в иностранном государстве, то подтверждение</w:t>
      </w:r>
      <w:r w:rsidR="000A18EF">
        <w:rPr>
          <w:rFonts w:ascii="Times New Roman" w:hAnsi="Times New Roman" w:cs="Times New Roman"/>
          <w:sz w:val="24"/>
          <w:szCs w:val="24"/>
        </w:rPr>
        <w:t xml:space="preserve">, </w:t>
      </w:r>
      <w:r w:rsidR="007522B4" w:rsidRPr="000A18EF">
        <w:rPr>
          <w:rFonts w:ascii="Times New Roman" w:hAnsi="Times New Roman" w:cs="Times New Roman"/>
          <w:sz w:val="24"/>
          <w:szCs w:val="24"/>
        </w:rPr>
        <w:t>в соответствии с законодательством РФ)</w:t>
      </w:r>
      <w:r>
        <w:rPr>
          <w:rFonts w:ascii="Times New Roman" w:hAnsi="Times New Roman" w:cs="Times New Roman"/>
          <w:sz w:val="24"/>
          <w:szCs w:val="24"/>
        </w:rPr>
        <w:t>. Если педагог прошел переквалификацию, то плюс документ ее подтверждающий.</w:t>
      </w:r>
    </w:p>
    <w:p w:rsidR="007522B4" w:rsidRDefault="000A18EF" w:rsidP="00790B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BAC">
        <w:rPr>
          <w:rFonts w:ascii="Times New Roman" w:hAnsi="Times New Roman" w:cs="Times New Roman"/>
          <w:sz w:val="24"/>
          <w:szCs w:val="24"/>
        </w:rPr>
        <w:t>Документ о последней курсовой подготовке</w:t>
      </w:r>
    </w:p>
    <w:p w:rsidR="00E8042F" w:rsidRDefault="00E8042F" w:rsidP="00790B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объективка</w:t>
      </w:r>
      <w:proofErr w:type="spellEnd"/>
    </w:p>
    <w:p w:rsidR="00E8042F" w:rsidRDefault="00E8042F" w:rsidP="00790B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8042F" w:rsidRDefault="00E8042F" w:rsidP="00790B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Лист </w:t>
      </w:r>
      <w:r w:rsidRPr="00E8042F">
        <w:rPr>
          <w:rFonts w:ascii="Times New Roman" w:hAnsi="Times New Roman" w:cs="Times New Roman"/>
          <w:sz w:val="24"/>
          <w:szCs w:val="24"/>
        </w:rPr>
        <w:t>самооценки педагогической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42F" w:rsidRDefault="00E8042F" w:rsidP="00790B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Комментарии (представление, мнение) администрации о деятельности педагога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по желанию)</w:t>
      </w:r>
    </w:p>
    <w:p w:rsidR="00E8042F" w:rsidRPr="00CC31E5" w:rsidRDefault="00E8042F" w:rsidP="00E8042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1E5">
        <w:rPr>
          <w:rFonts w:ascii="Times New Roman" w:hAnsi="Times New Roman" w:cs="Times New Roman"/>
          <w:b/>
          <w:sz w:val="24"/>
          <w:szCs w:val="24"/>
        </w:rPr>
        <w:t>Папка « Достижения воспитанников»</w:t>
      </w:r>
    </w:p>
    <w:p w:rsidR="00E8042F" w:rsidRDefault="00E8042F" w:rsidP="00E8042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участие детей в конкурсах, акциях, олимпиадах и т.п</w:t>
      </w:r>
      <w:r w:rsidR="00CC31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(грамоты, сертификаты в отсканированном виде)</w:t>
      </w:r>
    </w:p>
    <w:p w:rsidR="00E8042F" w:rsidRDefault="00E8042F" w:rsidP="00E804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042F" w:rsidRPr="00CC31E5" w:rsidRDefault="00E8042F" w:rsidP="00E8042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1E5">
        <w:rPr>
          <w:rFonts w:ascii="Times New Roman" w:hAnsi="Times New Roman" w:cs="Times New Roman"/>
          <w:b/>
          <w:sz w:val="24"/>
          <w:szCs w:val="24"/>
        </w:rPr>
        <w:t>Папка «Достижения педагога</w:t>
      </w:r>
    </w:p>
    <w:p w:rsidR="00E8042F" w:rsidRPr="00E8042F" w:rsidRDefault="00CC31E5" w:rsidP="00E804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участие педагога в конкурсах профессионального мастерства и т.п.</w:t>
      </w:r>
    </w:p>
    <w:p w:rsidR="00CC31E5" w:rsidRDefault="00CC31E5" w:rsidP="00CC31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31E5" w:rsidRPr="00CC31E5" w:rsidRDefault="00CC31E5" w:rsidP="00CC31E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1E5">
        <w:rPr>
          <w:rFonts w:ascii="Times New Roman" w:hAnsi="Times New Roman" w:cs="Times New Roman"/>
          <w:b/>
          <w:sz w:val="24"/>
          <w:szCs w:val="24"/>
        </w:rPr>
        <w:t>Папка «Публикации»</w:t>
      </w:r>
    </w:p>
    <w:p w:rsidR="00CC31E5" w:rsidRDefault="00CC31E5" w:rsidP="00CC31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свидетельства, статьи, ссылки на сайты</w:t>
      </w:r>
    </w:p>
    <w:p w:rsidR="00CC31E5" w:rsidRPr="00CC31E5" w:rsidRDefault="00CC31E5" w:rsidP="00CC31E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1E5">
        <w:rPr>
          <w:rFonts w:ascii="Times New Roman" w:hAnsi="Times New Roman" w:cs="Times New Roman"/>
          <w:b/>
          <w:sz w:val="24"/>
          <w:szCs w:val="24"/>
        </w:rPr>
        <w:t>Папка «Методические разработки»</w:t>
      </w:r>
    </w:p>
    <w:p w:rsidR="00CC31E5" w:rsidRDefault="00CC31E5" w:rsidP="00CC31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Конспекты занятий</w:t>
      </w:r>
    </w:p>
    <w:p w:rsidR="00CC31E5" w:rsidRDefault="00CC31E5" w:rsidP="00CC31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Авторские сценарии развлечений, досугов, праздников</w:t>
      </w:r>
    </w:p>
    <w:p w:rsidR="00CC31E5" w:rsidRDefault="00CC31E5" w:rsidP="00CC31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Разработки родительских собраний</w:t>
      </w:r>
    </w:p>
    <w:p w:rsidR="00A54E4B" w:rsidRDefault="00A54E4B" w:rsidP="00CC31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</w:t>
      </w:r>
    </w:p>
    <w:p w:rsidR="00CC31E5" w:rsidRPr="00A54E4B" w:rsidRDefault="00A54E4B" w:rsidP="00CC31E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E4B">
        <w:rPr>
          <w:rFonts w:ascii="Times New Roman" w:hAnsi="Times New Roman" w:cs="Times New Roman"/>
          <w:b/>
          <w:sz w:val="24"/>
          <w:szCs w:val="24"/>
        </w:rPr>
        <w:t>Папка «Методическая работа»</w:t>
      </w:r>
    </w:p>
    <w:p w:rsidR="00A54E4B" w:rsidRDefault="00A54E4B" w:rsidP="00A54E4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Презентации опыта, представленного в рамках городских методических объединений с указанием площадки, места и даты ее проведения.</w:t>
      </w:r>
    </w:p>
    <w:p w:rsidR="00CC31E5" w:rsidRPr="00A54E4B" w:rsidRDefault="00A54E4B" w:rsidP="00CC31E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E4B">
        <w:rPr>
          <w:rFonts w:ascii="Times New Roman" w:hAnsi="Times New Roman" w:cs="Times New Roman"/>
          <w:b/>
          <w:sz w:val="24"/>
          <w:szCs w:val="24"/>
        </w:rPr>
        <w:t xml:space="preserve">Папка «Видео и </w:t>
      </w:r>
      <w:proofErr w:type="gramStart"/>
      <w:r w:rsidRPr="00A54E4B">
        <w:rPr>
          <w:rFonts w:ascii="Times New Roman" w:hAnsi="Times New Roman" w:cs="Times New Roman"/>
          <w:b/>
          <w:sz w:val="24"/>
          <w:szCs w:val="24"/>
        </w:rPr>
        <w:t>фото материалы</w:t>
      </w:r>
      <w:proofErr w:type="gramEnd"/>
      <w:r w:rsidRPr="00A54E4B">
        <w:rPr>
          <w:rFonts w:ascii="Times New Roman" w:hAnsi="Times New Roman" w:cs="Times New Roman"/>
          <w:b/>
          <w:sz w:val="24"/>
          <w:szCs w:val="24"/>
        </w:rPr>
        <w:t>»</w:t>
      </w:r>
    </w:p>
    <w:p w:rsidR="00A54E4B" w:rsidRDefault="009003E3" w:rsidP="009003E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 развивающей среды группы</w:t>
      </w:r>
      <w:r w:rsidR="00715D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BBC" w:rsidRPr="00834BBC" w:rsidRDefault="009003E3" w:rsidP="009003E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Видеозаписи занятий и </w:t>
      </w:r>
      <w:r w:rsidR="001B763C">
        <w:rPr>
          <w:rFonts w:ascii="Times New Roman" w:hAnsi="Times New Roman" w:cs="Times New Roman"/>
          <w:sz w:val="24"/>
          <w:szCs w:val="24"/>
        </w:rPr>
        <w:t>совместной образовательной деятельности с детьми: досуги, утренники, развлечения, спортивные праздники, зарядка, мероприятия с родителями и т.п.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763C" w:rsidRPr="00715DA5">
        <w:rPr>
          <w:rFonts w:ascii="Times New Roman" w:hAnsi="Times New Roman" w:cs="Times New Roman"/>
          <w:b/>
          <w:i/>
          <w:sz w:val="24"/>
          <w:szCs w:val="24"/>
        </w:rPr>
        <w:t>(К видео необходимо приложить самоанали</w:t>
      </w:r>
      <w:r w:rsidR="00715DA5" w:rsidRPr="00715DA5">
        <w:rPr>
          <w:rFonts w:ascii="Times New Roman" w:hAnsi="Times New Roman" w:cs="Times New Roman"/>
          <w:b/>
          <w:i/>
          <w:sz w:val="24"/>
          <w:szCs w:val="24"/>
        </w:rPr>
        <w:t>з</w:t>
      </w:r>
      <w:r w:rsidR="001B763C" w:rsidRPr="00715DA5">
        <w:rPr>
          <w:rFonts w:ascii="Times New Roman" w:hAnsi="Times New Roman" w:cs="Times New Roman"/>
          <w:b/>
          <w:i/>
          <w:sz w:val="24"/>
          <w:szCs w:val="24"/>
        </w:rPr>
        <w:t xml:space="preserve"> педаго</w:t>
      </w:r>
      <w:r w:rsidR="00715DA5" w:rsidRPr="00715DA5">
        <w:rPr>
          <w:rFonts w:ascii="Times New Roman" w:hAnsi="Times New Roman" w:cs="Times New Roman"/>
          <w:b/>
          <w:i/>
          <w:sz w:val="24"/>
          <w:szCs w:val="24"/>
        </w:rPr>
        <w:t>го</w:t>
      </w:r>
      <w:r w:rsidR="001B763C" w:rsidRPr="00715DA5">
        <w:rPr>
          <w:rFonts w:ascii="Times New Roman" w:hAnsi="Times New Roman" w:cs="Times New Roman"/>
          <w:b/>
          <w:i/>
          <w:sz w:val="24"/>
          <w:szCs w:val="24"/>
        </w:rPr>
        <w:t>м данного мероприятия</w:t>
      </w:r>
      <w:r w:rsidR="00715DA5">
        <w:rPr>
          <w:rFonts w:ascii="Times New Roman" w:hAnsi="Times New Roman" w:cs="Times New Roman"/>
          <w:b/>
          <w:i/>
          <w:sz w:val="24"/>
          <w:szCs w:val="24"/>
        </w:rPr>
        <w:t xml:space="preserve"> в печатном виде</w:t>
      </w:r>
      <w:r w:rsidR="00715DA5" w:rsidRPr="00715DA5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834B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03E3" w:rsidRPr="00834BBC" w:rsidRDefault="00834BBC" w:rsidP="009003E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Если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межаттестационный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период педагог не сохранил видео, то предоставляется запись видео для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дистанта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детьми, родителями,  сделанное с помощью, например 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sz w:val="24"/>
          <w:szCs w:val="24"/>
        </w:rPr>
        <w:t xml:space="preserve"> или других электронных инструментов.</w:t>
      </w:r>
    </w:p>
    <w:p w:rsidR="00834BBC" w:rsidRDefault="00834BBC" w:rsidP="00834B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4BBC" w:rsidRDefault="00834BBC" w:rsidP="002A0C0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</w:t>
      </w:r>
      <w:r w:rsidR="00DB0263">
        <w:rPr>
          <w:rFonts w:ascii="Times New Roman" w:hAnsi="Times New Roman" w:cs="Times New Roman"/>
          <w:sz w:val="24"/>
          <w:szCs w:val="24"/>
        </w:rPr>
        <w:t>тронное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0263">
        <w:rPr>
          <w:rFonts w:ascii="Times New Roman" w:hAnsi="Times New Roman" w:cs="Times New Roman"/>
          <w:sz w:val="24"/>
          <w:szCs w:val="24"/>
        </w:rPr>
        <w:t>долж</w:t>
      </w:r>
      <w:r>
        <w:rPr>
          <w:rFonts w:ascii="Times New Roman" w:hAnsi="Times New Roman" w:cs="Times New Roman"/>
          <w:sz w:val="24"/>
          <w:szCs w:val="24"/>
        </w:rPr>
        <w:t>н</w:t>
      </w:r>
      <w:r w:rsidR="00DB026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быть размещен</w:t>
      </w:r>
      <w:r w:rsidR="00DB026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педагогом:</w:t>
      </w:r>
    </w:p>
    <w:p w:rsidR="004D7FBC" w:rsidRPr="004D7FBC" w:rsidRDefault="004D7FBC" w:rsidP="004D7FB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электронной почтой</w:t>
      </w:r>
    </w:p>
    <w:p w:rsidR="00834BBC" w:rsidRDefault="00834BBC" w:rsidP="00834BB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4BBC">
        <w:rPr>
          <w:rFonts w:ascii="Times New Roman" w:hAnsi="Times New Roman" w:cs="Times New Roman"/>
          <w:sz w:val="24"/>
          <w:szCs w:val="24"/>
        </w:rPr>
        <w:t xml:space="preserve">или  в облачном сервисе </w:t>
      </w:r>
      <w:proofErr w:type="gramStart"/>
      <w:r w:rsidRPr="00834BBC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834BBC">
        <w:rPr>
          <w:rFonts w:ascii="Times New Roman" w:hAnsi="Times New Roman" w:cs="Times New Roman"/>
          <w:sz w:val="24"/>
          <w:szCs w:val="24"/>
        </w:rPr>
        <w:t>яндекс-диск</w:t>
      </w:r>
      <w:proofErr w:type="spellEnd"/>
      <w:r w:rsidRPr="00834B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4BBC">
        <w:rPr>
          <w:rFonts w:ascii="Times New Roman" w:hAnsi="Times New Roman" w:cs="Times New Roman"/>
          <w:sz w:val="24"/>
          <w:szCs w:val="24"/>
        </w:rPr>
        <w:t>гугл-диск</w:t>
      </w:r>
      <w:proofErr w:type="spellEnd"/>
      <w:r w:rsidRPr="00834BBC">
        <w:rPr>
          <w:rFonts w:ascii="Times New Roman" w:hAnsi="Times New Roman" w:cs="Times New Roman"/>
          <w:sz w:val="24"/>
          <w:szCs w:val="24"/>
        </w:rPr>
        <w:t xml:space="preserve"> и другое)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34BBC" w:rsidRDefault="00E31CA9" w:rsidP="00834BB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на персональном сайте</w:t>
      </w:r>
    </w:p>
    <w:p w:rsidR="00E31CA9" w:rsidRDefault="00E31CA9" w:rsidP="00834BB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на сайте ДОО</w:t>
      </w:r>
    </w:p>
    <w:p w:rsidR="00E31CA9" w:rsidRDefault="00E31CA9" w:rsidP="00834BB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сервисах типа  доска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Padlet</w:t>
      </w:r>
      <w:proofErr w:type="spellEnd"/>
    </w:p>
    <w:p w:rsidR="002A0C0F" w:rsidRPr="006F08E4" w:rsidRDefault="002A0C0F" w:rsidP="002A0C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Default="006D7393" w:rsidP="006F08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6" style="position:absolute;left:0;text-align:left;margin-left:-59.55pt;margin-top:7.1pt;width:540.75pt;height:81pt;z-index:251658240" strokecolor="red" strokeweight="4.5pt">
            <v:textbox>
              <w:txbxContent>
                <w:p w:rsidR="00ED4873" w:rsidRPr="00ED4873" w:rsidRDefault="002A0C0F" w:rsidP="00ED487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ED4873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ВНИМАНИЕ!!!!</w:t>
                  </w:r>
                </w:p>
                <w:p w:rsidR="00ED4873" w:rsidRPr="00ED4873" w:rsidRDefault="002A0C0F" w:rsidP="00ED487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ED4873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Доступ к материалам должен быть ограничен!</w:t>
                  </w:r>
                </w:p>
                <w:p w:rsidR="002A0C0F" w:rsidRPr="00ED4873" w:rsidRDefault="002A0C0F" w:rsidP="00ED487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ED4873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Помните о</w:t>
                  </w:r>
                  <w:r w:rsidR="00ED4873" w:rsidRPr="00ED4873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б</w:t>
                  </w:r>
                  <w:r w:rsidRPr="00ED4873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 xml:space="preserve"> ответственности за нарушение закона о персональных данных!</w:t>
                  </w:r>
                </w:p>
                <w:p w:rsidR="002A0C0F" w:rsidRDefault="002A0C0F"/>
              </w:txbxContent>
            </v:textbox>
          </v:rect>
        </w:pict>
      </w:r>
    </w:p>
    <w:p w:rsidR="002A0C0F" w:rsidRDefault="002A0C0F" w:rsidP="002A0C0F">
      <w:pPr>
        <w:pStyle w:val="a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A0C0F" w:rsidRDefault="002A0C0F" w:rsidP="002A0C0F">
      <w:pPr>
        <w:pStyle w:val="a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A0C0F" w:rsidRDefault="002A0C0F" w:rsidP="002A0C0F">
      <w:pPr>
        <w:pStyle w:val="a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D4873" w:rsidRDefault="00ED4873" w:rsidP="002A0C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4873" w:rsidRDefault="00ED4873" w:rsidP="002A0C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0C0F" w:rsidRDefault="002A0C0F" w:rsidP="002A0C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C0F">
        <w:rPr>
          <w:rFonts w:ascii="Times New Roman" w:hAnsi="Times New Roman" w:cs="Times New Roman"/>
          <w:sz w:val="24"/>
          <w:szCs w:val="24"/>
        </w:rPr>
        <w:t xml:space="preserve">Доступ к электронному </w:t>
      </w:r>
      <w:proofErr w:type="spellStart"/>
      <w:r w:rsidRPr="002A0C0F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2A0C0F">
        <w:rPr>
          <w:rFonts w:ascii="Times New Roman" w:hAnsi="Times New Roman" w:cs="Times New Roman"/>
          <w:sz w:val="24"/>
          <w:szCs w:val="24"/>
        </w:rPr>
        <w:t xml:space="preserve"> в виде ссылки педагог предоставляет в указанный для аттестации срок экспертам на их электронную почту и методисту НМЦ, ответственному за аттестацию педагогов ДОО Чашкиной Т.Н. на электронный адрес </w:t>
      </w:r>
      <w:hyperlink r:id="rId5" w:history="1">
        <w:r w:rsidRPr="002A0C0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orsk</w:t>
        </w:r>
        <w:r w:rsidRPr="002A0C0F">
          <w:rPr>
            <w:rStyle w:val="a6"/>
            <w:rFonts w:ascii="Times New Roman" w:hAnsi="Times New Roman" w:cs="Times New Roman"/>
            <w:sz w:val="24"/>
            <w:szCs w:val="24"/>
          </w:rPr>
          <w:t>344@</w:t>
        </w:r>
        <w:r w:rsidRPr="002A0C0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2A0C0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2A0C0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2A0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263" w:rsidRPr="00A86B1A" w:rsidRDefault="00DB0263" w:rsidP="00DB0263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 основании предоставленных материалов эксперты формируют экспертное заключение.</w:t>
      </w:r>
      <w:r w:rsidR="00A86B1A">
        <w:rPr>
          <w:rFonts w:ascii="Times New Roman" w:hAnsi="Times New Roman" w:cs="Times New Roman"/>
          <w:sz w:val="24"/>
          <w:szCs w:val="24"/>
        </w:rPr>
        <w:t xml:space="preserve"> </w:t>
      </w:r>
      <w:r w:rsidR="00A86B1A" w:rsidRPr="00A86B1A">
        <w:rPr>
          <w:rFonts w:ascii="Times New Roman" w:hAnsi="Times New Roman" w:cs="Times New Roman"/>
          <w:sz w:val="24"/>
          <w:szCs w:val="24"/>
          <w:u w:val="single"/>
        </w:rPr>
        <w:t xml:space="preserve">При недостатке информации и возникновении спорных вопросов эксперты вправе запросить у </w:t>
      </w:r>
      <w:proofErr w:type="gramStart"/>
      <w:r w:rsidR="00A86B1A" w:rsidRPr="00A86B1A">
        <w:rPr>
          <w:rFonts w:ascii="Times New Roman" w:hAnsi="Times New Roman" w:cs="Times New Roman"/>
          <w:sz w:val="24"/>
          <w:szCs w:val="24"/>
          <w:u w:val="single"/>
        </w:rPr>
        <w:t>аттестуемого</w:t>
      </w:r>
      <w:proofErr w:type="gramEnd"/>
      <w:r w:rsidR="00A86B1A" w:rsidRPr="00A86B1A">
        <w:rPr>
          <w:rFonts w:ascii="Times New Roman" w:hAnsi="Times New Roman" w:cs="Times New Roman"/>
          <w:sz w:val="24"/>
          <w:szCs w:val="24"/>
          <w:u w:val="single"/>
        </w:rPr>
        <w:t xml:space="preserve"> недостающие материалы</w:t>
      </w:r>
      <w:r w:rsidR="00A86B1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DB0263" w:rsidRPr="000B7FF2" w:rsidRDefault="000B7FF2" w:rsidP="000B7F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Эксперты предоставляют готовый пакет документов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аттестуемого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бумажном виде со всеми подписями и печатями в НМЦ Чашкиной Т.Н.в соответствии с графиком. График сдачи будет отправлен позже.</w:t>
      </w:r>
    </w:p>
    <w:p w:rsidR="00DB0263" w:rsidRDefault="00DB0263" w:rsidP="00DB026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B0263" w:rsidRPr="00DB0263" w:rsidRDefault="00DB0263" w:rsidP="00DB026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0263">
        <w:rPr>
          <w:rFonts w:ascii="Times New Roman" w:hAnsi="Times New Roman" w:cs="Times New Roman"/>
          <w:b/>
          <w:i/>
          <w:sz w:val="28"/>
          <w:szCs w:val="28"/>
        </w:rPr>
        <w:t>Методисты НМЦ</w:t>
      </w:r>
    </w:p>
    <w:p w:rsidR="00DB0263" w:rsidRPr="00DB0263" w:rsidRDefault="00DB0263" w:rsidP="00DB026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0263">
        <w:rPr>
          <w:rFonts w:ascii="Times New Roman" w:hAnsi="Times New Roman" w:cs="Times New Roman"/>
          <w:b/>
          <w:i/>
          <w:sz w:val="28"/>
          <w:szCs w:val="28"/>
        </w:rPr>
        <w:t>Кондракова Е.В.</w:t>
      </w:r>
    </w:p>
    <w:p w:rsidR="00DB0263" w:rsidRPr="00DB0263" w:rsidRDefault="00DB0263" w:rsidP="00DB026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0263">
        <w:rPr>
          <w:rFonts w:ascii="Times New Roman" w:hAnsi="Times New Roman" w:cs="Times New Roman"/>
          <w:b/>
          <w:i/>
          <w:sz w:val="28"/>
          <w:szCs w:val="28"/>
        </w:rPr>
        <w:t>Чашкина Т.Н.</w:t>
      </w:r>
    </w:p>
    <w:p w:rsidR="002A0C0F" w:rsidRPr="00DB0263" w:rsidRDefault="002A0C0F" w:rsidP="00DB0263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34BBC" w:rsidRPr="00834BBC" w:rsidRDefault="00834BBC" w:rsidP="00834B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18EF" w:rsidRPr="000A18EF" w:rsidRDefault="000A18EF" w:rsidP="00715DA5">
      <w:pPr>
        <w:pStyle w:val="a3"/>
        <w:ind w:left="1485"/>
        <w:jc w:val="both"/>
        <w:rPr>
          <w:rFonts w:ascii="Times New Roman" w:hAnsi="Times New Roman" w:cs="Times New Roman"/>
          <w:sz w:val="24"/>
          <w:szCs w:val="24"/>
        </w:rPr>
      </w:pPr>
    </w:p>
    <w:sectPr w:rsidR="000A18EF" w:rsidRPr="000A18EF" w:rsidSect="00186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D10D6"/>
    <w:multiLevelType w:val="hybridMultilevel"/>
    <w:tmpl w:val="25FA2A48"/>
    <w:lvl w:ilvl="0" w:tplc="0419000F">
      <w:start w:val="1"/>
      <w:numFmt w:val="decimal"/>
      <w:lvlText w:val="%1."/>
      <w:lvlJc w:val="left"/>
      <w:pPr>
        <w:ind w:left="2205" w:hanging="360"/>
      </w:p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">
    <w:nsid w:val="119D5F25"/>
    <w:multiLevelType w:val="hybridMultilevel"/>
    <w:tmpl w:val="B2D64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211A6"/>
    <w:multiLevelType w:val="hybridMultilevel"/>
    <w:tmpl w:val="68CE43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0126FC9"/>
    <w:multiLevelType w:val="hybridMultilevel"/>
    <w:tmpl w:val="9C92F426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">
    <w:nsid w:val="307071DD"/>
    <w:multiLevelType w:val="hybridMultilevel"/>
    <w:tmpl w:val="E70C4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851A31"/>
    <w:multiLevelType w:val="hybridMultilevel"/>
    <w:tmpl w:val="8DF6B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BE2E46"/>
    <w:multiLevelType w:val="hybridMultilevel"/>
    <w:tmpl w:val="ACFA9C5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5B8C5C7B"/>
    <w:multiLevelType w:val="hybridMultilevel"/>
    <w:tmpl w:val="2C8C5E04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8">
    <w:nsid w:val="625A6CD7"/>
    <w:multiLevelType w:val="hybridMultilevel"/>
    <w:tmpl w:val="88EE96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89412F5"/>
    <w:multiLevelType w:val="hybridMultilevel"/>
    <w:tmpl w:val="053C3E9C"/>
    <w:lvl w:ilvl="0" w:tplc="0419000F">
      <w:start w:val="1"/>
      <w:numFmt w:val="decimal"/>
      <w:lvlText w:val="%1."/>
      <w:lvlJc w:val="left"/>
      <w:pPr>
        <w:ind w:left="2205" w:hanging="360"/>
      </w:p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0">
    <w:nsid w:val="7BA2404A"/>
    <w:multiLevelType w:val="hybridMultilevel"/>
    <w:tmpl w:val="1982FE7A"/>
    <w:lvl w:ilvl="0" w:tplc="041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7"/>
  </w:num>
  <w:num w:numId="5">
    <w:abstractNumId w:val="0"/>
  </w:num>
  <w:num w:numId="6">
    <w:abstractNumId w:val="9"/>
  </w:num>
  <w:num w:numId="7">
    <w:abstractNumId w:val="5"/>
  </w:num>
  <w:num w:numId="8">
    <w:abstractNumId w:val="8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68D1"/>
    <w:rsid w:val="0006405C"/>
    <w:rsid w:val="00085B7E"/>
    <w:rsid w:val="000A18EF"/>
    <w:rsid w:val="000B7FF2"/>
    <w:rsid w:val="001863DD"/>
    <w:rsid w:val="001B763C"/>
    <w:rsid w:val="002A0C0F"/>
    <w:rsid w:val="004D7FBC"/>
    <w:rsid w:val="00533688"/>
    <w:rsid w:val="005B692A"/>
    <w:rsid w:val="005E166E"/>
    <w:rsid w:val="005E68D1"/>
    <w:rsid w:val="006D7393"/>
    <w:rsid w:val="006F08E4"/>
    <w:rsid w:val="00715DA5"/>
    <w:rsid w:val="007522B4"/>
    <w:rsid w:val="00790BAC"/>
    <w:rsid w:val="00834BBC"/>
    <w:rsid w:val="009003E3"/>
    <w:rsid w:val="00905E7D"/>
    <w:rsid w:val="00A54E4B"/>
    <w:rsid w:val="00A86B1A"/>
    <w:rsid w:val="00CC31E5"/>
    <w:rsid w:val="00DB0263"/>
    <w:rsid w:val="00E166F3"/>
    <w:rsid w:val="00E30E0C"/>
    <w:rsid w:val="00E31CA9"/>
    <w:rsid w:val="00E8042F"/>
    <w:rsid w:val="00ED4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8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0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BA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A0C0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sk34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12</cp:revision>
  <dcterms:created xsi:type="dcterms:W3CDTF">2020-04-15T06:03:00Z</dcterms:created>
  <dcterms:modified xsi:type="dcterms:W3CDTF">2020-04-16T09:49:00Z</dcterms:modified>
</cp:coreProperties>
</file>